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32E10" w14:textId="789EC7B3" w:rsidR="00AF3886" w:rsidRPr="00A046F0" w:rsidRDefault="00AF3886" w:rsidP="00B7592E">
      <w:pPr>
        <w:widowControl/>
        <w:ind w:leftChars="295" w:left="708" w:rightChars="212" w:right="509"/>
      </w:pPr>
      <w:r w:rsidRPr="00A046F0">
        <w:rPr>
          <w:rFonts w:eastAsia="細明體"/>
          <w:b/>
          <w:kern w:val="0"/>
        </w:rPr>
        <w:t xml:space="preserve">Important Notes: </w:t>
      </w:r>
    </w:p>
    <w:p w14:paraId="0D75B982" w14:textId="590CB65D" w:rsidR="00BC05BC" w:rsidRPr="00A046F0" w:rsidRDefault="00BC05BC" w:rsidP="00BC05BC">
      <w:pPr>
        <w:pStyle w:val="a3"/>
        <w:numPr>
          <w:ilvl w:val="0"/>
          <w:numId w:val="3"/>
        </w:numPr>
        <w:adjustRightInd w:val="0"/>
        <w:snapToGrid w:val="0"/>
        <w:ind w:leftChars="295" w:left="1417" w:rightChars="212" w:right="509" w:hanging="709"/>
        <w:jc w:val="both"/>
        <w:rPr>
          <w:b/>
          <w:szCs w:val="24"/>
        </w:rPr>
      </w:pPr>
      <w:r w:rsidRPr="00A046F0">
        <w:t xml:space="preserve">For the Vehicles to be offered in Tables A1, B1 and C1 in this Schedule 2, </w:t>
      </w:r>
      <w:r w:rsidR="00AF3886" w:rsidRPr="00A046F0">
        <w:rPr>
          <w:rFonts w:hint="eastAsia"/>
        </w:rPr>
        <w:t xml:space="preserve">Tenderers must provide the </w:t>
      </w:r>
      <w:r w:rsidR="00A355BB" w:rsidRPr="00A046F0">
        <w:t>vehicle registration number</w:t>
      </w:r>
      <w:r w:rsidR="00AF3886" w:rsidRPr="00A046F0">
        <w:rPr>
          <w:rFonts w:hint="eastAsia"/>
        </w:rPr>
        <w:t xml:space="preserve"> of the offered Vehicles in </w:t>
      </w:r>
      <w:r w:rsidR="00A355BB" w:rsidRPr="00A046F0">
        <w:t xml:space="preserve">column (4) of </w:t>
      </w:r>
      <w:r w:rsidRPr="00A046F0">
        <w:t xml:space="preserve">these </w:t>
      </w:r>
      <w:r w:rsidR="008C08CD" w:rsidRPr="00A046F0">
        <w:t>Tables</w:t>
      </w:r>
      <w:r w:rsidR="00A97E90" w:rsidRPr="00A046F0">
        <w:t xml:space="preserve"> </w:t>
      </w:r>
      <w:r w:rsidR="00AF3886" w:rsidRPr="00A046F0">
        <w:rPr>
          <w:b/>
        </w:rPr>
        <w:t>before</w:t>
      </w:r>
      <w:r w:rsidR="00AF3886" w:rsidRPr="00A046F0">
        <w:rPr>
          <w:rFonts w:hint="eastAsia"/>
          <w:b/>
        </w:rPr>
        <w:t xml:space="preserve"> the Tender Closing Time. </w:t>
      </w:r>
      <w:r w:rsidR="00AF3886" w:rsidRPr="00A046F0">
        <w:rPr>
          <w:b/>
        </w:rPr>
        <w:t xml:space="preserve"> Otherwise, the Tenderer’s Tender will not be considered further</w:t>
      </w:r>
      <w:r w:rsidRPr="00A046F0">
        <w:rPr>
          <w:b/>
        </w:rPr>
        <w:t xml:space="preserve"> if the remaining Conforming Vehicles </w:t>
      </w:r>
      <w:r w:rsidR="00702DE9" w:rsidRPr="00A046F0">
        <w:rPr>
          <w:b/>
        </w:rPr>
        <w:t xml:space="preserve">offered therein (if any) </w:t>
      </w:r>
      <w:r w:rsidRPr="00A046F0">
        <w:rPr>
          <w:b/>
        </w:rPr>
        <w:t>do not comply with the minimum number for the Regular Services as stated in Annex B to the Service Specifications</w:t>
      </w:r>
      <w:r w:rsidR="00AF3886" w:rsidRPr="00A046F0">
        <w:rPr>
          <w:b/>
        </w:rPr>
        <w:t>.</w:t>
      </w:r>
      <w:r w:rsidR="00A355BB" w:rsidRPr="00A046F0">
        <w:rPr>
          <w:b/>
        </w:rPr>
        <w:t xml:space="preserve"> </w:t>
      </w:r>
      <w:r w:rsidRPr="00A046F0">
        <w:rPr>
          <w:b/>
        </w:rPr>
        <w:t>For all other information which is missing in these Tables, they may be requested under Paragraph</w:t>
      </w:r>
      <w:r w:rsidR="00702DE9" w:rsidRPr="00A046F0">
        <w:rPr>
          <w:b/>
        </w:rPr>
        <w:t>s</w:t>
      </w:r>
      <w:r w:rsidRPr="00A046F0">
        <w:rPr>
          <w:b/>
        </w:rPr>
        <w:t xml:space="preserve"> 6</w:t>
      </w:r>
      <w:r w:rsidR="00702DE9" w:rsidRPr="00A046F0">
        <w:rPr>
          <w:b/>
        </w:rPr>
        <w:t>(a) and/or (b)</w:t>
      </w:r>
      <w:r w:rsidRPr="00A046F0">
        <w:rPr>
          <w:b/>
        </w:rPr>
        <w:t xml:space="preserve"> of the Terms of Tender (Supplement) but if not provided, the Tenderer’s Tender will not be considered further if the remaining Conforming Vehicles</w:t>
      </w:r>
      <w:r w:rsidR="00702DE9" w:rsidRPr="00A046F0">
        <w:rPr>
          <w:b/>
        </w:rPr>
        <w:t xml:space="preserve"> (if any)</w:t>
      </w:r>
      <w:r w:rsidRPr="00A046F0">
        <w:rPr>
          <w:b/>
        </w:rPr>
        <w:t xml:space="preserve"> do not comply with the minimum number for the Regular Services as stated in Annex B to the Service Specifications. </w:t>
      </w:r>
    </w:p>
    <w:p w14:paraId="3C98E021" w14:textId="77777777" w:rsidR="00BC05BC" w:rsidRPr="00A046F0" w:rsidRDefault="00BC05BC" w:rsidP="00874FC4">
      <w:pPr>
        <w:pStyle w:val="a3"/>
        <w:adjustRightInd w:val="0"/>
        <w:snapToGrid w:val="0"/>
        <w:ind w:left="1417" w:rightChars="212" w:right="509"/>
        <w:jc w:val="both"/>
        <w:rPr>
          <w:b/>
          <w:szCs w:val="24"/>
        </w:rPr>
      </w:pPr>
    </w:p>
    <w:p w14:paraId="64AB0FBA" w14:textId="1B83C199" w:rsidR="00AF3886" w:rsidRPr="00A046F0" w:rsidRDefault="008C08CD" w:rsidP="00AF3886">
      <w:pPr>
        <w:pStyle w:val="a3"/>
        <w:numPr>
          <w:ilvl w:val="0"/>
          <w:numId w:val="3"/>
        </w:numPr>
        <w:adjustRightInd w:val="0"/>
        <w:snapToGrid w:val="0"/>
        <w:ind w:leftChars="295" w:left="1417" w:rightChars="212" w:right="509" w:hanging="709"/>
        <w:jc w:val="both"/>
        <w:rPr>
          <w:b/>
          <w:szCs w:val="24"/>
        </w:rPr>
      </w:pPr>
      <w:r w:rsidRPr="00A046F0">
        <w:rPr>
          <w:b/>
        </w:rPr>
        <w:t>For Tables A2, B2</w:t>
      </w:r>
      <w:r w:rsidR="00F14B44" w:rsidRPr="00A046F0">
        <w:rPr>
          <w:b/>
        </w:rPr>
        <w:t xml:space="preserve"> and</w:t>
      </w:r>
      <w:r w:rsidRPr="00A046F0">
        <w:rPr>
          <w:b/>
        </w:rPr>
        <w:t xml:space="preserve"> C2, and D1 to D3, any missing vehicle registration number of any Vehicles offered therein will not lead to disqualification</w:t>
      </w:r>
      <w:r w:rsidR="005170BA" w:rsidRPr="00A046F0">
        <w:rPr>
          <w:b/>
        </w:rPr>
        <w:t xml:space="preserve"> but</w:t>
      </w:r>
      <w:r w:rsidR="00095D16" w:rsidRPr="00A046F0">
        <w:rPr>
          <w:b/>
        </w:rPr>
        <w:t xml:space="preserve"> </w:t>
      </w:r>
      <w:r w:rsidRPr="00A046F0">
        <w:rPr>
          <w:b/>
        </w:rPr>
        <w:t>the Government will not ask</w:t>
      </w:r>
      <w:r w:rsidR="00874FC4" w:rsidRPr="00A046F0">
        <w:rPr>
          <w:b/>
        </w:rPr>
        <w:t xml:space="preserve"> </w:t>
      </w:r>
      <w:r w:rsidRPr="00A046F0">
        <w:rPr>
          <w:b/>
        </w:rPr>
        <w:t xml:space="preserve">for the missing information during the tendering stage and they should not be treated as offered </w:t>
      </w:r>
      <w:r w:rsidR="00BC05BC" w:rsidRPr="00A046F0">
        <w:rPr>
          <w:b/>
        </w:rPr>
        <w:t xml:space="preserve">Backup </w:t>
      </w:r>
      <w:r w:rsidRPr="00A046F0">
        <w:rPr>
          <w:b/>
        </w:rPr>
        <w:t>Vehicles</w:t>
      </w:r>
      <w:r w:rsidR="00BC05BC" w:rsidRPr="00A046F0">
        <w:rPr>
          <w:b/>
        </w:rPr>
        <w:t xml:space="preserve"> or On-demand Vehicles (where applicable)</w:t>
      </w:r>
      <w:r w:rsidRPr="00A046F0">
        <w:rPr>
          <w:b/>
        </w:rPr>
        <w:t xml:space="preserve"> for tender evaluation</w:t>
      </w:r>
      <w:r w:rsidR="00BC05BC" w:rsidRPr="00A046F0">
        <w:rPr>
          <w:b/>
        </w:rPr>
        <w:t xml:space="preserve"> under the Marking Scheme</w:t>
      </w:r>
      <w:r w:rsidRPr="00A046F0">
        <w:rPr>
          <w:b/>
        </w:rPr>
        <w:t xml:space="preserve">. The Government will </w:t>
      </w:r>
      <w:r w:rsidR="00702DE9" w:rsidRPr="00A046F0">
        <w:rPr>
          <w:b/>
        </w:rPr>
        <w:t xml:space="preserve">only subsequently </w:t>
      </w:r>
      <w:r w:rsidRPr="00A046F0">
        <w:rPr>
          <w:b/>
        </w:rPr>
        <w:t xml:space="preserve">ask for the missing information if the Tenderer is identified to be the preferred Tenderer. </w:t>
      </w:r>
      <w:r w:rsidR="00A34EA9" w:rsidRPr="00A046F0">
        <w:rPr>
          <w:b/>
        </w:rPr>
        <w:t xml:space="preserve"> </w:t>
      </w:r>
      <w:r w:rsidR="00A355BB" w:rsidRPr="00A046F0">
        <w:rPr>
          <w:b/>
        </w:rPr>
        <w:t>For all other information</w:t>
      </w:r>
      <w:r w:rsidR="00E10734" w:rsidRPr="00A046F0">
        <w:rPr>
          <w:b/>
        </w:rPr>
        <w:t xml:space="preserve"> which is missing</w:t>
      </w:r>
      <w:r w:rsidR="00A355BB" w:rsidRPr="00A046F0">
        <w:rPr>
          <w:b/>
        </w:rPr>
        <w:t xml:space="preserve"> (excluding columns </w:t>
      </w:r>
      <w:r w:rsidR="009E225E" w:rsidRPr="00A046F0">
        <w:rPr>
          <w:b/>
        </w:rPr>
        <w:t>7</w:t>
      </w:r>
      <w:r w:rsidR="00A355BB" w:rsidRPr="00A046F0">
        <w:rPr>
          <w:b/>
        </w:rPr>
        <w:t xml:space="preserve"> to </w:t>
      </w:r>
      <w:r w:rsidR="009E225E" w:rsidRPr="00A046F0">
        <w:rPr>
          <w:b/>
        </w:rPr>
        <w:t>9</w:t>
      </w:r>
      <w:r w:rsidR="00BC05BC" w:rsidRPr="00A046F0">
        <w:rPr>
          <w:b/>
        </w:rPr>
        <w:t xml:space="preserve"> of Tables </w:t>
      </w:r>
      <w:r w:rsidR="00702DE9" w:rsidRPr="00A046F0">
        <w:rPr>
          <w:b/>
        </w:rPr>
        <w:t xml:space="preserve">C1, </w:t>
      </w:r>
      <w:r w:rsidR="00BC05BC" w:rsidRPr="00A046F0">
        <w:rPr>
          <w:b/>
        </w:rPr>
        <w:t>C2 and D3</w:t>
      </w:r>
      <w:r w:rsidR="00A355BB" w:rsidRPr="00A046F0">
        <w:rPr>
          <w:b/>
        </w:rPr>
        <w:t>),</w:t>
      </w:r>
      <w:r w:rsidR="00E10734" w:rsidRPr="00A046F0">
        <w:rPr>
          <w:b/>
        </w:rPr>
        <w:t xml:space="preserve"> they may be requested under Paragraph</w:t>
      </w:r>
      <w:r w:rsidR="00702DE9" w:rsidRPr="00A046F0">
        <w:rPr>
          <w:b/>
        </w:rPr>
        <w:t>s</w:t>
      </w:r>
      <w:r w:rsidR="00E10734" w:rsidRPr="00A046F0">
        <w:rPr>
          <w:b/>
        </w:rPr>
        <w:t xml:space="preserve"> 6</w:t>
      </w:r>
      <w:r w:rsidR="00702DE9" w:rsidRPr="00A046F0">
        <w:rPr>
          <w:b/>
        </w:rPr>
        <w:t>(a) and (b)</w:t>
      </w:r>
      <w:r w:rsidR="00E10734" w:rsidRPr="00A046F0">
        <w:rPr>
          <w:b/>
        </w:rPr>
        <w:t xml:space="preserve"> of the Terms of Tender (Supplement). </w:t>
      </w:r>
      <w:r w:rsidR="00BC05BC" w:rsidRPr="00A046F0">
        <w:rPr>
          <w:b/>
        </w:rPr>
        <w:t xml:space="preserve"> If not provided, the Vehicles will not be evaluated under the Marking Scheme. </w:t>
      </w:r>
    </w:p>
    <w:p w14:paraId="7B6226E8" w14:textId="77777777" w:rsidR="00BC05BC" w:rsidRPr="00A046F0" w:rsidRDefault="00BC05BC" w:rsidP="00874FC4">
      <w:pPr>
        <w:pStyle w:val="a3"/>
        <w:adjustRightInd w:val="0"/>
        <w:snapToGrid w:val="0"/>
        <w:ind w:left="1417" w:rightChars="212" w:right="509"/>
        <w:jc w:val="both"/>
        <w:rPr>
          <w:szCs w:val="24"/>
        </w:rPr>
      </w:pPr>
    </w:p>
    <w:p w14:paraId="2FC844D4" w14:textId="1FE30B2F" w:rsidR="00225F1B" w:rsidRPr="00A046F0" w:rsidRDefault="00AE68D1" w:rsidP="00AF3886">
      <w:pPr>
        <w:pStyle w:val="a3"/>
        <w:numPr>
          <w:ilvl w:val="0"/>
          <w:numId w:val="3"/>
        </w:numPr>
        <w:adjustRightInd w:val="0"/>
        <w:snapToGrid w:val="0"/>
        <w:ind w:leftChars="295" w:left="1417" w:rightChars="212" w:right="509" w:hanging="709"/>
        <w:jc w:val="both"/>
        <w:rPr>
          <w:szCs w:val="24"/>
        </w:rPr>
      </w:pPr>
      <w:r w:rsidRPr="00A046F0">
        <w:rPr>
          <w:szCs w:val="24"/>
        </w:rPr>
        <w:t xml:space="preserve">For limousines to be deployed, </w:t>
      </w:r>
      <w:r w:rsidR="00225F1B" w:rsidRPr="00A046F0">
        <w:rPr>
          <w:rFonts w:hint="eastAsia"/>
          <w:szCs w:val="24"/>
        </w:rPr>
        <w:t xml:space="preserve">Tenderers </w:t>
      </w:r>
      <w:r w:rsidR="00225F1B" w:rsidRPr="00A046F0">
        <w:rPr>
          <w:szCs w:val="24"/>
        </w:rPr>
        <w:t>must provide the in</w:t>
      </w:r>
      <w:r w:rsidR="00951601" w:rsidRPr="00A046F0">
        <w:rPr>
          <w:szCs w:val="24"/>
        </w:rPr>
        <w:t xml:space="preserve">formation required in Columns </w:t>
      </w:r>
      <w:r w:rsidR="009E225E" w:rsidRPr="00A046F0">
        <w:rPr>
          <w:szCs w:val="24"/>
        </w:rPr>
        <w:t>7</w:t>
      </w:r>
      <w:r w:rsidR="00951601" w:rsidRPr="00A046F0">
        <w:rPr>
          <w:szCs w:val="24"/>
        </w:rPr>
        <w:t xml:space="preserve">, </w:t>
      </w:r>
      <w:r w:rsidR="009E225E" w:rsidRPr="00A046F0">
        <w:rPr>
          <w:szCs w:val="24"/>
        </w:rPr>
        <w:t>8</w:t>
      </w:r>
      <w:r w:rsidR="00951601" w:rsidRPr="00A046F0">
        <w:rPr>
          <w:szCs w:val="24"/>
        </w:rPr>
        <w:t xml:space="preserve"> and </w:t>
      </w:r>
      <w:r w:rsidR="009E225E" w:rsidRPr="00A046F0">
        <w:rPr>
          <w:szCs w:val="24"/>
        </w:rPr>
        <w:t>9</w:t>
      </w:r>
      <w:r w:rsidR="008C08CD" w:rsidRPr="00A046F0">
        <w:rPr>
          <w:szCs w:val="24"/>
        </w:rPr>
        <w:t xml:space="preserve"> in Tables C1, and if applicable C2 and D3</w:t>
      </w:r>
      <w:r w:rsidR="00951601" w:rsidRPr="00A046F0">
        <w:rPr>
          <w:szCs w:val="24"/>
        </w:rPr>
        <w:t>, if applicable,</w:t>
      </w:r>
      <w:r w:rsidR="00225F1B" w:rsidRPr="00A046F0">
        <w:rPr>
          <w:szCs w:val="24"/>
        </w:rPr>
        <w:t xml:space="preserve"> under this Schedule 2 before the Tender Closing Time.  Otherwise, </w:t>
      </w:r>
      <w:r w:rsidR="00A97E90" w:rsidRPr="00A046F0">
        <w:rPr>
          <w:szCs w:val="24"/>
        </w:rPr>
        <w:t xml:space="preserve">unless the Vehicles offered therein are Emission Compliant Vehicles, </w:t>
      </w:r>
      <w:r w:rsidR="00225F1B" w:rsidRPr="00A046F0">
        <w:rPr>
          <w:szCs w:val="24"/>
        </w:rPr>
        <w:t xml:space="preserve">no mark will be given to the Tenderer </w:t>
      </w:r>
      <w:r w:rsidR="00A355BB" w:rsidRPr="00A046F0">
        <w:rPr>
          <w:szCs w:val="24"/>
        </w:rPr>
        <w:t xml:space="preserve">under Assessment Criterion </w:t>
      </w:r>
      <w:r w:rsidR="00A34EA9" w:rsidRPr="00A046F0">
        <w:rPr>
          <w:szCs w:val="24"/>
        </w:rPr>
        <w:t>(</w:t>
      </w:r>
      <w:r w:rsidR="00A355BB" w:rsidRPr="00A046F0">
        <w:rPr>
          <w:szCs w:val="24"/>
        </w:rPr>
        <w:t>C</w:t>
      </w:r>
      <w:r w:rsidR="00BC05BC" w:rsidRPr="00A046F0">
        <w:rPr>
          <w:szCs w:val="24"/>
        </w:rPr>
        <w:t>3</w:t>
      </w:r>
      <w:r w:rsidR="00A355BB" w:rsidRPr="00A046F0">
        <w:rPr>
          <w:szCs w:val="24"/>
        </w:rPr>
        <w:t>) of</w:t>
      </w:r>
      <w:r w:rsidR="00225F1B" w:rsidRPr="00A046F0">
        <w:rPr>
          <w:szCs w:val="24"/>
        </w:rPr>
        <w:t xml:space="preserve"> Stage III of the tender evaluation procedures.  </w:t>
      </w:r>
      <w:r w:rsidR="005611E2" w:rsidRPr="00A046F0">
        <w:rPr>
          <w:szCs w:val="24"/>
        </w:rPr>
        <w:t xml:space="preserve"> </w:t>
      </w:r>
    </w:p>
    <w:p w14:paraId="11872C56" w14:textId="77777777" w:rsidR="00AF3886" w:rsidRPr="00A046F0" w:rsidRDefault="00AF3886" w:rsidP="00AF3886">
      <w:pPr>
        <w:pStyle w:val="a3"/>
        <w:adjustRightInd w:val="0"/>
        <w:snapToGrid w:val="0"/>
        <w:ind w:leftChars="295" w:left="708" w:rightChars="212" w:right="509"/>
        <w:jc w:val="both"/>
        <w:rPr>
          <w:szCs w:val="24"/>
        </w:rPr>
      </w:pPr>
    </w:p>
    <w:p w14:paraId="456A689D" w14:textId="21E36791" w:rsidR="00772235" w:rsidRPr="00A046F0" w:rsidRDefault="00160248" w:rsidP="00617953">
      <w:pPr>
        <w:pStyle w:val="a3"/>
        <w:widowControl/>
        <w:numPr>
          <w:ilvl w:val="0"/>
          <w:numId w:val="3"/>
        </w:numPr>
        <w:adjustRightInd w:val="0"/>
        <w:snapToGrid w:val="0"/>
        <w:ind w:rightChars="212" w:right="509"/>
        <w:jc w:val="both"/>
        <w:rPr>
          <w:b/>
        </w:rPr>
      </w:pPr>
      <w:r w:rsidRPr="00A046F0">
        <w:rPr>
          <w:szCs w:val="24"/>
        </w:rPr>
        <w:t xml:space="preserve">To facilitate verification by the Government, the Tenderer must submit supporting documents or other documentary evidence (where applicable) to substantiate its claim of </w:t>
      </w:r>
      <w:r w:rsidR="008C08CD" w:rsidRPr="00A046F0">
        <w:t>all</w:t>
      </w:r>
      <w:r w:rsidRPr="00A046F0">
        <w:t xml:space="preserve"> offered Vehicles </w:t>
      </w:r>
      <w:r w:rsidR="008C08CD" w:rsidRPr="00A046F0">
        <w:t xml:space="preserve">in all of the tables </w:t>
      </w:r>
      <w:r w:rsidRPr="00A046F0">
        <w:t xml:space="preserve">including </w:t>
      </w:r>
      <w:r w:rsidR="00FC0C7F" w:rsidRPr="00A046F0">
        <w:t xml:space="preserve">(a) </w:t>
      </w:r>
      <w:r w:rsidRPr="00A046F0">
        <w:t xml:space="preserve">vehicle </w:t>
      </w:r>
      <w:proofErr w:type="spellStart"/>
      <w:r w:rsidRPr="00A046F0">
        <w:t>licences</w:t>
      </w:r>
      <w:proofErr w:type="spellEnd"/>
      <w:r w:rsidRPr="00A046F0">
        <w:t xml:space="preserve"> </w:t>
      </w:r>
      <w:r w:rsidR="00770E89" w:rsidRPr="00A046F0">
        <w:t>which must be issued in the name of the Tenderer or</w:t>
      </w:r>
      <w:r w:rsidR="00893799" w:rsidRPr="00A046F0">
        <w:t>, if applicable,</w:t>
      </w:r>
      <w:r w:rsidR="00770E89" w:rsidRPr="00A046F0">
        <w:t xml:space="preserve"> </w:t>
      </w:r>
      <w:r w:rsidR="00FC0C7F" w:rsidRPr="00A046F0">
        <w:t>one or more member(s)</w:t>
      </w:r>
      <w:r w:rsidR="00770E89" w:rsidRPr="00A046F0">
        <w:t xml:space="preserve"> </w:t>
      </w:r>
      <w:r w:rsidR="00FC0C7F" w:rsidRPr="00A046F0">
        <w:t>of</w:t>
      </w:r>
      <w:r w:rsidR="00770E89" w:rsidRPr="00A046F0">
        <w:t xml:space="preserve"> the same group </w:t>
      </w:r>
      <w:r w:rsidR="00FC0C7F" w:rsidRPr="00A046F0">
        <w:t xml:space="preserve">of companies to which </w:t>
      </w:r>
      <w:r w:rsidR="00770E89" w:rsidRPr="00A046F0">
        <w:t xml:space="preserve">the Tenderer </w:t>
      </w:r>
      <w:r w:rsidR="00FC0C7F" w:rsidRPr="00A046F0">
        <w:t xml:space="preserve">belongs </w:t>
      </w:r>
      <w:r w:rsidR="00770E89" w:rsidRPr="00A046F0">
        <w:t>which has/have issued a confirmation document to the Tenderer confirming that it/they will make available to the Tenderer the relevant Vehicle(s) for the performing Services under the Contract and un</w:t>
      </w:r>
      <w:r w:rsidR="00C40179" w:rsidRPr="00A046F0">
        <w:t>e</w:t>
      </w:r>
      <w:r w:rsidR="00770E89" w:rsidRPr="00A046F0">
        <w:t>xpired as at the Tender Closing Date</w:t>
      </w:r>
      <w:r w:rsidR="00FC0C7F" w:rsidRPr="00A046F0">
        <w:t xml:space="preserve"> (each of them is a “Hirer”)</w:t>
      </w:r>
      <w:r w:rsidR="00520AAD" w:rsidRPr="00A046F0">
        <w:t xml:space="preserve">, </w:t>
      </w:r>
      <w:r w:rsidR="00FC0C7F" w:rsidRPr="00A046F0">
        <w:t xml:space="preserve">(b) </w:t>
      </w:r>
      <w:r w:rsidRPr="00A046F0">
        <w:t xml:space="preserve">passenger service </w:t>
      </w:r>
      <w:proofErr w:type="spellStart"/>
      <w:r w:rsidRPr="00A046F0">
        <w:t>licences</w:t>
      </w:r>
      <w:proofErr w:type="spellEnd"/>
      <w:r w:rsidR="00617953">
        <w:t>/</w:t>
      </w:r>
      <w:r w:rsidR="00617953" w:rsidRPr="00617953">
        <w:t xml:space="preserve"> </w:t>
      </w:r>
      <w:r w:rsidR="00617953">
        <w:t>h</w:t>
      </w:r>
      <w:r w:rsidR="00617953" w:rsidRPr="00617953">
        <w:t xml:space="preserve">ire </w:t>
      </w:r>
      <w:r w:rsidR="00617953">
        <w:t>car p</w:t>
      </w:r>
      <w:r w:rsidR="00617953" w:rsidRPr="00617953">
        <w:t>ermit</w:t>
      </w:r>
      <w:r w:rsidRPr="00A046F0">
        <w:t xml:space="preserve"> </w:t>
      </w:r>
      <w:r w:rsidR="00520AAD" w:rsidRPr="00A046F0">
        <w:t>issued in the name of the Tenderer or</w:t>
      </w:r>
      <w:r w:rsidR="00893799" w:rsidRPr="00A046F0">
        <w:t xml:space="preserve">, </w:t>
      </w:r>
      <w:r w:rsidR="00FC0C7F" w:rsidRPr="00A046F0">
        <w:t>a Hirer</w:t>
      </w:r>
      <w:r w:rsidRPr="00A046F0">
        <w:t>,</w:t>
      </w:r>
      <w:r w:rsidR="00FC0C7F" w:rsidRPr="00A046F0">
        <w:rPr>
          <w:szCs w:val="24"/>
        </w:rPr>
        <w:t xml:space="preserve"> and (c) a </w:t>
      </w:r>
      <w:r w:rsidRPr="00A046F0">
        <w:rPr>
          <w:szCs w:val="24"/>
        </w:rPr>
        <w:t xml:space="preserve">Seat Belt Confirmations (as defined in </w:t>
      </w:r>
      <w:r w:rsidR="000D6A8D" w:rsidRPr="00A046F0">
        <w:t>N</w:t>
      </w:r>
      <w:r w:rsidRPr="00A046F0">
        <w:t>ote 3 at the end of Annex A to the Service Specifications).</w:t>
      </w:r>
      <w:r w:rsidR="00520AAD" w:rsidRPr="00A046F0">
        <w:t xml:space="preserve">  In addition, </w:t>
      </w:r>
      <w:r w:rsidR="00FC0C7F" w:rsidRPr="00A046F0">
        <w:t xml:space="preserve">if and to the extent that the Tenderer proposes to </w:t>
      </w:r>
      <w:r w:rsidR="00DA76A9" w:rsidRPr="00A046F0">
        <w:t>offer</w:t>
      </w:r>
      <w:r w:rsidR="00A37B70" w:rsidRPr="00A046F0">
        <w:t xml:space="preserve"> </w:t>
      </w:r>
      <w:r w:rsidR="00BC05BC" w:rsidRPr="00A046F0">
        <w:t>E</w:t>
      </w:r>
      <w:r w:rsidR="00A37B70" w:rsidRPr="00A046F0">
        <w:t xml:space="preserve">lectric </w:t>
      </w:r>
      <w:r w:rsidR="00BC05BC" w:rsidRPr="00A046F0">
        <w:t>V</w:t>
      </w:r>
      <w:r w:rsidR="00A37B70" w:rsidRPr="00A046F0">
        <w:t>ehicles</w:t>
      </w:r>
      <w:r w:rsidR="00DA76A9" w:rsidRPr="00A046F0">
        <w:t xml:space="preserve"> </w:t>
      </w:r>
      <w:r w:rsidR="00B61B6D" w:rsidRPr="00A046F0">
        <w:t xml:space="preserve">in </w:t>
      </w:r>
      <w:r w:rsidR="00DA76A9" w:rsidRPr="00A046F0">
        <w:t>Tables C1, C2 and/or D3</w:t>
      </w:r>
      <w:r w:rsidR="00377AF0" w:rsidRPr="00A046F0">
        <w:t>,</w:t>
      </w:r>
      <w:r w:rsidR="00377AF0" w:rsidRPr="00A046F0">
        <w:rPr>
          <w:szCs w:val="24"/>
        </w:rPr>
        <w:t xml:space="preserve"> </w:t>
      </w:r>
      <w:r w:rsidRPr="00A046F0">
        <w:rPr>
          <w:szCs w:val="24"/>
        </w:rPr>
        <w:t xml:space="preserve">supporting documents and documentary evidence showing compliance with the Assessment Criterion </w:t>
      </w:r>
      <w:r w:rsidRPr="00A046F0">
        <w:t>(C</w:t>
      </w:r>
      <w:r w:rsidR="00BC05BC" w:rsidRPr="00A046F0">
        <w:t>3</w:t>
      </w:r>
      <w:r w:rsidRPr="00A046F0">
        <w:t>) under Stage III of the tender evaluation procedures before the Tender Closing Time or within the time which may subsequently be stipulated in the Government's written request</w:t>
      </w:r>
      <w:r w:rsidR="00520AAD" w:rsidRPr="00A046F0">
        <w:t>.</w:t>
      </w:r>
      <w:r w:rsidR="00772235" w:rsidRPr="00A046F0">
        <w:rPr>
          <w:b/>
        </w:rPr>
        <w:br w:type="page"/>
      </w:r>
    </w:p>
    <w:p w14:paraId="4E2FFA0B" w14:textId="79419AC6" w:rsidR="00D71F55" w:rsidRPr="00A046F0" w:rsidRDefault="004C3D25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 xml:space="preserve">Item </w:t>
      </w:r>
      <w:r w:rsidR="00D71F55" w:rsidRPr="00A046F0">
        <w:rPr>
          <w:b/>
          <w:szCs w:val="24"/>
        </w:rPr>
        <w:t>(</w:t>
      </w:r>
      <w:r w:rsidR="00F167C4" w:rsidRPr="00A046F0">
        <w:rPr>
          <w:b/>
          <w:szCs w:val="24"/>
        </w:rPr>
        <w:t>1</w:t>
      </w:r>
      <w:r w:rsidR="00D71F55" w:rsidRPr="00A046F0">
        <w:rPr>
          <w:b/>
          <w:szCs w:val="24"/>
        </w:rPr>
        <w:t>) in Clause 4.2.1 under the Service Specifications</w:t>
      </w:r>
      <w:r w:rsidR="00B11C31" w:rsidRPr="00A046F0">
        <w:rPr>
          <w:b/>
          <w:szCs w:val="24"/>
        </w:rPr>
        <w:t xml:space="preserve"> (i.e. Regular Services)</w:t>
      </w:r>
      <w:r w:rsidR="00F167C4" w:rsidRPr="00A046F0">
        <w:rPr>
          <w:b/>
          <w:szCs w:val="24"/>
        </w:rPr>
        <w:t>:</w:t>
      </w:r>
    </w:p>
    <w:p w14:paraId="06D61595" w14:textId="7E6015D6" w:rsidR="004C3D25" w:rsidRPr="00A046F0" w:rsidRDefault="00CC460E" w:rsidP="00214B80">
      <w:pPr>
        <w:pStyle w:val="a3"/>
        <w:spacing w:line="0" w:lineRule="atLeast"/>
        <w:ind w:left="0"/>
        <w:jc w:val="center"/>
        <w:rPr>
          <w:b/>
          <w:szCs w:val="24"/>
          <w:u w:val="single"/>
          <w:lang w:eastAsia="zh-HK"/>
        </w:rPr>
      </w:pPr>
      <w:r w:rsidRPr="00A046F0">
        <w:rPr>
          <w:b/>
          <w:szCs w:val="24"/>
          <w:u w:val="single"/>
        </w:rPr>
        <w:t>49-66 Seater</w:t>
      </w:r>
      <w:r w:rsidR="0000470A" w:rsidRPr="00A046F0">
        <w:rPr>
          <w:b/>
          <w:szCs w:val="24"/>
          <w:u w:val="single"/>
        </w:rPr>
        <w:t xml:space="preserve"> Coach</w:t>
      </w:r>
      <w:r w:rsidR="0000470A" w:rsidRPr="00A046F0">
        <w:rPr>
          <w:b/>
          <w:szCs w:val="24"/>
        </w:rPr>
        <w:t xml:space="preserve"> for running from the </w:t>
      </w:r>
      <w:r w:rsidRPr="00A046F0">
        <w:rPr>
          <w:b/>
          <w:szCs w:val="24"/>
        </w:rPr>
        <w:t xml:space="preserve">Hong Kong International </w:t>
      </w:r>
      <w:r w:rsidR="0000470A" w:rsidRPr="00A046F0">
        <w:rPr>
          <w:b/>
          <w:szCs w:val="24"/>
        </w:rPr>
        <w:t xml:space="preserve">Airport </w:t>
      </w:r>
      <w:r w:rsidRPr="00A046F0">
        <w:rPr>
          <w:b/>
          <w:szCs w:val="24"/>
        </w:rPr>
        <w:t>to</w:t>
      </w:r>
      <w:r w:rsidR="0000470A" w:rsidRPr="00A046F0">
        <w:rPr>
          <w:b/>
          <w:szCs w:val="24"/>
        </w:rPr>
        <w:t xml:space="preserve"> </w:t>
      </w:r>
      <w:r w:rsidR="00A34EA9" w:rsidRPr="00A046F0">
        <w:rPr>
          <w:b/>
          <w:szCs w:val="24"/>
        </w:rPr>
        <w:t>D</w:t>
      </w:r>
      <w:r w:rsidR="0000470A" w:rsidRPr="00A046F0">
        <w:rPr>
          <w:b/>
          <w:szCs w:val="24"/>
        </w:rPr>
        <w:t xml:space="preserve">esignated </w:t>
      </w:r>
      <w:r w:rsidR="00A34EA9" w:rsidRPr="00A046F0">
        <w:rPr>
          <w:b/>
          <w:szCs w:val="24"/>
        </w:rPr>
        <w:t>Q</w:t>
      </w:r>
      <w:r w:rsidR="0000470A" w:rsidRPr="00A046F0">
        <w:rPr>
          <w:b/>
          <w:szCs w:val="24"/>
        </w:rPr>
        <w:t xml:space="preserve">uarantine </w:t>
      </w:r>
      <w:r w:rsidR="00A34EA9" w:rsidRPr="00A046F0">
        <w:rPr>
          <w:b/>
          <w:szCs w:val="24"/>
        </w:rPr>
        <w:t>H</w:t>
      </w:r>
      <w:r w:rsidR="0000470A" w:rsidRPr="00A046F0">
        <w:rPr>
          <w:b/>
          <w:szCs w:val="24"/>
        </w:rPr>
        <w:t>otels</w:t>
      </w:r>
      <w:r w:rsidR="00483C24">
        <w:rPr>
          <w:b/>
          <w:szCs w:val="24"/>
        </w:rPr>
        <w:t xml:space="preserve"> and </w:t>
      </w:r>
      <w:r w:rsidR="00A23DC5" w:rsidRPr="00A046F0">
        <w:rPr>
          <w:b/>
          <w:szCs w:val="24"/>
        </w:rPr>
        <w:t>Other Quarantine Facilities</w:t>
      </w:r>
      <w:r w:rsidR="0000470A" w:rsidRPr="00A046F0">
        <w:rPr>
          <w:b/>
          <w:szCs w:val="24"/>
        </w:rPr>
        <w:t xml:space="preserve"> </w:t>
      </w:r>
      <w:r w:rsidR="00E46C1D" w:rsidRPr="00A046F0">
        <w:rPr>
          <w:b/>
          <w:sz w:val="26"/>
          <w:vertAlign w:val="superscript"/>
          <w:lang w:eastAsia="zh-HK"/>
        </w:rPr>
        <w:t>Note</w:t>
      </w:r>
      <w:r w:rsidR="00C15904" w:rsidRPr="00A046F0">
        <w:rPr>
          <w:b/>
          <w:sz w:val="26"/>
          <w:vertAlign w:val="superscript"/>
          <w:lang w:eastAsia="zh-HK"/>
        </w:rPr>
        <w:t>s</w:t>
      </w:r>
      <w:r w:rsidR="00E46C1D" w:rsidRPr="00A046F0">
        <w:rPr>
          <w:b/>
          <w:sz w:val="26"/>
          <w:vertAlign w:val="superscript"/>
          <w:lang w:eastAsia="zh-HK"/>
        </w:rPr>
        <w:t xml:space="preserve"> (a</w:t>
      </w:r>
      <w:r w:rsidR="00216B48" w:rsidRPr="00A046F0">
        <w:rPr>
          <w:b/>
          <w:sz w:val="26"/>
          <w:vertAlign w:val="superscript"/>
          <w:lang w:eastAsia="zh-HK"/>
        </w:rPr>
        <w:t>1</w:t>
      </w:r>
      <w:r w:rsidR="00E46C1D" w:rsidRPr="00A046F0">
        <w:rPr>
          <w:b/>
          <w:sz w:val="26"/>
          <w:vertAlign w:val="superscript"/>
          <w:lang w:eastAsia="zh-HK"/>
        </w:rPr>
        <w:t>)</w:t>
      </w:r>
      <w:r w:rsidR="0005450F" w:rsidRPr="00A046F0">
        <w:rPr>
          <w:b/>
          <w:sz w:val="26"/>
          <w:vertAlign w:val="superscript"/>
          <w:lang w:eastAsia="zh-HK"/>
        </w:rPr>
        <w:t xml:space="preserve"> and (f)</w:t>
      </w:r>
    </w:p>
    <w:p w14:paraId="5E06AE99" w14:textId="5DA8E475" w:rsidR="004C3D25" w:rsidRPr="00A046F0" w:rsidRDefault="004C3D25" w:rsidP="004C3D25">
      <w:pPr>
        <w:pStyle w:val="a3"/>
        <w:adjustRightInd w:val="0"/>
        <w:snapToGrid w:val="0"/>
        <w:ind w:left="0"/>
        <w:jc w:val="both"/>
        <w:rPr>
          <w:sz w:val="16"/>
          <w:szCs w:val="16"/>
          <w:shd w:val="pct15" w:color="auto" w:fill="FFFFFF"/>
          <w:lang w:eastAsia="zh-HK"/>
        </w:rPr>
      </w:pPr>
    </w:p>
    <w:p w14:paraId="38FDF8D3" w14:textId="06DCB542" w:rsidR="007C28CA" w:rsidRPr="00A046F0" w:rsidRDefault="00A01EA3" w:rsidP="00B7592E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jc w:val="center"/>
        <w:rPr>
          <w:b/>
          <w:sz w:val="26"/>
          <w:u w:val="single"/>
          <w:vertAlign w:val="superscript"/>
          <w:lang w:eastAsia="zh-HK"/>
        </w:rPr>
      </w:pPr>
      <w:r w:rsidRPr="00A046F0">
        <w:rPr>
          <w:b/>
          <w:bCs/>
          <w:i/>
          <w:u w:val="single"/>
        </w:rPr>
        <w:t xml:space="preserve">Table </w:t>
      </w:r>
      <w:r w:rsidR="006D082F" w:rsidRPr="00A046F0">
        <w:rPr>
          <w:b/>
          <w:bCs/>
          <w:i/>
          <w:u w:val="single"/>
        </w:rPr>
        <w:t>A</w:t>
      </w:r>
      <w:r w:rsidRPr="00A046F0">
        <w:rPr>
          <w:b/>
          <w:bCs/>
          <w:i/>
          <w:u w:val="single"/>
        </w:rPr>
        <w:t>1 -</w:t>
      </w:r>
      <w:r w:rsidRPr="00A046F0">
        <w:rPr>
          <w:i/>
          <w:u w:val="single"/>
        </w:rPr>
        <w:t xml:space="preserve"> </w:t>
      </w:r>
      <w:r w:rsidR="00377AF0" w:rsidRPr="00A046F0">
        <w:rPr>
          <w:b/>
          <w:i/>
          <w:u w:val="single"/>
        </w:rPr>
        <w:t>Proposed Vehicles to fulfil the</w:t>
      </w:r>
      <w:r w:rsidR="00377AF0" w:rsidRPr="00A046F0">
        <w:rPr>
          <w:u w:val="single"/>
        </w:rPr>
        <w:t xml:space="preserve"> </w:t>
      </w:r>
      <w:r w:rsidR="008348E0" w:rsidRPr="00A046F0">
        <w:rPr>
          <w:b/>
          <w:i/>
          <w:u w:val="single"/>
        </w:rPr>
        <w:t>M</w:t>
      </w:r>
      <w:r w:rsidR="00784447" w:rsidRPr="00A046F0">
        <w:rPr>
          <w:b/>
          <w:i/>
          <w:u w:val="single"/>
        </w:rPr>
        <w:t>i</w:t>
      </w:r>
      <w:r w:rsidR="008348E0" w:rsidRPr="00A046F0">
        <w:rPr>
          <w:b/>
          <w:i/>
          <w:u w:val="single"/>
        </w:rPr>
        <w:t>nimum R</w:t>
      </w:r>
      <w:r w:rsidR="00784447" w:rsidRPr="00A046F0">
        <w:rPr>
          <w:b/>
          <w:i/>
          <w:u w:val="single"/>
        </w:rPr>
        <w:t>equirement</w:t>
      </w:r>
      <w:r w:rsidR="008348E0" w:rsidRPr="00A046F0">
        <w:rPr>
          <w:b/>
          <w:i/>
          <w:u w:val="single"/>
        </w:rPr>
        <w:t xml:space="preserve">s </w:t>
      </w:r>
      <w:r w:rsidR="00D70AFC" w:rsidRPr="00A046F0">
        <w:rPr>
          <w:b/>
          <w:i/>
          <w:u w:val="single"/>
        </w:rPr>
        <w:t xml:space="preserve">for the Regular Services </w:t>
      </w:r>
      <w:r w:rsidR="008348E0" w:rsidRPr="00A046F0">
        <w:rPr>
          <w:b/>
          <w:i/>
          <w:u w:val="single"/>
        </w:rPr>
        <w:t>under Annex B of Service Specifications</w:t>
      </w:r>
    </w:p>
    <w:p w14:paraId="78D414EC" w14:textId="77777777" w:rsidR="00784447" w:rsidRPr="00A046F0" w:rsidRDefault="00784447" w:rsidP="00BC05BC">
      <w:pPr>
        <w:tabs>
          <w:tab w:val="left" w:pos="900"/>
        </w:tabs>
        <w:autoSpaceDE w:val="0"/>
        <w:autoSpaceDN w:val="0"/>
        <w:adjustRightInd w:val="0"/>
        <w:ind w:leftChars="-17" w:left="-12" w:hangingChars="18" w:hanging="29"/>
        <w:rPr>
          <w:sz w:val="16"/>
          <w:szCs w:val="16"/>
          <w:shd w:val="pct15" w:color="auto" w:fill="FFFFFF"/>
          <w:lang w:eastAsia="zh-HK"/>
        </w:rPr>
      </w:pPr>
    </w:p>
    <w:tbl>
      <w:tblPr>
        <w:tblW w:w="1426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0"/>
        <w:gridCol w:w="1189"/>
        <w:gridCol w:w="2675"/>
        <w:gridCol w:w="1636"/>
        <w:gridCol w:w="1486"/>
        <w:gridCol w:w="1635"/>
        <w:gridCol w:w="2520"/>
        <w:gridCol w:w="2237"/>
      </w:tblGrid>
      <w:tr w:rsidR="007C28CA" w:rsidRPr="00A046F0" w14:paraId="37581422" w14:textId="77777777" w:rsidTr="00BC05BC">
        <w:tc>
          <w:tcPr>
            <w:tcW w:w="890" w:type="dxa"/>
            <w:tcBorders>
              <w:bottom w:val="nil"/>
            </w:tcBorders>
          </w:tcPr>
          <w:p w14:paraId="3F7265E1" w14:textId="2FF48DD0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1ED9ED0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5A20BDE4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16509A2" w14:textId="7B9D9F56" w:rsidR="007C28CA" w:rsidRPr="00A046F0" w:rsidRDefault="007C28CA" w:rsidP="00BC05BC">
            <w:pPr>
              <w:pStyle w:val="a3"/>
              <w:adjustRightInd w:val="0"/>
              <w:snapToGrid w:val="0"/>
              <w:ind w:left="0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5C2F74D3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bottom w:val="nil"/>
            </w:tcBorders>
            <w:vAlign w:val="center"/>
          </w:tcPr>
          <w:p w14:paraId="27722F21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286D57F" w14:textId="70923D50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32E6CD16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675" w:type="dxa"/>
            <w:tcBorders>
              <w:bottom w:val="nil"/>
            </w:tcBorders>
            <w:vAlign w:val="center"/>
          </w:tcPr>
          <w:p w14:paraId="65414D3A" w14:textId="0E0516CB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53C8D5A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4F078305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50FB2488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6" w:type="dxa"/>
            <w:tcBorders>
              <w:bottom w:val="nil"/>
            </w:tcBorders>
            <w:vAlign w:val="center"/>
          </w:tcPr>
          <w:p w14:paraId="47690BFC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23FD8BC1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50E73059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754C93DB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486" w:type="dxa"/>
            <w:tcBorders>
              <w:bottom w:val="nil"/>
            </w:tcBorders>
            <w:vAlign w:val="center"/>
          </w:tcPr>
          <w:p w14:paraId="53C6072C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F0E12B3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09F05691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64359DC3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62192C0A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5" w:type="dxa"/>
            <w:tcBorders>
              <w:bottom w:val="nil"/>
            </w:tcBorders>
            <w:vAlign w:val="center"/>
          </w:tcPr>
          <w:p w14:paraId="23A1AEDA" w14:textId="653CA1D4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CBD9FC4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61A6C904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687D63E6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D4790E1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003A1E8D" w14:textId="1D8DF91B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50B2ACE9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237" w:type="dxa"/>
            <w:tcBorders>
              <w:bottom w:val="nil"/>
            </w:tcBorders>
            <w:vAlign w:val="center"/>
          </w:tcPr>
          <w:p w14:paraId="441F35AE" w14:textId="5842F227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Equipped with</w:t>
            </w:r>
          </w:p>
          <w:p w14:paraId="3E8C3E1F" w14:textId="7C96E6BF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Approved</w:t>
            </w:r>
          </w:p>
          <w:p w14:paraId="25380720" w14:textId="1B50BA6E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Seat Belts</w:t>
            </w:r>
          </w:p>
          <w:p w14:paraId="5C67EB56" w14:textId="72E936A5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for All Seats (Yes/No)</w:t>
            </w:r>
          </w:p>
        </w:tc>
      </w:tr>
      <w:tr w:rsidR="007C28CA" w:rsidRPr="00A046F0" w14:paraId="48AB8B24" w14:textId="77777777" w:rsidTr="00874FC4">
        <w:trPr>
          <w:trHeight w:val="80"/>
        </w:trPr>
        <w:tc>
          <w:tcPr>
            <w:tcW w:w="890" w:type="dxa"/>
            <w:tcBorders>
              <w:top w:val="nil"/>
            </w:tcBorders>
          </w:tcPr>
          <w:p w14:paraId="49093823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14:paraId="69B95CC9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40CCF15" w14:textId="35472C09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</w:tcBorders>
          </w:tcPr>
          <w:p w14:paraId="0C579C97" w14:textId="0DE941A2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FC4F486" w14:textId="6E88ACBC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636" w:type="dxa"/>
            <w:tcBorders>
              <w:top w:val="nil"/>
            </w:tcBorders>
          </w:tcPr>
          <w:p w14:paraId="503699E0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15C64AAA" w14:textId="139A6B6E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486" w:type="dxa"/>
            <w:tcBorders>
              <w:top w:val="nil"/>
            </w:tcBorders>
          </w:tcPr>
          <w:p w14:paraId="77F23EAB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7FEA7334" w14:textId="24134954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635" w:type="dxa"/>
            <w:tcBorders>
              <w:top w:val="nil"/>
            </w:tcBorders>
          </w:tcPr>
          <w:p w14:paraId="01BB841D" w14:textId="7ABB564B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1C80782" w14:textId="3EA01126" w:rsidR="007C28CA" w:rsidRPr="00A046F0" w:rsidRDefault="007C28CA" w:rsidP="00B331C0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520" w:type="dxa"/>
            <w:tcBorders>
              <w:top w:val="nil"/>
            </w:tcBorders>
          </w:tcPr>
          <w:p w14:paraId="62D2603B" w14:textId="77777777" w:rsidR="007C28CA" w:rsidRPr="00A046F0" w:rsidRDefault="007C28CA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BC2A37B" w14:textId="375FB364" w:rsidR="007C28CA" w:rsidRPr="00A046F0" w:rsidRDefault="007C28CA" w:rsidP="00B331C0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237" w:type="dxa"/>
            <w:tcBorders>
              <w:top w:val="nil"/>
            </w:tcBorders>
            <w:vAlign w:val="center"/>
          </w:tcPr>
          <w:p w14:paraId="2C214799" w14:textId="4BCECB2D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</w:p>
          <w:p w14:paraId="4FD15D13" w14:textId="13CAE451" w:rsidR="007C28CA" w:rsidRPr="00A046F0" w:rsidRDefault="007C28CA" w:rsidP="006102E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B07341" w:rsidRPr="00A046F0" w14:paraId="03F1F095" w14:textId="77777777" w:rsidTr="00B07341">
        <w:trPr>
          <w:trHeight w:hRule="exact" w:val="360"/>
        </w:trPr>
        <w:tc>
          <w:tcPr>
            <w:tcW w:w="890" w:type="dxa"/>
          </w:tcPr>
          <w:p w14:paraId="7805D272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1</w:t>
            </w:r>
          </w:p>
        </w:tc>
        <w:tc>
          <w:tcPr>
            <w:tcW w:w="1189" w:type="dxa"/>
            <w:vMerge w:val="restart"/>
            <w:vAlign w:val="center"/>
          </w:tcPr>
          <w:p w14:paraId="7DCA9AE6" w14:textId="51ADC605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4</w:t>
            </w:r>
            <w:r w:rsidRPr="00A046F0">
              <w:rPr>
                <w:sz w:val="22"/>
              </w:rPr>
              <w:t>9-66 Seater Coach</w:t>
            </w:r>
          </w:p>
        </w:tc>
        <w:tc>
          <w:tcPr>
            <w:tcW w:w="2675" w:type="dxa"/>
          </w:tcPr>
          <w:p w14:paraId="5FF08173" w14:textId="140D4B78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548CF2A2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59A1C123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12674E9C" w14:textId="60528AC0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3F0860C0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39FE2E84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3D76ACB2" w14:textId="77777777" w:rsidTr="00B07341">
        <w:trPr>
          <w:trHeight w:hRule="exact" w:val="360"/>
        </w:trPr>
        <w:tc>
          <w:tcPr>
            <w:tcW w:w="890" w:type="dxa"/>
          </w:tcPr>
          <w:p w14:paraId="73A74384" w14:textId="46A6364D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2</w:t>
            </w:r>
          </w:p>
        </w:tc>
        <w:tc>
          <w:tcPr>
            <w:tcW w:w="1189" w:type="dxa"/>
            <w:vMerge/>
            <w:vAlign w:val="center"/>
          </w:tcPr>
          <w:p w14:paraId="45D11E0C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136CC496" w14:textId="0634C344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7C1F1E4B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6EC48C16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72D6126A" w14:textId="2D7B504E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10C19D0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37ACE683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0D14C6E2" w14:textId="77777777" w:rsidTr="00B07341">
        <w:trPr>
          <w:trHeight w:hRule="exact" w:val="360"/>
        </w:trPr>
        <w:tc>
          <w:tcPr>
            <w:tcW w:w="890" w:type="dxa"/>
          </w:tcPr>
          <w:p w14:paraId="0CCBF17F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3</w:t>
            </w:r>
          </w:p>
        </w:tc>
        <w:tc>
          <w:tcPr>
            <w:tcW w:w="1189" w:type="dxa"/>
            <w:vMerge/>
            <w:vAlign w:val="center"/>
          </w:tcPr>
          <w:p w14:paraId="3269F1D0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7AB28264" w14:textId="2B8C03C2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5B8EC486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60E20FE9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06FC5DE5" w14:textId="053F1A56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27C5F218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2366B3DC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5FCF6B66" w14:textId="77777777" w:rsidTr="00B07341">
        <w:trPr>
          <w:trHeight w:hRule="exact" w:val="360"/>
        </w:trPr>
        <w:tc>
          <w:tcPr>
            <w:tcW w:w="890" w:type="dxa"/>
          </w:tcPr>
          <w:p w14:paraId="711E91A2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4</w:t>
            </w:r>
          </w:p>
        </w:tc>
        <w:tc>
          <w:tcPr>
            <w:tcW w:w="1189" w:type="dxa"/>
            <w:vMerge/>
            <w:vAlign w:val="center"/>
          </w:tcPr>
          <w:p w14:paraId="1C07D836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366918AC" w14:textId="7ED7483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60312EBC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3B6CF2D9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3CC5E345" w14:textId="5B894019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1147BA3B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1C837A4B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7FCEB208" w14:textId="77777777" w:rsidTr="00B07341">
        <w:trPr>
          <w:trHeight w:hRule="exact" w:val="360"/>
        </w:trPr>
        <w:tc>
          <w:tcPr>
            <w:tcW w:w="890" w:type="dxa"/>
          </w:tcPr>
          <w:p w14:paraId="3358105B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5</w:t>
            </w:r>
          </w:p>
        </w:tc>
        <w:tc>
          <w:tcPr>
            <w:tcW w:w="1189" w:type="dxa"/>
            <w:vMerge/>
            <w:vAlign w:val="center"/>
          </w:tcPr>
          <w:p w14:paraId="7D12F95E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6BC6D231" w14:textId="56D5FA5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3B2211D7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59B03857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547846E7" w14:textId="5DAD3AA8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0A7A434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7393256B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2E79391B" w14:textId="77777777" w:rsidTr="00B07341">
        <w:trPr>
          <w:trHeight w:hRule="exact" w:val="360"/>
        </w:trPr>
        <w:tc>
          <w:tcPr>
            <w:tcW w:w="890" w:type="dxa"/>
          </w:tcPr>
          <w:p w14:paraId="7B775451" w14:textId="7B9097CC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rFonts w:hint="eastAsia"/>
                <w:sz w:val="20"/>
                <w:lang w:eastAsia="zh-HK"/>
              </w:rPr>
              <w:t>6</w:t>
            </w:r>
          </w:p>
        </w:tc>
        <w:tc>
          <w:tcPr>
            <w:tcW w:w="1189" w:type="dxa"/>
            <w:vMerge/>
            <w:vAlign w:val="center"/>
          </w:tcPr>
          <w:p w14:paraId="2BEAA9A7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0AA62922" w14:textId="7923C413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6C5A52FE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185B710C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647B39D1" w14:textId="586E3E5E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665F212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592C1E44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B07341" w:rsidRPr="00A046F0" w14:paraId="3B68AD5D" w14:textId="77777777" w:rsidTr="00B07341">
        <w:trPr>
          <w:trHeight w:hRule="exact" w:val="360"/>
        </w:trPr>
        <w:tc>
          <w:tcPr>
            <w:tcW w:w="890" w:type="dxa"/>
          </w:tcPr>
          <w:p w14:paraId="3804F153" w14:textId="684C23B1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7</w:t>
            </w:r>
          </w:p>
        </w:tc>
        <w:tc>
          <w:tcPr>
            <w:tcW w:w="1189" w:type="dxa"/>
            <w:vMerge/>
            <w:vAlign w:val="center"/>
          </w:tcPr>
          <w:p w14:paraId="30AAD1E6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244328BE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3F7EBFBD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7C8E90C5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0454D0FA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44E1C097" w14:textId="77777777" w:rsidR="00B07341" w:rsidRPr="00A046F0" w:rsidRDefault="00B07341" w:rsidP="008E76B8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23A63C6B" w14:textId="77777777" w:rsidR="00B07341" w:rsidRPr="00A046F0" w:rsidRDefault="00B07341" w:rsidP="00874FC4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</w:tbl>
    <w:p w14:paraId="36EC74D8" w14:textId="77777777" w:rsidR="000A4117" w:rsidRPr="00214B80" w:rsidRDefault="000A4117" w:rsidP="00214B80">
      <w:pPr>
        <w:rPr>
          <w:iCs/>
          <w:sz w:val="20"/>
          <w:szCs w:val="20"/>
          <w:lang w:eastAsia="zh-HK"/>
        </w:rPr>
      </w:pPr>
    </w:p>
    <w:p w14:paraId="7618271C" w14:textId="47F826FB" w:rsidR="00A66274" w:rsidRPr="00651AFE" w:rsidRDefault="00A66274" w:rsidP="00651AFE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214B80">
        <w:rPr>
          <w:iCs/>
          <w:sz w:val="20"/>
          <w:szCs w:val="20"/>
          <w:lang w:eastAsia="zh-HK"/>
        </w:rPr>
        <w:t>Note (a</w:t>
      </w:r>
      <w:r w:rsidR="00216B48" w:rsidRPr="00214B80">
        <w:rPr>
          <w:iCs/>
          <w:sz w:val="20"/>
          <w:szCs w:val="20"/>
          <w:lang w:eastAsia="zh-HK"/>
        </w:rPr>
        <w:t>1</w:t>
      </w:r>
      <w:r w:rsidRPr="00214B80">
        <w:rPr>
          <w:iCs/>
          <w:sz w:val="20"/>
          <w:szCs w:val="20"/>
          <w:lang w:eastAsia="zh-HK"/>
        </w:rPr>
        <w:t>) The total number of the above</w:t>
      </w:r>
      <w:r w:rsidRPr="00651AFE">
        <w:rPr>
          <w:iCs/>
          <w:sz w:val="20"/>
          <w:szCs w:val="20"/>
          <w:lang w:eastAsia="zh-HK"/>
        </w:rPr>
        <w:t xml:space="preserve">-type Vehicles (viz., 49-66 seater coach) offered shall be </w:t>
      </w:r>
      <w:r w:rsidR="00C07BF0" w:rsidRPr="00651AFE">
        <w:rPr>
          <w:iCs/>
          <w:sz w:val="20"/>
          <w:szCs w:val="20"/>
          <w:lang w:eastAsia="zh-HK"/>
        </w:rPr>
        <w:t>fifteen</w:t>
      </w:r>
      <w:r w:rsidR="00B07341" w:rsidRPr="00651AFE">
        <w:rPr>
          <w:iCs/>
          <w:sz w:val="20"/>
          <w:szCs w:val="20"/>
          <w:lang w:eastAsia="zh-HK"/>
        </w:rPr>
        <w:t xml:space="preserve"> </w:t>
      </w:r>
      <w:r w:rsidRPr="00651AFE">
        <w:rPr>
          <w:iCs/>
          <w:sz w:val="20"/>
          <w:szCs w:val="20"/>
          <w:lang w:eastAsia="zh-HK"/>
        </w:rPr>
        <w:t>(</w:t>
      </w:r>
      <w:r w:rsidR="00B07341" w:rsidRPr="00651AFE">
        <w:rPr>
          <w:iCs/>
          <w:sz w:val="20"/>
          <w:szCs w:val="20"/>
          <w:lang w:eastAsia="zh-HK"/>
        </w:rPr>
        <w:t>1</w:t>
      </w:r>
      <w:r w:rsidR="00C07BF0" w:rsidRPr="00651AFE">
        <w:rPr>
          <w:iCs/>
          <w:sz w:val="20"/>
          <w:szCs w:val="20"/>
          <w:lang w:eastAsia="zh-HK"/>
        </w:rPr>
        <w:t>5</w:t>
      </w:r>
      <w:r w:rsidRPr="00651AFE">
        <w:rPr>
          <w:iCs/>
          <w:sz w:val="20"/>
          <w:szCs w:val="20"/>
          <w:lang w:eastAsia="zh-HK"/>
        </w:rPr>
        <w:t xml:space="preserve">) Vehicles per day for Item (1) in Clause 4.2.1 under the Service Specifications running at least </w:t>
      </w:r>
      <w:r w:rsidR="00B07341" w:rsidRPr="00651AFE">
        <w:rPr>
          <w:iCs/>
          <w:sz w:val="20"/>
          <w:szCs w:val="20"/>
          <w:lang w:eastAsia="zh-HK"/>
        </w:rPr>
        <w:t xml:space="preserve">eight </w:t>
      </w:r>
      <w:r w:rsidRPr="00651AFE">
        <w:rPr>
          <w:iCs/>
          <w:sz w:val="20"/>
          <w:szCs w:val="20"/>
          <w:lang w:eastAsia="zh-HK"/>
        </w:rPr>
        <w:t>(</w:t>
      </w:r>
      <w:r w:rsidR="00B07341" w:rsidRPr="00651AFE">
        <w:rPr>
          <w:iCs/>
          <w:sz w:val="20"/>
          <w:szCs w:val="20"/>
          <w:lang w:eastAsia="zh-HK"/>
        </w:rPr>
        <w:t>8</w:t>
      </w:r>
      <w:r w:rsidRPr="00651AFE">
        <w:rPr>
          <w:iCs/>
          <w:sz w:val="20"/>
          <w:szCs w:val="20"/>
          <w:lang w:eastAsia="zh-HK"/>
        </w:rPr>
        <w:t xml:space="preserve">) routes, daily from </w:t>
      </w:r>
      <w:r w:rsidR="00B07341" w:rsidRPr="00651AFE">
        <w:rPr>
          <w:iCs/>
          <w:sz w:val="20"/>
          <w:szCs w:val="20"/>
          <w:lang w:eastAsia="zh-HK"/>
        </w:rPr>
        <w:t xml:space="preserve">00:00 to 23:59 </w:t>
      </w:r>
      <w:r w:rsidRPr="00651AFE">
        <w:rPr>
          <w:iCs/>
          <w:sz w:val="20"/>
          <w:szCs w:val="20"/>
          <w:lang w:eastAsia="zh-HK"/>
        </w:rPr>
        <w:t>(viz., the Regular Services).</w:t>
      </w:r>
      <w:r w:rsidR="00952CC2">
        <w:rPr>
          <w:iCs/>
          <w:sz w:val="20"/>
          <w:szCs w:val="20"/>
          <w:lang w:eastAsia="zh-HK"/>
        </w:rPr>
        <w:t xml:space="preserve"> </w:t>
      </w:r>
      <w:r w:rsidRPr="00651AFE">
        <w:rPr>
          <w:iCs/>
          <w:sz w:val="20"/>
          <w:szCs w:val="20"/>
          <w:lang w:eastAsia="zh-HK"/>
        </w:rPr>
        <w:t>Manpower for each journey per Vehicle shall include one (1) driver and at least one (1) bus attendant.</w:t>
      </w:r>
    </w:p>
    <w:p w14:paraId="17A15CA1" w14:textId="74B67947" w:rsidR="00A66274" w:rsidRPr="00A046F0" w:rsidRDefault="00A66274" w:rsidP="00A66274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b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9A128D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FE75B2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FE75B2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5F332F59" w14:textId="77777777" w:rsidR="000A4117" w:rsidRDefault="00A66274" w:rsidP="00A66274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50DD1299" w14:textId="73691F3A" w:rsidR="000A4117" w:rsidRDefault="000A4117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p w14:paraId="3FEFC504" w14:textId="77777777" w:rsidR="000A4117" w:rsidRDefault="000A4117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7235F932" w14:textId="77777777" w:rsidTr="000A4117">
        <w:trPr>
          <w:cantSplit/>
        </w:trPr>
        <w:tc>
          <w:tcPr>
            <w:tcW w:w="2013" w:type="dxa"/>
          </w:tcPr>
          <w:p w14:paraId="22645D5F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7F5EC845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360D454B" w14:textId="77777777" w:rsidR="0053672B" w:rsidRDefault="0053672B" w:rsidP="00214B80">
      <w:pPr>
        <w:widowControl/>
        <w:snapToGrid w:val="0"/>
        <w:jc w:val="center"/>
        <w:rPr>
          <w:b/>
        </w:rPr>
      </w:pPr>
    </w:p>
    <w:p w14:paraId="736BFDC8" w14:textId="73A5ADE6" w:rsidR="004000A9" w:rsidRPr="00A046F0" w:rsidRDefault="004000A9" w:rsidP="00651AFE">
      <w:pPr>
        <w:widowControl/>
        <w:snapToGrid w:val="0"/>
        <w:spacing w:line="0" w:lineRule="atLeast"/>
        <w:jc w:val="center"/>
        <w:rPr>
          <w:b/>
        </w:rPr>
      </w:pPr>
      <w:r w:rsidRPr="00A046F0">
        <w:rPr>
          <w:b/>
        </w:rPr>
        <w:lastRenderedPageBreak/>
        <w:t>Item (1) in Clause 4.2.1 under the Service Specifications (i.e. Regular Services):</w:t>
      </w:r>
    </w:p>
    <w:p w14:paraId="10F3E29C" w14:textId="77777777" w:rsidR="004000A9" w:rsidRPr="00A046F0" w:rsidRDefault="004000A9" w:rsidP="00651AFE">
      <w:pPr>
        <w:pStyle w:val="a3"/>
        <w:spacing w:line="0" w:lineRule="atLeast"/>
        <w:ind w:left="0"/>
        <w:jc w:val="center"/>
        <w:rPr>
          <w:b/>
          <w:szCs w:val="24"/>
          <w:u w:val="single"/>
          <w:lang w:eastAsia="zh-HK"/>
        </w:rPr>
      </w:pPr>
      <w:r w:rsidRPr="00A046F0">
        <w:rPr>
          <w:b/>
          <w:szCs w:val="24"/>
          <w:u w:val="single"/>
        </w:rPr>
        <w:t>49-66 Seater Coach</w:t>
      </w:r>
      <w:r w:rsidRPr="00A046F0">
        <w:rPr>
          <w:b/>
          <w:szCs w:val="24"/>
        </w:rPr>
        <w:t xml:space="preserve"> for running from the Hong Kong International Airport to Designated Quarantine Hotels</w:t>
      </w:r>
      <w:r>
        <w:rPr>
          <w:b/>
          <w:szCs w:val="24"/>
        </w:rPr>
        <w:t xml:space="preserve"> and </w:t>
      </w:r>
      <w:r w:rsidRPr="00A046F0">
        <w:rPr>
          <w:b/>
          <w:szCs w:val="24"/>
        </w:rPr>
        <w:t xml:space="preserve">Other Quarantine Facilities </w:t>
      </w:r>
      <w:r w:rsidRPr="00A046F0">
        <w:rPr>
          <w:b/>
          <w:sz w:val="26"/>
          <w:vertAlign w:val="superscript"/>
          <w:lang w:eastAsia="zh-HK"/>
        </w:rPr>
        <w:t>Notes (a1) and (f)</w:t>
      </w:r>
    </w:p>
    <w:p w14:paraId="7749455F" w14:textId="77777777" w:rsidR="004000A9" w:rsidRPr="00A046F0" w:rsidRDefault="004000A9" w:rsidP="004000A9">
      <w:pPr>
        <w:pStyle w:val="a3"/>
        <w:adjustRightInd w:val="0"/>
        <w:snapToGrid w:val="0"/>
        <w:ind w:left="0"/>
        <w:jc w:val="both"/>
        <w:rPr>
          <w:sz w:val="16"/>
          <w:szCs w:val="16"/>
          <w:shd w:val="pct15" w:color="auto" w:fill="FFFFFF"/>
          <w:lang w:eastAsia="zh-HK"/>
        </w:rPr>
      </w:pPr>
    </w:p>
    <w:p w14:paraId="50F75163" w14:textId="77777777" w:rsidR="004000A9" w:rsidRPr="00A046F0" w:rsidRDefault="004000A9" w:rsidP="004000A9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jc w:val="center"/>
        <w:rPr>
          <w:b/>
          <w:sz w:val="26"/>
          <w:u w:val="single"/>
          <w:vertAlign w:val="superscript"/>
          <w:lang w:eastAsia="zh-HK"/>
        </w:rPr>
      </w:pPr>
      <w:r w:rsidRPr="00A046F0">
        <w:rPr>
          <w:b/>
          <w:bCs/>
          <w:i/>
          <w:u w:val="single"/>
        </w:rPr>
        <w:t>Table A1 -</w:t>
      </w:r>
      <w:r w:rsidRPr="00A046F0">
        <w:rPr>
          <w:i/>
          <w:u w:val="single"/>
        </w:rPr>
        <w:t xml:space="preserve"> </w:t>
      </w:r>
      <w:r w:rsidRPr="00A046F0">
        <w:rPr>
          <w:b/>
          <w:i/>
          <w:u w:val="single"/>
        </w:rPr>
        <w:t>Proposed Vehicles to fulfil the</w:t>
      </w:r>
      <w:r w:rsidRPr="00A046F0">
        <w:rPr>
          <w:u w:val="single"/>
        </w:rPr>
        <w:t xml:space="preserve"> </w:t>
      </w:r>
      <w:r w:rsidRPr="00A046F0">
        <w:rPr>
          <w:b/>
          <w:i/>
          <w:u w:val="single"/>
        </w:rPr>
        <w:t>Minimum Requirements for the Regular Services under Annex B of Service Specifications</w:t>
      </w:r>
    </w:p>
    <w:p w14:paraId="3AFA10D1" w14:textId="77777777" w:rsidR="004000A9" w:rsidRPr="00A046F0" w:rsidRDefault="004000A9" w:rsidP="004000A9">
      <w:pPr>
        <w:tabs>
          <w:tab w:val="left" w:pos="900"/>
        </w:tabs>
        <w:autoSpaceDE w:val="0"/>
        <w:autoSpaceDN w:val="0"/>
        <w:adjustRightInd w:val="0"/>
        <w:ind w:leftChars="-17" w:left="-12" w:hangingChars="18" w:hanging="29"/>
        <w:rPr>
          <w:sz w:val="16"/>
          <w:szCs w:val="16"/>
          <w:shd w:val="pct15" w:color="auto" w:fill="FFFFFF"/>
          <w:lang w:eastAsia="zh-HK"/>
        </w:rPr>
      </w:pPr>
    </w:p>
    <w:tbl>
      <w:tblPr>
        <w:tblW w:w="1426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0"/>
        <w:gridCol w:w="1189"/>
        <w:gridCol w:w="2675"/>
        <w:gridCol w:w="1636"/>
        <w:gridCol w:w="1486"/>
        <w:gridCol w:w="1635"/>
        <w:gridCol w:w="2520"/>
        <w:gridCol w:w="2237"/>
      </w:tblGrid>
      <w:tr w:rsidR="004000A9" w:rsidRPr="00A046F0" w14:paraId="308E515D" w14:textId="77777777" w:rsidTr="000A4117">
        <w:tc>
          <w:tcPr>
            <w:tcW w:w="890" w:type="dxa"/>
            <w:tcBorders>
              <w:bottom w:val="nil"/>
            </w:tcBorders>
          </w:tcPr>
          <w:p w14:paraId="2663F134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329121C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39A89B2F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45619D7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462A16AF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bottom w:val="nil"/>
            </w:tcBorders>
            <w:vAlign w:val="center"/>
          </w:tcPr>
          <w:p w14:paraId="57B51FA6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A8C089B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49331253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675" w:type="dxa"/>
            <w:tcBorders>
              <w:bottom w:val="nil"/>
            </w:tcBorders>
            <w:vAlign w:val="center"/>
          </w:tcPr>
          <w:p w14:paraId="4752E93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52C90458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04B8945D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382078F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6" w:type="dxa"/>
            <w:tcBorders>
              <w:bottom w:val="nil"/>
            </w:tcBorders>
            <w:vAlign w:val="center"/>
          </w:tcPr>
          <w:p w14:paraId="50CCA87D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668B5AD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0A0E87C4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6A7B1C7A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486" w:type="dxa"/>
            <w:tcBorders>
              <w:bottom w:val="nil"/>
            </w:tcBorders>
            <w:vAlign w:val="center"/>
          </w:tcPr>
          <w:p w14:paraId="10006FF5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BD3B23D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0369BCC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0A7B15DA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2F020897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5" w:type="dxa"/>
            <w:tcBorders>
              <w:bottom w:val="nil"/>
            </w:tcBorders>
            <w:vAlign w:val="center"/>
          </w:tcPr>
          <w:p w14:paraId="7C104BC3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8377FEA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2432E217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4F185B08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469111A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</w:t>
            </w:r>
            <w:bookmarkStart w:id="0" w:name="_GoBack"/>
            <w:r w:rsidRPr="00A046F0">
              <w:rPr>
                <w:color w:val="000000"/>
                <w:sz w:val="20"/>
              </w:rPr>
              <w:t>Passenger Service</w:t>
            </w:r>
            <w:bookmarkEnd w:id="0"/>
            <w:r w:rsidRPr="00A046F0">
              <w:rPr>
                <w:color w:val="000000"/>
                <w:sz w:val="20"/>
              </w:rPr>
              <w:t xml:space="preserve">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7DC2126B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19499C5E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237" w:type="dxa"/>
            <w:tcBorders>
              <w:bottom w:val="nil"/>
            </w:tcBorders>
            <w:vAlign w:val="center"/>
          </w:tcPr>
          <w:p w14:paraId="3800819D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Equipped with</w:t>
            </w:r>
          </w:p>
          <w:p w14:paraId="0679381C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Approved</w:t>
            </w:r>
          </w:p>
          <w:p w14:paraId="736A3601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Seat Belts</w:t>
            </w:r>
          </w:p>
          <w:p w14:paraId="4CA6A82B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for All Seats (Yes/No)</w:t>
            </w:r>
          </w:p>
        </w:tc>
      </w:tr>
      <w:tr w:rsidR="004000A9" w:rsidRPr="00A046F0" w14:paraId="4824298D" w14:textId="77777777" w:rsidTr="000A4117">
        <w:trPr>
          <w:trHeight w:val="80"/>
        </w:trPr>
        <w:tc>
          <w:tcPr>
            <w:tcW w:w="890" w:type="dxa"/>
            <w:tcBorders>
              <w:top w:val="nil"/>
            </w:tcBorders>
          </w:tcPr>
          <w:p w14:paraId="5ED42B29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14:paraId="0C889D96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012473A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</w:tcBorders>
          </w:tcPr>
          <w:p w14:paraId="08435DB5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B6E8FF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636" w:type="dxa"/>
            <w:tcBorders>
              <w:top w:val="nil"/>
            </w:tcBorders>
          </w:tcPr>
          <w:p w14:paraId="7B94EA50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1AEDF02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486" w:type="dxa"/>
            <w:tcBorders>
              <w:top w:val="nil"/>
            </w:tcBorders>
          </w:tcPr>
          <w:p w14:paraId="3521FF93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74567F38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635" w:type="dxa"/>
            <w:tcBorders>
              <w:top w:val="nil"/>
            </w:tcBorders>
          </w:tcPr>
          <w:p w14:paraId="355B78DC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13870F5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520" w:type="dxa"/>
            <w:tcBorders>
              <w:top w:val="nil"/>
            </w:tcBorders>
          </w:tcPr>
          <w:p w14:paraId="3D522319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319437C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237" w:type="dxa"/>
            <w:tcBorders>
              <w:top w:val="nil"/>
            </w:tcBorders>
            <w:vAlign w:val="center"/>
          </w:tcPr>
          <w:p w14:paraId="4B3EB7E0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</w:p>
          <w:p w14:paraId="4020DF52" w14:textId="77777777" w:rsidR="004000A9" w:rsidRPr="00A046F0" w:rsidRDefault="004000A9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0A4117" w:rsidRPr="00A046F0" w14:paraId="184232D0" w14:textId="77777777" w:rsidTr="000A4117">
        <w:trPr>
          <w:trHeight w:hRule="exact" w:val="360"/>
        </w:trPr>
        <w:tc>
          <w:tcPr>
            <w:tcW w:w="890" w:type="dxa"/>
          </w:tcPr>
          <w:p w14:paraId="2E5ADB1E" w14:textId="323F4808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8</w:t>
            </w:r>
          </w:p>
        </w:tc>
        <w:tc>
          <w:tcPr>
            <w:tcW w:w="1189" w:type="dxa"/>
            <w:vMerge w:val="restart"/>
            <w:vAlign w:val="center"/>
          </w:tcPr>
          <w:p w14:paraId="6E94E00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4</w:t>
            </w:r>
            <w:r w:rsidRPr="00A046F0">
              <w:rPr>
                <w:sz w:val="22"/>
              </w:rPr>
              <w:t>9-66 Seater Coach</w:t>
            </w:r>
          </w:p>
        </w:tc>
        <w:tc>
          <w:tcPr>
            <w:tcW w:w="2675" w:type="dxa"/>
          </w:tcPr>
          <w:p w14:paraId="6062FCA7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50836E9B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5D370547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22D24DE3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7902AFD0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771FC129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610CB7E6" w14:textId="77777777" w:rsidTr="000A4117">
        <w:trPr>
          <w:trHeight w:hRule="exact" w:val="360"/>
        </w:trPr>
        <w:tc>
          <w:tcPr>
            <w:tcW w:w="890" w:type="dxa"/>
          </w:tcPr>
          <w:p w14:paraId="3EA42536" w14:textId="350007D2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9</w:t>
            </w:r>
          </w:p>
        </w:tc>
        <w:tc>
          <w:tcPr>
            <w:tcW w:w="1189" w:type="dxa"/>
            <w:vMerge/>
            <w:vAlign w:val="center"/>
          </w:tcPr>
          <w:p w14:paraId="3A3465AE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072D8E9E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79C50508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165F089B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56D9F028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01DF242C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687B663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4F3E5D04" w14:textId="77777777" w:rsidTr="000A4117">
        <w:trPr>
          <w:trHeight w:hRule="exact" w:val="360"/>
        </w:trPr>
        <w:tc>
          <w:tcPr>
            <w:tcW w:w="890" w:type="dxa"/>
          </w:tcPr>
          <w:p w14:paraId="3FF7EFAF" w14:textId="31B79362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10</w:t>
            </w:r>
          </w:p>
        </w:tc>
        <w:tc>
          <w:tcPr>
            <w:tcW w:w="1189" w:type="dxa"/>
            <w:vMerge/>
            <w:vAlign w:val="center"/>
          </w:tcPr>
          <w:p w14:paraId="25B2F37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5D326BAD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7259B113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75EB0EF3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55A97397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0C456AC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673DF71F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74BE18A7" w14:textId="77777777" w:rsidTr="000A4117">
        <w:trPr>
          <w:trHeight w:hRule="exact" w:val="360"/>
        </w:trPr>
        <w:tc>
          <w:tcPr>
            <w:tcW w:w="890" w:type="dxa"/>
          </w:tcPr>
          <w:p w14:paraId="26834CDA" w14:textId="60E43CB0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11</w:t>
            </w:r>
          </w:p>
        </w:tc>
        <w:tc>
          <w:tcPr>
            <w:tcW w:w="1189" w:type="dxa"/>
            <w:vMerge/>
            <w:vAlign w:val="center"/>
          </w:tcPr>
          <w:p w14:paraId="16281E57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1C20AC9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2C8A3DE1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4E74A17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6B639CC2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781BDB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77578CB6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69457C2F" w14:textId="77777777" w:rsidTr="000A4117">
        <w:trPr>
          <w:trHeight w:hRule="exact" w:val="360"/>
        </w:trPr>
        <w:tc>
          <w:tcPr>
            <w:tcW w:w="890" w:type="dxa"/>
          </w:tcPr>
          <w:p w14:paraId="3BC4A64B" w14:textId="44B19769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12</w:t>
            </w:r>
          </w:p>
        </w:tc>
        <w:tc>
          <w:tcPr>
            <w:tcW w:w="1189" w:type="dxa"/>
            <w:vMerge/>
            <w:vAlign w:val="center"/>
          </w:tcPr>
          <w:p w14:paraId="022C6D2E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7D6540B2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306FD558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4D5851EE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504C03CE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0F3AE8B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61FE0653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263375D4" w14:textId="77777777" w:rsidTr="000A4117">
        <w:trPr>
          <w:trHeight w:hRule="exact" w:val="360"/>
        </w:trPr>
        <w:tc>
          <w:tcPr>
            <w:tcW w:w="890" w:type="dxa"/>
          </w:tcPr>
          <w:p w14:paraId="72D6A21F" w14:textId="1C873362" w:rsidR="000A4117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13</w:t>
            </w:r>
          </w:p>
        </w:tc>
        <w:tc>
          <w:tcPr>
            <w:tcW w:w="1189" w:type="dxa"/>
            <w:vMerge/>
            <w:vAlign w:val="center"/>
          </w:tcPr>
          <w:p w14:paraId="2F16725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0B2DC08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75401970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371CDD71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69680659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56C87D6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648039B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5D2F3F21" w14:textId="77777777" w:rsidTr="000A4117">
        <w:trPr>
          <w:trHeight w:hRule="exact" w:val="360"/>
        </w:trPr>
        <w:tc>
          <w:tcPr>
            <w:tcW w:w="890" w:type="dxa"/>
          </w:tcPr>
          <w:p w14:paraId="3AD486A6" w14:textId="73F758FE" w:rsidR="000A4117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14</w:t>
            </w:r>
          </w:p>
        </w:tc>
        <w:tc>
          <w:tcPr>
            <w:tcW w:w="1189" w:type="dxa"/>
            <w:vMerge/>
            <w:vAlign w:val="center"/>
          </w:tcPr>
          <w:p w14:paraId="063E5DBC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219E9717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5C17241F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7ED1A022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4AF9479D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583D3743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3F7DEE64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0A4117" w:rsidRPr="00A046F0" w14:paraId="4BB7552C" w14:textId="77777777" w:rsidTr="000A4117">
        <w:trPr>
          <w:trHeight w:hRule="exact" w:val="360"/>
        </w:trPr>
        <w:tc>
          <w:tcPr>
            <w:tcW w:w="890" w:type="dxa"/>
          </w:tcPr>
          <w:p w14:paraId="526EF3A2" w14:textId="002C0263" w:rsidR="000A4117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15</w:t>
            </w:r>
          </w:p>
        </w:tc>
        <w:tc>
          <w:tcPr>
            <w:tcW w:w="1189" w:type="dxa"/>
            <w:vMerge/>
            <w:vAlign w:val="center"/>
          </w:tcPr>
          <w:p w14:paraId="05858105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6DB35742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142772E5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486F6EAB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75F567CA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629BB022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09C0FD05" w14:textId="77777777" w:rsidR="000A4117" w:rsidRPr="00A046F0" w:rsidRDefault="000A4117" w:rsidP="000A4117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</w:tbl>
    <w:p w14:paraId="3C849B44" w14:textId="77777777" w:rsidR="004000A9" w:rsidRPr="00651AFE" w:rsidRDefault="004000A9" w:rsidP="00651AFE">
      <w:pPr>
        <w:snapToGrid w:val="0"/>
        <w:jc w:val="both"/>
        <w:rPr>
          <w:iCs/>
          <w:sz w:val="20"/>
          <w:szCs w:val="20"/>
        </w:rPr>
      </w:pPr>
    </w:p>
    <w:p w14:paraId="4CA50667" w14:textId="599EFB3E" w:rsidR="004000A9" w:rsidRPr="00A046F0" w:rsidRDefault="004000A9" w:rsidP="004000A9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 xml:space="preserve">(a1) The total number of the above-type Vehicles (viz., 49-66 seater coach) offered shall be </w:t>
      </w:r>
      <w:r>
        <w:rPr>
          <w:iCs/>
          <w:sz w:val="20"/>
          <w:szCs w:val="20"/>
          <w:lang w:eastAsia="zh-HK"/>
        </w:rPr>
        <w:t>fifteen</w:t>
      </w:r>
      <w:r w:rsidRPr="00A046F0">
        <w:rPr>
          <w:iCs/>
          <w:sz w:val="20"/>
          <w:szCs w:val="20"/>
          <w:lang w:eastAsia="zh-HK"/>
        </w:rPr>
        <w:t xml:space="preserve"> (</w:t>
      </w:r>
      <w:r>
        <w:rPr>
          <w:iCs/>
          <w:sz w:val="20"/>
          <w:szCs w:val="20"/>
          <w:lang w:eastAsia="zh-HK"/>
        </w:rPr>
        <w:t>15</w:t>
      </w:r>
      <w:r w:rsidRPr="00A046F0">
        <w:rPr>
          <w:iCs/>
          <w:sz w:val="20"/>
          <w:szCs w:val="20"/>
          <w:lang w:eastAsia="zh-HK"/>
        </w:rPr>
        <w:t xml:space="preserve">) Vehicles per day for Item (1) in Clause 4.2.1 under the Service Specifications running at least </w:t>
      </w:r>
      <w:r>
        <w:rPr>
          <w:iCs/>
          <w:sz w:val="20"/>
          <w:szCs w:val="20"/>
          <w:lang w:eastAsia="zh-HK"/>
        </w:rPr>
        <w:t>eight</w:t>
      </w:r>
      <w:r w:rsidRPr="00A046F0">
        <w:rPr>
          <w:iCs/>
          <w:sz w:val="20"/>
          <w:szCs w:val="20"/>
          <w:lang w:eastAsia="zh-HK"/>
        </w:rPr>
        <w:t xml:space="preserve"> (</w:t>
      </w:r>
      <w:r>
        <w:rPr>
          <w:iCs/>
          <w:sz w:val="20"/>
          <w:szCs w:val="20"/>
          <w:lang w:eastAsia="zh-HK"/>
        </w:rPr>
        <w:t>8</w:t>
      </w:r>
      <w:r w:rsidRPr="00A046F0">
        <w:rPr>
          <w:iCs/>
          <w:sz w:val="20"/>
          <w:szCs w:val="20"/>
          <w:lang w:eastAsia="zh-HK"/>
        </w:rPr>
        <w:t xml:space="preserve">) routes, daily from </w:t>
      </w:r>
      <w:r w:rsidRPr="00B07341">
        <w:rPr>
          <w:iCs/>
          <w:sz w:val="20"/>
          <w:szCs w:val="20"/>
          <w:lang w:eastAsia="zh-HK"/>
        </w:rPr>
        <w:t xml:space="preserve">00:00 to 23:59 </w:t>
      </w:r>
      <w:r w:rsidRPr="00A046F0">
        <w:rPr>
          <w:iCs/>
          <w:sz w:val="20"/>
          <w:szCs w:val="20"/>
          <w:lang w:eastAsia="zh-HK"/>
        </w:rPr>
        <w:t>(viz., the Regular Services).</w:t>
      </w:r>
      <w:r w:rsidR="00952CC2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Manpower for each journey per Vehicle shall include one (1) driver and at least one (1) bus attendant.</w:t>
      </w:r>
    </w:p>
    <w:p w14:paraId="71F38916" w14:textId="6869B94B" w:rsidR="004000A9" w:rsidRPr="00A046F0" w:rsidRDefault="004000A9" w:rsidP="004000A9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b/>
        </w:rPr>
      </w:pPr>
      <w:r w:rsidRPr="00A046F0">
        <w:rPr>
          <w:iCs/>
          <w:sz w:val="20"/>
          <w:szCs w:val="20"/>
          <w:lang w:eastAsia="zh-HK"/>
        </w:rPr>
        <w:t>Notes (b) to (e) are on page 1</w:t>
      </w:r>
      <w:r w:rsidR="00FE75B2">
        <w:rPr>
          <w:iCs/>
          <w:sz w:val="20"/>
          <w:szCs w:val="20"/>
          <w:lang w:eastAsia="zh-HK"/>
        </w:rPr>
        <w:t>4</w:t>
      </w:r>
      <w:r w:rsidRPr="00A046F0">
        <w:rPr>
          <w:iCs/>
          <w:sz w:val="20"/>
          <w:szCs w:val="20"/>
          <w:lang w:eastAsia="zh-HK"/>
        </w:rPr>
        <w:t xml:space="preserve"> of this Schedule.</w:t>
      </w:r>
    </w:p>
    <w:p w14:paraId="26DF11DF" w14:textId="77777777" w:rsidR="004000A9" w:rsidRPr="00A046F0" w:rsidRDefault="004000A9" w:rsidP="004000A9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 (f) Each Vehicle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 xml:space="preserve">) in Annex A to the Service Specifications. </w:t>
      </w:r>
    </w:p>
    <w:p w14:paraId="112622C5" w14:textId="08AA24C4" w:rsidR="004000A9" w:rsidRDefault="004000A9" w:rsidP="00651AFE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p w14:paraId="02511BAB" w14:textId="77777777" w:rsidR="000A4117" w:rsidRDefault="000A4117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14D9F2B5" w14:textId="77777777" w:rsidTr="000A4117">
        <w:trPr>
          <w:cantSplit/>
        </w:trPr>
        <w:tc>
          <w:tcPr>
            <w:tcW w:w="2013" w:type="dxa"/>
          </w:tcPr>
          <w:p w14:paraId="2B109D18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376766A7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5E698F6C" w14:textId="77777777" w:rsidR="00F43EC3" w:rsidRDefault="00F43EC3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</w:p>
    <w:p w14:paraId="540C8E42" w14:textId="6A2667D0" w:rsidR="00216B48" w:rsidRPr="00A046F0" w:rsidRDefault="00216B48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 xml:space="preserve">Item (1) in Clause 4.2.1 under the Service Specifications (i.e. Regular Services): </w:t>
      </w:r>
    </w:p>
    <w:p w14:paraId="00BA5744" w14:textId="4B1BF4EE" w:rsidR="00216B48" w:rsidRPr="00A046F0" w:rsidRDefault="00216B48" w:rsidP="00214B80">
      <w:pPr>
        <w:pStyle w:val="a3"/>
        <w:spacing w:line="0" w:lineRule="atLeast"/>
        <w:ind w:left="0"/>
        <w:jc w:val="center"/>
        <w:rPr>
          <w:b/>
          <w:szCs w:val="24"/>
          <w:u w:val="single"/>
          <w:lang w:eastAsia="zh-HK"/>
        </w:rPr>
      </w:pPr>
      <w:r w:rsidRPr="00A046F0">
        <w:rPr>
          <w:b/>
          <w:szCs w:val="24"/>
          <w:u w:val="single"/>
        </w:rPr>
        <w:t>49-66 Seater Coach</w:t>
      </w:r>
      <w:r w:rsidRPr="00A046F0">
        <w:rPr>
          <w:b/>
          <w:szCs w:val="24"/>
        </w:rPr>
        <w:t xml:space="preserve"> for running from the Hong Kong International Airport to Designated Quarantine Hotels</w:t>
      </w:r>
      <w:r w:rsidR="002A60EB">
        <w:rPr>
          <w:b/>
          <w:szCs w:val="24"/>
        </w:rPr>
        <w:t xml:space="preserve"> and </w:t>
      </w:r>
      <w:r w:rsidRPr="00A046F0">
        <w:rPr>
          <w:b/>
          <w:szCs w:val="24"/>
        </w:rPr>
        <w:t xml:space="preserve">Other Quarantine Facilities </w:t>
      </w:r>
      <w:r w:rsidRPr="00A046F0">
        <w:rPr>
          <w:b/>
          <w:sz w:val="26"/>
          <w:vertAlign w:val="superscript"/>
          <w:lang w:eastAsia="zh-HK"/>
        </w:rPr>
        <w:t>Notes (a2) and (f)</w:t>
      </w:r>
    </w:p>
    <w:p w14:paraId="791BFD9B" w14:textId="77777777" w:rsidR="00216B48" w:rsidRPr="00A046F0" w:rsidRDefault="006E1CAD" w:rsidP="00784447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rPr>
          <w:b/>
          <w:i/>
        </w:rPr>
      </w:pPr>
      <w:r w:rsidRPr="00A046F0">
        <w:rPr>
          <w:b/>
          <w:i/>
        </w:rPr>
        <w:t xml:space="preserve"> </w:t>
      </w:r>
    </w:p>
    <w:p w14:paraId="720C8A79" w14:textId="12AA79EF" w:rsidR="006E1CAD" w:rsidRPr="00A046F0" w:rsidRDefault="00A01EA3" w:rsidP="00B7592E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jc w:val="center"/>
        <w:rPr>
          <w:b/>
          <w:sz w:val="26"/>
          <w:u w:val="single"/>
          <w:vertAlign w:val="superscript"/>
          <w:lang w:eastAsia="zh-HK"/>
        </w:rPr>
      </w:pPr>
      <w:r w:rsidRPr="00A046F0">
        <w:rPr>
          <w:b/>
          <w:i/>
          <w:u w:val="single"/>
        </w:rPr>
        <w:t xml:space="preserve">Table </w:t>
      </w:r>
      <w:r w:rsidR="006D082F" w:rsidRPr="00A046F0">
        <w:rPr>
          <w:b/>
          <w:i/>
          <w:u w:val="single"/>
        </w:rPr>
        <w:t>A</w:t>
      </w:r>
      <w:r w:rsidRPr="00A046F0">
        <w:rPr>
          <w:b/>
          <w:i/>
          <w:u w:val="single"/>
        </w:rPr>
        <w:t xml:space="preserve">2 </w:t>
      </w:r>
      <w:r w:rsidR="00216B48" w:rsidRPr="00A046F0">
        <w:rPr>
          <w:b/>
          <w:i/>
          <w:u w:val="single"/>
        </w:rPr>
        <w:t>–</w:t>
      </w:r>
      <w:r w:rsidRPr="00A046F0">
        <w:rPr>
          <w:b/>
          <w:i/>
          <w:u w:val="single"/>
        </w:rPr>
        <w:t xml:space="preserve"> </w:t>
      </w:r>
      <w:r w:rsidR="0010606C" w:rsidRPr="00A046F0">
        <w:rPr>
          <w:b/>
          <w:i/>
          <w:u w:val="single"/>
        </w:rPr>
        <w:t>Proposed</w:t>
      </w:r>
      <w:r w:rsidR="00216B48" w:rsidRPr="00A046F0">
        <w:rPr>
          <w:b/>
          <w:i/>
          <w:u w:val="single"/>
        </w:rPr>
        <w:t xml:space="preserve"> Backup</w:t>
      </w:r>
      <w:r w:rsidR="007C28CA" w:rsidRPr="00A046F0">
        <w:rPr>
          <w:b/>
          <w:i/>
          <w:u w:val="single"/>
        </w:rPr>
        <w:t xml:space="preserve"> Vehicle</w:t>
      </w:r>
      <w:r w:rsidR="008348E0" w:rsidRPr="00A046F0">
        <w:rPr>
          <w:b/>
          <w:i/>
          <w:u w:val="single"/>
        </w:rPr>
        <w:t>(s)</w:t>
      </w:r>
      <w:r w:rsidR="00702DE9" w:rsidRPr="00A046F0">
        <w:rPr>
          <w:b/>
          <w:i/>
          <w:u w:val="single"/>
        </w:rPr>
        <w:t xml:space="preserve"> on top of</w:t>
      </w:r>
      <w:r w:rsidR="00B327A7" w:rsidRPr="00A046F0">
        <w:rPr>
          <w:b/>
          <w:i/>
          <w:u w:val="single"/>
        </w:rPr>
        <w:t xml:space="preserve"> </w:t>
      </w:r>
      <w:r w:rsidR="0010606C" w:rsidRPr="00A046F0">
        <w:rPr>
          <w:b/>
          <w:i/>
          <w:u w:val="single"/>
        </w:rPr>
        <w:t xml:space="preserve">Vehicles proposed in </w:t>
      </w:r>
      <w:r w:rsidRPr="00A046F0">
        <w:rPr>
          <w:b/>
          <w:i/>
          <w:u w:val="single"/>
        </w:rPr>
        <w:t>Ta</w:t>
      </w:r>
      <w:r w:rsidR="0010606C" w:rsidRPr="00A046F0">
        <w:rPr>
          <w:b/>
          <w:i/>
          <w:u w:val="single"/>
        </w:rPr>
        <w:t>ble</w:t>
      </w:r>
      <w:r w:rsidRPr="00A046F0">
        <w:rPr>
          <w:b/>
          <w:i/>
          <w:u w:val="single"/>
        </w:rPr>
        <w:t xml:space="preserve"> </w:t>
      </w:r>
      <w:r w:rsidR="006D082F" w:rsidRPr="00A046F0">
        <w:rPr>
          <w:b/>
          <w:i/>
          <w:u w:val="single"/>
        </w:rPr>
        <w:t>A</w:t>
      </w:r>
      <w:r w:rsidRPr="00A046F0">
        <w:rPr>
          <w:b/>
          <w:i/>
          <w:u w:val="single"/>
        </w:rPr>
        <w:t>1</w:t>
      </w:r>
      <w:r w:rsidR="0010606C" w:rsidRPr="00A046F0">
        <w:rPr>
          <w:b/>
          <w:i/>
          <w:u w:val="single"/>
        </w:rPr>
        <w:t xml:space="preserve"> </w:t>
      </w:r>
      <w:r w:rsidR="00B327A7" w:rsidRPr="00A046F0">
        <w:rPr>
          <w:b/>
          <w:i/>
          <w:u w:val="single"/>
        </w:rPr>
        <w:t xml:space="preserve">and Table D1 </w:t>
      </w:r>
      <w:r w:rsidR="0010606C" w:rsidRPr="00A046F0">
        <w:rPr>
          <w:b/>
          <w:i/>
          <w:u w:val="single"/>
        </w:rPr>
        <w:t>(if any)</w:t>
      </w:r>
    </w:p>
    <w:p w14:paraId="0091C6F5" w14:textId="77777777" w:rsidR="00784447" w:rsidRPr="00A046F0" w:rsidRDefault="00784447" w:rsidP="00B7592E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jc w:val="center"/>
        <w:rPr>
          <w:b/>
          <w:i/>
          <w:u w:val="single"/>
        </w:rPr>
      </w:pPr>
    </w:p>
    <w:tbl>
      <w:tblPr>
        <w:tblW w:w="1426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0"/>
        <w:gridCol w:w="1189"/>
        <w:gridCol w:w="2675"/>
        <w:gridCol w:w="1636"/>
        <w:gridCol w:w="1486"/>
        <w:gridCol w:w="1635"/>
        <w:gridCol w:w="2520"/>
        <w:gridCol w:w="2237"/>
      </w:tblGrid>
      <w:tr w:rsidR="007C28CA" w:rsidRPr="00A046F0" w14:paraId="645EEEEA" w14:textId="77777777" w:rsidTr="00B327A7">
        <w:trPr>
          <w:tblHeader/>
        </w:trPr>
        <w:tc>
          <w:tcPr>
            <w:tcW w:w="890" w:type="dxa"/>
            <w:tcBorders>
              <w:bottom w:val="nil"/>
            </w:tcBorders>
          </w:tcPr>
          <w:p w14:paraId="44651C2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5F57C4C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5AE6D0A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F99F52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005F58FA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bottom w:val="nil"/>
            </w:tcBorders>
            <w:vAlign w:val="center"/>
          </w:tcPr>
          <w:p w14:paraId="64E52717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619870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5C5D1DE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675" w:type="dxa"/>
            <w:tcBorders>
              <w:bottom w:val="nil"/>
            </w:tcBorders>
            <w:vAlign w:val="center"/>
          </w:tcPr>
          <w:p w14:paraId="7B523B3A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CB7255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3921666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51619245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6" w:type="dxa"/>
            <w:tcBorders>
              <w:bottom w:val="nil"/>
            </w:tcBorders>
            <w:vAlign w:val="center"/>
          </w:tcPr>
          <w:p w14:paraId="273544A6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197572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65F6DAD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4A355C7E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486" w:type="dxa"/>
            <w:tcBorders>
              <w:bottom w:val="nil"/>
            </w:tcBorders>
            <w:vAlign w:val="center"/>
          </w:tcPr>
          <w:p w14:paraId="7C2A1C1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683D79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3AF3DCF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38716A8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721021E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635" w:type="dxa"/>
            <w:tcBorders>
              <w:bottom w:val="nil"/>
            </w:tcBorders>
            <w:vAlign w:val="center"/>
          </w:tcPr>
          <w:p w14:paraId="6FF217A6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5822F1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5E54917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6D5C75F6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F265D6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4DD8DAD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1350D92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237" w:type="dxa"/>
            <w:tcBorders>
              <w:bottom w:val="nil"/>
            </w:tcBorders>
            <w:vAlign w:val="center"/>
          </w:tcPr>
          <w:p w14:paraId="1FA68B1A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Equipped with</w:t>
            </w:r>
          </w:p>
          <w:p w14:paraId="53331C3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rFonts w:hint="eastAsia"/>
                <w:color w:val="000000"/>
                <w:sz w:val="20"/>
              </w:rPr>
              <w:t>Approved</w:t>
            </w:r>
          </w:p>
          <w:p w14:paraId="6ACD6308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Seat Belts</w:t>
            </w:r>
          </w:p>
          <w:p w14:paraId="645D24F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for All Seats (Yes/No)</w:t>
            </w:r>
          </w:p>
        </w:tc>
      </w:tr>
      <w:tr w:rsidR="007C28CA" w:rsidRPr="00A046F0" w14:paraId="17BEE9ED" w14:textId="77777777" w:rsidTr="00B327A7">
        <w:trPr>
          <w:trHeight w:val="250"/>
          <w:tblHeader/>
        </w:trPr>
        <w:tc>
          <w:tcPr>
            <w:tcW w:w="890" w:type="dxa"/>
            <w:tcBorders>
              <w:top w:val="nil"/>
            </w:tcBorders>
          </w:tcPr>
          <w:p w14:paraId="29007E25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14:paraId="12F423F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B13878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</w:tcBorders>
          </w:tcPr>
          <w:p w14:paraId="7742271E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FE3A02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636" w:type="dxa"/>
            <w:tcBorders>
              <w:top w:val="nil"/>
            </w:tcBorders>
          </w:tcPr>
          <w:p w14:paraId="1A832A78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3501099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486" w:type="dxa"/>
            <w:tcBorders>
              <w:top w:val="nil"/>
            </w:tcBorders>
          </w:tcPr>
          <w:p w14:paraId="03D906ED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37EB604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635" w:type="dxa"/>
            <w:tcBorders>
              <w:top w:val="nil"/>
            </w:tcBorders>
          </w:tcPr>
          <w:p w14:paraId="5BD87341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9CA760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520" w:type="dxa"/>
            <w:tcBorders>
              <w:top w:val="nil"/>
            </w:tcBorders>
          </w:tcPr>
          <w:p w14:paraId="071FD11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6AA4A58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237" w:type="dxa"/>
            <w:tcBorders>
              <w:top w:val="nil"/>
            </w:tcBorders>
            <w:vAlign w:val="center"/>
          </w:tcPr>
          <w:p w14:paraId="496E63BD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</w:p>
          <w:p w14:paraId="2AF518A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7C28CA" w:rsidRPr="00A046F0" w14:paraId="4ABCC6E7" w14:textId="77777777" w:rsidTr="00214B80">
        <w:trPr>
          <w:trHeight w:hRule="exact" w:val="421"/>
        </w:trPr>
        <w:tc>
          <w:tcPr>
            <w:tcW w:w="890" w:type="dxa"/>
          </w:tcPr>
          <w:p w14:paraId="1220F23B" w14:textId="3E4660A4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 w:val="restart"/>
            <w:vAlign w:val="center"/>
          </w:tcPr>
          <w:p w14:paraId="6C5BD5B5" w14:textId="77777777" w:rsidR="00FF0491" w:rsidRPr="00A046F0" w:rsidRDefault="00FF0491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06757595" w14:textId="7DBD9075" w:rsidR="00FF0491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4</w:t>
            </w:r>
            <w:r w:rsidRPr="00A046F0">
              <w:rPr>
                <w:sz w:val="22"/>
              </w:rPr>
              <w:t>9-66</w:t>
            </w:r>
          </w:p>
          <w:p w14:paraId="4773ED12" w14:textId="431E8F8A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 xml:space="preserve"> Seater Coach</w:t>
            </w:r>
          </w:p>
        </w:tc>
        <w:tc>
          <w:tcPr>
            <w:tcW w:w="2675" w:type="dxa"/>
          </w:tcPr>
          <w:p w14:paraId="455AA959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421FA50E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530BEF3D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0BE5D93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0BCBF07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29D425D9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7C28CA" w:rsidRPr="00A046F0" w14:paraId="7CB657B2" w14:textId="77777777" w:rsidTr="00FC0C7F">
        <w:trPr>
          <w:trHeight w:hRule="exact" w:val="360"/>
        </w:trPr>
        <w:tc>
          <w:tcPr>
            <w:tcW w:w="890" w:type="dxa"/>
          </w:tcPr>
          <w:p w14:paraId="47277A4A" w14:textId="2CF65313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/>
          </w:tcPr>
          <w:p w14:paraId="508B31B6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06FF023D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00059FF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72D5F32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14DF3DFA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5359507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7E81E4D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  <w:p w14:paraId="24702133" w14:textId="0AAF349B" w:rsidR="00FF0491" w:rsidRPr="00A046F0" w:rsidRDefault="00FF0491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7C28CA" w:rsidRPr="00A046F0" w14:paraId="12864948" w14:textId="77777777" w:rsidTr="00FC0C7F">
        <w:trPr>
          <w:trHeight w:hRule="exact" w:val="360"/>
        </w:trPr>
        <w:tc>
          <w:tcPr>
            <w:tcW w:w="890" w:type="dxa"/>
          </w:tcPr>
          <w:p w14:paraId="7A4F5460" w14:textId="00DDD9D2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/>
          </w:tcPr>
          <w:p w14:paraId="5064EBD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4AB9B3BC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5131187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6383D5D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53B029D8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284223E7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0C6825FE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7C28CA" w:rsidRPr="00A046F0" w14:paraId="5E78F0B0" w14:textId="77777777" w:rsidTr="00FC0C7F">
        <w:trPr>
          <w:trHeight w:hRule="exact" w:val="360"/>
        </w:trPr>
        <w:tc>
          <w:tcPr>
            <w:tcW w:w="890" w:type="dxa"/>
          </w:tcPr>
          <w:p w14:paraId="44B617FD" w14:textId="59F9FF91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/>
          </w:tcPr>
          <w:p w14:paraId="18C30DA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0DF01AE9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4F45228D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2A4B671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29BFD95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4000D616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7B21E5C7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7C28CA" w:rsidRPr="00A046F0" w14:paraId="0D7BF65D" w14:textId="77777777" w:rsidTr="00FC0C7F">
        <w:trPr>
          <w:trHeight w:hRule="exact" w:val="360"/>
        </w:trPr>
        <w:tc>
          <w:tcPr>
            <w:tcW w:w="890" w:type="dxa"/>
          </w:tcPr>
          <w:p w14:paraId="60B67145" w14:textId="66CE32F1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/>
          </w:tcPr>
          <w:p w14:paraId="52243C08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531FE22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093518C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5503DC1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101E28E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70131C1F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282AD00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  <w:tr w:rsidR="007C28CA" w:rsidRPr="00A046F0" w14:paraId="01DF8E88" w14:textId="77777777" w:rsidTr="00FC0C7F">
        <w:trPr>
          <w:trHeight w:hRule="exact" w:val="360"/>
        </w:trPr>
        <w:tc>
          <w:tcPr>
            <w:tcW w:w="890" w:type="dxa"/>
          </w:tcPr>
          <w:p w14:paraId="67A70262" w14:textId="0F8547FB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89" w:type="dxa"/>
            <w:vMerge/>
          </w:tcPr>
          <w:p w14:paraId="0D135713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675" w:type="dxa"/>
          </w:tcPr>
          <w:p w14:paraId="3A0035D7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6" w:type="dxa"/>
          </w:tcPr>
          <w:p w14:paraId="351E4CF4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86" w:type="dxa"/>
          </w:tcPr>
          <w:p w14:paraId="667AE9EE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35" w:type="dxa"/>
          </w:tcPr>
          <w:p w14:paraId="146D3FA2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14:paraId="3E2EDA1B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37" w:type="dxa"/>
          </w:tcPr>
          <w:p w14:paraId="267216C0" w14:textId="77777777" w:rsidR="007C28CA" w:rsidRPr="00A046F0" w:rsidRDefault="007C28CA" w:rsidP="00FC0C7F">
            <w:pPr>
              <w:pStyle w:val="a3"/>
              <w:adjustRightInd w:val="0"/>
              <w:snapToGrid w:val="0"/>
              <w:ind w:left="0" w:right="1246"/>
              <w:jc w:val="both"/>
              <w:rPr>
                <w:sz w:val="22"/>
              </w:rPr>
            </w:pPr>
          </w:p>
        </w:tc>
      </w:tr>
    </w:tbl>
    <w:p w14:paraId="24A4F12A" w14:textId="2A63E9EB" w:rsidR="00FF0491" w:rsidRPr="00A046F0" w:rsidRDefault="00FF0491" w:rsidP="00FF0491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 xml:space="preserve">   (Please add row or use additional sheet(s) if required.)</w:t>
      </w:r>
    </w:p>
    <w:p w14:paraId="5611B23D" w14:textId="77777777" w:rsidR="00A66274" w:rsidRPr="00A046F0" w:rsidRDefault="00A66274" w:rsidP="00FF0491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</w:p>
    <w:p w14:paraId="7E3CBB90" w14:textId="47329DAA" w:rsidR="00A66274" w:rsidRPr="00B7592E" w:rsidRDefault="00A66274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216B48" w:rsidRPr="00A046F0">
        <w:rPr>
          <w:iCs/>
          <w:sz w:val="20"/>
          <w:szCs w:val="20"/>
          <w:lang w:eastAsia="zh-HK"/>
        </w:rPr>
        <w:t>2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Pr="00A046F0">
        <w:rPr>
          <w:iCs/>
          <w:sz w:val="20"/>
          <w:szCs w:val="20"/>
          <w:lang w:eastAsia="zh-HK"/>
        </w:rPr>
        <w:t>The</w:t>
      </w:r>
      <w:proofErr w:type="gramEnd"/>
      <w:r w:rsidRPr="00A046F0">
        <w:rPr>
          <w:iCs/>
          <w:sz w:val="20"/>
          <w:szCs w:val="20"/>
          <w:lang w:eastAsia="zh-HK"/>
        </w:rPr>
        <w:t xml:space="preserve"> total number of the above-type Vehicles (viz., 49-66 seater coach) offered shall be</w:t>
      </w:r>
      <w:r w:rsidR="00B327A7" w:rsidRPr="00A046F0">
        <w:rPr>
          <w:iCs/>
          <w:sz w:val="20"/>
          <w:szCs w:val="20"/>
          <w:lang w:eastAsia="zh-HK"/>
        </w:rPr>
        <w:t xml:space="preserve"> for backup purposes (</w:t>
      </w:r>
      <w:r w:rsidR="000D0F3F" w:rsidRPr="00A046F0">
        <w:rPr>
          <w:iCs/>
          <w:sz w:val="20"/>
          <w:szCs w:val="20"/>
          <w:lang w:eastAsia="zh-HK"/>
        </w:rPr>
        <w:t>i.e.</w:t>
      </w:r>
      <w:r w:rsidR="00B327A7" w:rsidRPr="00A046F0">
        <w:rPr>
          <w:iCs/>
          <w:sz w:val="20"/>
          <w:szCs w:val="20"/>
          <w:lang w:eastAsia="zh-HK"/>
        </w:rPr>
        <w:t xml:space="preserve"> when any Vehicle offered in Table A1 or D1 is out of service,</w:t>
      </w:r>
      <w:r w:rsidR="00FD152A">
        <w:rPr>
          <w:iCs/>
          <w:sz w:val="20"/>
          <w:szCs w:val="20"/>
          <w:lang w:eastAsia="zh-HK"/>
        </w:rPr>
        <w:t xml:space="preserve"> </w:t>
      </w:r>
      <w:r w:rsidR="00B327A7" w:rsidRPr="00B7592E">
        <w:rPr>
          <w:iCs/>
          <w:sz w:val="20"/>
          <w:szCs w:val="20"/>
          <w:lang w:eastAsia="zh-HK"/>
        </w:rPr>
        <w:t>the backup vehicle shall be deployed instead)</w:t>
      </w:r>
      <w:r w:rsidRPr="00B7592E">
        <w:rPr>
          <w:iCs/>
          <w:sz w:val="20"/>
          <w:szCs w:val="20"/>
          <w:lang w:eastAsia="zh-HK"/>
        </w:rPr>
        <w:t>.  Manpower for each journey per Vehicle shall include one (1) driver and at least one (1) bus attendant.</w:t>
      </w:r>
    </w:p>
    <w:p w14:paraId="7AF47ECB" w14:textId="50A35332" w:rsidR="00A66274" w:rsidRPr="00A046F0" w:rsidRDefault="00A66274" w:rsidP="00A66274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b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FE75B2">
        <w:rPr>
          <w:iCs/>
          <w:sz w:val="20"/>
          <w:szCs w:val="20"/>
          <w:lang w:eastAsia="zh-HK"/>
        </w:rPr>
        <w:t>14</w:t>
      </w:r>
      <w:r w:rsidRPr="00A046F0">
        <w:rPr>
          <w:iCs/>
          <w:sz w:val="20"/>
          <w:szCs w:val="20"/>
          <w:lang w:eastAsia="zh-HK"/>
        </w:rPr>
        <w:t xml:space="preserve"> of this Schedule.</w:t>
      </w:r>
    </w:p>
    <w:p w14:paraId="10B118C7" w14:textId="15CDBF71" w:rsidR="00A66274" w:rsidRDefault="00A66274" w:rsidP="00A66274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>Each 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 xml:space="preserve">) in Annex A to the Service Specifications. </w:t>
      </w:r>
    </w:p>
    <w:p w14:paraId="11360D06" w14:textId="6B93E085" w:rsidR="004000A9" w:rsidRDefault="004000A9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p w14:paraId="231949F3" w14:textId="0C75F346" w:rsidR="004000A9" w:rsidRDefault="004000A9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476D4F37" w14:textId="77777777" w:rsidTr="000A4117">
        <w:trPr>
          <w:cantSplit/>
        </w:trPr>
        <w:tc>
          <w:tcPr>
            <w:tcW w:w="2013" w:type="dxa"/>
          </w:tcPr>
          <w:p w14:paraId="405BB376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19009BFF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24026CE5" w14:textId="21E062BE" w:rsidR="004000A9" w:rsidRDefault="004000A9" w:rsidP="00214B80">
      <w:pPr>
        <w:widowControl/>
        <w:snapToGrid w:val="0"/>
        <w:jc w:val="both"/>
        <w:rPr>
          <w:iCs/>
          <w:sz w:val="20"/>
          <w:szCs w:val="20"/>
          <w:lang w:eastAsia="zh-HK"/>
        </w:rPr>
      </w:pPr>
    </w:p>
    <w:p w14:paraId="38B0789F" w14:textId="346745B4" w:rsidR="0046195E" w:rsidRPr="00A046F0" w:rsidRDefault="00FF0491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i/>
        </w:rPr>
        <w:lastRenderedPageBreak/>
        <w:t xml:space="preserve"> </w:t>
      </w:r>
      <w:r w:rsidR="0046195E" w:rsidRPr="00A046F0">
        <w:rPr>
          <w:b/>
          <w:szCs w:val="24"/>
        </w:rPr>
        <w:t xml:space="preserve">Item (1) in Clause 4.2.1 under the Service Specifications (i.e. Regular Services): </w:t>
      </w:r>
    </w:p>
    <w:p w14:paraId="651036FD" w14:textId="7BD76463" w:rsidR="0046195E" w:rsidRPr="00A046F0" w:rsidRDefault="0046195E" w:rsidP="00214B80">
      <w:pPr>
        <w:pStyle w:val="a3"/>
        <w:spacing w:line="0" w:lineRule="atLeast"/>
        <w:ind w:left="0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24-30 Seater Coach</w:t>
      </w:r>
      <w:r w:rsidRPr="00A046F0">
        <w:rPr>
          <w:b/>
          <w:szCs w:val="24"/>
        </w:rPr>
        <w:t xml:space="preserve"> for running from the Hong Kong International Airport to Designated Quarantine Hotels</w:t>
      </w:r>
      <w:r w:rsidR="00483C24">
        <w:rPr>
          <w:b/>
          <w:szCs w:val="24"/>
        </w:rPr>
        <w:t xml:space="preserve"> and </w:t>
      </w:r>
      <w:r w:rsidR="00A23DC5" w:rsidRPr="00A046F0">
        <w:rPr>
          <w:b/>
          <w:szCs w:val="24"/>
        </w:rPr>
        <w:t>Other Quarantine Facilities</w:t>
      </w:r>
      <w:r w:rsidRPr="00A046F0">
        <w:rPr>
          <w:b/>
          <w:szCs w:val="24"/>
        </w:rPr>
        <w:t xml:space="preserve"> </w:t>
      </w:r>
      <w:r w:rsidRPr="00A046F0">
        <w:rPr>
          <w:b/>
          <w:sz w:val="26"/>
          <w:vertAlign w:val="superscript"/>
          <w:lang w:eastAsia="zh-HK"/>
        </w:rPr>
        <w:t>Notes (a</w:t>
      </w:r>
      <w:r w:rsidR="00216B48" w:rsidRPr="00A046F0">
        <w:rPr>
          <w:b/>
          <w:sz w:val="26"/>
          <w:vertAlign w:val="superscript"/>
          <w:lang w:eastAsia="zh-HK"/>
        </w:rPr>
        <w:t>3</w:t>
      </w:r>
      <w:r w:rsidRPr="00A046F0">
        <w:rPr>
          <w:b/>
          <w:sz w:val="26"/>
          <w:vertAlign w:val="superscript"/>
          <w:lang w:eastAsia="zh-HK"/>
        </w:rPr>
        <w:t>) and (f)</w:t>
      </w:r>
    </w:p>
    <w:p w14:paraId="2861B45D" w14:textId="77777777" w:rsidR="00EF2B8B" w:rsidRPr="00A046F0" w:rsidRDefault="00784447" w:rsidP="00B327A7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</w:pPr>
      <w:r w:rsidRPr="00A046F0">
        <w:t xml:space="preserve">   </w:t>
      </w:r>
    </w:p>
    <w:p w14:paraId="68998453" w14:textId="6476657A" w:rsidR="00C26347" w:rsidRPr="00A046F0" w:rsidRDefault="006D082F" w:rsidP="00B7592E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jc w:val="center"/>
        <w:rPr>
          <w:b/>
          <w:i/>
          <w:u w:val="single"/>
        </w:rPr>
      </w:pPr>
      <w:r w:rsidRPr="00A046F0">
        <w:rPr>
          <w:b/>
          <w:i/>
          <w:u w:val="single"/>
        </w:rPr>
        <w:t xml:space="preserve">Table B1 </w:t>
      </w:r>
      <w:r w:rsidR="008B62BC" w:rsidRPr="00A046F0">
        <w:rPr>
          <w:b/>
          <w:i/>
          <w:u w:val="single"/>
        </w:rPr>
        <w:t>–</w:t>
      </w:r>
      <w:r w:rsidRPr="00A046F0">
        <w:rPr>
          <w:b/>
          <w:i/>
          <w:u w:val="single"/>
        </w:rPr>
        <w:t xml:space="preserve"> </w:t>
      </w:r>
      <w:r w:rsidR="008B62BC" w:rsidRPr="00A046F0">
        <w:rPr>
          <w:b/>
          <w:i/>
          <w:u w:val="single"/>
        </w:rPr>
        <w:t xml:space="preserve">Proposed Vehicles to fulfill the </w:t>
      </w:r>
      <w:r w:rsidR="008348E0" w:rsidRPr="00A046F0">
        <w:rPr>
          <w:b/>
          <w:i/>
          <w:u w:val="single"/>
        </w:rPr>
        <w:t xml:space="preserve">Minimum Requirements </w:t>
      </w:r>
      <w:r w:rsidR="00D70AFC" w:rsidRPr="00A046F0">
        <w:rPr>
          <w:b/>
          <w:i/>
          <w:u w:val="single"/>
        </w:rPr>
        <w:t xml:space="preserve">for the Regular Services </w:t>
      </w:r>
      <w:r w:rsidR="008348E0" w:rsidRPr="00A046F0">
        <w:rPr>
          <w:b/>
          <w:i/>
          <w:u w:val="single"/>
        </w:rPr>
        <w:t>under Annex B of Service Specifications</w:t>
      </w:r>
    </w:p>
    <w:tbl>
      <w:tblPr>
        <w:tblW w:w="147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1239"/>
        <w:gridCol w:w="1549"/>
        <w:gridCol w:w="2013"/>
        <w:gridCol w:w="2323"/>
        <w:gridCol w:w="1703"/>
        <w:gridCol w:w="2169"/>
        <w:gridCol w:w="2787"/>
      </w:tblGrid>
      <w:tr w:rsidR="00EF2B8B" w:rsidRPr="00A046F0" w14:paraId="2F5A94C4" w14:textId="77777777" w:rsidTr="00B327A7">
        <w:trPr>
          <w:trHeight w:val="1535"/>
        </w:trPr>
        <w:tc>
          <w:tcPr>
            <w:tcW w:w="1012" w:type="dxa"/>
            <w:tcBorders>
              <w:bottom w:val="nil"/>
            </w:tcBorders>
          </w:tcPr>
          <w:p w14:paraId="3A1A6FD6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23413C1C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8ABD012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25A0A79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color w:val="000000"/>
                <w:sz w:val="20"/>
              </w:rPr>
              <w:t>Serial No</w:t>
            </w:r>
            <w:r w:rsidRPr="00A046F0">
              <w:rPr>
                <w:sz w:val="18"/>
                <w:szCs w:val="18"/>
              </w:rPr>
              <w:t>.</w:t>
            </w:r>
          </w:p>
          <w:p w14:paraId="235085D2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bottom w:val="nil"/>
            </w:tcBorders>
            <w:vAlign w:val="center"/>
          </w:tcPr>
          <w:p w14:paraId="632A962A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3CFB108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01C76FB4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49" w:type="dxa"/>
            <w:tcBorders>
              <w:bottom w:val="nil"/>
            </w:tcBorders>
            <w:vAlign w:val="center"/>
          </w:tcPr>
          <w:p w14:paraId="5B15002A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4FB438CE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4FF416BE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6219640B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013" w:type="dxa"/>
            <w:tcBorders>
              <w:bottom w:val="nil"/>
            </w:tcBorders>
            <w:vAlign w:val="center"/>
          </w:tcPr>
          <w:p w14:paraId="031FDEDB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8B51766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564FABD3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497FB3AA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323" w:type="dxa"/>
            <w:tcBorders>
              <w:bottom w:val="nil"/>
            </w:tcBorders>
            <w:vAlign w:val="center"/>
          </w:tcPr>
          <w:p w14:paraId="431C5DD2" w14:textId="13818CD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2480BB2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10F56D4E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326F014F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67920179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3" w:type="dxa"/>
            <w:tcBorders>
              <w:bottom w:val="nil"/>
            </w:tcBorders>
            <w:vAlign w:val="center"/>
          </w:tcPr>
          <w:p w14:paraId="674F6DA0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D2D77D4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045ADEA7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bottom w:val="nil"/>
            </w:tcBorders>
            <w:vAlign w:val="center"/>
          </w:tcPr>
          <w:p w14:paraId="2D1C7008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702A1B2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7B020BBE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18896F50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787" w:type="dxa"/>
            <w:tcBorders>
              <w:bottom w:val="nil"/>
            </w:tcBorders>
            <w:vAlign w:val="center"/>
          </w:tcPr>
          <w:p w14:paraId="6B800A21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2A118B6D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7E1E9CC0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77706EE1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EF2B8B" w:rsidRPr="00A046F0" w14:paraId="45CA3DE3" w14:textId="77777777" w:rsidTr="00B327A7">
        <w:trPr>
          <w:trHeight w:val="77"/>
        </w:trPr>
        <w:tc>
          <w:tcPr>
            <w:tcW w:w="1012" w:type="dxa"/>
            <w:tcBorders>
              <w:top w:val="nil"/>
            </w:tcBorders>
          </w:tcPr>
          <w:p w14:paraId="4109F3C0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</w:tcBorders>
          </w:tcPr>
          <w:p w14:paraId="35D8F0B5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E970F11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6429EBAC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742FFEC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2013" w:type="dxa"/>
            <w:tcBorders>
              <w:top w:val="nil"/>
            </w:tcBorders>
          </w:tcPr>
          <w:p w14:paraId="2060E3CB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400F9B2B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2323" w:type="dxa"/>
            <w:tcBorders>
              <w:top w:val="nil"/>
            </w:tcBorders>
          </w:tcPr>
          <w:p w14:paraId="31C091D8" w14:textId="11494FB2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43A7E169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703" w:type="dxa"/>
            <w:tcBorders>
              <w:top w:val="nil"/>
            </w:tcBorders>
          </w:tcPr>
          <w:p w14:paraId="1A7F6019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3966897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169" w:type="dxa"/>
            <w:tcBorders>
              <w:top w:val="nil"/>
            </w:tcBorders>
          </w:tcPr>
          <w:p w14:paraId="5C372399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4A5D8E01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787" w:type="dxa"/>
            <w:tcBorders>
              <w:top w:val="nil"/>
            </w:tcBorders>
          </w:tcPr>
          <w:p w14:paraId="021DAC03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475C94EE" w14:textId="77777777" w:rsidR="00EF2B8B" w:rsidRPr="00A046F0" w:rsidRDefault="00EF2B8B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EE4527" w:rsidRPr="00A046F0" w14:paraId="31F72977" w14:textId="77777777" w:rsidTr="00B327A7">
        <w:trPr>
          <w:trHeight w:hRule="exact" w:val="349"/>
        </w:trPr>
        <w:tc>
          <w:tcPr>
            <w:tcW w:w="1012" w:type="dxa"/>
          </w:tcPr>
          <w:p w14:paraId="7AB50C9F" w14:textId="6221E6AF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1</w:t>
            </w:r>
          </w:p>
        </w:tc>
        <w:tc>
          <w:tcPr>
            <w:tcW w:w="1239" w:type="dxa"/>
            <w:vMerge w:val="restart"/>
          </w:tcPr>
          <w:p w14:paraId="0EB223D4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63153D6D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0E26E64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9B1CC7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4FDDEC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5A584132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24-30</w:t>
            </w:r>
            <w:r w:rsidRPr="00A046F0">
              <w:rPr>
                <w:sz w:val="22"/>
              </w:rPr>
              <w:t xml:space="preserve"> Seater Coach</w:t>
            </w:r>
          </w:p>
        </w:tc>
        <w:tc>
          <w:tcPr>
            <w:tcW w:w="1549" w:type="dxa"/>
          </w:tcPr>
          <w:p w14:paraId="06CA114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1104A848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7AB89870" w14:textId="76567D28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16BCE91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6845E5B3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5C89EA8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50D48BFD" w14:textId="77777777" w:rsidTr="00B327A7">
        <w:trPr>
          <w:trHeight w:hRule="exact" w:val="349"/>
        </w:trPr>
        <w:tc>
          <w:tcPr>
            <w:tcW w:w="1012" w:type="dxa"/>
          </w:tcPr>
          <w:p w14:paraId="71FE8DB3" w14:textId="067DA7AC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2</w:t>
            </w:r>
          </w:p>
        </w:tc>
        <w:tc>
          <w:tcPr>
            <w:tcW w:w="1239" w:type="dxa"/>
            <w:vMerge/>
          </w:tcPr>
          <w:p w14:paraId="4D8EF334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0014F06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3E566E9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14DD56EC" w14:textId="497BAE7A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0A5C687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162050B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70C5016C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69074E98" w14:textId="77777777" w:rsidTr="00B327A7">
        <w:trPr>
          <w:trHeight w:hRule="exact" w:val="349"/>
        </w:trPr>
        <w:tc>
          <w:tcPr>
            <w:tcW w:w="1012" w:type="dxa"/>
          </w:tcPr>
          <w:p w14:paraId="050B3737" w14:textId="71ECF0B3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3</w:t>
            </w:r>
          </w:p>
        </w:tc>
        <w:tc>
          <w:tcPr>
            <w:tcW w:w="1239" w:type="dxa"/>
            <w:vMerge/>
          </w:tcPr>
          <w:p w14:paraId="1A51E55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52D8027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43E34A20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019F7EA0" w14:textId="662E4384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5EC98129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736CF535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3607EC7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7B9931B2" w14:textId="77777777" w:rsidTr="00B327A7">
        <w:trPr>
          <w:trHeight w:hRule="exact" w:val="349"/>
        </w:trPr>
        <w:tc>
          <w:tcPr>
            <w:tcW w:w="1012" w:type="dxa"/>
          </w:tcPr>
          <w:p w14:paraId="585F145B" w14:textId="097F1781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4</w:t>
            </w:r>
          </w:p>
        </w:tc>
        <w:tc>
          <w:tcPr>
            <w:tcW w:w="1239" w:type="dxa"/>
            <w:vMerge/>
          </w:tcPr>
          <w:p w14:paraId="529CB98E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618755E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1FF7462D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6C4BFC38" w14:textId="2EF43B8E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3A17E24F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4151D52E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7B6C0F70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0A3D2ED6" w14:textId="77777777" w:rsidTr="00B327A7">
        <w:trPr>
          <w:trHeight w:hRule="exact" w:val="349"/>
        </w:trPr>
        <w:tc>
          <w:tcPr>
            <w:tcW w:w="1012" w:type="dxa"/>
          </w:tcPr>
          <w:p w14:paraId="3F147D2A" w14:textId="60150B93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5</w:t>
            </w:r>
          </w:p>
        </w:tc>
        <w:tc>
          <w:tcPr>
            <w:tcW w:w="1239" w:type="dxa"/>
            <w:vMerge/>
          </w:tcPr>
          <w:p w14:paraId="101285B5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31A0353D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6A273FBF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7EC57360" w14:textId="36E0581F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77E826C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202498B4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3703075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42B3D1A8" w14:textId="77777777" w:rsidTr="00B327A7">
        <w:trPr>
          <w:trHeight w:hRule="exact" w:val="349"/>
        </w:trPr>
        <w:tc>
          <w:tcPr>
            <w:tcW w:w="1012" w:type="dxa"/>
          </w:tcPr>
          <w:p w14:paraId="683A6AE2" w14:textId="472EF626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6</w:t>
            </w:r>
          </w:p>
        </w:tc>
        <w:tc>
          <w:tcPr>
            <w:tcW w:w="1239" w:type="dxa"/>
            <w:vMerge/>
          </w:tcPr>
          <w:p w14:paraId="2423413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778977AD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6FC1177D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5DAF0920" w14:textId="6435A239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1EFDEE10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0EA2A2B3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10485A10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16456C39" w14:textId="77777777" w:rsidTr="00B327A7">
        <w:trPr>
          <w:trHeight w:hRule="exact" w:val="349"/>
        </w:trPr>
        <w:tc>
          <w:tcPr>
            <w:tcW w:w="1012" w:type="dxa"/>
          </w:tcPr>
          <w:p w14:paraId="077EFC91" w14:textId="3866235D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7</w:t>
            </w:r>
          </w:p>
        </w:tc>
        <w:tc>
          <w:tcPr>
            <w:tcW w:w="1239" w:type="dxa"/>
            <w:vMerge/>
          </w:tcPr>
          <w:p w14:paraId="2DABF4AF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38D6A548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1D8F8E7B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2759B790" w14:textId="48EA53AE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37E3CF9A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39A01AF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4E365AC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46BC8C6C" w14:textId="77777777" w:rsidTr="00B327A7">
        <w:trPr>
          <w:trHeight w:hRule="exact" w:val="349"/>
        </w:trPr>
        <w:tc>
          <w:tcPr>
            <w:tcW w:w="1012" w:type="dxa"/>
          </w:tcPr>
          <w:p w14:paraId="64BDE16B" w14:textId="185A513F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8</w:t>
            </w:r>
          </w:p>
        </w:tc>
        <w:tc>
          <w:tcPr>
            <w:tcW w:w="1239" w:type="dxa"/>
            <w:vMerge/>
          </w:tcPr>
          <w:p w14:paraId="637DBFC7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6A33236F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46E359FA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1AFFA0F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5BCDFE36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089E5475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3D1AC321" w14:textId="77777777" w:rsidR="00EE4527" w:rsidRPr="00A046F0" w:rsidRDefault="00EE4527" w:rsidP="000D6A8D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61CBF699" w14:textId="77777777" w:rsidR="0046195E" w:rsidRPr="00A046F0" w:rsidRDefault="0046195E" w:rsidP="0046195E">
      <w:pPr>
        <w:tabs>
          <w:tab w:val="left" w:pos="900"/>
        </w:tabs>
        <w:autoSpaceDE w:val="0"/>
        <w:autoSpaceDN w:val="0"/>
        <w:adjustRightInd w:val="0"/>
        <w:spacing w:line="80" w:lineRule="exact"/>
        <w:ind w:leftChars="-17" w:left="-5" w:hangingChars="18" w:hanging="36"/>
        <w:rPr>
          <w:sz w:val="20"/>
          <w:szCs w:val="20"/>
        </w:rPr>
      </w:pPr>
    </w:p>
    <w:p w14:paraId="32A8FC16" w14:textId="4434249E" w:rsidR="0046195E" w:rsidRPr="00A046F0" w:rsidRDefault="0046195E" w:rsidP="0046195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216B48" w:rsidRPr="00A046F0">
        <w:rPr>
          <w:iCs/>
          <w:sz w:val="20"/>
          <w:szCs w:val="20"/>
          <w:lang w:eastAsia="zh-HK"/>
        </w:rPr>
        <w:t>3</w:t>
      </w:r>
      <w:r w:rsidRPr="00A046F0">
        <w:rPr>
          <w:iCs/>
          <w:sz w:val="20"/>
          <w:szCs w:val="20"/>
          <w:lang w:eastAsia="zh-HK"/>
        </w:rPr>
        <w:t>) The total number of the above-mentioned type of Vehicles (viz., 24-30 seater coach) offered shall be t</w:t>
      </w:r>
      <w:r w:rsidR="00C07BF0">
        <w:rPr>
          <w:iCs/>
          <w:sz w:val="20"/>
          <w:szCs w:val="20"/>
          <w:lang w:eastAsia="zh-HK"/>
        </w:rPr>
        <w:t>wenty five</w:t>
      </w:r>
      <w:r w:rsidRPr="00A046F0">
        <w:rPr>
          <w:iCs/>
          <w:sz w:val="20"/>
          <w:szCs w:val="20"/>
          <w:lang w:eastAsia="zh-HK"/>
        </w:rPr>
        <w:t xml:space="preserve"> (</w:t>
      </w:r>
      <w:r w:rsidR="00C07BF0">
        <w:rPr>
          <w:iCs/>
          <w:sz w:val="20"/>
          <w:szCs w:val="20"/>
          <w:lang w:eastAsia="zh-HK"/>
        </w:rPr>
        <w:t>25</w:t>
      </w:r>
      <w:r w:rsidRPr="00A046F0">
        <w:rPr>
          <w:iCs/>
          <w:sz w:val="20"/>
          <w:szCs w:val="20"/>
          <w:lang w:eastAsia="zh-HK"/>
        </w:rPr>
        <w:t xml:space="preserve">) Vehicles per day for Item (1) in Clause 4.2.1 under the Service Specifications running at least </w:t>
      </w:r>
      <w:r w:rsidR="00B07341">
        <w:rPr>
          <w:iCs/>
          <w:sz w:val="20"/>
          <w:szCs w:val="20"/>
          <w:lang w:eastAsia="zh-HK"/>
        </w:rPr>
        <w:t>eight</w:t>
      </w:r>
      <w:r w:rsidRPr="00A046F0">
        <w:rPr>
          <w:iCs/>
          <w:sz w:val="20"/>
          <w:szCs w:val="20"/>
          <w:lang w:eastAsia="zh-HK"/>
        </w:rPr>
        <w:t xml:space="preserve"> (</w:t>
      </w:r>
      <w:r w:rsidR="00B07341">
        <w:rPr>
          <w:iCs/>
          <w:sz w:val="20"/>
          <w:szCs w:val="20"/>
          <w:lang w:eastAsia="zh-HK"/>
        </w:rPr>
        <w:t>8</w:t>
      </w:r>
      <w:r w:rsidRPr="00A046F0">
        <w:rPr>
          <w:iCs/>
          <w:sz w:val="20"/>
          <w:szCs w:val="20"/>
          <w:lang w:eastAsia="zh-HK"/>
        </w:rPr>
        <w:t xml:space="preserve">) routes, daily from </w:t>
      </w:r>
      <w:r w:rsidR="00B07341" w:rsidRPr="00B07341">
        <w:rPr>
          <w:iCs/>
          <w:sz w:val="20"/>
          <w:szCs w:val="20"/>
          <w:lang w:eastAsia="zh-HK"/>
        </w:rPr>
        <w:t>00:00 to 23:59</w:t>
      </w:r>
      <w:r w:rsidRPr="00A046F0">
        <w:rPr>
          <w:iCs/>
          <w:sz w:val="20"/>
          <w:szCs w:val="20"/>
          <w:lang w:eastAsia="zh-HK"/>
        </w:rPr>
        <w:t xml:space="preserve"> (viz., the Regular Services).</w:t>
      </w:r>
      <w:r w:rsidR="00952CC2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 xml:space="preserve">Manpower for each journey per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include one (1) driver and at least one (1) bus attendant.</w:t>
      </w:r>
    </w:p>
    <w:p w14:paraId="17DB992F" w14:textId="70630CF0" w:rsidR="0046195E" w:rsidRPr="00A046F0" w:rsidRDefault="0046195E" w:rsidP="0046195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44ABD6B1" w14:textId="7492AAD8" w:rsidR="00744AF3" w:rsidRDefault="00744AF3" w:rsidP="0046195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7A661E5B" w14:textId="695459D6" w:rsidR="000A4117" w:rsidRDefault="000A4117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3C141D3A" w14:textId="77777777" w:rsidTr="000A4117">
        <w:trPr>
          <w:cantSplit/>
        </w:trPr>
        <w:tc>
          <w:tcPr>
            <w:tcW w:w="2013" w:type="dxa"/>
          </w:tcPr>
          <w:p w14:paraId="5D4FBD4E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571E2F94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640762F9" w14:textId="77777777" w:rsidR="000A4117" w:rsidRPr="00214B80" w:rsidRDefault="000A4117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4EC0F876" w14:textId="77777777" w:rsidR="0053672B" w:rsidRDefault="00EE11D3" w:rsidP="006D082F">
      <w:pPr>
        <w:pStyle w:val="a9"/>
      </w:pPr>
      <w:r w:rsidRPr="00A046F0">
        <w:t xml:space="preserve">                            </w:t>
      </w:r>
    </w:p>
    <w:p w14:paraId="43D4336C" w14:textId="0F42F0D4" w:rsidR="009C3BB8" w:rsidRPr="00A046F0" w:rsidRDefault="009C3BB8" w:rsidP="00214B80">
      <w:pPr>
        <w:pStyle w:val="a9"/>
        <w:spacing w:line="0" w:lineRule="atLeast"/>
        <w:jc w:val="center"/>
        <w:rPr>
          <w:b/>
        </w:rPr>
      </w:pPr>
      <w:r w:rsidRPr="00A046F0">
        <w:rPr>
          <w:b/>
        </w:rPr>
        <w:lastRenderedPageBreak/>
        <w:t>Item (1) in Clause 4.2.1 under the Service Specifications</w:t>
      </w:r>
      <w:r w:rsidR="00B11C31" w:rsidRPr="00A046F0">
        <w:rPr>
          <w:b/>
        </w:rPr>
        <w:t xml:space="preserve"> (i.e. Regular Services)</w:t>
      </w:r>
      <w:r w:rsidRPr="00A046F0">
        <w:rPr>
          <w:b/>
        </w:rPr>
        <w:t>:</w:t>
      </w:r>
    </w:p>
    <w:p w14:paraId="4669E20F" w14:textId="7087A585" w:rsidR="0021362F" w:rsidRDefault="009C3BB8" w:rsidP="00214B80">
      <w:pPr>
        <w:pStyle w:val="a3"/>
        <w:spacing w:line="0" w:lineRule="atLeast"/>
        <w:ind w:left="0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24-30 Seater Coach</w:t>
      </w:r>
      <w:r w:rsidRPr="00A046F0">
        <w:rPr>
          <w:b/>
          <w:szCs w:val="24"/>
        </w:rPr>
        <w:t xml:space="preserve"> for running from the Hong Kong International Airport to </w:t>
      </w:r>
      <w:r w:rsidR="00A34EA9" w:rsidRPr="00A046F0">
        <w:rPr>
          <w:b/>
          <w:szCs w:val="24"/>
        </w:rPr>
        <w:t>D</w:t>
      </w:r>
      <w:r w:rsidRPr="00A046F0">
        <w:rPr>
          <w:b/>
          <w:szCs w:val="24"/>
        </w:rPr>
        <w:t xml:space="preserve">esignated </w:t>
      </w:r>
      <w:r w:rsidR="00A34EA9" w:rsidRPr="00A046F0">
        <w:rPr>
          <w:b/>
          <w:szCs w:val="24"/>
        </w:rPr>
        <w:t>Q</w:t>
      </w:r>
      <w:r w:rsidRPr="00A046F0">
        <w:rPr>
          <w:b/>
          <w:szCs w:val="24"/>
        </w:rPr>
        <w:t xml:space="preserve">uarantine </w:t>
      </w:r>
      <w:r w:rsidR="00A34EA9" w:rsidRPr="00A046F0">
        <w:rPr>
          <w:b/>
          <w:szCs w:val="24"/>
        </w:rPr>
        <w:t>H</w:t>
      </w:r>
      <w:r w:rsidRPr="00A046F0">
        <w:rPr>
          <w:b/>
          <w:szCs w:val="24"/>
        </w:rPr>
        <w:t>otels</w:t>
      </w:r>
      <w:r w:rsidR="00483C24">
        <w:rPr>
          <w:b/>
          <w:szCs w:val="24"/>
        </w:rPr>
        <w:t xml:space="preserve"> and </w:t>
      </w:r>
      <w:r w:rsidR="00A23DC5" w:rsidRPr="00A046F0">
        <w:rPr>
          <w:b/>
          <w:szCs w:val="24"/>
        </w:rPr>
        <w:t>Other Quarantine Facilities</w:t>
      </w:r>
      <w:r w:rsidRPr="00A046F0">
        <w:rPr>
          <w:b/>
          <w:szCs w:val="24"/>
        </w:rPr>
        <w:t xml:space="preserve"> </w:t>
      </w:r>
      <w:r w:rsidRPr="00A046F0">
        <w:rPr>
          <w:b/>
          <w:sz w:val="26"/>
          <w:vertAlign w:val="superscript"/>
          <w:lang w:eastAsia="zh-HK"/>
        </w:rPr>
        <w:t>Note</w:t>
      </w:r>
      <w:r w:rsidR="00C15904" w:rsidRPr="00A046F0">
        <w:rPr>
          <w:b/>
          <w:sz w:val="26"/>
          <w:vertAlign w:val="superscript"/>
          <w:lang w:eastAsia="zh-HK"/>
        </w:rPr>
        <w:t>s</w:t>
      </w:r>
      <w:r w:rsidRPr="00A046F0">
        <w:rPr>
          <w:b/>
          <w:sz w:val="26"/>
          <w:vertAlign w:val="superscript"/>
          <w:lang w:eastAsia="zh-HK"/>
        </w:rPr>
        <w:t xml:space="preserve"> (a</w:t>
      </w:r>
      <w:r w:rsidR="00216B48" w:rsidRPr="00A046F0">
        <w:rPr>
          <w:b/>
          <w:sz w:val="26"/>
          <w:vertAlign w:val="superscript"/>
          <w:lang w:eastAsia="zh-HK"/>
        </w:rPr>
        <w:t>3</w:t>
      </w:r>
      <w:r w:rsidRPr="00A046F0">
        <w:rPr>
          <w:b/>
          <w:sz w:val="26"/>
          <w:vertAlign w:val="superscript"/>
          <w:lang w:eastAsia="zh-HK"/>
        </w:rPr>
        <w:t>)</w:t>
      </w:r>
      <w:r w:rsidR="00FB296A" w:rsidRPr="00A046F0">
        <w:rPr>
          <w:b/>
          <w:sz w:val="26"/>
          <w:vertAlign w:val="superscript"/>
          <w:lang w:eastAsia="zh-HK"/>
        </w:rPr>
        <w:t xml:space="preserve"> and (f)</w:t>
      </w:r>
    </w:p>
    <w:p w14:paraId="1EE5CF90" w14:textId="77777777" w:rsidR="0053672B" w:rsidRPr="00A046F0" w:rsidRDefault="0053672B" w:rsidP="00214B80">
      <w:pPr>
        <w:pStyle w:val="a3"/>
        <w:spacing w:line="0" w:lineRule="atLeast"/>
        <w:ind w:left="0"/>
        <w:jc w:val="center"/>
        <w:rPr>
          <w:b/>
          <w:sz w:val="26"/>
          <w:vertAlign w:val="superscript"/>
          <w:lang w:eastAsia="zh-HK"/>
        </w:rPr>
      </w:pPr>
    </w:p>
    <w:p w14:paraId="0ED2152A" w14:textId="2D1FE6CB" w:rsidR="00EE11D3" w:rsidRPr="00A046F0" w:rsidRDefault="005D78A5" w:rsidP="00B7592E">
      <w:pPr>
        <w:tabs>
          <w:tab w:val="left" w:pos="900"/>
        </w:tabs>
        <w:autoSpaceDE w:val="0"/>
        <w:autoSpaceDN w:val="0"/>
        <w:adjustRightInd w:val="0"/>
        <w:jc w:val="center"/>
        <w:rPr>
          <w:b/>
          <w:i/>
          <w:u w:val="single"/>
        </w:rPr>
      </w:pPr>
      <w:r w:rsidRPr="00A046F0">
        <w:rPr>
          <w:b/>
          <w:i/>
          <w:u w:val="single"/>
        </w:rPr>
        <w:t>Table B</w:t>
      </w:r>
      <w:r w:rsidR="002A6F31" w:rsidRPr="00A046F0">
        <w:rPr>
          <w:b/>
          <w:i/>
          <w:u w:val="single"/>
        </w:rPr>
        <w:t>1</w:t>
      </w:r>
      <w:r w:rsidRPr="00A046F0">
        <w:rPr>
          <w:b/>
          <w:i/>
          <w:u w:val="single"/>
        </w:rPr>
        <w:t xml:space="preserve"> </w:t>
      </w:r>
      <w:r w:rsidR="00D70AFC" w:rsidRPr="00A046F0">
        <w:rPr>
          <w:b/>
          <w:i/>
          <w:u w:val="single"/>
        </w:rPr>
        <w:t>–</w:t>
      </w:r>
      <w:r w:rsidRPr="00A046F0">
        <w:rPr>
          <w:b/>
          <w:i/>
          <w:u w:val="single"/>
        </w:rPr>
        <w:t xml:space="preserve"> </w:t>
      </w:r>
      <w:r w:rsidR="00D70AFC" w:rsidRPr="00A046F0">
        <w:rPr>
          <w:b/>
          <w:i/>
          <w:u w:val="single"/>
        </w:rPr>
        <w:t xml:space="preserve">Proposed Vehicles to fulfil the </w:t>
      </w:r>
      <w:r w:rsidR="008348E0" w:rsidRPr="00A046F0">
        <w:rPr>
          <w:b/>
          <w:i/>
          <w:u w:val="single"/>
        </w:rPr>
        <w:t xml:space="preserve">Minimum Requirements </w:t>
      </w:r>
      <w:r w:rsidR="00D70AFC" w:rsidRPr="00A046F0">
        <w:rPr>
          <w:b/>
          <w:i/>
          <w:u w:val="single"/>
        </w:rPr>
        <w:t xml:space="preserve">for the Regular Services </w:t>
      </w:r>
      <w:r w:rsidR="008348E0" w:rsidRPr="00A046F0">
        <w:rPr>
          <w:b/>
          <w:i/>
          <w:u w:val="single"/>
        </w:rPr>
        <w:t>under Annex B of Service Specifications</w:t>
      </w:r>
      <w:r w:rsidR="002A6F31" w:rsidRPr="00A046F0">
        <w:rPr>
          <w:b/>
          <w:i/>
          <w:u w:val="single"/>
        </w:rPr>
        <w:t xml:space="preserve"> (continuation)</w:t>
      </w:r>
    </w:p>
    <w:tbl>
      <w:tblPr>
        <w:tblW w:w="14834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134"/>
        <w:gridCol w:w="1418"/>
        <w:gridCol w:w="1843"/>
        <w:gridCol w:w="2126"/>
        <w:gridCol w:w="1559"/>
        <w:gridCol w:w="1985"/>
        <w:gridCol w:w="3842"/>
      </w:tblGrid>
      <w:tr w:rsidR="0021362F" w:rsidRPr="00A046F0" w14:paraId="2C2D040D" w14:textId="77777777" w:rsidTr="00874FC4">
        <w:tc>
          <w:tcPr>
            <w:tcW w:w="927" w:type="dxa"/>
            <w:tcBorders>
              <w:bottom w:val="nil"/>
            </w:tcBorders>
          </w:tcPr>
          <w:p w14:paraId="682090D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EE92DD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A617EB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531EDD76" w14:textId="78F6427C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color w:val="000000"/>
                <w:sz w:val="20"/>
              </w:rPr>
              <w:t>Serial No</w:t>
            </w:r>
            <w:r w:rsidRPr="00A046F0">
              <w:rPr>
                <w:sz w:val="18"/>
                <w:szCs w:val="18"/>
              </w:rPr>
              <w:t>.</w:t>
            </w:r>
          </w:p>
          <w:p w14:paraId="6222E4A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FAB1DB4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29F7B54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0B4AFF9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73BEE9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313BF8AF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64C01A6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38C1D08A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7E69FFEB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38BC6A5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64506D8C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7C878A3E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6CF6C6C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E7F6DD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49A5754C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6B91B42E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4FBA452B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7FC513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5C4BFF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480437EC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64E23B7D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61113AF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682D024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21BD589A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842" w:type="dxa"/>
            <w:tcBorders>
              <w:bottom w:val="nil"/>
            </w:tcBorders>
            <w:vAlign w:val="center"/>
          </w:tcPr>
          <w:p w14:paraId="77FCDA9E" w14:textId="65034463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3A5BD4F6" w14:textId="090C1891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7005BB0E" w14:textId="2011B670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26E5F23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21362F" w:rsidRPr="00A046F0" w14:paraId="6742C5A2" w14:textId="77777777" w:rsidTr="00874FC4">
        <w:trPr>
          <w:trHeight w:val="80"/>
        </w:trPr>
        <w:tc>
          <w:tcPr>
            <w:tcW w:w="927" w:type="dxa"/>
            <w:tcBorders>
              <w:top w:val="nil"/>
            </w:tcBorders>
          </w:tcPr>
          <w:p w14:paraId="56013A9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830B05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4EE976AF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D7AEE3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010A6BE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843" w:type="dxa"/>
            <w:tcBorders>
              <w:top w:val="nil"/>
            </w:tcBorders>
          </w:tcPr>
          <w:p w14:paraId="39D991E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6ABE29D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2126" w:type="dxa"/>
            <w:tcBorders>
              <w:top w:val="nil"/>
            </w:tcBorders>
          </w:tcPr>
          <w:p w14:paraId="1C574943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5BA25F5D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559" w:type="dxa"/>
            <w:tcBorders>
              <w:top w:val="nil"/>
            </w:tcBorders>
          </w:tcPr>
          <w:p w14:paraId="7F314C5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149E85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1985" w:type="dxa"/>
            <w:tcBorders>
              <w:top w:val="nil"/>
            </w:tcBorders>
          </w:tcPr>
          <w:p w14:paraId="2B622F1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0B539A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3842" w:type="dxa"/>
            <w:tcBorders>
              <w:top w:val="nil"/>
            </w:tcBorders>
          </w:tcPr>
          <w:p w14:paraId="7371B3A0" w14:textId="43FF666C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6C04F9FB" w14:textId="51B84F33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EE4527" w:rsidRPr="00A046F0" w14:paraId="68EDC367" w14:textId="77777777" w:rsidTr="00874FC4">
        <w:trPr>
          <w:trHeight w:hRule="exact" w:val="360"/>
        </w:trPr>
        <w:tc>
          <w:tcPr>
            <w:tcW w:w="927" w:type="dxa"/>
          </w:tcPr>
          <w:p w14:paraId="07A4C2EE" w14:textId="24BB8B25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9</w:t>
            </w:r>
          </w:p>
        </w:tc>
        <w:tc>
          <w:tcPr>
            <w:tcW w:w="1134" w:type="dxa"/>
            <w:vMerge w:val="restart"/>
          </w:tcPr>
          <w:p w14:paraId="5EAA0AB1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3C691612" w14:textId="04C96BE1" w:rsidR="00EE4527" w:rsidRDefault="00EE4527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3E3C3D2D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26808E5A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2CE1D60F" w14:textId="56BDF54B" w:rsidR="00EE4527" w:rsidRPr="00A046F0" w:rsidRDefault="00EE4527" w:rsidP="00D94FA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24-30</w:t>
            </w:r>
            <w:r w:rsidRPr="00A046F0">
              <w:rPr>
                <w:sz w:val="22"/>
              </w:rPr>
              <w:t xml:space="preserve"> Seater Coach</w:t>
            </w:r>
          </w:p>
        </w:tc>
        <w:tc>
          <w:tcPr>
            <w:tcW w:w="1418" w:type="dxa"/>
          </w:tcPr>
          <w:p w14:paraId="6EDDBC3D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4B8B523E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3ADEE586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141806B8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78C68DCB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743A937D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70F48AB6" w14:textId="77777777" w:rsidTr="00874FC4">
        <w:trPr>
          <w:trHeight w:hRule="exact" w:val="360"/>
        </w:trPr>
        <w:tc>
          <w:tcPr>
            <w:tcW w:w="927" w:type="dxa"/>
          </w:tcPr>
          <w:p w14:paraId="046E37B7" w14:textId="49D5C616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10</w:t>
            </w:r>
          </w:p>
        </w:tc>
        <w:tc>
          <w:tcPr>
            <w:tcW w:w="1134" w:type="dxa"/>
            <w:vMerge/>
          </w:tcPr>
          <w:p w14:paraId="135C0D2C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4D721279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2C3B7C5B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011E8515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0AE417D3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6B72BF09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2C17A941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46082AC2" w14:textId="77777777" w:rsidTr="00874FC4">
        <w:trPr>
          <w:trHeight w:hRule="exact" w:val="360"/>
        </w:trPr>
        <w:tc>
          <w:tcPr>
            <w:tcW w:w="927" w:type="dxa"/>
          </w:tcPr>
          <w:p w14:paraId="707A6672" w14:textId="291D03F3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11</w:t>
            </w:r>
          </w:p>
        </w:tc>
        <w:tc>
          <w:tcPr>
            <w:tcW w:w="1134" w:type="dxa"/>
            <w:vMerge/>
          </w:tcPr>
          <w:p w14:paraId="22B906D9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2F4867CF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07C333CA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6A679B6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1B983733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398A7193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0F33EA46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4624BF98" w14:textId="77777777" w:rsidTr="00874FC4">
        <w:trPr>
          <w:trHeight w:hRule="exact" w:val="360"/>
        </w:trPr>
        <w:tc>
          <w:tcPr>
            <w:tcW w:w="927" w:type="dxa"/>
          </w:tcPr>
          <w:p w14:paraId="425D325D" w14:textId="592D3F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12</w:t>
            </w:r>
          </w:p>
        </w:tc>
        <w:tc>
          <w:tcPr>
            <w:tcW w:w="1134" w:type="dxa"/>
            <w:vMerge/>
          </w:tcPr>
          <w:p w14:paraId="0C61E41E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22790D92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190A5622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3C9723C1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0D436EF2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6F03E67E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03AE72E7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09E3CEFC" w14:textId="77777777" w:rsidTr="00874FC4">
        <w:trPr>
          <w:trHeight w:hRule="exact" w:val="360"/>
        </w:trPr>
        <w:tc>
          <w:tcPr>
            <w:tcW w:w="927" w:type="dxa"/>
          </w:tcPr>
          <w:p w14:paraId="0AD7178B" w14:textId="37E8AF4B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13</w:t>
            </w:r>
          </w:p>
        </w:tc>
        <w:tc>
          <w:tcPr>
            <w:tcW w:w="1134" w:type="dxa"/>
            <w:vMerge/>
          </w:tcPr>
          <w:p w14:paraId="78AEE37E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685A5B39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6D6A7CAF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293E43C1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54BA1875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02491613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48E09B03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269C630B" w14:textId="77777777" w:rsidTr="00874FC4">
        <w:trPr>
          <w:trHeight w:hRule="exact" w:val="360"/>
        </w:trPr>
        <w:tc>
          <w:tcPr>
            <w:tcW w:w="927" w:type="dxa"/>
          </w:tcPr>
          <w:p w14:paraId="03885412" w14:textId="43F9D85E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14</w:t>
            </w:r>
          </w:p>
        </w:tc>
        <w:tc>
          <w:tcPr>
            <w:tcW w:w="1134" w:type="dxa"/>
            <w:vMerge/>
          </w:tcPr>
          <w:p w14:paraId="200DE4B2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500B564E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5DFADFC7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7C67AF47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30BC3CC4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4073FC5A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3CA4D7AC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2C43B59A" w14:textId="77777777" w:rsidTr="00874FC4">
        <w:trPr>
          <w:trHeight w:hRule="exact" w:val="360"/>
        </w:trPr>
        <w:tc>
          <w:tcPr>
            <w:tcW w:w="927" w:type="dxa"/>
          </w:tcPr>
          <w:p w14:paraId="58906467" w14:textId="6C43C72B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15</w:t>
            </w:r>
          </w:p>
        </w:tc>
        <w:tc>
          <w:tcPr>
            <w:tcW w:w="1134" w:type="dxa"/>
            <w:vMerge/>
          </w:tcPr>
          <w:p w14:paraId="3668A13B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66FE17CB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3CE3ABE6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054678A4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7B8ED622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31B9DD26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4265CBF4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EE4527" w:rsidRPr="00A046F0" w14:paraId="13848B04" w14:textId="77777777" w:rsidTr="00874FC4">
        <w:trPr>
          <w:trHeight w:hRule="exact" w:val="360"/>
        </w:trPr>
        <w:tc>
          <w:tcPr>
            <w:tcW w:w="927" w:type="dxa"/>
          </w:tcPr>
          <w:p w14:paraId="28B00014" w14:textId="39DF1211" w:rsidR="00EE4527" w:rsidRPr="00A046F0" w:rsidDel="000A4117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16</w:t>
            </w:r>
          </w:p>
        </w:tc>
        <w:tc>
          <w:tcPr>
            <w:tcW w:w="1134" w:type="dxa"/>
            <w:vMerge/>
          </w:tcPr>
          <w:p w14:paraId="02FFBBA9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27CF054F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14:paraId="4C0B630B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BE38871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12F64307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0C760D48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3842" w:type="dxa"/>
          </w:tcPr>
          <w:p w14:paraId="27E83D4D" w14:textId="77777777" w:rsidR="00EE4527" w:rsidRPr="00A046F0" w:rsidRDefault="00EE452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77BE4D4E" w14:textId="77777777" w:rsidR="00D94FAE" w:rsidRPr="00A046F0" w:rsidRDefault="00D94FAE" w:rsidP="00D94FAE">
      <w:pPr>
        <w:tabs>
          <w:tab w:val="left" w:pos="900"/>
        </w:tabs>
        <w:autoSpaceDE w:val="0"/>
        <w:autoSpaceDN w:val="0"/>
        <w:adjustRightInd w:val="0"/>
        <w:spacing w:line="80" w:lineRule="exact"/>
        <w:ind w:leftChars="-17" w:left="-5" w:hangingChars="18" w:hanging="36"/>
        <w:rPr>
          <w:sz w:val="20"/>
          <w:szCs w:val="20"/>
        </w:rPr>
      </w:pPr>
    </w:p>
    <w:p w14:paraId="321156E5" w14:textId="283EB5FC" w:rsidR="00EE11D3" w:rsidRPr="00A046F0" w:rsidRDefault="00EE11D3" w:rsidP="00EE11D3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216B48" w:rsidRPr="00A046F0">
        <w:rPr>
          <w:iCs/>
          <w:sz w:val="20"/>
          <w:szCs w:val="20"/>
          <w:lang w:eastAsia="zh-HK"/>
        </w:rPr>
        <w:t>3</w:t>
      </w:r>
      <w:r w:rsidRPr="00A046F0">
        <w:rPr>
          <w:iCs/>
          <w:sz w:val="20"/>
          <w:szCs w:val="20"/>
          <w:lang w:eastAsia="zh-HK"/>
        </w:rPr>
        <w:t xml:space="preserve">) The total number of the above-mentioned type of Vehicles (viz., 24-30 seater coach) offered shall be </w:t>
      </w:r>
      <w:r w:rsidR="00C07BF0" w:rsidRPr="00A046F0">
        <w:rPr>
          <w:iCs/>
          <w:sz w:val="20"/>
          <w:szCs w:val="20"/>
          <w:lang w:eastAsia="zh-HK"/>
        </w:rPr>
        <w:t>t</w:t>
      </w:r>
      <w:r w:rsidR="00C07BF0">
        <w:rPr>
          <w:iCs/>
          <w:sz w:val="20"/>
          <w:szCs w:val="20"/>
          <w:lang w:eastAsia="zh-HK"/>
        </w:rPr>
        <w:t>wenty five</w:t>
      </w:r>
      <w:r w:rsidR="00C07BF0" w:rsidRPr="00A046F0">
        <w:rPr>
          <w:iCs/>
          <w:sz w:val="20"/>
          <w:szCs w:val="20"/>
          <w:lang w:eastAsia="zh-HK"/>
        </w:rPr>
        <w:t xml:space="preserve"> (</w:t>
      </w:r>
      <w:r w:rsidR="00C07BF0">
        <w:rPr>
          <w:iCs/>
          <w:sz w:val="20"/>
          <w:szCs w:val="20"/>
          <w:lang w:eastAsia="zh-HK"/>
        </w:rPr>
        <w:t>25</w:t>
      </w:r>
      <w:r w:rsidR="00C07BF0" w:rsidRPr="00A046F0">
        <w:rPr>
          <w:iCs/>
          <w:sz w:val="20"/>
          <w:szCs w:val="20"/>
          <w:lang w:eastAsia="zh-HK"/>
        </w:rPr>
        <w:t xml:space="preserve">) </w:t>
      </w:r>
      <w:r w:rsidRPr="00A046F0">
        <w:rPr>
          <w:iCs/>
          <w:sz w:val="20"/>
          <w:szCs w:val="20"/>
          <w:lang w:eastAsia="zh-HK"/>
        </w:rPr>
        <w:t xml:space="preserve">Vehicles per day for Item (1) in Clause 4.2.1 under the Service Specifications running at least </w:t>
      </w:r>
      <w:r w:rsidR="00B07341">
        <w:rPr>
          <w:iCs/>
          <w:sz w:val="20"/>
          <w:szCs w:val="20"/>
          <w:lang w:eastAsia="zh-HK"/>
        </w:rPr>
        <w:t>eight</w:t>
      </w:r>
      <w:r w:rsidR="00B07341" w:rsidRPr="00A046F0">
        <w:rPr>
          <w:iCs/>
          <w:sz w:val="20"/>
          <w:szCs w:val="20"/>
          <w:lang w:eastAsia="zh-HK"/>
        </w:rPr>
        <w:t xml:space="preserve"> (</w:t>
      </w:r>
      <w:r w:rsidR="00B07341">
        <w:rPr>
          <w:iCs/>
          <w:sz w:val="20"/>
          <w:szCs w:val="20"/>
          <w:lang w:eastAsia="zh-HK"/>
        </w:rPr>
        <w:t>8</w:t>
      </w:r>
      <w:r w:rsidR="00B07341" w:rsidRPr="00A046F0">
        <w:rPr>
          <w:iCs/>
          <w:sz w:val="20"/>
          <w:szCs w:val="20"/>
          <w:lang w:eastAsia="zh-HK"/>
        </w:rPr>
        <w:t xml:space="preserve">) </w:t>
      </w:r>
      <w:r w:rsidRPr="00A046F0">
        <w:rPr>
          <w:iCs/>
          <w:sz w:val="20"/>
          <w:szCs w:val="20"/>
          <w:lang w:eastAsia="zh-HK"/>
        </w:rPr>
        <w:t xml:space="preserve">routes, daily from </w:t>
      </w:r>
      <w:r w:rsidR="00B07341" w:rsidRPr="00B07341">
        <w:rPr>
          <w:iCs/>
          <w:sz w:val="20"/>
          <w:szCs w:val="20"/>
          <w:lang w:eastAsia="zh-HK"/>
        </w:rPr>
        <w:t>00:00 to 23:59</w:t>
      </w:r>
      <w:r w:rsidR="00B0734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(viz., the Regular Services).</w:t>
      </w:r>
      <w:r w:rsidR="00952CC2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 xml:space="preserve">Manpower for each journey per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include one (1) driver and at least one (1) bus attendant.</w:t>
      </w:r>
    </w:p>
    <w:p w14:paraId="5E3F5F37" w14:textId="3330758B" w:rsidR="00EE11D3" w:rsidRPr="00A046F0" w:rsidRDefault="00EE11D3" w:rsidP="00EE11D3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2A060846" w14:textId="6C88E07E" w:rsidR="00EF2B8B" w:rsidRPr="00651AFE" w:rsidRDefault="00EF2B8B" w:rsidP="00EF2B8B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 xml:space="preserve">Each </w:t>
      </w:r>
      <w:r w:rsidRPr="00A046F0">
        <w:rPr>
          <w:iCs/>
          <w:sz w:val="20"/>
          <w:szCs w:val="20"/>
          <w:lang w:eastAsia="zh-HK"/>
        </w:rPr>
        <w:t>vehicle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  <w:r w:rsidRPr="00A046F0" w:rsidDel="00EE11D3">
        <w:rPr>
          <w:sz w:val="20"/>
          <w:szCs w:val="20"/>
        </w:rPr>
        <w:t xml:space="preserve"> </w:t>
      </w:r>
    </w:p>
    <w:p w14:paraId="5A192F51" w14:textId="4B2FC3C5" w:rsidR="000A4117" w:rsidRDefault="000A4117" w:rsidP="00651AFE">
      <w:pPr>
        <w:snapToGrid w:val="0"/>
        <w:jc w:val="both"/>
        <w:rPr>
          <w:iCs/>
          <w:sz w:val="20"/>
          <w:szCs w:val="20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3CB1E44B" w14:textId="77777777" w:rsidTr="000A4117">
        <w:trPr>
          <w:cantSplit/>
        </w:trPr>
        <w:tc>
          <w:tcPr>
            <w:tcW w:w="2013" w:type="dxa"/>
          </w:tcPr>
          <w:p w14:paraId="794D207E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1EE47038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02764BD7" w14:textId="79027CDA" w:rsidR="000A4117" w:rsidRDefault="000A4117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73DB8D26" w14:textId="5206E10B" w:rsidR="009C3BB8" w:rsidRPr="00A046F0" w:rsidRDefault="00EF2B8B" w:rsidP="00214B80">
      <w:pPr>
        <w:pStyle w:val="a9"/>
        <w:snapToGrid w:val="0"/>
        <w:spacing w:line="0" w:lineRule="atLeast"/>
        <w:ind w:leftChars="0"/>
        <w:rPr>
          <w:b/>
        </w:rPr>
      </w:pPr>
      <w:r w:rsidRPr="00A046F0">
        <w:rPr>
          <w:sz w:val="20"/>
          <w:szCs w:val="20"/>
        </w:rPr>
        <w:lastRenderedPageBreak/>
        <w:t xml:space="preserve">                               </w:t>
      </w:r>
      <w:r w:rsidR="00AE6B7F" w:rsidRPr="00A046F0">
        <w:rPr>
          <w:sz w:val="20"/>
          <w:szCs w:val="20"/>
        </w:rPr>
        <w:t xml:space="preserve">             </w:t>
      </w:r>
      <w:r w:rsidR="009C3BB8" w:rsidRPr="00A046F0">
        <w:rPr>
          <w:b/>
        </w:rPr>
        <w:t>Item (1) in Clause 4.2.1 under the Service Specifications</w:t>
      </w:r>
      <w:r w:rsidR="00B11C31" w:rsidRPr="00A046F0">
        <w:rPr>
          <w:b/>
        </w:rPr>
        <w:t xml:space="preserve"> (i.e. Regular Services)</w:t>
      </w:r>
      <w:r w:rsidR="009C3BB8" w:rsidRPr="00A046F0">
        <w:rPr>
          <w:b/>
        </w:rPr>
        <w:t>:</w:t>
      </w:r>
    </w:p>
    <w:p w14:paraId="5AE7A458" w14:textId="710B3AC7" w:rsidR="00F1592D" w:rsidRPr="00A046F0" w:rsidRDefault="009C3BB8" w:rsidP="00214B80">
      <w:pPr>
        <w:pStyle w:val="a3"/>
        <w:spacing w:line="0" w:lineRule="atLeast"/>
        <w:ind w:left="0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24-30 Seater Coach</w:t>
      </w:r>
      <w:r w:rsidRPr="00A046F0">
        <w:rPr>
          <w:b/>
          <w:szCs w:val="24"/>
        </w:rPr>
        <w:t xml:space="preserve"> for running from the Hong Kong International Airport to </w:t>
      </w:r>
      <w:r w:rsidR="00A34EA9" w:rsidRPr="00A046F0">
        <w:rPr>
          <w:b/>
          <w:szCs w:val="24"/>
        </w:rPr>
        <w:t>D</w:t>
      </w:r>
      <w:r w:rsidRPr="00A046F0">
        <w:rPr>
          <w:b/>
          <w:szCs w:val="24"/>
        </w:rPr>
        <w:t xml:space="preserve">esignated </w:t>
      </w:r>
      <w:r w:rsidR="00A34EA9" w:rsidRPr="00A046F0">
        <w:rPr>
          <w:b/>
          <w:szCs w:val="24"/>
        </w:rPr>
        <w:t>Q</w:t>
      </w:r>
      <w:r w:rsidRPr="00A046F0">
        <w:rPr>
          <w:b/>
          <w:szCs w:val="24"/>
        </w:rPr>
        <w:t xml:space="preserve">uarantine </w:t>
      </w:r>
      <w:r w:rsidR="00A34EA9" w:rsidRPr="00A046F0">
        <w:rPr>
          <w:b/>
          <w:szCs w:val="24"/>
        </w:rPr>
        <w:t>H</w:t>
      </w:r>
      <w:r w:rsidRPr="00A046F0">
        <w:rPr>
          <w:b/>
          <w:szCs w:val="24"/>
        </w:rPr>
        <w:t>otels</w:t>
      </w:r>
      <w:r w:rsidR="00483C24">
        <w:rPr>
          <w:b/>
          <w:szCs w:val="24"/>
        </w:rPr>
        <w:t xml:space="preserve"> and </w:t>
      </w:r>
      <w:r w:rsidR="00A23DC5" w:rsidRPr="00A046F0">
        <w:rPr>
          <w:b/>
          <w:szCs w:val="24"/>
        </w:rPr>
        <w:t>Other Quarantine Facilities</w:t>
      </w:r>
      <w:r w:rsidRPr="00A046F0">
        <w:rPr>
          <w:b/>
          <w:szCs w:val="24"/>
        </w:rPr>
        <w:t xml:space="preserve"> </w:t>
      </w:r>
      <w:r w:rsidRPr="00A046F0">
        <w:rPr>
          <w:b/>
          <w:sz w:val="26"/>
          <w:vertAlign w:val="superscript"/>
          <w:lang w:eastAsia="zh-HK"/>
        </w:rPr>
        <w:t>Note</w:t>
      </w:r>
      <w:r w:rsidR="00C15904" w:rsidRPr="00A046F0">
        <w:rPr>
          <w:b/>
          <w:sz w:val="26"/>
          <w:vertAlign w:val="superscript"/>
          <w:lang w:eastAsia="zh-HK"/>
        </w:rPr>
        <w:t>s</w:t>
      </w:r>
      <w:r w:rsidRPr="00A046F0">
        <w:rPr>
          <w:b/>
          <w:sz w:val="26"/>
          <w:vertAlign w:val="superscript"/>
          <w:lang w:eastAsia="zh-HK"/>
        </w:rPr>
        <w:t xml:space="preserve"> (a</w:t>
      </w:r>
      <w:r w:rsidR="00216B48" w:rsidRPr="00A046F0">
        <w:rPr>
          <w:b/>
          <w:sz w:val="26"/>
          <w:vertAlign w:val="superscript"/>
          <w:lang w:eastAsia="zh-HK"/>
        </w:rPr>
        <w:t>3</w:t>
      </w:r>
      <w:r w:rsidRPr="00A046F0">
        <w:rPr>
          <w:b/>
          <w:sz w:val="26"/>
          <w:vertAlign w:val="superscript"/>
          <w:lang w:eastAsia="zh-HK"/>
        </w:rPr>
        <w:t>)</w:t>
      </w:r>
      <w:r w:rsidR="00F1592D" w:rsidRPr="00A046F0">
        <w:rPr>
          <w:b/>
          <w:sz w:val="26"/>
          <w:vertAlign w:val="superscript"/>
          <w:lang w:eastAsia="zh-HK"/>
        </w:rPr>
        <w:t xml:space="preserve"> and (f)</w:t>
      </w:r>
    </w:p>
    <w:p w14:paraId="677BA954" w14:textId="77777777" w:rsidR="00EF2B8B" w:rsidRPr="00A046F0" w:rsidRDefault="00EF2B8B" w:rsidP="00B327A7">
      <w:pPr>
        <w:pStyle w:val="a3"/>
        <w:ind w:left="0"/>
        <w:jc w:val="center"/>
        <w:rPr>
          <w:b/>
          <w:sz w:val="26"/>
          <w:vertAlign w:val="superscript"/>
          <w:lang w:eastAsia="zh-HK"/>
        </w:rPr>
      </w:pPr>
    </w:p>
    <w:p w14:paraId="70B31AF1" w14:textId="41B18100" w:rsidR="008348E0" w:rsidRPr="00A046F0" w:rsidRDefault="00880D16" w:rsidP="00B7592E">
      <w:pPr>
        <w:tabs>
          <w:tab w:val="left" w:pos="900"/>
        </w:tabs>
        <w:autoSpaceDE w:val="0"/>
        <w:autoSpaceDN w:val="0"/>
        <w:adjustRightInd w:val="0"/>
        <w:jc w:val="center"/>
        <w:rPr>
          <w:b/>
          <w:sz w:val="26"/>
          <w:u w:val="single"/>
          <w:vertAlign w:val="superscript"/>
          <w:lang w:eastAsia="zh-HK"/>
        </w:rPr>
      </w:pPr>
      <w:r w:rsidRPr="00A046F0">
        <w:rPr>
          <w:b/>
          <w:i/>
          <w:u w:val="single"/>
        </w:rPr>
        <w:t xml:space="preserve">Table B1 - </w:t>
      </w:r>
      <w:r w:rsidR="00D70AFC" w:rsidRPr="00A046F0">
        <w:rPr>
          <w:b/>
          <w:i/>
          <w:u w:val="single"/>
        </w:rPr>
        <w:t xml:space="preserve">Proposed Vehicles to fulfil the Minimum Requirements for the Regular Services </w:t>
      </w:r>
      <w:r w:rsidR="008348E0" w:rsidRPr="00A046F0">
        <w:rPr>
          <w:b/>
          <w:i/>
          <w:u w:val="single"/>
        </w:rPr>
        <w:t>under Annex B of Service Specifications</w:t>
      </w:r>
      <w:r w:rsidR="002A6F31" w:rsidRPr="00A046F0">
        <w:rPr>
          <w:b/>
          <w:i/>
          <w:u w:val="single"/>
        </w:rPr>
        <w:t xml:space="preserve"> (continuation)</w:t>
      </w: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984"/>
        <w:gridCol w:w="1559"/>
        <w:gridCol w:w="1418"/>
        <w:gridCol w:w="2126"/>
        <w:gridCol w:w="2126"/>
        <w:gridCol w:w="1985"/>
        <w:gridCol w:w="2268"/>
      </w:tblGrid>
      <w:tr w:rsidR="00182ADC" w:rsidRPr="00A046F0" w14:paraId="7943014D" w14:textId="77777777" w:rsidTr="00874FC4">
        <w:tc>
          <w:tcPr>
            <w:tcW w:w="1134" w:type="dxa"/>
            <w:tcBorders>
              <w:bottom w:val="nil"/>
            </w:tcBorders>
          </w:tcPr>
          <w:p w14:paraId="4BFC979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521CA2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295966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09CBF1D2" w14:textId="1AAFBA95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color w:val="000000"/>
                <w:sz w:val="20"/>
              </w:rPr>
              <w:t>Serial No</w:t>
            </w:r>
            <w:r w:rsidRPr="00A046F0">
              <w:rPr>
                <w:sz w:val="18"/>
                <w:szCs w:val="18"/>
              </w:rPr>
              <w:t>.</w:t>
            </w:r>
          </w:p>
          <w:p w14:paraId="7008BA0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19D5E6AE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DFF5AFB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08522AC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533EB9E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286DB41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13A1ED6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461C9015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0D05A68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4292D6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1ABEEE22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29C2468D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1D194B8B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E73CF7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6BE9E183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067D591A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11CFED53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0D0497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19E480D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303EBFAA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724BA54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B10E6A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326C8F86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09CAC3C7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2C55055" w14:textId="497333CF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26A798B5" w14:textId="431854F5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069A2AB4" w14:textId="5A322B94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6364F1C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182ADC" w:rsidRPr="00A046F0" w14:paraId="461E2242" w14:textId="77777777" w:rsidTr="00874FC4">
        <w:trPr>
          <w:trHeight w:val="80"/>
        </w:trPr>
        <w:tc>
          <w:tcPr>
            <w:tcW w:w="1134" w:type="dxa"/>
            <w:tcBorders>
              <w:top w:val="nil"/>
            </w:tcBorders>
          </w:tcPr>
          <w:p w14:paraId="1A95EF7F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5118CD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0D53F1D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87081C4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F2F27CD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418" w:type="dxa"/>
            <w:tcBorders>
              <w:top w:val="nil"/>
            </w:tcBorders>
          </w:tcPr>
          <w:p w14:paraId="0F16B705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75780298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2126" w:type="dxa"/>
            <w:tcBorders>
              <w:top w:val="nil"/>
            </w:tcBorders>
          </w:tcPr>
          <w:p w14:paraId="180881E0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196B1D35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2126" w:type="dxa"/>
            <w:tcBorders>
              <w:top w:val="nil"/>
            </w:tcBorders>
          </w:tcPr>
          <w:p w14:paraId="3D4C41E3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1886DD1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1985" w:type="dxa"/>
            <w:tcBorders>
              <w:top w:val="nil"/>
            </w:tcBorders>
          </w:tcPr>
          <w:p w14:paraId="59E9C849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8B57ECB" w14:textId="77777777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268" w:type="dxa"/>
            <w:tcBorders>
              <w:top w:val="nil"/>
            </w:tcBorders>
          </w:tcPr>
          <w:p w14:paraId="65CE2FA0" w14:textId="5EBB6E6D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3205ECF6" w14:textId="1D7886B5" w:rsidR="0021362F" w:rsidRPr="00A046F0" w:rsidRDefault="0021362F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0A4117" w:rsidRPr="00A046F0" w14:paraId="05A3A1CC" w14:textId="77777777" w:rsidTr="000A4117">
        <w:trPr>
          <w:trHeight w:hRule="exact" w:val="360"/>
        </w:trPr>
        <w:tc>
          <w:tcPr>
            <w:tcW w:w="1134" w:type="dxa"/>
          </w:tcPr>
          <w:p w14:paraId="0D151160" w14:textId="7F3CBF11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17</w:t>
            </w:r>
          </w:p>
        </w:tc>
        <w:tc>
          <w:tcPr>
            <w:tcW w:w="1984" w:type="dxa"/>
            <w:vMerge w:val="restart"/>
            <w:vAlign w:val="center"/>
          </w:tcPr>
          <w:p w14:paraId="1A6B5878" w14:textId="7BB14098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>24-30 Seater Coach</w:t>
            </w:r>
          </w:p>
        </w:tc>
        <w:tc>
          <w:tcPr>
            <w:tcW w:w="1559" w:type="dxa"/>
          </w:tcPr>
          <w:p w14:paraId="232DB0BD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2AE1FE8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3AEE5FE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5E1F91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291E78FF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11148F9A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04B6858D" w14:textId="77777777" w:rsidTr="00874FC4">
        <w:trPr>
          <w:trHeight w:hRule="exact" w:val="360"/>
        </w:trPr>
        <w:tc>
          <w:tcPr>
            <w:tcW w:w="1134" w:type="dxa"/>
          </w:tcPr>
          <w:p w14:paraId="7182C102" w14:textId="587AF885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18</w:t>
            </w:r>
          </w:p>
        </w:tc>
        <w:tc>
          <w:tcPr>
            <w:tcW w:w="1984" w:type="dxa"/>
            <w:vMerge/>
          </w:tcPr>
          <w:p w14:paraId="403368E1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0F4B6306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5A228424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7934444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52D150A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0D8CFD2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74D940F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346D0E29" w14:textId="77777777" w:rsidTr="00874FC4">
        <w:trPr>
          <w:trHeight w:hRule="exact" w:val="360"/>
        </w:trPr>
        <w:tc>
          <w:tcPr>
            <w:tcW w:w="1134" w:type="dxa"/>
          </w:tcPr>
          <w:p w14:paraId="692E23D3" w14:textId="009CDE36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19</w:t>
            </w:r>
          </w:p>
        </w:tc>
        <w:tc>
          <w:tcPr>
            <w:tcW w:w="1984" w:type="dxa"/>
            <w:vMerge/>
          </w:tcPr>
          <w:p w14:paraId="2A2138EF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5791F626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159CFB0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4257129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2171C710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24EE62D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68539F02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3DB9EA61" w14:textId="77777777" w:rsidTr="00874FC4">
        <w:trPr>
          <w:trHeight w:hRule="exact" w:val="360"/>
        </w:trPr>
        <w:tc>
          <w:tcPr>
            <w:tcW w:w="1134" w:type="dxa"/>
          </w:tcPr>
          <w:p w14:paraId="56C51A6D" w14:textId="1D057391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20</w:t>
            </w:r>
          </w:p>
        </w:tc>
        <w:tc>
          <w:tcPr>
            <w:tcW w:w="1984" w:type="dxa"/>
            <w:vMerge/>
          </w:tcPr>
          <w:p w14:paraId="6293B823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580C102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61D552A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4FD1D03A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3F2E13F1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65BFDA5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0C283AFD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5F5ACD23" w14:textId="77777777" w:rsidTr="00874FC4">
        <w:trPr>
          <w:trHeight w:hRule="exact" w:val="360"/>
        </w:trPr>
        <w:tc>
          <w:tcPr>
            <w:tcW w:w="1134" w:type="dxa"/>
          </w:tcPr>
          <w:p w14:paraId="20616275" w14:textId="752F531F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21</w:t>
            </w:r>
          </w:p>
        </w:tc>
        <w:tc>
          <w:tcPr>
            <w:tcW w:w="1984" w:type="dxa"/>
            <w:vMerge/>
          </w:tcPr>
          <w:p w14:paraId="530AE67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6438336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5B18DDE5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4056E1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3F5E12C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1703E1C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0AF9FFB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26881888" w14:textId="77777777" w:rsidTr="00874FC4">
        <w:trPr>
          <w:trHeight w:hRule="exact" w:val="360"/>
        </w:trPr>
        <w:tc>
          <w:tcPr>
            <w:tcW w:w="1134" w:type="dxa"/>
          </w:tcPr>
          <w:p w14:paraId="247B4769" w14:textId="04A99C06" w:rsidR="000A4117" w:rsidRPr="00A046F0" w:rsidDel="000A4117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22</w:t>
            </w:r>
          </w:p>
        </w:tc>
        <w:tc>
          <w:tcPr>
            <w:tcW w:w="1984" w:type="dxa"/>
            <w:vMerge/>
          </w:tcPr>
          <w:p w14:paraId="286F492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50565E5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1C6E3581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4B07600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74FC591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0FF2B20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6CA58FBC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601CB3DA" w14:textId="77777777" w:rsidTr="00874FC4">
        <w:trPr>
          <w:trHeight w:hRule="exact" w:val="360"/>
        </w:trPr>
        <w:tc>
          <w:tcPr>
            <w:tcW w:w="1134" w:type="dxa"/>
          </w:tcPr>
          <w:p w14:paraId="169DA449" w14:textId="75FF5DE9" w:rsidR="000A4117" w:rsidRPr="00A046F0" w:rsidDel="000A4117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23</w:t>
            </w:r>
          </w:p>
        </w:tc>
        <w:tc>
          <w:tcPr>
            <w:tcW w:w="1984" w:type="dxa"/>
            <w:vMerge/>
          </w:tcPr>
          <w:p w14:paraId="38B44F39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78501B37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34310132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5707AA83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5C254B24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1DC07EF8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7CD3B03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4581112C" w14:textId="77777777" w:rsidTr="00874FC4">
        <w:trPr>
          <w:trHeight w:hRule="exact" w:val="360"/>
        </w:trPr>
        <w:tc>
          <w:tcPr>
            <w:tcW w:w="1134" w:type="dxa"/>
          </w:tcPr>
          <w:p w14:paraId="31DB94F3" w14:textId="2FF74941" w:rsidR="000A4117" w:rsidRPr="00A046F0" w:rsidDel="000A4117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24</w:t>
            </w:r>
          </w:p>
        </w:tc>
        <w:tc>
          <w:tcPr>
            <w:tcW w:w="1984" w:type="dxa"/>
            <w:vMerge/>
          </w:tcPr>
          <w:p w14:paraId="4FEDF0BD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763960E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1248048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6FE314FF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75A965E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7EB85FD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02425344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0A4117" w:rsidRPr="00A046F0" w14:paraId="17ACBAF4" w14:textId="77777777" w:rsidTr="00874FC4">
        <w:trPr>
          <w:trHeight w:hRule="exact" w:val="360"/>
        </w:trPr>
        <w:tc>
          <w:tcPr>
            <w:tcW w:w="1134" w:type="dxa"/>
          </w:tcPr>
          <w:p w14:paraId="33C0CE83" w14:textId="3E607521" w:rsidR="000A4117" w:rsidRPr="00A046F0" w:rsidDel="000A4117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25</w:t>
            </w:r>
          </w:p>
        </w:tc>
        <w:tc>
          <w:tcPr>
            <w:tcW w:w="1984" w:type="dxa"/>
            <w:vMerge/>
          </w:tcPr>
          <w:p w14:paraId="06BF4F56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74533E40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14:paraId="38881D4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58D8FD25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26" w:type="dxa"/>
          </w:tcPr>
          <w:p w14:paraId="17745D0B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66223859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14:paraId="49D8A7DE" w14:textId="77777777" w:rsidR="000A4117" w:rsidRPr="00A046F0" w:rsidRDefault="000A4117" w:rsidP="009F52BE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565B437D" w14:textId="77777777" w:rsidR="00D94FAE" w:rsidRPr="00A046F0" w:rsidRDefault="00D94FAE" w:rsidP="00D94FAE">
      <w:pPr>
        <w:tabs>
          <w:tab w:val="left" w:pos="900"/>
        </w:tabs>
        <w:autoSpaceDE w:val="0"/>
        <w:autoSpaceDN w:val="0"/>
        <w:adjustRightInd w:val="0"/>
        <w:spacing w:line="80" w:lineRule="exact"/>
        <w:ind w:leftChars="-17" w:left="-5" w:hangingChars="18" w:hanging="36"/>
        <w:rPr>
          <w:sz w:val="20"/>
          <w:szCs w:val="20"/>
        </w:rPr>
      </w:pPr>
    </w:p>
    <w:p w14:paraId="782D36D3" w14:textId="39A89496" w:rsidR="00EE11D3" w:rsidRPr="00A046F0" w:rsidRDefault="00EE11D3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 (a</w:t>
      </w:r>
      <w:r w:rsidR="00216B48" w:rsidRPr="00A046F0">
        <w:rPr>
          <w:iCs/>
          <w:sz w:val="20"/>
          <w:szCs w:val="20"/>
          <w:lang w:eastAsia="zh-HK"/>
        </w:rPr>
        <w:t>3</w:t>
      </w:r>
      <w:r w:rsidRPr="00A046F0">
        <w:rPr>
          <w:iCs/>
          <w:sz w:val="20"/>
          <w:szCs w:val="20"/>
          <w:lang w:eastAsia="zh-HK"/>
        </w:rPr>
        <w:t xml:space="preserve">) The total number of the above-mentioned type of Vehicles (viz., 24-30 seater coach) offered shall be </w:t>
      </w:r>
      <w:r w:rsidR="00C07BF0" w:rsidRPr="00A046F0">
        <w:rPr>
          <w:iCs/>
          <w:sz w:val="20"/>
          <w:szCs w:val="20"/>
          <w:lang w:eastAsia="zh-HK"/>
        </w:rPr>
        <w:t>t</w:t>
      </w:r>
      <w:r w:rsidR="00C07BF0">
        <w:rPr>
          <w:iCs/>
          <w:sz w:val="20"/>
          <w:szCs w:val="20"/>
          <w:lang w:eastAsia="zh-HK"/>
        </w:rPr>
        <w:t>wenty five</w:t>
      </w:r>
      <w:r w:rsidR="00C07BF0" w:rsidRPr="00A046F0">
        <w:rPr>
          <w:iCs/>
          <w:sz w:val="20"/>
          <w:szCs w:val="20"/>
          <w:lang w:eastAsia="zh-HK"/>
        </w:rPr>
        <w:t xml:space="preserve"> (</w:t>
      </w:r>
      <w:r w:rsidR="00C07BF0">
        <w:rPr>
          <w:iCs/>
          <w:sz w:val="20"/>
          <w:szCs w:val="20"/>
          <w:lang w:eastAsia="zh-HK"/>
        </w:rPr>
        <w:t>25</w:t>
      </w:r>
      <w:r w:rsidR="00C07BF0" w:rsidRPr="00A046F0">
        <w:rPr>
          <w:iCs/>
          <w:sz w:val="20"/>
          <w:szCs w:val="20"/>
          <w:lang w:eastAsia="zh-HK"/>
        </w:rPr>
        <w:t>)</w:t>
      </w:r>
      <w:r w:rsidRPr="00A046F0">
        <w:rPr>
          <w:iCs/>
          <w:sz w:val="20"/>
          <w:szCs w:val="20"/>
          <w:lang w:eastAsia="zh-HK"/>
        </w:rPr>
        <w:t xml:space="preserve"> Vehicles per day for Item (1) in Clause 4.2.1 under the Service Specifications running at least </w:t>
      </w:r>
      <w:r w:rsidR="00B07341">
        <w:rPr>
          <w:iCs/>
          <w:sz w:val="20"/>
          <w:szCs w:val="20"/>
          <w:lang w:eastAsia="zh-HK"/>
        </w:rPr>
        <w:t>eight</w:t>
      </w:r>
      <w:r w:rsidR="00B07341" w:rsidRPr="00A046F0">
        <w:rPr>
          <w:iCs/>
          <w:sz w:val="20"/>
          <w:szCs w:val="20"/>
          <w:lang w:eastAsia="zh-HK"/>
        </w:rPr>
        <w:t xml:space="preserve"> (</w:t>
      </w:r>
      <w:r w:rsidR="00B07341">
        <w:rPr>
          <w:iCs/>
          <w:sz w:val="20"/>
          <w:szCs w:val="20"/>
          <w:lang w:eastAsia="zh-HK"/>
        </w:rPr>
        <w:t>8)</w:t>
      </w:r>
      <w:r w:rsidRPr="00A046F0">
        <w:rPr>
          <w:iCs/>
          <w:sz w:val="20"/>
          <w:szCs w:val="20"/>
          <w:lang w:eastAsia="zh-HK"/>
        </w:rPr>
        <w:t xml:space="preserve"> routes, daily from </w:t>
      </w:r>
      <w:r w:rsidR="00B07341" w:rsidRPr="00B07341">
        <w:rPr>
          <w:iCs/>
          <w:sz w:val="20"/>
          <w:szCs w:val="20"/>
          <w:lang w:eastAsia="zh-HK"/>
        </w:rPr>
        <w:t>00:00 to 23:59</w:t>
      </w:r>
      <w:r w:rsidR="00B0734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(viz., the Regular Services).</w:t>
      </w:r>
      <w:r w:rsidR="00952CC2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 xml:space="preserve">Manpower for each journey per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include one (1) driver and at least one (1) bus attendant.</w:t>
      </w:r>
    </w:p>
    <w:p w14:paraId="799D3D87" w14:textId="116B58A0" w:rsidR="00EE11D3" w:rsidRPr="00A046F0" w:rsidRDefault="00EE11D3" w:rsidP="00EE11D3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67057BAE" w14:textId="7FB95C8E" w:rsidR="00D240EB" w:rsidRDefault="00EE11D3" w:rsidP="00874FC4">
      <w:pPr>
        <w:pStyle w:val="a9"/>
        <w:numPr>
          <w:ilvl w:val="0"/>
          <w:numId w:val="4"/>
        </w:numPr>
        <w:snapToGrid w:val="0"/>
        <w:ind w:leftChars="0"/>
        <w:jc w:val="both"/>
        <w:rPr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  <w:r w:rsidR="00000DDB" w:rsidRPr="00A046F0">
        <w:rPr>
          <w:sz w:val="20"/>
          <w:szCs w:val="20"/>
        </w:rPr>
        <w:t xml:space="preserve"> </w:t>
      </w:r>
    </w:p>
    <w:p w14:paraId="05209EF6" w14:textId="719E9AE7" w:rsidR="00C07BF0" w:rsidRDefault="00C07BF0" w:rsidP="00651AFE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772BC4B3" w14:textId="77777777" w:rsidTr="000A4117">
        <w:trPr>
          <w:cantSplit/>
        </w:trPr>
        <w:tc>
          <w:tcPr>
            <w:tcW w:w="2013" w:type="dxa"/>
          </w:tcPr>
          <w:p w14:paraId="0F0E1D22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2B806191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1D631148" w14:textId="56DAE76B" w:rsidR="00000DDB" w:rsidRPr="00A046F0" w:rsidRDefault="00000DDB" w:rsidP="00214B80">
      <w:pPr>
        <w:snapToGrid w:val="0"/>
        <w:spacing w:line="0" w:lineRule="atLeast"/>
        <w:jc w:val="both"/>
        <w:rPr>
          <w:b/>
        </w:rPr>
      </w:pPr>
      <w:r w:rsidRPr="00B7592E">
        <w:rPr>
          <w:sz w:val="20"/>
          <w:szCs w:val="20"/>
        </w:rPr>
        <w:lastRenderedPageBreak/>
        <w:t xml:space="preserve">                                        </w:t>
      </w:r>
      <w:r w:rsidRPr="00A046F0">
        <w:rPr>
          <w:b/>
        </w:rPr>
        <w:t>Item (1) in Clause 4.2.1 under the Service Specifications (i.e. Regular Services):</w:t>
      </w:r>
    </w:p>
    <w:p w14:paraId="7C9ABC89" w14:textId="0A902A8D" w:rsidR="00000DDB" w:rsidRPr="002A60EB" w:rsidRDefault="00000DDB" w:rsidP="00214B80">
      <w:pPr>
        <w:pStyle w:val="a3"/>
        <w:spacing w:line="0" w:lineRule="atLeast"/>
        <w:rPr>
          <w:b/>
          <w:sz w:val="23"/>
          <w:szCs w:val="23"/>
          <w:vertAlign w:val="superscript"/>
          <w:lang w:eastAsia="zh-HK"/>
        </w:rPr>
      </w:pPr>
      <w:r w:rsidRPr="002A60EB">
        <w:rPr>
          <w:b/>
          <w:sz w:val="23"/>
          <w:szCs w:val="23"/>
          <w:u w:val="single"/>
        </w:rPr>
        <w:t>24-30 Seater Coach</w:t>
      </w:r>
      <w:r w:rsidRPr="002A60EB">
        <w:rPr>
          <w:b/>
          <w:sz w:val="23"/>
          <w:szCs w:val="23"/>
        </w:rPr>
        <w:t xml:space="preserve"> for running from the Hong Kong International Airport to Designated Quarantine Hotels</w:t>
      </w:r>
      <w:r w:rsidR="002A60EB" w:rsidRPr="002A60EB">
        <w:rPr>
          <w:b/>
          <w:sz w:val="23"/>
          <w:szCs w:val="23"/>
        </w:rPr>
        <w:t xml:space="preserve"> and </w:t>
      </w:r>
      <w:r w:rsidRPr="002A60EB">
        <w:rPr>
          <w:b/>
          <w:sz w:val="23"/>
          <w:szCs w:val="23"/>
        </w:rPr>
        <w:t xml:space="preserve">Other Quarantine Facilities </w:t>
      </w:r>
      <w:r w:rsidRPr="002A60EB">
        <w:rPr>
          <w:b/>
          <w:sz w:val="23"/>
          <w:szCs w:val="23"/>
          <w:vertAlign w:val="superscript"/>
          <w:lang w:eastAsia="zh-HK"/>
        </w:rPr>
        <w:t xml:space="preserve">Notes (a4) </w:t>
      </w:r>
      <w:r w:rsidR="00A62A22" w:rsidRPr="002A60EB">
        <w:rPr>
          <w:b/>
          <w:sz w:val="23"/>
          <w:szCs w:val="23"/>
          <w:vertAlign w:val="superscript"/>
          <w:lang w:eastAsia="zh-HK"/>
        </w:rPr>
        <w:t xml:space="preserve">and </w:t>
      </w:r>
      <w:r w:rsidRPr="002A60EB">
        <w:rPr>
          <w:b/>
          <w:sz w:val="23"/>
          <w:szCs w:val="23"/>
          <w:vertAlign w:val="superscript"/>
          <w:lang w:eastAsia="zh-HK"/>
        </w:rPr>
        <w:t>(f)</w:t>
      </w:r>
    </w:p>
    <w:p w14:paraId="4167D142" w14:textId="77777777" w:rsidR="00000DDB" w:rsidRPr="00A046F0" w:rsidRDefault="00000DDB" w:rsidP="00B327A7">
      <w:pPr>
        <w:pStyle w:val="a3"/>
        <w:rPr>
          <w:b/>
          <w:sz w:val="26"/>
          <w:vertAlign w:val="superscript"/>
          <w:lang w:eastAsia="zh-HK"/>
        </w:rPr>
      </w:pPr>
    </w:p>
    <w:p w14:paraId="53ABFD84" w14:textId="425F3D2C" w:rsidR="00F87BA9" w:rsidRPr="00A046F0" w:rsidRDefault="002A6F31" w:rsidP="00B7592E">
      <w:pPr>
        <w:pStyle w:val="a3"/>
        <w:ind w:left="0"/>
        <w:jc w:val="center"/>
        <w:rPr>
          <w:b/>
          <w:i/>
          <w:szCs w:val="24"/>
          <w:u w:val="single"/>
        </w:rPr>
      </w:pPr>
      <w:r w:rsidRPr="00A046F0">
        <w:rPr>
          <w:b/>
          <w:i/>
          <w:szCs w:val="24"/>
          <w:u w:val="single"/>
        </w:rPr>
        <w:t xml:space="preserve">Table B2 </w:t>
      </w:r>
      <w:r w:rsidR="00E1174A" w:rsidRPr="00A046F0">
        <w:rPr>
          <w:b/>
          <w:i/>
          <w:szCs w:val="24"/>
          <w:u w:val="single"/>
        </w:rPr>
        <w:t>–</w:t>
      </w:r>
      <w:r w:rsidRPr="00A046F0">
        <w:rPr>
          <w:b/>
          <w:i/>
          <w:szCs w:val="24"/>
          <w:u w:val="single"/>
        </w:rPr>
        <w:t xml:space="preserve"> </w:t>
      </w:r>
      <w:r w:rsidR="00E1174A" w:rsidRPr="00A046F0">
        <w:rPr>
          <w:b/>
          <w:i/>
          <w:szCs w:val="24"/>
          <w:u w:val="single"/>
        </w:rPr>
        <w:t xml:space="preserve">Proposed </w:t>
      </w:r>
      <w:r w:rsidR="00216B48" w:rsidRPr="00A046F0">
        <w:rPr>
          <w:b/>
          <w:i/>
          <w:szCs w:val="24"/>
          <w:u w:val="single"/>
        </w:rPr>
        <w:t xml:space="preserve">Backup </w:t>
      </w:r>
      <w:r w:rsidR="00CA748E" w:rsidRPr="00A046F0">
        <w:rPr>
          <w:b/>
          <w:i/>
          <w:szCs w:val="24"/>
          <w:u w:val="single"/>
        </w:rPr>
        <w:t>Vehicle</w:t>
      </w:r>
      <w:r w:rsidR="008348E0" w:rsidRPr="00A046F0">
        <w:rPr>
          <w:b/>
          <w:i/>
          <w:szCs w:val="24"/>
          <w:u w:val="single"/>
        </w:rPr>
        <w:t>(s)</w:t>
      </w:r>
      <w:r w:rsidR="00CA748E" w:rsidRPr="00A046F0">
        <w:rPr>
          <w:b/>
          <w:i/>
          <w:szCs w:val="24"/>
          <w:u w:val="single"/>
        </w:rPr>
        <w:t xml:space="preserve"> </w:t>
      </w:r>
      <w:r w:rsidR="00B327A7" w:rsidRPr="00A046F0">
        <w:rPr>
          <w:b/>
          <w:i/>
          <w:szCs w:val="24"/>
          <w:u w:val="single"/>
        </w:rPr>
        <w:t xml:space="preserve">on top of </w:t>
      </w:r>
      <w:r w:rsidR="008B62BC" w:rsidRPr="00A046F0">
        <w:rPr>
          <w:b/>
          <w:i/>
          <w:szCs w:val="24"/>
          <w:u w:val="single"/>
        </w:rPr>
        <w:t>the Vehicles proposed in Table B1</w:t>
      </w:r>
      <w:r w:rsidR="00E1174A" w:rsidRPr="00A046F0">
        <w:rPr>
          <w:b/>
          <w:i/>
          <w:szCs w:val="24"/>
          <w:u w:val="single"/>
        </w:rPr>
        <w:t xml:space="preserve"> </w:t>
      </w:r>
      <w:r w:rsidR="00B327A7" w:rsidRPr="00A046F0">
        <w:rPr>
          <w:b/>
          <w:i/>
          <w:szCs w:val="24"/>
          <w:u w:val="single"/>
        </w:rPr>
        <w:t xml:space="preserve">and Table D2 </w:t>
      </w:r>
      <w:r w:rsidR="00E1174A" w:rsidRPr="00A046F0">
        <w:rPr>
          <w:b/>
          <w:i/>
          <w:szCs w:val="24"/>
          <w:u w:val="single"/>
        </w:rPr>
        <w:t>(if any)</w:t>
      </w:r>
    </w:p>
    <w:tbl>
      <w:tblPr>
        <w:tblW w:w="147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1239"/>
        <w:gridCol w:w="1549"/>
        <w:gridCol w:w="2013"/>
        <w:gridCol w:w="2323"/>
        <w:gridCol w:w="1703"/>
        <w:gridCol w:w="2169"/>
        <w:gridCol w:w="2787"/>
      </w:tblGrid>
      <w:tr w:rsidR="00CA748E" w:rsidRPr="00A046F0" w14:paraId="5E22D90B" w14:textId="77777777" w:rsidTr="00FC0C7F">
        <w:trPr>
          <w:trHeight w:val="1535"/>
        </w:trPr>
        <w:tc>
          <w:tcPr>
            <w:tcW w:w="1012" w:type="dxa"/>
            <w:tcBorders>
              <w:bottom w:val="nil"/>
            </w:tcBorders>
          </w:tcPr>
          <w:p w14:paraId="6566689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24C8592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351017C3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56C665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color w:val="000000"/>
                <w:sz w:val="20"/>
              </w:rPr>
              <w:t>Serial No</w:t>
            </w:r>
            <w:r w:rsidRPr="00A046F0">
              <w:rPr>
                <w:sz w:val="18"/>
                <w:szCs w:val="18"/>
              </w:rPr>
              <w:t>.</w:t>
            </w:r>
          </w:p>
          <w:p w14:paraId="6A9ECA8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bottom w:val="nil"/>
            </w:tcBorders>
            <w:vAlign w:val="center"/>
          </w:tcPr>
          <w:p w14:paraId="68CD973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22E9C2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41286997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49" w:type="dxa"/>
            <w:tcBorders>
              <w:bottom w:val="nil"/>
            </w:tcBorders>
            <w:vAlign w:val="center"/>
          </w:tcPr>
          <w:p w14:paraId="4667AA4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1FB8F1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7AADAC3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73B496A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013" w:type="dxa"/>
            <w:tcBorders>
              <w:bottom w:val="nil"/>
            </w:tcBorders>
            <w:vAlign w:val="center"/>
          </w:tcPr>
          <w:p w14:paraId="7204EC1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1E33E8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45E3603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3EF00D2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323" w:type="dxa"/>
            <w:tcBorders>
              <w:bottom w:val="nil"/>
            </w:tcBorders>
            <w:vAlign w:val="center"/>
          </w:tcPr>
          <w:p w14:paraId="1A34865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C12081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0ACDA12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0DABB7E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0FB9BF0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3" w:type="dxa"/>
            <w:tcBorders>
              <w:bottom w:val="nil"/>
            </w:tcBorders>
            <w:vAlign w:val="center"/>
          </w:tcPr>
          <w:p w14:paraId="63E2414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9EF943D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7716D8A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bottom w:val="nil"/>
            </w:tcBorders>
            <w:vAlign w:val="center"/>
          </w:tcPr>
          <w:p w14:paraId="428164B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900A9C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297EEC9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05477C3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787" w:type="dxa"/>
            <w:tcBorders>
              <w:bottom w:val="nil"/>
            </w:tcBorders>
            <w:vAlign w:val="center"/>
          </w:tcPr>
          <w:p w14:paraId="2275A453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162DC32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74A5193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7CC64A7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CA748E" w:rsidRPr="00A046F0" w14:paraId="4FB4F679" w14:textId="77777777" w:rsidTr="00FC0C7F">
        <w:trPr>
          <w:trHeight w:val="77"/>
        </w:trPr>
        <w:tc>
          <w:tcPr>
            <w:tcW w:w="1012" w:type="dxa"/>
            <w:tcBorders>
              <w:top w:val="nil"/>
            </w:tcBorders>
          </w:tcPr>
          <w:p w14:paraId="79ED6EE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</w:tcBorders>
          </w:tcPr>
          <w:p w14:paraId="24C4BA6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A30190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123BDA1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D2A439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2013" w:type="dxa"/>
            <w:tcBorders>
              <w:top w:val="nil"/>
            </w:tcBorders>
          </w:tcPr>
          <w:p w14:paraId="79703AF7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619315A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2323" w:type="dxa"/>
            <w:tcBorders>
              <w:top w:val="nil"/>
            </w:tcBorders>
          </w:tcPr>
          <w:p w14:paraId="62B1C41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58BC70D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703" w:type="dxa"/>
            <w:tcBorders>
              <w:top w:val="nil"/>
            </w:tcBorders>
          </w:tcPr>
          <w:p w14:paraId="50418A5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D65528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169" w:type="dxa"/>
            <w:tcBorders>
              <w:top w:val="nil"/>
            </w:tcBorders>
          </w:tcPr>
          <w:p w14:paraId="331C9303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6A409EF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787" w:type="dxa"/>
            <w:tcBorders>
              <w:top w:val="nil"/>
            </w:tcBorders>
          </w:tcPr>
          <w:p w14:paraId="4C1EA75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4F06B75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CA748E" w:rsidRPr="00A046F0" w14:paraId="1398C6B3" w14:textId="77777777" w:rsidTr="00FC0C7F">
        <w:trPr>
          <w:trHeight w:hRule="exact" w:val="349"/>
        </w:trPr>
        <w:tc>
          <w:tcPr>
            <w:tcW w:w="1012" w:type="dxa"/>
          </w:tcPr>
          <w:p w14:paraId="6C6066AE" w14:textId="25858B00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 w:val="restart"/>
          </w:tcPr>
          <w:p w14:paraId="4950228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2249CF6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04A5FF3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6F3C397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74767B2D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0060567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24-30</w:t>
            </w:r>
            <w:r w:rsidRPr="00A046F0">
              <w:rPr>
                <w:sz w:val="22"/>
              </w:rPr>
              <w:t xml:space="preserve"> Seater Coach</w:t>
            </w:r>
          </w:p>
        </w:tc>
        <w:tc>
          <w:tcPr>
            <w:tcW w:w="1549" w:type="dxa"/>
          </w:tcPr>
          <w:p w14:paraId="0AE233C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22EA232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0B52812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7732378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5C8A3E7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3E8BC887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4552F972" w14:textId="77777777" w:rsidTr="00FC0C7F">
        <w:trPr>
          <w:trHeight w:hRule="exact" w:val="349"/>
        </w:trPr>
        <w:tc>
          <w:tcPr>
            <w:tcW w:w="1012" w:type="dxa"/>
          </w:tcPr>
          <w:p w14:paraId="670B8AD4" w14:textId="0F323EB1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40D9E3FF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020C869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3593A68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7C6906F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643D858D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27395F3F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5F07B26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775852E1" w14:textId="77777777" w:rsidTr="00FC0C7F">
        <w:trPr>
          <w:trHeight w:hRule="exact" w:val="349"/>
        </w:trPr>
        <w:tc>
          <w:tcPr>
            <w:tcW w:w="1012" w:type="dxa"/>
          </w:tcPr>
          <w:p w14:paraId="1B386BD3" w14:textId="159BCEEA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5E8D363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6A6607DD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67489D5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67C9470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2FB6E6B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16BE723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232FAEF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60F873E4" w14:textId="77777777" w:rsidTr="00FC0C7F">
        <w:trPr>
          <w:trHeight w:hRule="exact" w:val="349"/>
        </w:trPr>
        <w:tc>
          <w:tcPr>
            <w:tcW w:w="1012" w:type="dxa"/>
          </w:tcPr>
          <w:p w14:paraId="12708C6F" w14:textId="155DACD8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02C83A3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566D48A9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39895397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64588A5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33BF23B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46C8DDBF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22EFB4D1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1426306B" w14:textId="77777777" w:rsidTr="00FC0C7F">
        <w:trPr>
          <w:trHeight w:hRule="exact" w:val="349"/>
        </w:trPr>
        <w:tc>
          <w:tcPr>
            <w:tcW w:w="1012" w:type="dxa"/>
          </w:tcPr>
          <w:p w14:paraId="3682D3FC" w14:textId="45BC9909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540B427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4F009F0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65E0947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73ABC44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1F9518EE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35EA2D2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73D381C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761CAD30" w14:textId="77777777" w:rsidTr="00FC0C7F">
        <w:trPr>
          <w:trHeight w:hRule="exact" w:val="349"/>
        </w:trPr>
        <w:tc>
          <w:tcPr>
            <w:tcW w:w="1012" w:type="dxa"/>
          </w:tcPr>
          <w:p w14:paraId="181C4839" w14:textId="6F47BB71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100B73E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2269F31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559F2CC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568547A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5219989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3AFFE665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06368F1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149CC3D7" w14:textId="77777777" w:rsidTr="00FC0C7F">
        <w:trPr>
          <w:trHeight w:hRule="exact" w:val="349"/>
        </w:trPr>
        <w:tc>
          <w:tcPr>
            <w:tcW w:w="1012" w:type="dxa"/>
          </w:tcPr>
          <w:p w14:paraId="452CF4FC" w14:textId="2DEEE1B4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68BF4CC6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0DF130F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78F0D9F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4AE7795B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2D27659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5B71EB6F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3C61F264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A748E" w:rsidRPr="00A046F0" w14:paraId="147F8F10" w14:textId="77777777" w:rsidTr="00FC0C7F">
        <w:trPr>
          <w:trHeight w:hRule="exact" w:val="349"/>
        </w:trPr>
        <w:tc>
          <w:tcPr>
            <w:tcW w:w="1012" w:type="dxa"/>
          </w:tcPr>
          <w:p w14:paraId="5D11DCF4" w14:textId="40556F69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239" w:type="dxa"/>
            <w:vMerge/>
          </w:tcPr>
          <w:p w14:paraId="11567248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49" w:type="dxa"/>
          </w:tcPr>
          <w:p w14:paraId="3C6AEE60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3" w:type="dxa"/>
          </w:tcPr>
          <w:p w14:paraId="6D47B7E2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323" w:type="dxa"/>
          </w:tcPr>
          <w:p w14:paraId="73663F3A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3" w:type="dxa"/>
          </w:tcPr>
          <w:p w14:paraId="34948417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169" w:type="dxa"/>
          </w:tcPr>
          <w:p w14:paraId="409C2F1C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787" w:type="dxa"/>
          </w:tcPr>
          <w:p w14:paraId="42C82D53" w14:textId="77777777" w:rsidR="00CA748E" w:rsidRPr="00A046F0" w:rsidRDefault="00CA748E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11E89195" w14:textId="5ABA89E3" w:rsidR="00CA748E" w:rsidRPr="00A046F0" w:rsidRDefault="00CA748E" w:rsidP="00CA748E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>(Please add row or use additional sheet(s) if required.)</w:t>
      </w:r>
    </w:p>
    <w:p w14:paraId="2225BC8D" w14:textId="71B992F2" w:rsidR="00CA748E" w:rsidRPr="00A046F0" w:rsidRDefault="00CA748E" w:rsidP="00CA748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000DDB" w:rsidRPr="00A046F0">
        <w:rPr>
          <w:iCs/>
          <w:sz w:val="20"/>
          <w:szCs w:val="20"/>
          <w:lang w:eastAsia="zh-HK"/>
        </w:rPr>
        <w:t>4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Pr="00A046F0">
        <w:rPr>
          <w:iCs/>
          <w:sz w:val="20"/>
          <w:szCs w:val="20"/>
          <w:lang w:eastAsia="zh-HK"/>
        </w:rPr>
        <w:t>The</w:t>
      </w:r>
      <w:proofErr w:type="gramEnd"/>
      <w:r w:rsidRPr="00A046F0">
        <w:rPr>
          <w:iCs/>
          <w:sz w:val="20"/>
          <w:szCs w:val="20"/>
          <w:lang w:eastAsia="zh-HK"/>
        </w:rPr>
        <w:t xml:space="preserve"> total number of the above-mentioned type of Vehicles (viz., 24-30 seater coach) offered shall be</w:t>
      </w:r>
      <w:r w:rsidR="00B327A7" w:rsidRPr="00A046F0">
        <w:rPr>
          <w:iCs/>
          <w:sz w:val="20"/>
          <w:szCs w:val="20"/>
          <w:lang w:eastAsia="zh-HK"/>
        </w:rPr>
        <w:t xml:space="preserve"> for backup purposes (</w:t>
      </w:r>
      <w:r w:rsidR="000D0F3F" w:rsidRPr="00A046F0">
        <w:rPr>
          <w:iCs/>
          <w:sz w:val="20"/>
          <w:szCs w:val="20"/>
          <w:lang w:eastAsia="zh-HK"/>
        </w:rPr>
        <w:t>i.e.</w:t>
      </w:r>
      <w:r w:rsidR="00B327A7" w:rsidRPr="00A046F0">
        <w:rPr>
          <w:iCs/>
          <w:sz w:val="20"/>
          <w:szCs w:val="20"/>
          <w:lang w:eastAsia="zh-HK"/>
        </w:rPr>
        <w:t xml:space="preserve"> when any Vehicle offered in Table B1 or D2 is out of service, the backup vehicle shall be deployed instead).  </w:t>
      </w:r>
      <w:r w:rsidRPr="00A046F0">
        <w:rPr>
          <w:iCs/>
          <w:sz w:val="20"/>
          <w:szCs w:val="20"/>
          <w:lang w:eastAsia="zh-HK"/>
        </w:rPr>
        <w:t xml:space="preserve">Manpower for each journey per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include one (1) driver and at least one (1) bus attendant.</w:t>
      </w:r>
    </w:p>
    <w:p w14:paraId="1CBF2246" w14:textId="3394C29D" w:rsidR="00CA748E" w:rsidRPr="00A046F0" w:rsidRDefault="00CA748E" w:rsidP="00CA748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123F1CCD" w14:textId="66404780" w:rsidR="00CA748E" w:rsidRDefault="00CA748E" w:rsidP="00CA748E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2A6F31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2A6F31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</w:t>
      </w:r>
      <w:r w:rsidR="002A6F3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  <w:r w:rsidRPr="00A046F0" w:rsidDel="00EE11D3">
        <w:rPr>
          <w:iCs/>
          <w:sz w:val="20"/>
          <w:szCs w:val="20"/>
          <w:lang w:eastAsia="zh-HK"/>
        </w:rPr>
        <w:t xml:space="preserve"> </w:t>
      </w:r>
    </w:p>
    <w:p w14:paraId="4B03E279" w14:textId="4D4EA34C" w:rsidR="000A4117" w:rsidRDefault="000A4117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5CDB79D8" w14:textId="6E63F990" w:rsidR="000A4117" w:rsidRDefault="000A4117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34D2E798" w14:textId="77777777" w:rsidR="000A4117" w:rsidRDefault="000A4117" w:rsidP="000A4117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7036A222" w14:textId="77777777" w:rsidTr="000A4117">
        <w:trPr>
          <w:cantSplit/>
        </w:trPr>
        <w:tc>
          <w:tcPr>
            <w:tcW w:w="2013" w:type="dxa"/>
          </w:tcPr>
          <w:p w14:paraId="1A0B88FD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4793126C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3B8182D6" w14:textId="3ED98AEC" w:rsidR="009C3BB8" w:rsidRPr="00A046F0" w:rsidRDefault="00CA748E" w:rsidP="00214B80">
      <w:pPr>
        <w:pStyle w:val="a3"/>
        <w:spacing w:line="0" w:lineRule="atLeast"/>
        <w:ind w:left="0"/>
        <w:rPr>
          <w:b/>
          <w:szCs w:val="24"/>
        </w:rPr>
      </w:pPr>
      <w:r w:rsidRPr="00A046F0" w:rsidDel="00EE11D3">
        <w:rPr>
          <w:sz w:val="20"/>
        </w:rPr>
        <w:lastRenderedPageBreak/>
        <w:t xml:space="preserve"> </w:t>
      </w:r>
      <w:r w:rsidR="002A6F31" w:rsidRPr="00A046F0">
        <w:rPr>
          <w:sz w:val="20"/>
        </w:rPr>
        <w:t xml:space="preserve"> </w:t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21362F" w:rsidRPr="00A046F0">
        <w:rPr>
          <w:sz w:val="20"/>
        </w:rPr>
        <w:tab/>
      </w:r>
      <w:r w:rsidR="009C3BB8" w:rsidRPr="00A046F0">
        <w:rPr>
          <w:b/>
          <w:szCs w:val="24"/>
        </w:rPr>
        <w:t>Item (1) in Clause 4.2.1 under the Service Specifications</w:t>
      </w:r>
      <w:r w:rsidR="00B11C31" w:rsidRPr="00A046F0">
        <w:rPr>
          <w:b/>
          <w:szCs w:val="24"/>
        </w:rPr>
        <w:t xml:space="preserve"> (i.e. Regular Services)</w:t>
      </w:r>
      <w:r w:rsidR="009C3BB8" w:rsidRPr="00A046F0">
        <w:rPr>
          <w:b/>
          <w:szCs w:val="24"/>
        </w:rPr>
        <w:t>:</w:t>
      </w:r>
    </w:p>
    <w:p w14:paraId="6F800E3D" w14:textId="5B71632D" w:rsidR="00EE11D3" w:rsidRPr="00A046F0" w:rsidRDefault="00A62A22" w:rsidP="00214B80">
      <w:pPr>
        <w:pStyle w:val="a3"/>
        <w:spacing w:line="0" w:lineRule="atLeast"/>
        <w:ind w:left="0"/>
        <w:rPr>
          <w:b/>
          <w:sz w:val="26"/>
          <w:vertAlign w:val="superscript"/>
          <w:lang w:eastAsia="zh-HK"/>
        </w:rPr>
      </w:pPr>
      <w:r w:rsidRPr="00B7592E">
        <w:rPr>
          <w:b/>
          <w:sz w:val="23"/>
          <w:szCs w:val="23"/>
        </w:rPr>
        <w:t xml:space="preserve"> </w:t>
      </w:r>
      <w:r w:rsidR="00555E8F" w:rsidRPr="00B7592E">
        <w:rPr>
          <w:b/>
          <w:sz w:val="23"/>
          <w:szCs w:val="23"/>
          <w:u w:val="single"/>
        </w:rPr>
        <w:t>4-7</w:t>
      </w:r>
      <w:r w:rsidR="00524322" w:rsidRPr="00B7592E">
        <w:rPr>
          <w:b/>
          <w:sz w:val="23"/>
          <w:szCs w:val="23"/>
          <w:u w:val="single"/>
        </w:rPr>
        <w:t xml:space="preserve"> Seater L</w:t>
      </w:r>
      <w:r w:rsidR="005F4272" w:rsidRPr="00B7592E">
        <w:rPr>
          <w:b/>
          <w:sz w:val="23"/>
          <w:szCs w:val="23"/>
          <w:u w:val="single"/>
        </w:rPr>
        <w:t>imousine</w:t>
      </w:r>
      <w:r w:rsidR="005F4272" w:rsidRPr="00B7592E">
        <w:rPr>
          <w:b/>
          <w:sz w:val="23"/>
          <w:szCs w:val="23"/>
        </w:rPr>
        <w:t xml:space="preserve"> for running from the Hong Kong International Airport to </w:t>
      </w:r>
      <w:r w:rsidR="00A34EA9" w:rsidRPr="00B7592E">
        <w:rPr>
          <w:b/>
          <w:sz w:val="23"/>
          <w:szCs w:val="23"/>
        </w:rPr>
        <w:t>D</w:t>
      </w:r>
      <w:r w:rsidR="005F4272" w:rsidRPr="00B7592E">
        <w:rPr>
          <w:b/>
          <w:sz w:val="23"/>
          <w:szCs w:val="23"/>
        </w:rPr>
        <w:t xml:space="preserve">esignated </w:t>
      </w:r>
      <w:r w:rsidR="00A34EA9" w:rsidRPr="00B7592E">
        <w:rPr>
          <w:b/>
          <w:sz w:val="23"/>
          <w:szCs w:val="23"/>
        </w:rPr>
        <w:t>Q</w:t>
      </w:r>
      <w:r w:rsidR="005F4272" w:rsidRPr="00B7592E">
        <w:rPr>
          <w:b/>
          <w:sz w:val="23"/>
          <w:szCs w:val="23"/>
        </w:rPr>
        <w:t xml:space="preserve">uarantine </w:t>
      </w:r>
      <w:r w:rsidR="00A34EA9" w:rsidRPr="00B7592E">
        <w:rPr>
          <w:b/>
          <w:sz w:val="23"/>
          <w:szCs w:val="23"/>
        </w:rPr>
        <w:t>H</w:t>
      </w:r>
      <w:r w:rsidR="005F4272" w:rsidRPr="00B7592E">
        <w:rPr>
          <w:b/>
          <w:sz w:val="23"/>
          <w:szCs w:val="23"/>
        </w:rPr>
        <w:t>otels</w:t>
      </w:r>
      <w:r w:rsidR="00483C24" w:rsidRPr="00B7592E">
        <w:rPr>
          <w:b/>
          <w:sz w:val="23"/>
          <w:szCs w:val="23"/>
        </w:rPr>
        <w:t xml:space="preserve"> and </w:t>
      </w:r>
      <w:r w:rsidR="00A23DC5" w:rsidRPr="00B7592E">
        <w:rPr>
          <w:b/>
          <w:sz w:val="23"/>
          <w:szCs w:val="23"/>
        </w:rPr>
        <w:t>Other Quarantine Facilities</w:t>
      </w:r>
      <w:r w:rsidR="005F4272" w:rsidRPr="00A046F0">
        <w:rPr>
          <w:b/>
          <w:szCs w:val="24"/>
        </w:rPr>
        <w:t xml:space="preserve"> </w:t>
      </w:r>
      <w:r w:rsidR="005F4272" w:rsidRPr="00B7592E">
        <w:rPr>
          <w:b/>
          <w:szCs w:val="24"/>
          <w:vertAlign w:val="superscript"/>
          <w:lang w:eastAsia="zh-HK"/>
        </w:rPr>
        <w:t>Note</w:t>
      </w:r>
      <w:r w:rsidR="00C15904" w:rsidRPr="00B7592E">
        <w:rPr>
          <w:b/>
          <w:szCs w:val="24"/>
          <w:vertAlign w:val="superscript"/>
          <w:lang w:eastAsia="zh-HK"/>
        </w:rPr>
        <w:t>s</w:t>
      </w:r>
      <w:r w:rsidR="005F4272" w:rsidRPr="00A046F0">
        <w:rPr>
          <w:b/>
          <w:sz w:val="26"/>
          <w:vertAlign w:val="superscript"/>
          <w:lang w:eastAsia="zh-HK"/>
        </w:rPr>
        <w:t xml:space="preserve"> (a</w:t>
      </w:r>
      <w:r w:rsidR="00F87BA9" w:rsidRPr="00A046F0">
        <w:rPr>
          <w:b/>
          <w:sz w:val="26"/>
          <w:vertAlign w:val="superscript"/>
          <w:lang w:eastAsia="zh-HK"/>
        </w:rPr>
        <w:t>5</w:t>
      </w:r>
      <w:r w:rsidR="005F4272" w:rsidRPr="00A046F0">
        <w:rPr>
          <w:b/>
          <w:sz w:val="26"/>
          <w:vertAlign w:val="superscript"/>
          <w:lang w:eastAsia="zh-HK"/>
        </w:rPr>
        <w:t>)</w:t>
      </w:r>
      <w:r w:rsidR="00F1592D" w:rsidRPr="00A046F0">
        <w:rPr>
          <w:b/>
          <w:sz w:val="26"/>
          <w:vertAlign w:val="superscript"/>
          <w:lang w:eastAsia="zh-HK"/>
        </w:rPr>
        <w:t xml:space="preserve"> </w:t>
      </w:r>
      <w:r>
        <w:rPr>
          <w:b/>
          <w:sz w:val="26"/>
          <w:vertAlign w:val="superscript"/>
          <w:lang w:eastAsia="zh-HK"/>
        </w:rPr>
        <w:t xml:space="preserve">and </w:t>
      </w:r>
      <w:r w:rsidR="00F1592D" w:rsidRPr="00A046F0">
        <w:rPr>
          <w:b/>
          <w:sz w:val="26"/>
          <w:vertAlign w:val="superscript"/>
          <w:lang w:eastAsia="zh-HK"/>
        </w:rPr>
        <w:t>(f)</w:t>
      </w:r>
    </w:p>
    <w:p w14:paraId="064C479D" w14:textId="77777777" w:rsidR="00C26347" w:rsidRPr="00A046F0" w:rsidRDefault="00C26347" w:rsidP="00D619BD">
      <w:pPr>
        <w:pStyle w:val="a3"/>
        <w:ind w:left="0"/>
        <w:jc w:val="center"/>
        <w:rPr>
          <w:b/>
          <w:szCs w:val="24"/>
          <w:u w:val="single"/>
          <w:lang w:eastAsia="zh-HK"/>
        </w:rPr>
      </w:pPr>
    </w:p>
    <w:p w14:paraId="14061AD3" w14:textId="6CFAC3F2" w:rsidR="00C26347" w:rsidRPr="00A046F0" w:rsidRDefault="00D619BD" w:rsidP="00B7592E">
      <w:pPr>
        <w:pStyle w:val="a3"/>
        <w:ind w:left="0"/>
        <w:jc w:val="center"/>
        <w:rPr>
          <w:b/>
          <w:i/>
          <w:u w:val="single"/>
        </w:rPr>
      </w:pPr>
      <w:r w:rsidRPr="00A046F0">
        <w:rPr>
          <w:b/>
          <w:i/>
          <w:u w:val="single"/>
        </w:rPr>
        <w:t xml:space="preserve">Table C1 – Proposed Vehicles to fulfil the </w:t>
      </w:r>
      <w:r w:rsidR="008348E0" w:rsidRPr="00A046F0">
        <w:rPr>
          <w:b/>
          <w:i/>
          <w:u w:val="single"/>
        </w:rPr>
        <w:t>M</w:t>
      </w:r>
      <w:r w:rsidR="008348E0" w:rsidRPr="00A046F0">
        <w:rPr>
          <w:b/>
          <w:i/>
          <w:szCs w:val="24"/>
          <w:u w:val="single"/>
        </w:rPr>
        <w:t>i</w:t>
      </w:r>
      <w:r w:rsidR="008348E0" w:rsidRPr="00A046F0">
        <w:rPr>
          <w:b/>
          <w:i/>
          <w:u w:val="single"/>
        </w:rPr>
        <w:t>nimum R</w:t>
      </w:r>
      <w:r w:rsidR="008348E0" w:rsidRPr="00A046F0">
        <w:rPr>
          <w:b/>
          <w:i/>
          <w:szCs w:val="24"/>
          <w:u w:val="single"/>
        </w:rPr>
        <w:t>equirement</w:t>
      </w:r>
      <w:r w:rsidR="008348E0" w:rsidRPr="00A046F0">
        <w:rPr>
          <w:b/>
          <w:i/>
          <w:u w:val="single"/>
        </w:rPr>
        <w:t xml:space="preserve">s </w:t>
      </w:r>
      <w:r w:rsidR="00D70AFC" w:rsidRPr="00A046F0">
        <w:rPr>
          <w:b/>
          <w:i/>
          <w:u w:val="single"/>
        </w:rPr>
        <w:t xml:space="preserve">for the Regular Services </w:t>
      </w:r>
      <w:r w:rsidR="008348E0" w:rsidRPr="00A046F0">
        <w:rPr>
          <w:b/>
          <w:i/>
          <w:u w:val="single"/>
        </w:rPr>
        <w:t>under Annex B of Service Specifications</w:t>
      </w:r>
    </w:p>
    <w:tbl>
      <w:tblPr>
        <w:tblW w:w="1495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8"/>
        <w:gridCol w:w="1156"/>
        <w:gridCol w:w="1151"/>
        <w:gridCol w:w="1151"/>
        <w:gridCol w:w="1008"/>
        <w:gridCol w:w="1151"/>
        <w:gridCol w:w="1151"/>
        <w:gridCol w:w="1627"/>
        <w:gridCol w:w="1008"/>
        <w:gridCol w:w="2015"/>
        <w:gridCol w:w="2016"/>
      </w:tblGrid>
      <w:tr w:rsidR="0021362F" w:rsidRPr="00A046F0" w14:paraId="23F92A9A" w14:textId="2284A0C0" w:rsidTr="00D619BD">
        <w:trPr>
          <w:trHeight w:val="2615"/>
        </w:trPr>
        <w:tc>
          <w:tcPr>
            <w:tcW w:w="1518" w:type="dxa"/>
            <w:tcBorders>
              <w:bottom w:val="nil"/>
            </w:tcBorders>
          </w:tcPr>
          <w:p w14:paraId="1EAABBD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28DA0AC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0ED8B4E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3F359769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6736ABD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43696BC" w14:textId="3F65FBA3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7D41712D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56" w:type="dxa"/>
            <w:tcBorders>
              <w:bottom w:val="nil"/>
            </w:tcBorders>
            <w:vAlign w:val="center"/>
          </w:tcPr>
          <w:p w14:paraId="529FC51B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6597D17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4220C4DB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7E2CD5CE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9132E48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0FE3501C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1E84EE62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6CB9DF85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1C0DAD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4E97542C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1E850A6E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70EDEDC2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2C71679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5AB6087B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14703F83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31413C7D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2EBA4E38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C5786C5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04DA17E6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3DD38E59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808C438" w14:textId="27B20CC1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</w:t>
            </w:r>
            <w:r w:rsidR="00617953">
              <w:rPr>
                <w:color w:val="000000"/>
                <w:sz w:val="20"/>
              </w:rPr>
              <w:t>Hire Car Permit</w:t>
            </w:r>
            <w:r w:rsidR="00617953" w:rsidRPr="00A046F0">
              <w:rPr>
                <w:color w:val="000000"/>
                <w:sz w:val="20"/>
              </w:rPr>
              <w:t xml:space="preserve"> </w:t>
            </w:r>
            <w:r w:rsidRPr="00A046F0">
              <w:rPr>
                <w:color w:val="000000"/>
                <w:sz w:val="20"/>
              </w:rPr>
              <w:t xml:space="preserve">issued by the Transport Department </w:t>
            </w:r>
          </w:p>
          <w:p w14:paraId="035C9B06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12B3E044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bottom w:val="nil"/>
            </w:tcBorders>
            <w:vAlign w:val="center"/>
          </w:tcPr>
          <w:p w14:paraId="19AF5531" w14:textId="464F687A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7663ED06" w14:textId="0360781C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7288F02B" w14:textId="02807465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0A729E88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28F45F07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1EE5035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Electric Vehicle</w:t>
            </w:r>
          </w:p>
          <w:p w14:paraId="6E87D1B9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5DCA10D4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015" w:type="dxa"/>
            <w:tcBorders>
              <w:bottom w:val="nil"/>
            </w:tcBorders>
            <w:vAlign w:val="center"/>
          </w:tcPr>
          <w:p w14:paraId="762D1D4B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BC9BAAF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Offered Electric Vehicle to Be Repaired and Maintained by the Original Manufacturer(s)/ Supplier(s), which is/are not Registered under the VRSVMW</w:t>
            </w:r>
          </w:p>
          <w:p w14:paraId="450BAFE7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14136196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tcBorders>
              <w:bottom w:val="nil"/>
            </w:tcBorders>
            <w:vAlign w:val="center"/>
          </w:tcPr>
          <w:p w14:paraId="185F5F9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DE1F28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Proposed Vehicle to be Repaired and Maintained by VRSVMW</w:t>
            </w:r>
          </w:p>
          <w:p w14:paraId="0020F484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285019C4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</w:tr>
      <w:tr w:rsidR="0021362F" w:rsidRPr="00A046F0" w14:paraId="65462A91" w14:textId="057DB653" w:rsidTr="00D619BD">
        <w:trPr>
          <w:trHeight w:val="83"/>
        </w:trPr>
        <w:tc>
          <w:tcPr>
            <w:tcW w:w="1518" w:type="dxa"/>
            <w:tcBorders>
              <w:top w:val="nil"/>
            </w:tcBorders>
          </w:tcPr>
          <w:p w14:paraId="28E42AD7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</w:tcBorders>
          </w:tcPr>
          <w:p w14:paraId="544C4C3A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0E1529E9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 w14:paraId="5CF58524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201AA71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151" w:type="dxa"/>
            <w:tcBorders>
              <w:top w:val="nil"/>
            </w:tcBorders>
          </w:tcPr>
          <w:p w14:paraId="24F48E43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550278AE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008" w:type="dxa"/>
            <w:tcBorders>
              <w:top w:val="nil"/>
            </w:tcBorders>
          </w:tcPr>
          <w:p w14:paraId="5ADC8AF8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59CC2B2D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151" w:type="dxa"/>
            <w:tcBorders>
              <w:top w:val="nil"/>
            </w:tcBorders>
          </w:tcPr>
          <w:p w14:paraId="08A14A72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EB1BCE0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1151" w:type="dxa"/>
            <w:tcBorders>
              <w:top w:val="nil"/>
            </w:tcBorders>
          </w:tcPr>
          <w:p w14:paraId="73A79F75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009D53A7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1627" w:type="dxa"/>
            <w:tcBorders>
              <w:top w:val="nil"/>
            </w:tcBorders>
          </w:tcPr>
          <w:p w14:paraId="2E9EE2CB" w14:textId="59F90053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206F5746" w14:textId="31627CC9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  <w:tc>
          <w:tcPr>
            <w:tcW w:w="1008" w:type="dxa"/>
            <w:tcBorders>
              <w:top w:val="nil"/>
            </w:tcBorders>
          </w:tcPr>
          <w:p w14:paraId="6B85A98E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6F3A9EE" w14:textId="7349AF05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7)</w:t>
            </w:r>
          </w:p>
        </w:tc>
        <w:tc>
          <w:tcPr>
            <w:tcW w:w="2015" w:type="dxa"/>
            <w:tcBorders>
              <w:top w:val="nil"/>
            </w:tcBorders>
          </w:tcPr>
          <w:p w14:paraId="6C681312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</w:rPr>
              <w:t xml:space="preserve">(e) </w:t>
            </w:r>
          </w:p>
          <w:p w14:paraId="12F9F78B" w14:textId="05A4E8A8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8)</w:t>
            </w:r>
          </w:p>
        </w:tc>
        <w:tc>
          <w:tcPr>
            <w:tcW w:w="2016" w:type="dxa"/>
            <w:tcBorders>
              <w:top w:val="nil"/>
            </w:tcBorders>
          </w:tcPr>
          <w:p w14:paraId="0B512188" w14:textId="77777777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B869671" w14:textId="3BA5652C" w:rsidR="0021362F" w:rsidRPr="00A046F0" w:rsidRDefault="0021362F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9)</w:t>
            </w:r>
          </w:p>
        </w:tc>
      </w:tr>
      <w:tr w:rsidR="00B07341" w:rsidRPr="00A046F0" w14:paraId="40A1D292" w14:textId="166DFBF7" w:rsidTr="00214B80">
        <w:trPr>
          <w:trHeight w:hRule="exact" w:val="376"/>
        </w:trPr>
        <w:tc>
          <w:tcPr>
            <w:tcW w:w="1518" w:type="dxa"/>
          </w:tcPr>
          <w:p w14:paraId="4FDBDB62" w14:textId="27C0702B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1</w:t>
            </w:r>
          </w:p>
        </w:tc>
        <w:tc>
          <w:tcPr>
            <w:tcW w:w="1156" w:type="dxa"/>
            <w:vMerge w:val="restart"/>
            <w:vAlign w:val="center"/>
          </w:tcPr>
          <w:p w14:paraId="7A3BE95B" w14:textId="532729A4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>4-7 Seater Limousine</w:t>
            </w:r>
          </w:p>
        </w:tc>
        <w:tc>
          <w:tcPr>
            <w:tcW w:w="1151" w:type="dxa"/>
          </w:tcPr>
          <w:p w14:paraId="67743B85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11C5A12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67B84EEF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4B92455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6DB38DD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1C56784F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3C522F8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37F59300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63153BB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B07341" w:rsidRPr="00A046F0" w14:paraId="3060DB45" w14:textId="748C47AB" w:rsidTr="00D619BD">
        <w:trPr>
          <w:trHeight w:hRule="exact" w:val="376"/>
        </w:trPr>
        <w:tc>
          <w:tcPr>
            <w:tcW w:w="1518" w:type="dxa"/>
          </w:tcPr>
          <w:p w14:paraId="1B18101F" w14:textId="1C9BF5EB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2</w:t>
            </w:r>
          </w:p>
        </w:tc>
        <w:tc>
          <w:tcPr>
            <w:tcW w:w="1156" w:type="dxa"/>
            <w:vMerge/>
          </w:tcPr>
          <w:p w14:paraId="052F2A04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D6B8A21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19F1A69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6FC502E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40CA90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4BCBD52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77B7B58C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5DBCB5F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2B9EAE1C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018A440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B07341" w:rsidRPr="00A046F0" w14:paraId="241C3EB4" w14:textId="3DD51351" w:rsidTr="00D619BD">
        <w:trPr>
          <w:trHeight w:hRule="exact" w:val="376"/>
        </w:trPr>
        <w:tc>
          <w:tcPr>
            <w:tcW w:w="1518" w:type="dxa"/>
          </w:tcPr>
          <w:p w14:paraId="0EC8C348" w14:textId="2635F91C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 w:rsidRPr="00A046F0">
              <w:rPr>
                <w:sz w:val="20"/>
                <w:lang w:eastAsia="zh-HK"/>
              </w:rPr>
              <w:t>3</w:t>
            </w:r>
          </w:p>
        </w:tc>
        <w:tc>
          <w:tcPr>
            <w:tcW w:w="1156" w:type="dxa"/>
            <w:vMerge/>
          </w:tcPr>
          <w:p w14:paraId="46F85EA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41535B42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35E0D270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0CF5D5E7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4E1BAFC5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173302E4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1B02B501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51E6A87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18DA243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03AD22C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B07341" w:rsidRPr="00A046F0" w14:paraId="1BDCF942" w14:textId="77777777" w:rsidTr="00D619BD">
        <w:trPr>
          <w:trHeight w:hRule="exact" w:val="376"/>
        </w:trPr>
        <w:tc>
          <w:tcPr>
            <w:tcW w:w="1518" w:type="dxa"/>
          </w:tcPr>
          <w:p w14:paraId="65216F26" w14:textId="4D3FC2D6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4</w:t>
            </w:r>
          </w:p>
        </w:tc>
        <w:tc>
          <w:tcPr>
            <w:tcW w:w="1156" w:type="dxa"/>
            <w:vMerge/>
          </w:tcPr>
          <w:p w14:paraId="4EB1F3EC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1BE78CE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1D14A660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3C3F7669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69AE6333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62207930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12D6023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3720321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692EF0C6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48D7DA42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B07341" w:rsidRPr="00A046F0" w14:paraId="3AA3957C" w14:textId="77777777" w:rsidTr="00D619BD">
        <w:trPr>
          <w:trHeight w:hRule="exact" w:val="376"/>
        </w:trPr>
        <w:tc>
          <w:tcPr>
            <w:tcW w:w="1518" w:type="dxa"/>
          </w:tcPr>
          <w:p w14:paraId="51775807" w14:textId="5B2201FE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  <w:r>
              <w:rPr>
                <w:sz w:val="20"/>
                <w:lang w:eastAsia="zh-HK"/>
              </w:rPr>
              <w:t>5</w:t>
            </w:r>
          </w:p>
        </w:tc>
        <w:tc>
          <w:tcPr>
            <w:tcW w:w="1156" w:type="dxa"/>
            <w:vMerge/>
          </w:tcPr>
          <w:p w14:paraId="6A78D7B6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38F852C9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98CB18D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15844179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0DD06AD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0FA08B10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1D039212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2D078B4A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15776C0E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21790438" w14:textId="77777777" w:rsidR="00B07341" w:rsidRPr="00A046F0" w:rsidRDefault="00B07341" w:rsidP="0021362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786B7881" w14:textId="4203D1AC" w:rsidR="00475380" w:rsidRPr="00A046F0" w:rsidRDefault="00475380" w:rsidP="00472E8A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F87BA9" w:rsidRPr="00A046F0">
        <w:rPr>
          <w:iCs/>
          <w:sz w:val="20"/>
          <w:szCs w:val="20"/>
          <w:lang w:eastAsia="zh-HK"/>
        </w:rPr>
        <w:t>5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Pr="00A046F0">
        <w:rPr>
          <w:iCs/>
          <w:sz w:val="20"/>
          <w:szCs w:val="20"/>
          <w:lang w:eastAsia="zh-HK"/>
        </w:rPr>
        <w:t>The</w:t>
      </w:r>
      <w:proofErr w:type="gramEnd"/>
      <w:r w:rsidRPr="00A046F0">
        <w:rPr>
          <w:iCs/>
          <w:sz w:val="20"/>
          <w:szCs w:val="20"/>
          <w:lang w:eastAsia="zh-HK"/>
        </w:rPr>
        <w:t xml:space="preserve"> total number of Vehicles </w:t>
      </w:r>
      <w:r w:rsidR="00453022" w:rsidRPr="00A046F0">
        <w:rPr>
          <w:iCs/>
          <w:sz w:val="20"/>
          <w:szCs w:val="20"/>
          <w:lang w:eastAsia="zh-HK"/>
        </w:rPr>
        <w:t>(viz.,</w:t>
      </w:r>
      <w:r w:rsidR="00FD0C56" w:rsidRPr="00A046F0">
        <w:rPr>
          <w:iCs/>
          <w:sz w:val="20"/>
          <w:szCs w:val="20"/>
          <w:lang w:eastAsia="zh-HK"/>
        </w:rPr>
        <w:t xml:space="preserve"> the l</w:t>
      </w:r>
      <w:r w:rsidR="00453022" w:rsidRPr="00A046F0">
        <w:rPr>
          <w:iCs/>
          <w:sz w:val="20"/>
          <w:szCs w:val="20"/>
          <w:lang w:eastAsia="zh-HK"/>
        </w:rPr>
        <w:t xml:space="preserve">imousines) </w:t>
      </w:r>
      <w:r w:rsidRPr="00A046F0">
        <w:rPr>
          <w:iCs/>
          <w:sz w:val="20"/>
          <w:szCs w:val="20"/>
          <w:lang w:eastAsia="zh-HK"/>
        </w:rPr>
        <w:t xml:space="preserve">offered shall be </w:t>
      </w:r>
      <w:r w:rsidR="00B07341">
        <w:rPr>
          <w:iCs/>
          <w:sz w:val="20"/>
          <w:szCs w:val="20"/>
          <w:lang w:eastAsia="zh-HK"/>
        </w:rPr>
        <w:t>five</w:t>
      </w:r>
      <w:r w:rsidR="00B0734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(</w:t>
      </w:r>
      <w:r w:rsidR="00B07341">
        <w:rPr>
          <w:iCs/>
          <w:sz w:val="20"/>
          <w:szCs w:val="20"/>
          <w:lang w:eastAsia="zh-HK"/>
        </w:rPr>
        <w:t>5</w:t>
      </w:r>
      <w:r w:rsidRPr="00A046F0">
        <w:rPr>
          <w:iCs/>
          <w:sz w:val="20"/>
          <w:szCs w:val="20"/>
          <w:lang w:eastAsia="zh-HK"/>
        </w:rPr>
        <w:t xml:space="preserve">) Vehicles per day for </w:t>
      </w:r>
      <w:r w:rsidR="00B11C31" w:rsidRPr="00A046F0">
        <w:rPr>
          <w:iCs/>
          <w:sz w:val="20"/>
          <w:szCs w:val="20"/>
          <w:lang w:eastAsia="zh-HK"/>
        </w:rPr>
        <w:t xml:space="preserve">Item (1) </w:t>
      </w:r>
      <w:r w:rsidR="00D00ED2" w:rsidRPr="00A046F0">
        <w:rPr>
          <w:iCs/>
          <w:sz w:val="20"/>
          <w:szCs w:val="20"/>
          <w:lang w:eastAsia="zh-HK"/>
        </w:rPr>
        <w:t xml:space="preserve">in Clause 4.2.1 under the Service Specifications </w:t>
      </w:r>
      <w:r w:rsidR="00453022" w:rsidRPr="00A046F0">
        <w:rPr>
          <w:iCs/>
          <w:sz w:val="20"/>
          <w:szCs w:val="20"/>
          <w:lang w:eastAsia="zh-HK"/>
        </w:rPr>
        <w:t>running</w:t>
      </w:r>
      <w:r w:rsidR="00B11C31" w:rsidRPr="00A046F0">
        <w:rPr>
          <w:iCs/>
          <w:sz w:val="20"/>
          <w:szCs w:val="20"/>
          <w:lang w:eastAsia="zh-HK"/>
        </w:rPr>
        <w:t xml:space="preserve"> at least </w:t>
      </w:r>
      <w:r w:rsidR="00B07341">
        <w:rPr>
          <w:iCs/>
          <w:sz w:val="20"/>
          <w:szCs w:val="20"/>
          <w:lang w:eastAsia="zh-HK"/>
        </w:rPr>
        <w:t>eight</w:t>
      </w:r>
      <w:r w:rsidR="00B07341" w:rsidRPr="00A046F0">
        <w:rPr>
          <w:iCs/>
          <w:sz w:val="20"/>
          <w:szCs w:val="20"/>
          <w:lang w:eastAsia="zh-HK"/>
        </w:rPr>
        <w:t xml:space="preserve"> (</w:t>
      </w:r>
      <w:r w:rsidR="00B07341">
        <w:rPr>
          <w:iCs/>
          <w:sz w:val="20"/>
          <w:szCs w:val="20"/>
          <w:lang w:eastAsia="zh-HK"/>
        </w:rPr>
        <w:t>8)</w:t>
      </w:r>
      <w:r w:rsidR="00B07341" w:rsidRPr="00A046F0">
        <w:rPr>
          <w:iCs/>
          <w:sz w:val="20"/>
          <w:szCs w:val="20"/>
          <w:lang w:eastAsia="zh-HK"/>
        </w:rPr>
        <w:t xml:space="preserve"> </w:t>
      </w:r>
      <w:r w:rsidR="00B11C31" w:rsidRPr="00A046F0">
        <w:rPr>
          <w:iCs/>
          <w:sz w:val="20"/>
          <w:szCs w:val="20"/>
          <w:lang w:eastAsia="zh-HK"/>
        </w:rPr>
        <w:t>routes</w:t>
      </w:r>
      <w:r w:rsidRPr="00A046F0">
        <w:rPr>
          <w:iCs/>
          <w:sz w:val="20"/>
          <w:szCs w:val="20"/>
          <w:lang w:eastAsia="zh-HK"/>
        </w:rPr>
        <w:t>, daily from</w:t>
      </w:r>
      <w:r w:rsidR="00CA6A32" w:rsidRPr="00A046F0">
        <w:rPr>
          <w:iCs/>
          <w:sz w:val="20"/>
          <w:szCs w:val="20"/>
          <w:lang w:eastAsia="zh-HK"/>
        </w:rPr>
        <w:t xml:space="preserve"> </w:t>
      </w:r>
      <w:r w:rsidR="00B07341" w:rsidRPr="00B07341">
        <w:rPr>
          <w:iCs/>
          <w:sz w:val="20"/>
          <w:szCs w:val="20"/>
          <w:lang w:eastAsia="zh-HK"/>
        </w:rPr>
        <w:t>00:00 to 23:59</w:t>
      </w:r>
      <w:r w:rsidR="00B07341" w:rsidRPr="00A046F0">
        <w:rPr>
          <w:iCs/>
          <w:sz w:val="20"/>
          <w:szCs w:val="20"/>
          <w:lang w:eastAsia="zh-HK"/>
        </w:rPr>
        <w:t xml:space="preserve"> </w:t>
      </w:r>
      <w:r w:rsidR="001F616E" w:rsidRPr="00A046F0">
        <w:rPr>
          <w:iCs/>
          <w:sz w:val="20"/>
          <w:szCs w:val="20"/>
          <w:lang w:eastAsia="zh-HK"/>
        </w:rPr>
        <w:t>(viz., the Regular Services)</w:t>
      </w:r>
      <w:r w:rsidRPr="00A046F0">
        <w:rPr>
          <w:iCs/>
          <w:sz w:val="20"/>
          <w:szCs w:val="20"/>
          <w:lang w:eastAsia="zh-HK"/>
        </w:rPr>
        <w:t>.</w:t>
      </w:r>
      <w:r w:rsidR="00952CC2">
        <w:rPr>
          <w:iCs/>
          <w:sz w:val="20"/>
          <w:szCs w:val="20"/>
          <w:lang w:eastAsia="zh-HK"/>
        </w:rPr>
        <w:t xml:space="preserve"> </w:t>
      </w:r>
      <w:r w:rsidR="00472E8A" w:rsidRPr="00A046F0">
        <w:rPr>
          <w:iCs/>
          <w:sz w:val="20"/>
          <w:szCs w:val="20"/>
          <w:lang w:eastAsia="zh-HK"/>
        </w:rPr>
        <w:t>Manpower for e</w:t>
      </w:r>
      <w:r w:rsidR="005152BB" w:rsidRPr="00A046F0">
        <w:rPr>
          <w:iCs/>
          <w:sz w:val="20"/>
          <w:szCs w:val="20"/>
          <w:lang w:eastAsia="zh-HK"/>
        </w:rPr>
        <w:t xml:space="preserve">ach ride </w:t>
      </w:r>
      <w:r w:rsidR="00B11C31" w:rsidRPr="00A046F0">
        <w:rPr>
          <w:iCs/>
          <w:sz w:val="20"/>
          <w:szCs w:val="20"/>
          <w:lang w:eastAsia="zh-HK"/>
        </w:rPr>
        <w:t xml:space="preserve">shall </w:t>
      </w:r>
      <w:r w:rsidR="005152BB" w:rsidRPr="00A046F0">
        <w:rPr>
          <w:iCs/>
          <w:sz w:val="20"/>
          <w:szCs w:val="20"/>
          <w:lang w:eastAsia="zh-HK"/>
        </w:rPr>
        <w:t>include one (1) driver</w:t>
      </w:r>
      <w:r w:rsidR="00472E8A" w:rsidRPr="00A046F0">
        <w:rPr>
          <w:iCs/>
          <w:sz w:val="20"/>
          <w:szCs w:val="20"/>
          <w:lang w:eastAsia="zh-HK"/>
        </w:rPr>
        <w:t>.</w:t>
      </w:r>
    </w:p>
    <w:p w14:paraId="4DFAD457" w14:textId="2B23B07D" w:rsidR="00475380" w:rsidRPr="00A046F0" w:rsidRDefault="00475380" w:rsidP="00475380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2E2167B2" w14:textId="77573434" w:rsidR="0053672B" w:rsidRPr="0053672B" w:rsidRDefault="00F1592D" w:rsidP="00214B80">
      <w:pPr>
        <w:pStyle w:val="a9"/>
        <w:numPr>
          <w:ilvl w:val="0"/>
          <w:numId w:val="4"/>
        </w:numPr>
        <w:snapToGrid w:val="0"/>
        <w:ind w:leftChars="0" w:left="2"/>
        <w:jc w:val="both"/>
        <w:rPr>
          <w:iCs/>
          <w:sz w:val="20"/>
          <w:szCs w:val="20"/>
          <w:lang w:eastAsia="zh-HK"/>
        </w:rPr>
      </w:pPr>
      <w:r w:rsidRPr="0053672B">
        <w:rPr>
          <w:iCs/>
          <w:sz w:val="20"/>
          <w:szCs w:val="20"/>
          <w:lang w:eastAsia="zh-HK"/>
        </w:rPr>
        <w:t xml:space="preserve">Note (f) </w:t>
      </w:r>
      <w:r w:rsidR="00D619BD" w:rsidRPr="0053672B">
        <w:rPr>
          <w:iCs/>
          <w:sz w:val="20"/>
          <w:szCs w:val="20"/>
          <w:lang w:eastAsia="zh-HK"/>
        </w:rPr>
        <w:t>Each V</w:t>
      </w:r>
      <w:r w:rsidRPr="0053672B">
        <w:rPr>
          <w:iCs/>
          <w:sz w:val="20"/>
          <w:szCs w:val="20"/>
          <w:lang w:eastAsia="zh-HK"/>
        </w:rPr>
        <w:t>ehicle sh</w:t>
      </w:r>
      <w:r w:rsidR="0021362F" w:rsidRPr="0053672B">
        <w:rPr>
          <w:iCs/>
          <w:sz w:val="20"/>
          <w:szCs w:val="20"/>
          <w:lang w:eastAsia="zh-HK"/>
        </w:rPr>
        <w:t>all</w:t>
      </w:r>
      <w:r w:rsidRPr="0053672B">
        <w:rPr>
          <w:iCs/>
          <w:sz w:val="20"/>
          <w:szCs w:val="20"/>
          <w:lang w:eastAsia="zh-HK"/>
        </w:rPr>
        <w:t xml:space="preserve"> be equipped with </w:t>
      </w:r>
      <w:r w:rsidR="006810E2" w:rsidRPr="0053672B">
        <w:rPr>
          <w:iCs/>
          <w:sz w:val="20"/>
          <w:szCs w:val="20"/>
          <w:lang w:eastAsia="zh-HK"/>
        </w:rPr>
        <w:t>a</w:t>
      </w:r>
      <w:r w:rsidRPr="0053672B">
        <w:rPr>
          <w:iCs/>
          <w:sz w:val="20"/>
          <w:szCs w:val="20"/>
          <w:lang w:eastAsia="zh-HK"/>
        </w:rPr>
        <w:t xml:space="preserve">ir </w:t>
      </w:r>
      <w:r w:rsidR="006810E2" w:rsidRPr="0053672B">
        <w:rPr>
          <w:iCs/>
          <w:sz w:val="20"/>
          <w:szCs w:val="20"/>
          <w:lang w:eastAsia="zh-HK"/>
        </w:rPr>
        <w:t>c</w:t>
      </w:r>
      <w:r w:rsidRPr="0053672B">
        <w:rPr>
          <w:iCs/>
          <w:sz w:val="20"/>
          <w:szCs w:val="20"/>
          <w:lang w:eastAsia="zh-HK"/>
        </w:rPr>
        <w:t>onditioning and Closed Circuit Television System (CCTV) as set out in items (</w:t>
      </w:r>
      <w:r w:rsidR="00492573" w:rsidRPr="0053672B">
        <w:rPr>
          <w:iCs/>
          <w:sz w:val="20"/>
          <w:szCs w:val="20"/>
          <w:lang w:eastAsia="zh-HK"/>
        </w:rPr>
        <w:t>g</w:t>
      </w:r>
      <w:r w:rsidRPr="0053672B">
        <w:rPr>
          <w:iCs/>
          <w:sz w:val="20"/>
          <w:szCs w:val="20"/>
          <w:lang w:eastAsia="zh-HK"/>
        </w:rPr>
        <w:t>) to (</w:t>
      </w:r>
      <w:proofErr w:type="spellStart"/>
      <w:r w:rsidR="00492573" w:rsidRPr="0053672B">
        <w:rPr>
          <w:iCs/>
          <w:sz w:val="20"/>
          <w:szCs w:val="20"/>
          <w:lang w:eastAsia="zh-HK"/>
        </w:rPr>
        <w:t>i</w:t>
      </w:r>
      <w:proofErr w:type="spellEnd"/>
      <w:r w:rsidRPr="0053672B">
        <w:rPr>
          <w:iCs/>
          <w:sz w:val="20"/>
          <w:szCs w:val="20"/>
          <w:lang w:eastAsia="zh-HK"/>
        </w:rPr>
        <w:t>) in Annex A to the Service Specifications.</w:t>
      </w: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53672B" w:rsidRPr="00D6586C" w14:paraId="4EF364B3" w14:textId="77777777" w:rsidTr="00CD0223">
        <w:trPr>
          <w:cantSplit/>
        </w:trPr>
        <w:tc>
          <w:tcPr>
            <w:tcW w:w="2013" w:type="dxa"/>
          </w:tcPr>
          <w:p w14:paraId="3B35338D" w14:textId="77777777" w:rsidR="0053672B" w:rsidRDefault="0053672B" w:rsidP="00CD0223">
            <w:pPr>
              <w:spacing w:line="0" w:lineRule="atLeast"/>
              <w:rPr>
                <w:b/>
                <w:sz w:val="28"/>
              </w:rPr>
            </w:pPr>
            <w:r w:rsidRPr="00A046F0">
              <w:rPr>
                <w:b/>
                <w:sz w:val="28"/>
              </w:rPr>
              <w:br w:type="page"/>
            </w:r>
          </w:p>
          <w:p w14:paraId="5293E789" w14:textId="3FF87F37" w:rsidR="0053672B" w:rsidRPr="00874FC4" w:rsidRDefault="0053672B" w:rsidP="00CD0223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0F2664BD" w14:textId="77777777" w:rsidR="0053672B" w:rsidRPr="00AA054D" w:rsidRDefault="0053672B" w:rsidP="00CD0223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4B33A262" w14:textId="63AE3B2F" w:rsidR="005D00C3" w:rsidRPr="00A046F0" w:rsidRDefault="005D00C3" w:rsidP="00D619BD">
      <w:pPr>
        <w:pStyle w:val="a9"/>
        <w:snapToGrid w:val="0"/>
        <w:ind w:leftChars="0" w:left="2"/>
        <w:jc w:val="both"/>
        <w:rPr>
          <w:iCs/>
          <w:sz w:val="20"/>
          <w:szCs w:val="20"/>
          <w:lang w:eastAsia="zh-HK"/>
        </w:rPr>
      </w:pPr>
    </w:p>
    <w:p w14:paraId="23858507" w14:textId="77777777" w:rsidR="0053672B" w:rsidRDefault="0053672B" w:rsidP="00214B80">
      <w:pPr>
        <w:pStyle w:val="a3"/>
        <w:spacing w:line="0" w:lineRule="atLeast"/>
        <w:ind w:left="0"/>
        <w:jc w:val="center"/>
        <w:rPr>
          <w:b/>
          <w:szCs w:val="24"/>
        </w:rPr>
      </w:pPr>
    </w:p>
    <w:p w14:paraId="60C7BE2A" w14:textId="677C3837" w:rsidR="00F87BA9" w:rsidRPr="00A046F0" w:rsidRDefault="00F87BA9" w:rsidP="00214B80">
      <w:pPr>
        <w:pStyle w:val="a3"/>
        <w:spacing w:line="0" w:lineRule="atLeast"/>
        <w:ind w:left="0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>Item (1) in Clause 4.2.1 under the Service Specifications (i.e. Regular Services):</w:t>
      </w:r>
    </w:p>
    <w:p w14:paraId="69D72FF7" w14:textId="57BD1FC3" w:rsidR="00F87BA9" w:rsidRPr="00A046F0" w:rsidRDefault="00F87BA9" w:rsidP="00214B80">
      <w:pPr>
        <w:pStyle w:val="a3"/>
        <w:spacing w:line="0" w:lineRule="atLeast"/>
        <w:ind w:left="0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4-7 Seater Limousine</w:t>
      </w:r>
      <w:r w:rsidRPr="00A046F0">
        <w:rPr>
          <w:b/>
          <w:szCs w:val="24"/>
        </w:rPr>
        <w:t xml:space="preserve"> for running from the Hong Kong International Airport to Designated Quarantine Hotels</w:t>
      </w:r>
      <w:r w:rsidR="002A60EB">
        <w:rPr>
          <w:b/>
          <w:szCs w:val="24"/>
        </w:rPr>
        <w:t xml:space="preserve"> and </w:t>
      </w:r>
      <w:r w:rsidRPr="00A046F0">
        <w:rPr>
          <w:b/>
          <w:szCs w:val="24"/>
        </w:rPr>
        <w:t xml:space="preserve">Other Quarantine Facilities </w:t>
      </w:r>
      <w:r w:rsidRPr="00A046F0">
        <w:rPr>
          <w:b/>
          <w:sz w:val="26"/>
          <w:vertAlign w:val="superscript"/>
          <w:lang w:eastAsia="zh-HK"/>
        </w:rPr>
        <w:t xml:space="preserve">Notes (a6) </w:t>
      </w:r>
      <w:r w:rsidR="00A62A22">
        <w:rPr>
          <w:b/>
          <w:sz w:val="26"/>
          <w:vertAlign w:val="superscript"/>
          <w:lang w:eastAsia="zh-HK"/>
        </w:rPr>
        <w:t>and</w:t>
      </w:r>
      <w:r w:rsidRPr="00A046F0">
        <w:rPr>
          <w:b/>
          <w:sz w:val="26"/>
          <w:vertAlign w:val="superscript"/>
          <w:lang w:eastAsia="zh-HK"/>
        </w:rPr>
        <w:t xml:space="preserve"> (f)</w:t>
      </w:r>
    </w:p>
    <w:p w14:paraId="646DD1A5" w14:textId="77777777" w:rsidR="00C26347" w:rsidRPr="00A046F0" w:rsidRDefault="00C26347" w:rsidP="00B7592E">
      <w:pPr>
        <w:pStyle w:val="a9"/>
        <w:snapToGrid w:val="0"/>
        <w:ind w:leftChars="0" w:left="0"/>
        <w:rPr>
          <w:iCs/>
          <w:sz w:val="20"/>
          <w:szCs w:val="20"/>
          <w:lang w:eastAsia="zh-HK"/>
        </w:rPr>
      </w:pPr>
    </w:p>
    <w:p w14:paraId="43F618E1" w14:textId="0288852F" w:rsidR="000236B5" w:rsidRDefault="00D619BD">
      <w:pPr>
        <w:pStyle w:val="a3"/>
        <w:ind w:left="0"/>
        <w:jc w:val="center"/>
        <w:rPr>
          <w:b/>
          <w:i/>
          <w:szCs w:val="24"/>
          <w:u w:val="single"/>
        </w:rPr>
      </w:pPr>
      <w:r w:rsidRPr="00A046F0">
        <w:rPr>
          <w:b/>
          <w:i/>
          <w:szCs w:val="24"/>
          <w:u w:val="single"/>
        </w:rPr>
        <w:t xml:space="preserve">Table C2 – Proposed </w:t>
      </w:r>
      <w:r w:rsidR="00F87BA9" w:rsidRPr="00A046F0">
        <w:rPr>
          <w:b/>
          <w:i/>
          <w:szCs w:val="24"/>
          <w:u w:val="single"/>
        </w:rPr>
        <w:t>Backup</w:t>
      </w:r>
      <w:r w:rsidR="000236B5" w:rsidRPr="00A046F0">
        <w:rPr>
          <w:b/>
          <w:i/>
          <w:szCs w:val="24"/>
          <w:u w:val="single"/>
        </w:rPr>
        <w:t xml:space="preserve"> Vehicle</w:t>
      </w:r>
      <w:r w:rsidR="008348E0" w:rsidRPr="00A046F0">
        <w:rPr>
          <w:b/>
          <w:i/>
          <w:szCs w:val="24"/>
          <w:u w:val="single"/>
        </w:rPr>
        <w:t>(s)</w:t>
      </w:r>
      <w:r w:rsidRPr="00A046F0">
        <w:rPr>
          <w:b/>
          <w:i/>
          <w:szCs w:val="24"/>
          <w:u w:val="single"/>
        </w:rPr>
        <w:t xml:space="preserve"> </w:t>
      </w:r>
      <w:r w:rsidR="00126D9A" w:rsidRPr="00A046F0">
        <w:rPr>
          <w:b/>
          <w:i/>
          <w:szCs w:val="24"/>
          <w:u w:val="single"/>
        </w:rPr>
        <w:t>on top of the Vehicles</w:t>
      </w:r>
      <w:r w:rsidRPr="00A046F0">
        <w:rPr>
          <w:b/>
          <w:i/>
          <w:szCs w:val="24"/>
          <w:u w:val="single"/>
        </w:rPr>
        <w:t xml:space="preserve"> proposed in Table</w:t>
      </w:r>
      <w:r w:rsidR="00126D9A" w:rsidRPr="00A046F0">
        <w:rPr>
          <w:b/>
          <w:i/>
          <w:szCs w:val="24"/>
          <w:u w:val="single"/>
        </w:rPr>
        <w:t>s</w:t>
      </w:r>
      <w:r w:rsidRPr="00A046F0">
        <w:rPr>
          <w:b/>
          <w:i/>
          <w:szCs w:val="24"/>
          <w:u w:val="single"/>
        </w:rPr>
        <w:t xml:space="preserve"> C1</w:t>
      </w:r>
      <w:r w:rsidR="00126D9A" w:rsidRPr="00A046F0">
        <w:rPr>
          <w:b/>
          <w:i/>
          <w:szCs w:val="24"/>
          <w:u w:val="single"/>
        </w:rPr>
        <w:t xml:space="preserve"> and D3</w:t>
      </w:r>
      <w:r w:rsidRPr="00A046F0">
        <w:rPr>
          <w:b/>
          <w:i/>
          <w:szCs w:val="24"/>
          <w:u w:val="single"/>
        </w:rPr>
        <w:t xml:space="preserve"> (if any)</w:t>
      </w:r>
    </w:p>
    <w:p w14:paraId="4A6A1A31" w14:textId="77777777" w:rsidR="00C26347" w:rsidRPr="00A046F0" w:rsidRDefault="00C26347" w:rsidP="00B7592E">
      <w:pPr>
        <w:pStyle w:val="a3"/>
        <w:ind w:left="0"/>
        <w:jc w:val="center"/>
        <w:rPr>
          <w:b/>
          <w:sz w:val="26"/>
          <w:u w:val="single"/>
          <w:vertAlign w:val="superscript"/>
          <w:lang w:eastAsia="zh-HK"/>
        </w:rPr>
      </w:pPr>
    </w:p>
    <w:tbl>
      <w:tblPr>
        <w:tblW w:w="1495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8"/>
        <w:gridCol w:w="1156"/>
        <w:gridCol w:w="1151"/>
        <w:gridCol w:w="1151"/>
        <w:gridCol w:w="1008"/>
        <w:gridCol w:w="1151"/>
        <w:gridCol w:w="1151"/>
        <w:gridCol w:w="1627"/>
        <w:gridCol w:w="1008"/>
        <w:gridCol w:w="2015"/>
        <w:gridCol w:w="2016"/>
      </w:tblGrid>
      <w:tr w:rsidR="00C26347" w:rsidRPr="00A046F0" w14:paraId="32519D5F" w14:textId="77777777" w:rsidTr="00B7592E">
        <w:trPr>
          <w:trHeight w:val="2615"/>
        </w:trPr>
        <w:tc>
          <w:tcPr>
            <w:tcW w:w="1518" w:type="dxa"/>
            <w:tcBorders>
              <w:bottom w:val="nil"/>
            </w:tcBorders>
          </w:tcPr>
          <w:p w14:paraId="71108CB6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22F304F3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011A83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206FC3F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ABE919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BE4D93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156D56F7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56" w:type="dxa"/>
            <w:tcBorders>
              <w:bottom w:val="nil"/>
            </w:tcBorders>
            <w:vAlign w:val="center"/>
          </w:tcPr>
          <w:p w14:paraId="1EAE08B1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590224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5580C00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4754E25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E7C8DE9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2B5CD6B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23A73295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604C45C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691D1631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1BE9332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5C5C922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66607980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E220356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19E6B9E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4377C870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65513685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77A5713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20F64B11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23AA8240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bottom w:val="nil"/>
            </w:tcBorders>
            <w:vAlign w:val="center"/>
          </w:tcPr>
          <w:p w14:paraId="5F539821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250023C0" w14:textId="79EA0E4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</w:t>
            </w:r>
            <w:r w:rsidR="00617953">
              <w:rPr>
                <w:color w:val="000000"/>
                <w:sz w:val="20"/>
              </w:rPr>
              <w:t>Hire Car Permit</w:t>
            </w:r>
            <w:r w:rsidR="00617953" w:rsidRPr="00A046F0">
              <w:rPr>
                <w:color w:val="000000"/>
                <w:sz w:val="20"/>
              </w:rPr>
              <w:t xml:space="preserve"> </w:t>
            </w:r>
            <w:r w:rsidRPr="00A046F0">
              <w:rPr>
                <w:color w:val="000000"/>
                <w:sz w:val="20"/>
              </w:rPr>
              <w:t xml:space="preserve">issued by the Transport Department </w:t>
            </w:r>
          </w:p>
          <w:p w14:paraId="11683699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660347B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bottom w:val="nil"/>
            </w:tcBorders>
            <w:vAlign w:val="center"/>
          </w:tcPr>
          <w:p w14:paraId="26E4651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23081DF8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0972866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099B69C0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2A34AB0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19272A1" w14:textId="40F71602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Electric Vehicle </w:t>
            </w:r>
          </w:p>
          <w:p w14:paraId="2A4455B8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1A993569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2015" w:type="dxa"/>
            <w:tcBorders>
              <w:bottom w:val="nil"/>
            </w:tcBorders>
            <w:vAlign w:val="center"/>
          </w:tcPr>
          <w:p w14:paraId="02A2AE27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5FFB9B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Offered Electric Vehicle to Be Repaired and Maintained by the Original Manufacturer(s)/ Supplier(s), which is/are not Registered under the VRSVMW</w:t>
            </w:r>
          </w:p>
          <w:p w14:paraId="2E83F653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178DA705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tcBorders>
              <w:bottom w:val="nil"/>
            </w:tcBorders>
            <w:vAlign w:val="center"/>
          </w:tcPr>
          <w:p w14:paraId="304D2EA1" w14:textId="49BBE963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C0298B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Proposed Vehicle to be Repaired and Maintained by VRSVMW</w:t>
            </w:r>
          </w:p>
          <w:p w14:paraId="2AA9E0E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5226B74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</w:tr>
      <w:tr w:rsidR="00C26347" w:rsidRPr="00A046F0" w14:paraId="5EFA68EC" w14:textId="77777777" w:rsidTr="00B7592E">
        <w:trPr>
          <w:trHeight w:val="83"/>
        </w:trPr>
        <w:tc>
          <w:tcPr>
            <w:tcW w:w="1518" w:type="dxa"/>
            <w:tcBorders>
              <w:top w:val="nil"/>
            </w:tcBorders>
          </w:tcPr>
          <w:p w14:paraId="000F0E0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</w:tcBorders>
          </w:tcPr>
          <w:p w14:paraId="5C9A8F3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0760FC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</w:tcBorders>
          </w:tcPr>
          <w:p w14:paraId="3C48D728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172EF66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151" w:type="dxa"/>
            <w:tcBorders>
              <w:top w:val="nil"/>
            </w:tcBorders>
          </w:tcPr>
          <w:p w14:paraId="4156FC0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410FD94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008" w:type="dxa"/>
            <w:tcBorders>
              <w:top w:val="nil"/>
            </w:tcBorders>
          </w:tcPr>
          <w:p w14:paraId="180E99B6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032BA1B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151" w:type="dxa"/>
            <w:tcBorders>
              <w:top w:val="nil"/>
            </w:tcBorders>
          </w:tcPr>
          <w:p w14:paraId="3BE72DE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2ED93457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1151" w:type="dxa"/>
            <w:tcBorders>
              <w:top w:val="nil"/>
            </w:tcBorders>
          </w:tcPr>
          <w:p w14:paraId="5DB9BF47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9EBE02F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1627" w:type="dxa"/>
            <w:tcBorders>
              <w:top w:val="nil"/>
            </w:tcBorders>
          </w:tcPr>
          <w:p w14:paraId="2904394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22170AB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  <w:tc>
          <w:tcPr>
            <w:tcW w:w="1008" w:type="dxa"/>
            <w:tcBorders>
              <w:top w:val="nil"/>
            </w:tcBorders>
          </w:tcPr>
          <w:p w14:paraId="69034D8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EC2D4B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7)</w:t>
            </w:r>
          </w:p>
        </w:tc>
        <w:tc>
          <w:tcPr>
            <w:tcW w:w="2015" w:type="dxa"/>
            <w:tcBorders>
              <w:top w:val="nil"/>
            </w:tcBorders>
          </w:tcPr>
          <w:p w14:paraId="5368518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</w:rPr>
              <w:t xml:space="preserve">(e) </w:t>
            </w:r>
          </w:p>
          <w:p w14:paraId="640D1723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8)</w:t>
            </w:r>
          </w:p>
        </w:tc>
        <w:tc>
          <w:tcPr>
            <w:tcW w:w="2016" w:type="dxa"/>
            <w:tcBorders>
              <w:top w:val="nil"/>
            </w:tcBorders>
          </w:tcPr>
          <w:p w14:paraId="653D8B28" w14:textId="055904CF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05105786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9)</w:t>
            </w:r>
          </w:p>
        </w:tc>
      </w:tr>
      <w:tr w:rsidR="00C26347" w:rsidRPr="00A046F0" w14:paraId="5E527B46" w14:textId="77777777" w:rsidTr="00B7592E">
        <w:trPr>
          <w:trHeight w:hRule="exact" w:val="376"/>
        </w:trPr>
        <w:tc>
          <w:tcPr>
            <w:tcW w:w="1518" w:type="dxa"/>
          </w:tcPr>
          <w:p w14:paraId="47981D3F" w14:textId="476FB666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56" w:type="dxa"/>
            <w:vMerge w:val="restart"/>
          </w:tcPr>
          <w:p w14:paraId="31A6C8D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66748AF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>4-7 Seater Limousine</w:t>
            </w:r>
          </w:p>
        </w:tc>
        <w:tc>
          <w:tcPr>
            <w:tcW w:w="1151" w:type="dxa"/>
          </w:tcPr>
          <w:p w14:paraId="200521C5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FED40D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4BDD030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8CAAAEA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120BBEC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67A1D3B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464513D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6317D81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24C96C75" w14:textId="5B735A13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26347" w:rsidRPr="00A046F0" w14:paraId="70443504" w14:textId="77777777" w:rsidTr="00B7592E">
        <w:trPr>
          <w:trHeight w:hRule="exact" w:val="376"/>
        </w:trPr>
        <w:tc>
          <w:tcPr>
            <w:tcW w:w="1518" w:type="dxa"/>
          </w:tcPr>
          <w:p w14:paraId="1D50242B" w14:textId="23B55354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56" w:type="dxa"/>
            <w:vMerge/>
          </w:tcPr>
          <w:p w14:paraId="2688432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5484746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787343D9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78FEDC4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6454B6B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0F1F26E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7CEE3408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594F2173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4BC30D1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14D952A5" w14:textId="6271D181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26347" w:rsidRPr="00A046F0" w14:paraId="57C0E24B" w14:textId="77777777" w:rsidTr="00B7592E">
        <w:trPr>
          <w:trHeight w:hRule="exact" w:val="376"/>
        </w:trPr>
        <w:tc>
          <w:tcPr>
            <w:tcW w:w="1518" w:type="dxa"/>
          </w:tcPr>
          <w:p w14:paraId="03B2D9AF" w14:textId="7E4A830C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56" w:type="dxa"/>
            <w:vMerge/>
          </w:tcPr>
          <w:p w14:paraId="7F55D288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1A7AA1F2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6DA3822D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34C5DA3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550DF6C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51" w:type="dxa"/>
          </w:tcPr>
          <w:p w14:paraId="2A98069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627" w:type="dxa"/>
          </w:tcPr>
          <w:p w14:paraId="25423004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008" w:type="dxa"/>
          </w:tcPr>
          <w:p w14:paraId="7738DCC5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5" w:type="dxa"/>
          </w:tcPr>
          <w:p w14:paraId="5B7A712B" w14:textId="77777777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016" w:type="dxa"/>
          </w:tcPr>
          <w:p w14:paraId="0354655A" w14:textId="7E8497FD" w:rsidR="00C26347" w:rsidRPr="00A046F0" w:rsidRDefault="00C26347" w:rsidP="00FC0C7F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74771FC8" w14:textId="3AF0B795" w:rsidR="000236B5" w:rsidRPr="00A046F0" w:rsidRDefault="000236B5" w:rsidP="000236B5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>(Please add row or use additional sheet(s) if required.)</w:t>
      </w:r>
    </w:p>
    <w:p w14:paraId="3FBFA359" w14:textId="77777777" w:rsidR="00AE6B7F" w:rsidRPr="00A046F0" w:rsidRDefault="00AE6B7F" w:rsidP="000236B5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</w:p>
    <w:p w14:paraId="190B2CCD" w14:textId="77474040" w:rsidR="000236B5" w:rsidRPr="00A046F0" w:rsidRDefault="000236B5" w:rsidP="000236B5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F87BA9" w:rsidRPr="00A046F0">
        <w:rPr>
          <w:iCs/>
          <w:sz w:val="20"/>
          <w:szCs w:val="20"/>
          <w:lang w:eastAsia="zh-HK"/>
        </w:rPr>
        <w:t>6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Pr="00A046F0">
        <w:rPr>
          <w:iCs/>
          <w:sz w:val="20"/>
          <w:szCs w:val="20"/>
          <w:lang w:eastAsia="zh-HK"/>
        </w:rPr>
        <w:t>The</w:t>
      </w:r>
      <w:proofErr w:type="gramEnd"/>
      <w:r w:rsidRPr="00A046F0">
        <w:rPr>
          <w:iCs/>
          <w:sz w:val="20"/>
          <w:szCs w:val="20"/>
          <w:lang w:eastAsia="zh-HK"/>
        </w:rPr>
        <w:t xml:space="preserve"> total number of </w:t>
      </w:r>
      <w:r w:rsidR="0069391D" w:rsidRPr="00A046F0">
        <w:rPr>
          <w:iCs/>
          <w:sz w:val="20"/>
          <w:szCs w:val="20"/>
          <w:lang w:eastAsia="zh-HK"/>
        </w:rPr>
        <w:t>backup</w:t>
      </w:r>
      <w:r w:rsidR="00D619BD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 xml:space="preserve">Vehicles (viz., the limousines) offered shall be </w:t>
      </w:r>
      <w:r w:rsidR="00126D9A" w:rsidRPr="00A046F0">
        <w:rPr>
          <w:iCs/>
          <w:sz w:val="20"/>
          <w:szCs w:val="20"/>
          <w:lang w:eastAsia="zh-HK"/>
        </w:rPr>
        <w:t>for backup purposes (</w:t>
      </w:r>
      <w:r w:rsidR="000D0F3F" w:rsidRPr="00A046F0">
        <w:rPr>
          <w:iCs/>
          <w:sz w:val="20"/>
          <w:szCs w:val="20"/>
          <w:lang w:eastAsia="zh-HK"/>
        </w:rPr>
        <w:t>i.e.</w:t>
      </w:r>
      <w:r w:rsidR="00126D9A" w:rsidRPr="00A046F0">
        <w:rPr>
          <w:iCs/>
          <w:sz w:val="20"/>
          <w:szCs w:val="20"/>
          <w:lang w:eastAsia="zh-HK"/>
        </w:rPr>
        <w:t xml:space="preserve"> when any Vehicle offered in Table C1 or D3 is out of service, the backup vehicle shall be deployed instead).  </w:t>
      </w:r>
      <w:r w:rsidRPr="00A046F0">
        <w:rPr>
          <w:iCs/>
          <w:sz w:val="20"/>
          <w:szCs w:val="20"/>
          <w:lang w:eastAsia="zh-HK"/>
        </w:rPr>
        <w:t>Manpower for each ride shall include one (1) driver.</w:t>
      </w:r>
    </w:p>
    <w:p w14:paraId="5CC272BD" w14:textId="677AA400" w:rsidR="000236B5" w:rsidRPr="00A046F0" w:rsidRDefault="000236B5" w:rsidP="000236B5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2AB89454" w14:textId="5B342AC0" w:rsidR="000236B5" w:rsidRPr="00A046F0" w:rsidRDefault="000236B5" w:rsidP="000236B5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D619BD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D619BD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(g) to (</w:t>
      </w:r>
      <w:proofErr w:type="spellStart"/>
      <w:r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0AD061DE" w14:textId="119D52A6" w:rsidR="000236B5" w:rsidRPr="00A046F0" w:rsidRDefault="000236B5" w:rsidP="00874FC4">
      <w:pPr>
        <w:snapToGrid w:val="0"/>
        <w:jc w:val="both"/>
        <w:rPr>
          <w:iCs/>
          <w:sz w:val="20"/>
          <w:szCs w:val="20"/>
          <w:lang w:eastAsia="zh-HK"/>
        </w:rPr>
      </w:pPr>
    </w:p>
    <w:p w14:paraId="22553688" w14:textId="77777777" w:rsidR="000A4117" w:rsidRDefault="000A4117" w:rsidP="000A4117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0A4117" w:rsidRPr="00D6586C" w14:paraId="25F3718C" w14:textId="77777777" w:rsidTr="000A4117">
        <w:trPr>
          <w:cantSplit/>
        </w:trPr>
        <w:tc>
          <w:tcPr>
            <w:tcW w:w="2013" w:type="dxa"/>
          </w:tcPr>
          <w:p w14:paraId="3A19C11E" w14:textId="77777777" w:rsidR="000A4117" w:rsidRPr="00874FC4" w:rsidRDefault="000A4117" w:rsidP="000A4117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09128135" w14:textId="77777777" w:rsidR="000A4117" w:rsidRPr="00AA054D" w:rsidRDefault="000A4117" w:rsidP="000A4117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02F0951A" w14:textId="77777777" w:rsidR="00E425D6" w:rsidRPr="00A046F0" w:rsidRDefault="00E425D6" w:rsidP="00126D9A">
      <w:pPr>
        <w:pStyle w:val="a9"/>
        <w:snapToGrid w:val="0"/>
        <w:ind w:leftChars="0" w:left="2"/>
        <w:jc w:val="both"/>
        <w:rPr>
          <w:iCs/>
          <w:sz w:val="20"/>
          <w:szCs w:val="20"/>
          <w:lang w:eastAsia="zh-HK"/>
        </w:rPr>
      </w:pPr>
    </w:p>
    <w:p w14:paraId="40E8D6FC" w14:textId="59F4B270" w:rsidR="00B11C31" w:rsidRPr="00A046F0" w:rsidRDefault="007F4559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>I</w:t>
      </w:r>
      <w:r w:rsidR="00B11C31" w:rsidRPr="00A046F0">
        <w:rPr>
          <w:b/>
          <w:szCs w:val="24"/>
        </w:rPr>
        <w:t>tems (2</w:t>
      </w:r>
      <w:r w:rsidR="00F80AAE" w:rsidRPr="00A046F0">
        <w:rPr>
          <w:b/>
          <w:szCs w:val="24"/>
        </w:rPr>
        <w:t>a</w:t>
      </w:r>
      <w:r w:rsidR="00B11C31" w:rsidRPr="00A046F0">
        <w:rPr>
          <w:b/>
          <w:szCs w:val="24"/>
        </w:rPr>
        <w:t>) to (</w:t>
      </w:r>
      <w:r w:rsidR="00F80AAE" w:rsidRPr="00A046F0">
        <w:rPr>
          <w:b/>
          <w:szCs w:val="24"/>
        </w:rPr>
        <w:t>3e</w:t>
      </w:r>
      <w:r w:rsidR="00B11C31" w:rsidRPr="00A046F0">
        <w:rPr>
          <w:b/>
          <w:szCs w:val="24"/>
        </w:rPr>
        <w:t xml:space="preserve">) in Clause 4.2.1 under the Service Specifications (i.e. </w:t>
      </w:r>
      <w:proofErr w:type="gramStart"/>
      <w:r w:rsidR="00B11C31" w:rsidRPr="00A046F0">
        <w:rPr>
          <w:b/>
          <w:szCs w:val="24"/>
        </w:rPr>
        <w:t>On-</w:t>
      </w:r>
      <w:proofErr w:type="gramEnd"/>
      <w:r w:rsidR="00B11C31" w:rsidRPr="00A046F0">
        <w:rPr>
          <w:b/>
          <w:szCs w:val="24"/>
        </w:rPr>
        <w:t>demand Services):</w:t>
      </w:r>
    </w:p>
    <w:p w14:paraId="22484349" w14:textId="65043572" w:rsidR="00F80AAE" w:rsidRDefault="00475380" w:rsidP="00214B80">
      <w:pPr>
        <w:pStyle w:val="a3"/>
        <w:spacing w:line="0" w:lineRule="atLeast"/>
        <w:ind w:leftChars="440" w:left="1056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 xml:space="preserve">49-66 </w:t>
      </w:r>
      <w:r w:rsidR="000D3B2B" w:rsidRPr="00A046F0">
        <w:rPr>
          <w:b/>
          <w:szCs w:val="24"/>
          <w:u w:val="single"/>
        </w:rPr>
        <w:t>S</w:t>
      </w:r>
      <w:r w:rsidRPr="00A046F0">
        <w:rPr>
          <w:b/>
          <w:szCs w:val="24"/>
          <w:u w:val="single"/>
        </w:rPr>
        <w:t xml:space="preserve">eater </w:t>
      </w:r>
      <w:r w:rsidR="000D3B2B" w:rsidRPr="00A046F0">
        <w:rPr>
          <w:b/>
          <w:szCs w:val="24"/>
          <w:u w:val="single"/>
        </w:rPr>
        <w:t>C</w:t>
      </w:r>
      <w:r w:rsidRPr="00A046F0">
        <w:rPr>
          <w:b/>
          <w:szCs w:val="24"/>
          <w:u w:val="single"/>
        </w:rPr>
        <w:t>oach</w:t>
      </w:r>
      <w:r w:rsidRPr="00A046F0">
        <w:rPr>
          <w:b/>
          <w:szCs w:val="24"/>
        </w:rPr>
        <w:t xml:space="preserve"> for </w:t>
      </w:r>
      <w:r w:rsidR="00A34EA9" w:rsidRPr="00A046F0">
        <w:rPr>
          <w:b/>
          <w:szCs w:val="24"/>
        </w:rPr>
        <w:t>O</w:t>
      </w:r>
      <w:r w:rsidRPr="00A046F0">
        <w:rPr>
          <w:b/>
          <w:szCs w:val="24"/>
        </w:rPr>
        <w:t xml:space="preserve">n-demand </w:t>
      </w:r>
      <w:r w:rsidR="00A34EA9" w:rsidRPr="00A046F0">
        <w:rPr>
          <w:b/>
          <w:szCs w:val="24"/>
        </w:rPr>
        <w:t>S</w:t>
      </w:r>
      <w:r w:rsidRPr="00A046F0">
        <w:rPr>
          <w:b/>
          <w:szCs w:val="24"/>
        </w:rPr>
        <w:t>ervice</w:t>
      </w:r>
      <w:r w:rsidR="00B11C31" w:rsidRPr="00A046F0">
        <w:rPr>
          <w:b/>
          <w:szCs w:val="24"/>
        </w:rPr>
        <w:t>s</w:t>
      </w:r>
      <w:r w:rsidR="000D3B2B" w:rsidRPr="00A046F0">
        <w:rPr>
          <w:b/>
          <w:szCs w:val="24"/>
        </w:rPr>
        <w:t xml:space="preserve"> </w:t>
      </w:r>
      <w:r w:rsidR="000D3B2B" w:rsidRPr="00A046F0">
        <w:rPr>
          <w:b/>
          <w:sz w:val="26"/>
          <w:vertAlign w:val="superscript"/>
          <w:lang w:eastAsia="zh-HK"/>
        </w:rPr>
        <w:t>Note (a</w:t>
      </w:r>
      <w:r w:rsidR="006D658A" w:rsidRPr="00A046F0">
        <w:rPr>
          <w:b/>
          <w:sz w:val="26"/>
          <w:vertAlign w:val="superscript"/>
          <w:lang w:eastAsia="zh-HK"/>
        </w:rPr>
        <w:t>7</w:t>
      </w:r>
      <w:r w:rsidR="000D3B2B" w:rsidRPr="00A046F0">
        <w:rPr>
          <w:b/>
          <w:sz w:val="26"/>
          <w:vertAlign w:val="superscript"/>
          <w:lang w:eastAsia="zh-HK"/>
        </w:rPr>
        <w:t>)</w:t>
      </w:r>
      <w:r w:rsidR="00F80AAE" w:rsidRPr="00A046F0">
        <w:rPr>
          <w:b/>
          <w:sz w:val="26"/>
          <w:vertAlign w:val="superscript"/>
          <w:lang w:eastAsia="zh-HK"/>
        </w:rPr>
        <w:t xml:space="preserve"> </w:t>
      </w:r>
      <w:r w:rsidR="00A62A22">
        <w:rPr>
          <w:b/>
          <w:sz w:val="26"/>
          <w:vertAlign w:val="superscript"/>
          <w:lang w:eastAsia="zh-HK"/>
        </w:rPr>
        <w:t>and</w:t>
      </w:r>
      <w:r w:rsidR="00A62A22" w:rsidRPr="00A046F0">
        <w:rPr>
          <w:b/>
          <w:sz w:val="26"/>
          <w:vertAlign w:val="superscript"/>
          <w:lang w:eastAsia="zh-HK"/>
        </w:rPr>
        <w:t xml:space="preserve"> </w:t>
      </w:r>
      <w:r w:rsidR="00F80AAE" w:rsidRPr="00A046F0">
        <w:rPr>
          <w:b/>
          <w:sz w:val="26"/>
          <w:vertAlign w:val="superscript"/>
          <w:lang w:eastAsia="zh-HK"/>
        </w:rPr>
        <w:t>(f)</w:t>
      </w:r>
    </w:p>
    <w:p w14:paraId="6D833D23" w14:textId="77777777" w:rsidR="0053672B" w:rsidRDefault="0053672B" w:rsidP="00214B80">
      <w:pPr>
        <w:pStyle w:val="a3"/>
        <w:spacing w:line="0" w:lineRule="atLeast"/>
        <w:ind w:leftChars="440" w:left="1056"/>
        <w:jc w:val="center"/>
        <w:rPr>
          <w:b/>
          <w:sz w:val="26"/>
          <w:vertAlign w:val="superscript"/>
          <w:lang w:eastAsia="zh-HK"/>
        </w:rPr>
      </w:pPr>
    </w:p>
    <w:p w14:paraId="0CD4F675" w14:textId="5D5ABD83" w:rsidR="00475380" w:rsidRPr="00C26347" w:rsidRDefault="002929AD" w:rsidP="00B7592E">
      <w:pPr>
        <w:pStyle w:val="a3"/>
        <w:ind w:left="0"/>
        <w:jc w:val="center"/>
        <w:rPr>
          <w:b/>
          <w:szCs w:val="24"/>
          <w:u w:val="single"/>
          <w:lang w:eastAsia="zh-HK"/>
        </w:rPr>
      </w:pPr>
      <w:r w:rsidRPr="00C26347">
        <w:rPr>
          <w:b/>
          <w:szCs w:val="24"/>
          <w:u w:val="single"/>
          <w:lang w:eastAsia="zh-HK"/>
        </w:rPr>
        <w:t xml:space="preserve">Table D1 – Proposed Vehicles to fulfil the </w:t>
      </w:r>
      <w:r w:rsidR="00266BC7" w:rsidRPr="00C26347">
        <w:rPr>
          <w:b/>
          <w:szCs w:val="24"/>
          <w:u w:val="single"/>
          <w:lang w:eastAsia="zh-HK"/>
        </w:rPr>
        <w:t xml:space="preserve">estimated service requirement </w:t>
      </w:r>
      <w:r w:rsidR="00D70AFC" w:rsidRPr="00C26347">
        <w:rPr>
          <w:b/>
          <w:szCs w:val="24"/>
          <w:u w:val="single"/>
          <w:lang w:eastAsia="zh-HK"/>
        </w:rPr>
        <w:t xml:space="preserve">for </w:t>
      </w:r>
      <w:r w:rsidR="00126D9A" w:rsidRPr="00C26347">
        <w:rPr>
          <w:b/>
          <w:szCs w:val="24"/>
          <w:u w:val="single"/>
          <w:lang w:eastAsia="zh-HK"/>
        </w:rPr>
        <w:t xml:space="preserve">the </w:t>
      </w:r>
      <w:r w:rsidR="00D70AFC" w:rsidRPr="00C26347">
        <w:rPr>
          <w:b/>
          <w:szCs w:val="24"/>
          <w:u w:val="single"/>
          <w:lang w:eastAsia="zh-HK"/>
        </w:rPr>
        <w:t xml:space="preserve">On-demand Services </w:t>
      </w:r>
      <w:r w:rsidR="00126D9A" w:rsidRPr="00C26347">
        <w:rPr>
          <w:b/>
          <w:szCs w:val="24"/>
          <w:u w:val="single"/>
          <w:lang w:eastAsia="zh-HK"/>
        </w:rPr>
        <w:t xml:space="preserve">as specified </w:t>
      </w:r>
      <w:r w:rsidRPr="00C26347">
        <w:rPr>
          <w:b/>
          <w:szCs w:val="24"/>
          <w:u w:val="single"/>
          <w:lang w:eastAsia="zh-HK"/>
        </w:rPr>
        <w:t>in Annex B to the Service Specifications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701"/>
        <w:gridCol w:w="1560"/>
        <w:gridCol w:w="1701"/>
        <w:gridCol w:w="1701"/>
        <w:gridCol w:w="2409"/>
        <w:gridCol w:w="2410"/>
      </w:tblGrid>
      <w:tr w:rsidR="0021362F" w:rsidRPr="00A046F0" w14:paraId="3E669CAE" w14:textId="41DA4D33" w:rsidTr="002929AD">
        <w:trPr>
          <w:jc w:val="center"/>
        </w:trPr>
        <w:tc>
          <w:tcPr>
            <w:tcW w:w="846" w:type="dxa"/>
            <w:tcBorders>
              <w:bottom w:val="nil"/>
            </w:tcBorders>
          </w:tcPr>
          <w:p w14:paraId="38D30EE4" w14:textId="77777777" w:rsidR="00AE270B" w:rsidRPr="00A046F0" w:rsidRDefault="00AE270B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5AB16F24" w14:textId="77777777" w:rsidR="00AE270B" w:rsidRPr="00A046F0" w:rsidRDefault="00AE270B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4D25A31E" w14:textId="4366D2CA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37EFA0D2" w14:textId="2E1879EC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EF979D8" w14:textId="7C0A1A9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3C44057" w14:textId="3ED6818D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5AE52099" w14:textId="4634C315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3206301" w14:textId="5FC2300D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2C82D38A" w14:textId="7E7E744F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31FA151F" w14:textId="5B7346D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620924BF" w14:textId="70716B7D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3D38F1A" w14:textId="4A357BE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36259883" w14:textId="7C7123D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5B5898AE" w14:textId="07202268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70E622CD" w14:textId="76D4A008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7D1F946" w14:textId="560C5235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D54D45C" w14:textId="6177630A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1A63B6C6" w14:textId="1B16A45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7E678C3D" w14:textId="17872709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657BF6D8" w14:textId="36F147C8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FB9B1E1" w14:textId="615B9062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71E9F6C7" w14:textId="47EAC2CF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37AD1BAB" w14:textId="14404AF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070B2DD7" w14:textId="01883E9F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2EA45DB" w14:textId="7031E2AD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0086B79B" w14:textId="56CA82B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4B3E6F01" w14:textId="3205292E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5354DF6" w14:textId="092DC86B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58FC9814" w14:textId="7400A580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6D631C91" w14:textId="7DC7101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0E4BD6B2" w14:textId="58C11F91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21362F" w:rsidRPr="00A046F0" w14:paraId="5D18754F" w14:textId="4CF479C2" w:rsidTr="002929AD">
        <w:trPr>
          <w:trHeight w:val="63"/>
          <w:jc w:val="center"/>
        </w:trPr>
        <w:tc>
          <w:tcPr>
            <w:tcW w:w="846" w:type="dxa"/>
            <w:tcBorders>
              <w:top w:val="nil"/>
            </w:tcBorders>
          </w:tcPr>
          <w:p w14:paraId="01959B9A" w14:textId="6ED069F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37F14FF" w14:textId="4C7D99F8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D55615E" w14:textId="0988A15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F851336" w14:textId="59A1CC03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F3EE412" w14:textId="421F8C2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560" w:type="dxa"/>
            <w:tcBorders>
              <w:top w:val="nil"/>
            </w:tcBorders>
          </w:tcPr>
          <w:p w14:paraId="0AC05E49" w14:textId="7604744A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10EDBE89" w14:textId="2638EE7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701" w:type="dxa"/>
            <w:tcBorders>
              <w:top w:val="nil"/>
            </w:tcBorders>
          </w:tcPr>
          <w:p w14:paraId="0BB34119" w14:textId="0F69E5CD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76D51FD0" w14:textId="7EF2D3E2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701" w:type="dxa"/>
            <w:tcBorders>
              <w:top w:val="nil"/>
            </w:tcBorders>
          </w:tcPr>
          <w:p w14:paraId="6932768E" w14:textId="44B790EB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4FFB1980" w14:textId="70F32955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409" w:type="dxa"/>
            <w:tcBorders>
              <w:top w:val="nil"/>
            </w:tcBorders>
          </w:tcPr>
          <w:p w14:paraId="6F0E1D43" w14:textId="3B858BFA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0B858469" w14:textId="2CC86232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410" w:type="dxa"/>
            <w:tcBorders>
              <w:top w:val="nil"/>
            </w:tcBorders>
          </w:tcPr>
          <w:p w14:paraId="1C35675F" w14:textId="19D6E8A0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47CB55F8" w14:textId="405F939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21362F" w:rsidRPr="00A046F0" w14:paraId="30FA3AD1" w14:textId="45AA3682" w:rsidTr="002929AD">
        <w:trPr>
          <w:trHeight w:hRule="exact" w:val="607"/>
          <w:jc w:val="center"/>
        </w:trPr>
        <w:tc>
          <w:tcPr>
            <w:tcW w:w="846" w:type="dxa"/>
          </w:tcPr>
          <w:p w14:paraId="0E595116" w14:textId="72B9DD05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 w:val="restart"/>
          </w:tcPr>
          <w:p w14:paraId="4D3DA27A" w14:textId="6CFA9DA3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657E579F" w14:textId="64B9AABB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41D7AA2A" w14:textId="3A013D3D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69C932B1" w14:textId="1D58F9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79670545" w14:textId="295D0DED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71EC0FD1" w14:textId="57383751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22AEFB90" w14:textId="777777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16E169A4" w14:textId="7CC9F0AC" w:rsidR="0021362F" w:rsidRPr="00A046F0" w:rsidRDefault="0021362F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49-66 Seater Coach</w:t>
            </w:r>
          </w:p>
        </w:tc>
        <w:tc>
          <w:tcPr>
            <w:tcW w:w="1701" w:type="dxa"/>
          </w:tcPr>
          <w:p w14:paraId="754D13DA" w14:textId="56B8C534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  <w:p w14:paraId="609E84A1" w14:textId="097245D8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3C52FC57" w14:textId="7FEE1CCC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6A76601" w14:textId="6CD3BA30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F010A61" w14:textId="119ABBDA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15F81929" w14:textId="782549C6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69E9FF5A" w14:textId="498C17E2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21362F" w:rsidRPr="00A046F0" w14:paraId="33E17453" w14:textId="77777777" w:rsidTr="002929AD">
        <w:trPr>
          <w:trHeight w:hRule="exact" w:val="559"/>
          <w:jc w:val="center"/>
        </w:trPr>
        <w:tc>
          <w:tcPr>
            <w:tcW w:w="846" w:type="dxa"/>
          </w:tcPr>
          <w:p w14:paraId="0C14168E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79B1F4F0" w14:textId="777777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3B0E9399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39412A87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4093DA2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418E395B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083B392B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630CE9AE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21362F" w:rsidRPr="00A046F0" w14:paraId="67260CE7" w14:textId="77777777" w:rsidTr="002929AD">
        <w:trPr>
          <w:trHeight w:hRule="exact" w:val="567"/>
          <w:jc w:val="center"/>
        </w:trPr>
        <w:tc>
          <w:tcPr>
            <w:tcW w:w="846" w:type="dxa"/>
          </w:tcPr>
          <w:p w14:paraId="5F0F1824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611DFC0C" w14:textId="777777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565B4E25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07D1CFF7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723E723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766EA3A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22349BF9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57505E52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21362F" w:rsidRPr="00A046F0" w14:paraId="015025C3" w14:textId="77777777" w:rsidTr="002929AD">
        <w:trPr>
          <w:trHeight w:hRule="exact" w:val="561"/>
          <w:jc w:val="center"/>
        </w:trPr>
        <w:tc>
          <w:tcPr>
            <w:tcW w:w="846" w:type="dxa"/>
          </w:tcPr>
          <w:p w14:paraId="475DF9D6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7B46739C" w14:textId="777777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58CE24F3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776C7316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6881A04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7E5ACB37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7C32ECEC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48B801F6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21362F" w:rsidRPr="00A046F0" w14:paraId="1A903099" w14:textId="77777777" w:rsidTr="002929AD">
        <w:trPr>
          <w:trHeight w:hRule="exact" w:val="569"/>
          <w:jc w:val="center"/>
        </w:trPr>
        <w:tc>
          <w:tcPr>
            <w:tcW w:w="846" w:type="dxa"/>
          </w:tcPr>
          <w:p w14:paraId="1F73D522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39C440FC" w14:textId="77777777" w:rsidR="0021362F" w:rsidRPr="00A046F0" w:rsidRDefault="0021362F" w:rsidP="00472E8A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38FDCFE6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7C1D87E9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3F4024A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308821D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487452F9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319FFC64" w14:textId="77777777" w:rsidR="0021362F" w:rsidRPr="00A046F0" w:rsidRDefault="0021362F" w:rsidP="00D71F55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3E06E06C" w14:textId="636BE824" w:rsidR="00475380" w:rsidRPr="00A046F0" w:rsidRDefault="00475380" w:rsidP="00475380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>(Please use additional sheet(s) if required.)</w:t>
      </w:r>
    </w:p>
    <w:p w14:paraId="28DC6D1F" w14:textId="070C809A" w:rsidR="00475380" w:rsidRPr="00A046F0" w:rsidRDefault="00475380" w:rsidP="00475380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6D658A" w:rsidRPr="00A046F0">
        <w:rPr>
          <w:iCs/>
          <w:sz w:val="20"/>
          <w:szCs w:val="20"/>
          <w:lang w:eastAsia="zh-HK"/>
        </w:rPr>
        <w:t>7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="00F80AAE" w:rsidRPr="00A046F0">
        <w:rPr>
          <w:iCs/>
          <w:sz w:val="20"/>
          <w:szCs w:val="20"/>
          <w:lang w:eastAsia="zh-HK"/>
        </w:rPr>
        <w:t>The</w:t>
      </w:r>
      <w:proofErr w:type="gramEnd"/>
      <w:r w:rsidR="00F80AAE" w:rsidRPr="00A046F0">
        <w:rPr>
          <w:iCs/>
          <w:sz w:val="20"/>
          <w:szCs w:val="20"/>
          <w:lang w:eastAsia="zh-HK"/>
        </w:rPr>
        <w:t xml:space="preserve"> above-mentioned Vehicles (viz., 49-66 seater coach) </w:t>
      </w:r>
      <w:r w:rsidR="001F616E" w:rsidRPr="00A046F0">
        <w:rPr>
          <w:iCs/>
          <w:sz w:val="20"/>
          <w:szCs w:val="20"/>
          <w:lang w:eastAsia="zh-HK"/>
        </w:rPr>
        <w:t>may not be the same Vehicles</w:t>
      </w:r>
      <w:r w:rsidR="00F80AAE" w:rsidRPr="00A046F0">
        <w:rPr>
          <w:iCs/>
          <w:sz w:val="20"/>
          <w:szCs w:val="20"/>
          <w:lang w:eastAsia="zh-HK"/>
        </w:rPr>
        <w:t xml:space="preserve"> </w:t>
      </w:r>
      <w:r w:rsidR="001F616E" w:rsidRPr="00A046F0">
        <w:rPr>
          <w:iCs/>
          <w:sz w:val="20"/>
          <w:szCs w:val="20"/>
          <w:lang w:eastAsia="zh-HK"/>
        </w:rPr>
        <w:t xml:space="preserve">offered </w:t>
      </w:r>
      <w:r w:rsidR="00D70AFC" w:rsidRPr="00A046F0">
        <w:rPr>
          <w:iCs/>
          <w:sz w:val="20"/>
          <w:szCs w:val="20"/>
          <w:lang w:eastAsia="zh-HK"/>
        </w:rPr>
        <w:t xml:space="preserve">in Tables A1 </w:t>
      </w:r>
      <w:r w:rsidR="00126D9A" w:rsidRPr="00A046F0">
        <w:rPr>
          <w:iCs/>
          <w:sz w:val="20"/>
          <w:szCs w:val="20"/>
          <w:lang w:eastAsia="zh-HK"/>
        </w:rPr>
        <w:t xml:space="preserve">and </w:t>
      </w:r>
      <w:r w:rsidR="00D70AFC" w:rsidRPr="00A046F0">
        <w:rPr>
          <w:iCs/>
          <w:sz w:val="20"/>
          <w:szCs w:val="20"/>
          <w:lang w:eastAsia="zh-HK"/>
        </w:rPr>
        <w:t>A</w:t>
      </w:r>
      <w:r w:rsidR="006D658A" w:rsidRPr="00A046F0">
        <w:rPr>
          <w:iCs/>
          <w:sz w:val="20"/>
          <w:szCs w:val="20"/>
          <w:lang w:eastAsia="zh-HK"/>
        </w:rPr>
        <w:t>2</w:t>
      </w:r>
      <w:r w:rsidR="00D70AFC" w:rsidRPr="00A046F0">
        <w:rPr>
          <w:iCs/>
          <w:sz w:val="20"/>
          <w:szCs w:val="20"/>
          <w:lang w:eastAsia="zh-HK"/>
        </w:rPr>
        <w:t xml:space="preserve"> above</w:t>
      </w:r>
      <w:r w:rsidR="001F616E" w:rsidRPr="00A046F0">
        <w:rPr>
          <w:iCs/>
          <w:sz w:val="20"/>
          <w:szCs w:val="20"/>
          <w:lang w:eastAsia="zh-HK"/>
        </w:rPr>
        <w:t xml:space="preserve">. </w:t>
      </w:r>
      <w:r w:rsidR="00A34EA9" w:rsidRPr="00A046F0">
        <w:rPr>
          <w:iCs/>
          <w:sz w:val="20"/>
          <w:szCs w:val="20"/>
          <w:lang w:eastAsia="zh-HK"/>
        </w:rPr>
        <w:t xml:space="preserve"> </w:t>
      </w:r>
      <w:r w:rsidR="00472E8A" w:rsidRPr="00A046F0">
        <w:rPr>
          <w:iCs/>
          <w:sz w:val="20"/>
          <w:szCs w:val="20"/>
          <w:lang w:eastAsia="zh-HK"/>
        </w:rPr>
        <w:t xml:space="preserve">Manpower for each ride </w:t>
      </w:r>
      <w:r w:rsidR="00B11C31" w:rsidRPr="00A046F0">
        <w:rPr>
          <w:iCs/>
          <w:sz w:val="20"/>
          <w:szCs w:val="20"/>
          <w:lang w:eastAsia="zh-HK"/>
        </w:rPr>
        <w:t xml:space="preserve">shall </w:t>
      </w:r>
      <w:r w:rsidR="00472E8A" w:rsidRPr="00A046F0">
        <w:rPr>
          <w:iCs/>
          <w:sz w:val="20"/>
          <w:szCs w:val="20"/>
          <w:lang w:eastAsia="zh-HK"/>
        </w:rPr>
        <w:t>include one (1) driver</w:t>
      </w:r>
      <w:r w:rsidR="00E819EA" w:rsidRPr="00A046F0">
        <w:rPr>
          <w:iCs/>
          <w:sz w:val="20"/>
          <w:szCs w:val="20"/>
          <w:lang w:eastAsia="zh-HK"/>
        </w:rPr>
        <w:t xml:space="preserve"> and</w:t>
      </w:r>
      <w:r w:rsidR="00472E8A" w:rsidRPr="00A046F0">
        <w:rPr>
          <w:iCs/>
          <w:sz w:val="20"/>
          <w:szCs w:val="20"/>
          <w:lang w:eastAsia="zh-HK"/>
        </w:rPr>
        <w:t xml:space="preserve"> at least one (1) bus attendant.</w:t>
      </w:r>
    </w:p>
    <w:p w14:paraId="2E0E5581" w14:textId="66F2909B" w:rsidR="00F80AAE" w:rsidRPr="00A046F0" w:rsidRDefault="00475380" w:rsidP="002929AD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b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7AFF097B" w14:textId="26C3E5FB" w:rsidR="00F80AAE" w:rsidRPr="00B7592E" w:rsidRDefault="00F80AAE" w:rsidP="002929AD">
      <w:pPr>
        <w:pStyle w:val="a9"/>
        <w:widowControl/>
        <w:numPr>
          <w:ilvl w:val="0"/>
          <w:numId w:val="4"/>
        </w:numPr>
        <w:snapToGrid w:val="0"/>
        <w:ind w:leftChars="0"/>
        <w:jc w:val="both"/>
        <w:rPr>
          <w:b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D70AFC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D70AFC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shall be equipped with air conditioning and Closed Circuit Television System (CCTV) as set out in items (</w:t>
      </w:r>
      <w:r w:rsidR="00492573" w:rsidRPr="00A046F0">
        <w:rPr>
          <w:iCs/>
          <w:sz w:val="20"/>
          <w:szCs w:val="20"/>
          <w:lang w:eastAsia="zh-HK"/>
        </w:rPr>
        <w:t>g</w:t>
      </w:r>
      <w:r w:rsidRPr="00A046F0">
        <w:rPr>
          <w:iCs/>
          <w:sz w:val="20"/>
          <w:szCs w:val="20"/>
          <w:lang w:eastAsia="zh-HK"/>
        </w:rPr>
        <w:t>) to (</w:t>
      </w:r>
      <w:proofErr w:type="spellStart"/>
      <w:r w:rsidR="00492573"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445A93A4" w14:textId="4E4426F8" w:rsidR="00A57420" w:rsidRDefault="00A57420" w:rsidP="00A57420">
      <w:pPr>
        <w:widowControl/>
        <w:snapToGrid w:val="0"/>
        <w:jc w:val="both"/>
        <w:rPr>
          <w:b/>
        </w:rPr>
      </w:pPr>
    </w:p>
    <w:p w14:paraId="7D0BCF86" w14:textId="77777777" w:rsidR="0053672B" w:rsidRDefault="0053672B" w:rsidP="0053672B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53672B" w:rsidRPr="00D6586C" w14:paraId="36878A4B" w14:textId="77777777" w:rsidTr="00CD0223">
        <w:trPr>
          <w:cantSplit/>
        </w:trPr>
        <w:tc>
          <w:tcPr>
            <w:tcW w:w="2013" w:type="dxa"/>
          </w:tcPr>
          <w:p w14:paraId="49253ED1" w14:textId="77777777" w:rsidR="0053672B" w:rsidRPr="00874FC4" w:rsidRDefault="0053672B" w:rsidP="00CD0223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34E7AA93" w14:textId="77777777" w:rsidR="0053672B" w:rsidRPr="00AA054D" w:rsidRDefault="0053672B" w:rsidP="00CD0223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2797D48F" w14:textId="06C22AF9" w:rsidR="00A57420" w:rsidRDefault="00A57420" w:rsidP="00A57420">
      <w:pPr>
        <w:widowControl/>
        <w:snapToGrid w:val="0"/>
        <w:jc w:val="both"/>
        <w:rPr>
          <w:b/>
        </w:rPr>
      </w:pPr>
    </w:p>
    <w:p w14:paraId="3F07481D" w14:textId="07E272C7" w:rsidR="00B11C31" w:rsidRPr="00A046F0" w:rsidRDefault="00B11C31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>Items (2</w:t>
      </w:r>
      <w:r w:rsidR="00F80AAE" w:rsidRPr="00A046F0">
        <w:rPr>
          <w:b/>
          <w:szCs w:val="24"/>
        </w:rPr>
        <w:t>a</w:t>
      </w:r>
      <w:r w:rsidRPr="00A046F0">
        <w:rPr>
          <w:b/>
          <w:szCs w:val="24"/>
        </w:rPr>
        <w:t>) to (</w:t>
      </w:r>
      <w:r w:rsidR="00F80AAE" w:rsidRPr="00A046F0">
        <w:rPr>
          <w:b/>
          <w:szCs w:val="24"/>
        </w:rPr>
        <w:t>3e</w:t>
      </w:r>
      <w:r w:rsidRPr="00A046F0">
        <w:rPr>
          <w:b/>
          <w:szCs w:val="24"/>
        </w:rPr>
        <w:t xml:space="preserve">) in Clause 4.2.1 under the Service Specifications (i.e. </w:t>
      </w:r>
      <w:proofErr w:type="gramStart"/>
      <w:r w:rsidRPr="00A046F0">
        <w:rPr>
          <w:b/>
          <w:szCs w:val="24"/>
        </w:rPr>
        <w:t>On-</w:t>
      </w:r>
      <w:proofErr w:type="gramEnd"/>
      <w:r w:rsidRPr="00A046F0">
        <w:rPr>
          <w:b/>
          <w:szCs w:val="24"/>
        </w:rPr>
        <w:t>demand Services):</w:t>
      </w:r>
    </w:p>
    <w:p w14:paraId="0AC33769" w14:textId="0274F523" w:rsidR="00266BC7" w:rsidRDefault="001702B7" w:rsidP="00214B80">
      <w:pPr>
        <w:pStyle w:val="a3"/>
        <w:spacing w:line="0" w:lineRule="atLeast"/>
        <w:ind w:leftChars="440" w:left="1056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24-30 Seater Coach</w:t>
      </w:r>
      <w:r w:rsidRPr="00A046F0">
        <w:rPr>
          <w:b/>
          <w:szCs w:val="24"/>
        </w:rPr>
        <w:t xml:space="preserve"> for </w:t>
      </w:r>
      <w:r w:rsidR="00A34EA9" w:rsidRPr="00A046F0">
        <w:rPr>
          <w:b/>
          <w:szCs w:val="24"/>
        </w:rPr>
        <w:t>O</w:t>
      </w:r>
      <w:r w:rsidRPr="00A046F0">
        <w:rPr>
          <w:b/>
          <w:szCs w:val="24"/>
        </w:rPr>
        <w:t xml:space="preserve">n-demand </w:t>
      </w:r>
      <w:r w:rsidR="00A34EA9" w:rsidRPr="00A046F0">
        <w:rPr>
          <w:b/>
          <w:szCs w:val="24"/>
        </w:rPr>
        <w:t>S</w:t>
      </w:r>
      <w:r w:rsidRPr="00A046F0">
        <w:rPr>
          <w:b/>
          <w:szCs w:val="24"/>
        </w:rPr>
        <w:t>ervice</w:t>
      </w:r>
      <w:r w:rsidR="00B11C31" w:rsidRPr="00A046F0">
        <w:rPr>
          <w:b/>
          <w:szCs w:val="24"/>
        </w:rPr>
        <w:t>s</w:t>
      </w:r>
      <w:r w:rsidRPr="00A046F0">
        <w:rPr>
          <w:b/>
          <w:szCs w:val="24"/>
        </w:rPr>
        <w:t xml:space="preserve"> </w:t>
      </w:r>
      <w:r w:rsidRPr="00A046F0">
        <w:rPr>
          <w:b/>
          <w:sz w:val="26"/>
          <w:vertAlign w:val="superscript"/>
          <w:lang w:eastAsia="zh-HK"/>
        </w:rPr>
        <w:t>Note</w:t>
      </w:r>
      <w:r w:rsidR="00C15904" w:rsidRPr="00A046F0">
        <w:rPr>
          <w:b/>
          <w:sz w:val="26"/>
          <w:vertAlign w:val="superscript"/>
          <w:lang w:eastAsia="zh-HK"/>
        </w:rPr>
        <w:t>s</w:t>
      </w:r>
      <w:r w:rsidRPr="00A046F0">
        <w:rPr>
          <w:b/>
          <w:sz w:val="26"/>
          <w:vertAlign w:val="superscript"/>
          <w:lang w:eastAsia="zh-HK"/>
        </w:rPr>
        <w:t xml:space="preserve"> (a</w:t>
      </w:r>
      <w:r w:rsidR="006D658A" w:rsidRPr="00A046F0">
        <w:rPr>
          <w:b/>
          <w:sz w:val="26"/>
          <w:vertAlign w:val="superscript"/>
          <w:lang w:eastAsia="zh-HK"/>
        </w:rPr>
        <w:t>8</w:t>
      </w:r>
      <w:r w:rsidRPr="00A046F0">
        <w:rPr>
          <w:b/>
          <w:sz w:val="26"/>
          <w:vertAlign w:val="superscript"/>
          <w:lang w:eastAsia="zh-HK"/>
        </w:rPr>
        <w:t>)</w:t>
      </w:r>
      <w:r w:rsidR="00F1592D" w:rsidRPr="00A046F0">
        <w:rPr>
          <w:b/>
          <w:sz w:val="26"/>
          <w:vertAlign w:val="superscript"/>
          <w:lang w:eastAsia="zh-HK"/>
        </w:rPr>
        <w:t xml:space="preserve"> </w:t>
      </w:r>
      <w:r w:rsidR="00A62A22">
        <w:rPr>
          <w:b/>
          <w:sz w:val="26"/>
          <w:vertAlign w:val="superscript"/>
          <w:lang w:eastAsia="zh-HK"/>
        </w:rPr>
        <w:t>and</w:t>
      </w:r>
      <w:r w:rsidR="00A62A22" w:rsidRPr="00A046F0">
        <w:rPr>
          <w:b/>
          <w:sz w:val="26"/>
          <w:vertAlign w:val="superscript"/>
          <w:lang w:eastAsia="zh-HK"/>
        </w:rPr>
        <w:t xml:space="preserve"> </w:t>
      </w:r>
      <w:r w:rsidR="00F1592D" w:rsidRPr="00A046F0">
        <w:rPr>
          <w:b/>
          <w:sz w:val="26"/>
          <w:vertAlign w:val="superscript"/>
          <w:lang w:eastAsia="zh-HK"/>
        </w:rPr>
        <w:t>(f)</w:t>
      </w:r>
    </w:p>
    <w:p w14:paraId="008B8374" w14:textId="77777777" w:rsidR="00C26347" w:rsidRPr="00A046F0" w:rsidRDefault="00C26347" w:rsidP="001702B7">
      <w:pPr>
        <w:pStyle w:val="a3"/>
        <w:ind w:leftChars="440" w:left="1056"/>
        <w:jc w:val="center"/>
        <w:rPr>
          <w:b/>
          <w:sz w:val="26"/>
          <w:vertAlign w:val="superscript"/>
          <w:lang w:eastAsia="zh-HK"/>
        </w:rPr>
      </w:pPr>
    </w:p>
    <w:p w14:paraId="34F688AD" w14:textId="48A1DB0C" w:rsidR="00F80AAE" w:rsidRPr="00B7592E" w:rsidRDefault="00D70AFC" w:rsidP="00B7592E">
      <w:pPr>
        <w:pStyle w:val="a3"/>
        <w:ind w:left="0"/>
        <w:jc w:val="center"/>
        <w:rPr>
          <w:b/>
          <w:szCs w:val="24"/>
          <w:u w:val="single"/>
          <w:lang w:eastAsia="zh-HK"/>
        </w:rPr>
      </w:pPr>
      <w:r w:rsidRPr="00B7592E">
        <w:rPr>
          <w:b/>
          <w:szCs w:val="24"/>
          <w:u w:val="single"/>
          <w:lang w:eastAsia="zh-HK"/>
        </w:rPr>
        <w:t xml:space="preserve">Table D2 – Proposed Vehicles to fulfil the </w:t>
      </w:r>
      <w:r w:rsidR="00266BC7" w:rsidRPr="00B7592E">
        <w:rPr>
          <w:b/>
          <w:szCs w:val="24"/>
          <w:u w:val="single"/>
          <w:lang w:eastAsia="zh-HK"/>
        </w:rPr>
        <w:t xml:space="preserve">estimated service requirement </w:t>
      </w:r>
      <w:r w:rsidRPr="00B7592E">
        <w:rPr>
          <w:b/>
          <w:szCs w:val="24"/>
          <w:u w:val="single"/>
          <w:lang w:eastAsia="zh-HK"/>
        </w:rPr>
        <w:t xml:space="preserve">for </w:t>
      </w:r>
      <w:r w:rsidR="00126D9A" w:rsidRPr="00B7592E">
        <w:rPr>
          <w:b/>
          <w:szCs w:val="24"/>
          <w:u w:val="single"/>
          <w:lang w:eastAsia="zh-HK"/>
        </w:rPr>
        <w:t xml:space="preserve">the </w:t>
      </w:r>
      <w:r w:rsidRPr="00B7592E">
        <w:rPr>
          <w:b/>
          <w:szCs w:val="24"/>
          <w:u w:val="single"/>
          <w:lang w:eastAsia="zh-HK"/>
        </w:rPr>
        <w:t>On-demand Services</w:t>
      </w:r>
      <w:r w:rsidR="00A57420" w:rsidRPr="00B7592E">
        <w:rPr>
          <w:b/>
          <w:szCs w:val="24"/>
          <w:u w:val="single"/>
          <w:lang w:eastAsia="zh-HK"/>
        </w:rPr>
        <w:t xml:space="preserve"> as</w:t>
      </w:r>
      <w:r w:rsidR="00126D9A" w:rsidRPr="00B7592E">
        <w:rPr>
          <w:b/>
          <w:szCs w:val="24"/>
          <w:u w:val="single"/>
          <w:lang w:eastAsia="zh-HK"/>
        </w:rPr>
        <w:t xml:space="preserve"> specified</w:t>
      </w:r>
      <w:r w:rsidRPr="00B7592E">
        <w:rPr>
          <w:b/>
          <w:szCs w:val="24"/>
          <w:u w:val="single"/>
          <w:lang w:eastAsia="zh-HK"/>
        </w:rPr>
        <w:t xml:space="preserve"> in Annex B to the Service Specifications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701"/>
        <w:gridCol w:w="1560"/>
        <w:gridCol w:w="1701"/>
        <w:gridCol w:w="1701"/>
        <w:gridCol w:w="2409"/>
        <w:gridCol w:w="2410"/>
      </w:tblGrid>
      <w:tr w:rsidR="00F80AAE" w:rsidRPr="00A046F0" w14:paraId="5D41DA62" w14:textId="77777777" w:rsidTr="008A4B16">
        <w:trPr>
          <w:jc w:val="center"/>
        </w:trPr>
        <w:tc>
          <w:tcPr>
            <w:tcW w:w="846" w:type="dxa"/>
            <w:tcBorders>
              <w:bottom w:val="nil"/>
            </w:tcBorders>
          </w:tcPr>
          <w:p w14:paraId="34F1C918" w14:textId="77777777" w:rsidR="00AE270B" w:rsidRPr="00A046F0" w:rsidRDefault="00AE270B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C1068B1" w14:textId="77777777" w:rsidR="00AE270B" w:rsidRPr="00A046F0" w:rsidRDefault="00AE270B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12E3569" w14:textId="7DF6470B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34C3B7BD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36CA926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AA1E85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005AA9F9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137659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3540105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75BED4D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34F7CE5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1B2B24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F6EE247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3BEBA16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599AA2B6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C60FAD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F847C2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289AA5ED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4FDC47D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50BC0B2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9046BB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9A48307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5743649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4F76751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E766F03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Passenger Service </w:t>
            </w: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708D8B6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  <w:p w14:paraId="0129A29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54E7EB3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1F5F73B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2BE62A67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37F56C2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</w:tr>
      <w:tr w:rsidR="00F80AAE" w:rsidRPr="00A046F0" w14:paraId="542B3E02" w14:textId="77777777" w:rsidTr="008A4B16">
        <w:trPr>
          <w:trHeight w:val="63"/>
          <w:jc w:val="center"/>
        </w:trPr>
        <w:tc>
          <w:tcPr>
            <w:tcW w:w="846" w:type="dxa"/>
            <w:tcBorders>
              <w:top w:val="nil"/>
            </w:tcBorders>
          </w:tcPr>
          <w:p w14:paraId="4263C029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7CFC79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492834B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67AE99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45FCD33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560" w:type="dxa"/>
            <w:tcBorders>
              <w:top w:val="nil"/>
            </w:tcBorders>
          </w:tcPr>
          <w:p w14:paraId="7A4FEFB8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67AC700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701" w:type="dxa"/>
            <w:tcBorders>
              <w:top w:val="nil"/>
            </w:tcBorders>
          </w:tcPr>
          <w:p w14:paraId="5D51FAD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2D108BC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701" w:type="dxa"/>
            <w:tcBorders>
              <w:top w:val="nil"/>
            </w:tcBorders>
          </w:tcPr>
          <w:p w14:paraId="6ECE44CD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7A32569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2409" w:type="dxa"/>
            <w:tcBorders>
              <w:top w:val="nil"/>
            </w:tcBorders>
          </w:tcPr>
          <w:p w14:paraId="783000AB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64969409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2410" w:type="dxa"/>
            <w:tcBorders>
              <w:top w:val="nil"/>
            </w:tcBorders>
          </w:tcPr>
          <w:p w14:paraId="7FB9F71B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1C49BED9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</w:tr>
      <w:tr w:rsidR="00F80AAE" w:rsidRPr="00A046F0" w14:paraId="47D1FED3" w14:textId="77777777" w:rsidTr="008A4B16">
        <w:trPr>
          <w:trHeight w:hRule="exact" w:val="607"/>
          <w:jc w:val="center"/>
        </w:trPr>
        <w:tc>
          <w:tcPr>
            <w:tcW w:w="846" w:type="dxa"/>
          </w:tcPr>
          <w:p w14:paraId="19F6AEE4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 w:val="restart"/>
          </w:tcPr>
          <w:p w14:paraId="27A02457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459EEA55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7C9098B7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523F9C84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6D644D7D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3BFDB6F0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0F5FD8DA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  <w:p w14:paraId="26EFCF14" w14:textId="77777777" w:rsidR="00F80AAE" w:rsidRPr="00A046F0" w:rsidRDefault="00F80AA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>24-30</w:t>
            </w:r>
          </w:p>
          <w:p w14:paraId="6B0ED77E" w14:textId="119BF417" w:rsidR="00F80AAE" w:rsidRPr="00A046F0" w:rsidRDefault="00F80AAE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rFonts w:hint="eastAsia"/>
                <w:sz w:val="22"/>
              </w:rPr>
              <w:t>Seater Coach</w:t>
            </w:r>
          </w:p>
        </w:tc>
        <w:tc>
          <w:tcPr>
            <w:tcW w:w="1701" w:type="dxa"/>
          </w:tcPr>
          <w:p w14:paraId="336DF4B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  <w:p w14:paraId="1C52A2C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293C1F1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02807013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1458326A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1692D81E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1A79A59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F80AAE" w:rsidRPr="00A046F0" w14:paraId="523E991A" w14:textId="77777777" w:rsidTr="008A4B16">
        <w:trPr>
          <w:trHeight w:hRule="exact" w:val="559"/>
          <w:jc w:val="center"/>
        </w:trPr>
        <w:tc>
          <w:tcPr>
            <w:tcW w:w="846" w:type="dxa"/>
          </w:tcPr>
          <w:p w14:paraId="5E29B93F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01B48281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04FF2F76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4CCC75DF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AD2B8BA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105A87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311D92F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569CA3A3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F80AAE" w:rsidRPr="00A046F0" w14:paraId="15878924" w14:textId="77777777" w:rsidTr="008A4B16">
        <w:trPr>
          <w:trHeight w:hRule="exact" w:val="567"/>
          <w:jc w:val="center"/>
        </w:trPr>
        <w:tc>
          <w:tcPr>
            <w:tcW w:w="846" w:type="dxa"/>
          </w:tcPr>
          <w:p w14:paraId="4684621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5FB32E65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7807BB1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5BA08E5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3981493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2FE1AF6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0011AFC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4191E83F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F80AAE" w:rsidRPr="00A046F0" w14:paraId="58128BD9" w14:textId="77777777" w:rsidTr="008A4B16">
        <w:trPr>
          <w:trHeight w:hRule="exact" w:val="561"/>
          <w:jc w:val="center"/>
        </w:trPr>
        <w:tc>
          <w:tcPr>
            <w:tcW w:w="846" w:type="dxa"/>
          </w:tcPr>
          <w:p w14:paraId="0BA4D970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4E36495F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13A99762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6C214438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3430C55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4E3CF99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1440C29F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13770549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F80AAE" w:rsidRPr="00A046F0" w14:paraId="47394DF8" w14:textId="77777777" w:rsidTr="008A4B16">
        <w:trPr>
          <w:trHeight w:hRule="exact" w:val="569"/>
          <w:jc w:val="center"/>
        </w:trPr>
        <w:tc>
          <w:tcPr>
            <w:tcW w:w="846" w:type="dxa"/>
          </w:tcPr>
          <w:p w14:paraId="5A8BE4DD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417" w:type="dxa"/>
            <w:vMerge/>
          </w:tcPr>
          <w:p w14:paraId="43D7D4BE" w14:textId="77777777" w:rsidR="00F80AAE" w:rsidRPr="00A046F0" w:rsidRDefault="00F80AAE" w:rsidP="008A4B16">
            <w:pPr>
              <w:pStyle w:val="a3"/>
              <w:adjustRightInd w:val="0"/>
              <w:snapToGrid w:val="0"/>
              <w:spacing w:line="160" w:lineRule="exact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4A094A6D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560" w:type="dxa"/>
          </w:tcPr>
          <w:p w14:paraId="6179036C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7A853F8A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4E39441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14:paraId="09BB7D06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2410" w:type="dxa"/>
          </w:tcPr>
          <w:p w14:paraId="78B808DF" w14:textId="77777777" w:rsidR="00F80AAE" w:rsidRPr="00A046F0" w:rsidRDefault="00F80AAE" w:rsidP="008A4B16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49DDC080" w14:textId="77777777" w:rsidR="001702B7" w:rsidRPr="00A046F0" w:rsidRDefault="001702B7" w:rsidP="001702B7">
      <w:pPr>
        <w:tabs>
          <w:tab w:val="left" w:pos="900"/>
        </w:tabs>
        <w:autoSpaceDE w:val="0"/>
        <w:autoSpaceDN w:val="0"/>
        <w:adjustRightInd w:val="0"/>
        <w:spacing w:line="80" w:lineRule="exact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 xml:space="preserve"> </w:t>
      </w:r>
    </w:p>
    <w:p w14:paraId="24F078B6" w14:textId="6502368B" w:rsidR="001702B7" w:rsidRPr="00A046F0" w:rsidRDefault="001702B7" w:rsidP="001702B7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>(Please use additional sheet(s) if required.)</w:t>
      </w:r>
    </w:p>
    <w:p w14:paraId="3853957D" w14:textId="06073F3C" w:rsidR="001702B7" w:rsidRPr="00A046F0" w:rsidRDefault="001702B7" w:rsidP="001702B7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6D658A" w:rsidRPr="00A046F0">
        <w:rPr>
          <w:iCs/>
          <w:sz w:val="20"/>
          <w:szCs w:val="20"/>
          <w:lang w:eastAsia="zh-HK"/>
        </w:rPr>
        <w:t>8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="00F80AAE" w:rsidRPr="00A046F0">
        <w:rPr>
          <w:iCs/>
          <w:sz w:val="20"/>
          <w:szCs w:val="20"/>
          <w:lang w:eastAsia="zh-HK"/>
        </w:rPr>
        <w:t>The</w:t>
      </w:r>
      <w:proofErr w:type="gramEnd"/>
      <w:r w:rsidR="00F80AAE" w:rsidRPr="00A046F0">
        <w:rPr>
          <w:iCs/>
          <w:sz w:val="20"/>
          <w:szCs w:val="20"/>
          <w:lang w:eastAsia="zh-HK"/>
        </w:rPr>
        <w:t xml:space="preserve"> above-mentioned Vehicles</w:t>
      </w:r>
      <w:r w:rsidR="00A34EA9" w:rsidRPr="00A046F0">
        <w:rPr>
          <w:iCs/>
          <w:sz w:val="20"/>
          <w:szCs w:val="20"/>
          <w:lang w:eastAsia="zh-HK"/>
        </w:rPr>
        <w:t xml:space="preserve"> </w:t>
      </w:r>
      <w:r w:rsidR="001F616E" w:rsidRPr="00A046F0">
        <w:rPr>
          <w:iCs/>
          <w:sz w:val="20"/>
          <w:szCs w:val="20"/>
          <w:lang w:eastAsia="zh-HK"/>
        </w:rPr>
        <w:t>(viz., 24-30 seater coach)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1F616E" w:rsidRPr="00A046F0">
        <w:rPr>
          <w:iCs/>
          <w:sz w:val="20"/>
          <w:szCs w:val="20"/>
          <w:lang w:eastAsia="zh-HK"/>
        </w:rPr>
        <w:t xml:space="preserve">may not be the same Vehicles offered </w:t>
      </w:r>
      <w:r w:rsidR="00D70AFC" w:rsidRPr="00A046F0">
        <w:rPr>
          <w:iCs/>
          <w:sz w:val="20"/>
          <w:szCs w:val="20"/>
          <w:lang w:eastAsia="zh-HK"/>
        </w:rPr>
        <w:t xml:space="preserve">in Tables B1 </w:t>
      </w:r>
      <w:r w:rsidR="00126D9A" w:rsidRPr="00A046F0">
        <w:rPr>
          <w:iCs/>
          <w:sz w:val="20"/>
          <w:szCs w:val="20"/>
          <w:lang w:eastAsia="zh-HK"/>
        </w:rPr>
        <w:t>and</w:t>
      </w:r>
      <w:r w:rsidR="00D70AFC" w:rsidRPr="00A046F0">
        <w:rPr>
          <w:iCs/>
          <w:sz w:val="20"/>
          <w:szCs w:val="20"/>
          <w:lang w:eastAsia="zh-HK"/>
        </w:rPr>
        <w:t xml:space="preserve"> B</w:t>
      </w:r>
      <w:r w:rsidR="006D658A" w:rsidRPr="00A046F0">
        <w:rPr>
          <w:iCs/>
          <w:sz w:val="20"/>
          <w:szCs w:val="20"/>
          <w:lang w:eastAsia="zh-HK"/>
        </w:rPr>
        <w:t>2</w:t>
      </w:r>
      <w:r w:rsidR="00D70AFC" w:rsidRPr="00A046F0">
        <w:rPr>
          <w:iCs/>
          <w:sz w:val="20"/>
          <w:szCs w:val="20"/>
          <w:lang w:eastAsia="zh-HK"/>
        </w:rPr>
        <w:t xml:space="preserve"> above</w:t>
      </w:r>
      <w:r w:rsidR="001F616E" w:rsidRPr="00A046F0">
        <w:rPr>
          <w:iCs/>
          <w:sz w:val="20"/>
          <w:szCs w:val="20"/>
          <w:lang w:eastAsia="zh-HK"/>
        </w:rPr>
        <w:t xml:space="preserve">. </w:t>
      </w:r>
      <w:r w:rsidR="00A34EA9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Manpower for each ride</w:t>
      </w:r>
      <w:r w:rsidR="00B11C31" w:rsidRPr="00A046F0">
        <w:rPr>
          <w:iCs/>
          <w:sz w:val="20"/>
          <w:szCs w:val="20"/>
          <w:lang w:eastAsia="zh-HK"/>
        </w:rPr>
        <w:t xml:space="preserve"> shall</w:t>
      </w:r>
      <w:r w:rsidRPr="00A046F0">
        <w:rPr>
          <w:iCs/>
          <w:sz w:val="20"/>
          <w:szCs w:val="20"/>
          <w:lang w:eastAsia="zh-HK"/>
        </w:rPr>
        <w:t xml:space="preserve"> include one (1) driver</w:t>
      </w:r>
      <w:r w:rsidR="00E819EA" w:rsidRPr="00A046F0">
        <w:rPr>
          <w:iCs/>
          <w:sz w:val="20"/>
          <w:szCs w:val="20"/>
          <w:lang w:eastAsia="zh-HK"/>
        </w:rPr>
        <w:t xml:space="preserve"> and</w:t>
      </w:r>
      <w:r w:rsidRPr="00A046F0">
        <w:rPr>
          <w:iCs/>
          <w:sz w:val="20"/>
          <w:szCs w:val="20"/>
          <w:lang w:eastAsia="zh-HK"/>
        </w:rPr>
        <w:t xml:space="preserve"> at least one (1) bus attendant.</w:t>
      </w:r>
    </w:p>
    <w:p w14:paraId="40A49788" w14:textId="02A266C6" w:rsidR="001702B7" w:rsidRPr="00A046F0" w:rsidRDefault="001702B7" w:rsidP="001702B7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20C74DF8" w14:textId="0EAE84B8" w:rsidR="00054147" w:rsidRDefault="00054147" w:rsidP="00054147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D70AFC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D70AFC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</w:t>
      </w:r>
      <w:r w:rsidR="00F80AAE" w:rsidRPr="00A046F0">
        <w:rPr>
          <w:iCs/>
          <w:sz w:val="20"/>
          <w:szCs w:val="20"/>
          <w:lang w:eastAsia="zh-HK"/>
        </w:rPr>
        <w:t>all</w:t>
      </w:r>
      <w:r w:rsidRPr="00A046F0">
        <w:rPr>
          <w:iCs/>
          <w:sz w:val="20"/>
          <w:szCs w:val="20"/>
          <w:lang w:eastAsia="zh-HK"/>
        </w:rPr>
        <w:t xml:space="preserve"> be equipped with air conditioning and Closed Circuit Television System (CCTV) as set out in items (</w:t>
      </w:r>
      <w:r w:rsidR="00492573" w:rsidRPr="00A046F0">
        <w:rPr>
          <w:iCs/>
          <w:sz w:val="20"/>
          <w:szCs w:val="20"/>
          <w:lang w:eastAsia="zh-HK"/>
        </w:rPr>
        <w:t>g</w:t>
      </w:r>
      <w:r w:rsidRPr="00A046F0">
        <w:rPr>
          <w:iCs/>
          <w:sz w:val="20"/>
          <w:szCs w:val="20"/>
          <w:lang w:eastAsia="zh-HK"/>
        </w:rPr>
        <w:t>) to (</w:t>
      </w:r>
      <w:proofErr w:type="spellStart"/>
      <w:r w:rsidR="00492573"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582644CF" w14:textId="0C8D385A" w:rsidR="0053672B" w:rsidRDefault="0053672B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20B77BE3" w14:textId="542BDA80" w:rsidR="0053672B" w:rsidRDefault="0053672B" w:rsidP="00214B80">
      <w:pPr>
        <w:snapToGrid w:val="0"/>
        <w:jc w:val="both"/>
        <w:rPr>
          <w:iCs/>
          <w:sz w:val="20"/>
          <w:szCs w:val="20"/>
          <w:lang w:eastAsia="zh-HK"/>
        </w:rPr>
      </w:pPr>
    </w:p>
    <w:p w14:paraId="51A17E76" w14:textId="77777777" w:rsidR="0053672B" w:rsidRDefault="0053672B" w:rsidP="0053672B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53672B" w:rsidRPr="00D6586C" w14:paraId="6C1678D7" w14:textId="77777777" w:rsidTr="00CD0223">
        <w:trPr>
          <w:cantSplit/>
        </w:trPr>
        <w:tc>
          <w:tcPr>
            <w:tcW w:w="2013" w:type="dxa"/>
          </w:tcPr>
          <w:p w14:paraId="3B7D48A3" w14:textId="77777777" w:rsidR="0053672B" w:rsidRPr="00874FC4" w:rsidRDefault="0053672B" w:rsidP="00CD0223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505871E7" w14:textId="77777777" w:rsidR="0053672B" w:rsidRPr="00AA054D" w:rsidRDefault="0053672B" w:rsidP="00CD0223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26654283" w14:textId="2E9C5F20" w:rsidR="00B11C31" w:rsidRPr="00A046F0" w:rsidRDefault="00B11C31" w:rsidP="00214B80">
      <w:pPr>
        <w:pStyle w:val="a3"/>
        <w:spacing w:line="0" w:lineRule="atLeast"/>
        <w:ind w:leftChars="440" w:left="1056"/>
        <w:jc w:val="center"/>
        <w:rPr>
          <w:b/>
          <w:szCs w:val="24"/>
        </w:rPr>
      </w:pPr>
      <w:r w:rsidRPr="00A046F0">
        <w:rPr>
          <w:b/>
          <w:szCs w:val="24"/>
        </w:rPr>
        <w:lastRenderedPageBreak/>
        <w:t xml:space="preserve">Items </w:t>
      </w:r>
      <w:r w:rsidR="00182ADC" w:rsidRPr="00A046F0">
        <w:rPr>
          <w:b/>
          <w:szCs w:val="24"/>
        </w:rPr>
        <w:t xml:space="preserve">(2a) to (3e) </w:t>
      </w:r>
      <w:r w:rsidRPr="00A046F0">
        <w:rPr>
          <w:b/>
          <w:szCs w:val="24"/>
        </w:rPr>
        <w:t xml:space="preserve">in Clause 4.2.1 under the Service Specifications (i.e. </w:t>
      </w:r>
      <w:proofErr w:type="gramStart"/>
      <w:r w:rsidRPr="00A046F0">
        <w:rPr>
          <w:b/>
          <w:szCs w:val="24"/>
        </w:rPr>
        <w:t>On-</w:t>
      </w:r>
      <w:proofErr w:type="gramEnd"/>
      <w:r w:rsidRPr="00A046F0">
        <w:rPr>
          <w:b/>
          <w:szCs w:val="24"/>
        </w:rPr>
        <w:t>demand Services):</w:t>
      </w:r>
    </w:p>
    <w:p w14:paraId="7ABD8178" w14:textId="5BECFC41" w:rsidR="00E819EA" w:rsidRDefault="00054147" w:rsidP="00214B80">
      <w:pPr>
        <w:pStyle w:val="a3"/>
        <w:spacing w:line="0" w:lineRule="atLeast"/>
        <w:ind w:leftChars="440" w:left="1056"/>
        <w:jc w:val="center"/>
        <w:rPr>
          <w:b/>
          <w:sz w:val="26"/>
          <w:vertAlign w:val="superscript"/>
          <w:lang w:eastAsia="zh-HK"/>
        </w:rPr>
      </w:pPr>
      <w:r w:rsidRPr="00A046F0">
        <w:rPr>
          <w:b/>
          <w:szCs w:val="24"/>
          <w:u w:val="single"/>
        </w:rPr>
        <w:t>4-7</w:t>
      </w:r>
      <w:r w:rsidR="00443D2D" w:rsidRPr="00A046F0">
        <w:rPr>
          <w:b/>
          <w:szCs w:val="24"/>
          <w:u w:val="single"/>
        </w:rPr>
        <w:t xml:space="preserve"> Seater </w:t>
      </w:r>
      <w:r w:rsidR="00D062C2" w:rsidRPr="00A046F0">
        <w:rPr>
          <w:b/>
          <w:szCs w:val="24"/>
          <w:u w:val="single"/>
        </w:rPr>
        <w:t>Limousine</w:t>
      </w:r>
      <w:r w:rsidR="00E819EA" w:rsidRPr="00A046F0">
        <w:rPr>
          <w:b/>
          <w:szCs w:val="24"/>
        </w:rPr>
        <w:t xml:space="preserve"> for </w:t>
      </w:r>
      <w:r w:rsidR="00A34EA9" w:rsidRPr="00A046F0">
        <w:rPr>
          <w:b/>
          <w:szCs w:val="24"/>
        </w:rPr>
        <w:t>O</w:t>
      </w:r>
      <w:r w:rsidR="00E819EA" w:rsidRPr="00A046F0">
        <w:rPr>
          <w:b/>
          <w:szCs w:val="24"/>
        </w:rPr>
        <w:t xml:space="preserve">n-demand </w:t>
      </w:r>
      <w:r w:rsidR="00A34EA9" w:rsidRPr="00A046F0">
        <w:rPr>
          <w:b/>
          <w:szCs w:val="24"/>
        </w:rPr>
        <w:t>S</w:t>
      </w:r>
      <w:r w:rsidR="00E819EA" w:rsidRPr="00A046F0">
        <w:rPr>
          <w:b/>
          <w:szCs w:val="24"/>
        </w:rPr>
        <w:t>ervice</w:t>
      </w:r>
      <w:r w:rsidR="00B11C31" w:rsidRPr="00A046F0">
        <w:rPr>
          <w:b/>
          <w:szCs w:val="24"/>
        </w:rPr>
        <w:t>s</w:t>
      </w:r>
      <w:r w:rsidR="00E819EA" w:rsidRPr="00A046F0">
        <w:rPr>
          <w:b/>
          <w:szCs w:val="24"/>
        </w:rPr>
        <w:t xml:space="preserve"> </w:t>
      </w:r>
      <w:r w:rsidR="00E819EA" w:rsidRPr="00A046F0">
        <w:rPr>
          <w:b/>
          <w:sz w:val="26"/>
          <w:vertAlign w:val="superscript"/>
          <w:lang w:eastAsia="zh-HK"/>
        </w:rPr>
        <w:t>Note</w:t>
      </w:r>
      <w:r w:rsidR="00C15904" w:rsidRPr="00A046F0">
        <w:rPr>
          <w:b/>
          <w:sz w:val="26"/>
          <w:vertAlign w:val="superscript"/>
          <w:lang w:eastAsia="zh-HK"/>
        </w:rPr>
        <w:t>s</w:t>
      </w:r>
      <w:r w:rsidR="00E819EA" w:rsidRPr="00A046F0">
        <w:rPr>
          <w:b/>
          <w:sz w:val="26"/>
          <w:vertAlign w:val="superscript"/>
          <w:lang w:eastAsia="zh-HK"/>
        </w:rPr>
        <w:t xml:space="preserve"> (a</w:t>
      </w:r>
      <w:r w:rsidR="006D658A" w:rsidRPr="00A046F0">
        <w:rPr>
          <w:b/>
          <w:sz w:val="26"/>
          <w:vertAlign w:val="superscript"/>
          <w:lang w:eastAsia="zh-HK"/>
        </w:rPr>
        <w:t>9</w:t>
      </w:r>
      <w:r w:rsidR="00E819EA" w:rsidRPr="00A046F0">
        <w:rPr>
          <w:b/>
          <w:sz w:val="26"/>
          <w:vertAlign w:val="superscript"/>
          <w:lang w:eastAsia="zh-HK"/>
        </w:rPr>
        <w:t>)</w:t>
      </w:r>
      <w:r w:rsidR="00F1592D" w:rsidRPr="00A046F0">
        <w:rPr>
          <w:b/>
          <w:sz w:val="26"/>
          <w:vertAlign w:val="superscript"/>
          <w:lang w:eastAsia="zh-HK"/>
        </w:rPr>
        <w:t xml:space="preserve"> </w:t>
      </w:r>
      <w:r w:rsidR="00A62A22">
        <w:rPr>
          <w:b/>
          <w:sz w:val="26"/>
          <w:vertAlign w:val="superscript"/>
          <w:lang w:eastAsia="zh-HK"/>
        </w:rPr>
        <w:t>and</w:t>
      </w:r>
      <w:r w:rsidR="00F1592D" w:rsidRPr="00A046F0">
        <w:rPr>
          <w:b/>
          <w:sz w:val="26"/>
          <w:vertAlign w:val="superscript"/>
          <w:lang w:eastAsia="zh-HK"/>
        </w:rPr>
        <w:t xml:space="preserve"> (f)</w:t>
      </w:r>
    </w:p>
    <w:p w14:paraId="2F394C4F" w14:textId="77777777" w:rsidR="00C26347" w:rsidRPr="00A046F0" w:rsidRDefault="00C26347" w:rsidP="00E819EA">
      <w:pPr>
        <w:pStyle w:val="a3"/>
        <w:ind w:leftChars="440" w:left="1056"/>
        <w:jc w:val="center"/>
        <w:rPr>
          <w:b/>
          <w:sz w:val="26"/>
          <w:vertAlign w:val="superscript"/>
          <w:lang w:eastAsia="zh-HK"/>
        </w:rPr>
      </w:pPr>
    </w:p>
    <w:p w14:paraId="2FF733B1" w14:textId="610BB2C7" w:rsidR="00D70AFC" w:rsidRDefault="00D70AFC" w:rsidP="00A57420">
      <w:pPr>
        <w:pStyle w:val="a3"/>
        <w:ind w:left="0"/>
        <w:jc w:val="center"/>
        <w:rPr>
          <w:b/>
          <w:szCs w:val="24"/>
          <w:u w:val="single"/>
          <w:lang w:eastAsia="zh-HK"/>
        </w:rPr>
      </w:pPr>
      <w:r w:rsidRPr="00B7592E">
        <w:rPr>
          <w:b/>
          <w:szCs w:val="24"/>
          <w:u w:val="single"/>
          <w:lang w:eastAsia="zh-HK"/>
        </w:rPr>
        <w:t xml:space="preserve">Table D3 – Proposed Vehicles to fulfil the </w:t>
      </w:r>
      <w:r w:rsidR="000741A6" w:rsidRPr="00B7592E">
        <w:rPr>
          <w:b/>
          <w:szCs w:val="24"/>
          <w:u w:val="single"/>
          <w:lang w:eastAsia="zh-HK"/>
        </w:rPr>
        <w:t xml:space="preserve">estimated service requirement </w:t>
      </w:r>
      <w:r w:rsidRPr="00B7592E">
        <w:rPr>
          <w:b/>
          <w:szCs w:val="24"/>
          <w:u w:val="single"/>
          <w:lang w:eastAsia="zh-HK"/>
        </w:rPr>
        <w:t xml:space="preserve">for </w:t>
      </w:r>
      <w:r w:rsidR="00126D9A" w:rsidRPr="00B7592E">
        <w:rPr>
          <w:b/>
          <w:szCs w:val="24"/>
          <w:u w:val="single"/>
          <w:lang w:eastAsia="zh-HK"/>
        </w:rPr>
        <w:t xml:space="preserve">the </w:t>
      </w:r>
      <w:r w:rsidRPr="00B7592E">
        <w:rPr>
          <w:b/>
          <w:szCs w:val="24"/>
          <w:u w:val="single"/>
          <w:lang w:eastAsia="zh-HK"/>
        </w:rPr>
        <w:t xml:space="preserve">On-demand Services </w:t>
      </w:r>
      <w:r w:rsidR="00A57420" w:rsidRPr="00B7592E">
        <w:rPr>
          <w:b/>
          <w:szCs w:val="24"/>
          <w:u w:val="single"/>
          <w:lang w:eastAsia="zh-HK"/>
        </w:rPr>
        <w:t xml:space="preserve">as </w:t>
      </w:r>
      <w:r w:rsidR="00126D9A" w:rsidRPr="00B7592E">
        <w:rPr>
          <w:b/>
          <w:szCs w:val="24"/>
          <w:u w:val="single"/>
          <w:lang w:eastAsia="zh-HK"/>
        </w:rPr>
        <w:t xml:space="preserve">specified </w:t>
      </w:r>
      <w:r w:rsidRPr="00B7592E">
        <w:rPr>
          <w:b/>
          <w:szCs w:val="24"/>
          <w:u w:val="single"/>
          <w:lang w:eastAsia="zh-HK"/>
        </w:rPr>
        <w:t>in Annex B to the Service Specifications</w:t>
      </w: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1"/>
        <w:gridCol w:w="1139"/>
        <w:gridCol w:w="1305"/>
        <w:gridCol w:w="1134"/>
        <w:gridCol w:w="1134"/>
        <w:gridCol w:w="1276"/>
        <w:gridCol w:w="1276"/>
        <w:gridCol w:w="1275"/>
        <w:gridCol w:w="1134"/>
        <w:gridCol w:w="1985"/>
        <w:gridCol w:w="1701"/>
      </w:tblGrid>
      <w:tr w:rsidR="00C40B5B" w:rsidRPr="00A046F0" w14:paraId="088C954F" w14:textId="77777777" w:rsidTr="00D70AFC">
        <w:tc>
          <w:tcPr>
            <w:tcW w:w="1241" w:type="dxa"/>
            <w:tcBorders>
              <w:bottom w:val="nil"/>
            </w:tcBorders>
          </w:tcPr>
          <w:p w14:paraId="025E3B0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53DB9E67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3AFE25F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1D7CE2E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7573D24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</w:p>
          <w:p w14:paraId="6AB35E09" w14:textId="288445BB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Serial No.</w:t>
            </w:r>
          </w:p>
          <w:p w14:paraId="7E2B6A0A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bottom w:val="nil"/>
            </w:tcBorders>
            <w:vAlign w:val="center"/>
          </w:tcPr>
          <w:p w14:paraId="628FFB9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48B4AB2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Type</w:t>
            </w:r>
          </w:p>
          <w:p w14:paraId="5616A6F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14:paraId="3E1073F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  <w:lang w:eastAsia="zh-HK"/>
              </w:rPr>
              <w:t>Passenger</w:t>
            </w:r>
          </w:p>
          <w:p w14:paraId="183D14C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Seating </w:t>
            </w:r>
          </w:p>
          <w:p w14:paraId="7A531EE2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Capacity (Excluding driver) </w:t>
            </w:r>
          </w:p>
          <w:p w14:paraId="61D4C95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B3C4D7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1375BA8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Date of </w:t>
            </w:r>
          </w:p>
          <w:p w14:paraId="2681D27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First Registration</w:t>
            </w:r>
          </w:p>
          <w:p w14:paraId="5D74F28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A882AA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04DA6407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</w:p>
          <w:p w14:paraId="493C1BF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proofErr w:type="spellStart"/>
            <w:r w:rsidRPr="00A046F0">
              <w:rPr>
                <w:color w:val="000000"/>
                <w:sz w:val="20"/>
              </w:rPr>
              <w:t>Licence</w:t>
            </w:r>
            <w:proofErr w:type="spellEnd"/>
            <w:r w:rsidRPr="00A046F0">
              <w:rPr>
                <w:color w:val="000000"/>
                <w:sz w:val="20"/>
              </w:rPr>
              <w:t xml:space="preserve"> </w:t>
            </w:r>
          </w:p>
          <w:p w14:paraId="220987C8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Expiry Date</w:t>
            </w:r>
          </w:p>
          <w:p w14:paraId="62AACE3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DB5BD3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027D6E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Vehicle </w:t>
            </w:r>
            <w:r w:rsidRPr="00A046F0">
              <w:rPr>
                <w:color w:val="000000"/>
                <w:sz w:val="20"/>
                <w:lang w:eastAsia="zh-HK"/>
              </w:rPr>
              <w:t>Registration</w:t>
            </w:r>
            <w:r w:rsidRPr="00A046F0">
              <w:rPr>
                <w:color w:val="000000"/>
                <w:sz w:val="20"/>
              </w:rPr>
              <w:t xml:space="preserve"> Number</w:t>
            </w:r>
          </w:p>
          <w:p w14:paraId="236BDDB8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A08F6AA" w14:textId="044868FC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 xml:space="preserve">With a valid </w:t>
            </w:r>
            <w:r w:rsidR="00617953">
              <w:rPr>
                <w:color w:val="000000"/>
                <w:sz w:val="20"/>
              </w:rPr>
              <w:t>Hire Car Permit</w:t>
            </w:r>
            <w:r w:rsidRPr="00A046F0">
              <w:rPr>
                <w:color w:val="000000"/>
                <w:sz w:val="20"/>
              </w:rPr>
              <w:t xml:space="preserve"> issued by the Transport Department </w:t>
            </w:r>
          </w:p>
          <w:p w14:paraId="72567D40" w14:textId="3FAE9BE5" w:rsidR="00C40B5B" w:rsidRPr="00A046F0" w:rsidRDefault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 xml:space="preserve">) 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7B0FEE51" w14:textId="390E01B0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rFonts w:hint="eastAsia"/>
                <w:color w:val="000000"/>
                <w:sz w:val="20"/>
                <w:lang w:eastAsia="zh-HK"/>
              </w:rPr>
              <w:t>Equipped with Approved</w:t>
            </w:r>
          </w:p>
          <w:p w14:paraId="2D369330" w14:textId="2BFB2935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 xml:space="preserve">Seat Belts </w:t>
            </w:r>
          </w:p>
          <w:p w14:paraId="21B9525C" w14:textId="5DE7690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for All Seats (</w:t>
            </w:r>
            <w:r w:rsidRPr="00A046F0">
              <w:rPr>
                <w:b/>
                <w:color w:val="000000"/>
                <w:sz w:val="20"/>
              </w:rPr>
              <w:t>Yes/No</w:t>
            </w:r>
            <w:r w:rsidRPr="00A046F0">
              <w:rPr>
                <w:color w:val="000000"/>
                <w:sz w:val="20"/>
              </w:rPr>
              <w:t>)</w:t>
            </w:r>
          </w:p>
          <w:p w14:paraId="5D99568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  <w:lang w:eastAsia="zh-HK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B0745B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10B005B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Electric Vehicle</w:t>
            </w:r>
          </w:p>
          <w:p w14:paraId="2E1992B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46241F6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5D1CCF4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Offered Electric Vehicle to Be Repaired and Maintained by the Original Manufacturer(s)/ Supplier(s), which is/are not Registered under the VRSVMW</w:t>
            </w:r>
          </w:p>
          <w:p w14:paraId="3549B15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1C34824A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7269AA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  <w:p w14:paraId="5F087F37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</w:rPr>
            </w:pPr>
            <w:r w:rsidRPr="00A046F0">
              <w:rPr>
                <w:color w:val="000000"/>
                <w:sz w:val="20"/>
              </w:rPr>
              <w:t>Proposed Vehicle to be Repaired and Maintained by VRSVMW</w:t>
            </w:r>
          </w:p>
          <w:p w14:paraId="64054CC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  <w:r w:rsidRPr="00A046F0">
              <w:rPr>
                <w:color w:val="000000"/>
                <w:sz w:val="20"/>
              </w:rPr>
              <w:t>(</w:t>
            </w:r>
            <w:r w:rsidRPr="00A046F0">
              <w:rPr>
                <w:b/>
                <w:color w:val="000000"/>
                <w:sz w:val="20"/>
              </w:rPr>
              <w:t>Yes / No</w:t>
            </w:r>
            <w:r w:rsidRPr="00A046F0">
              <w:rPr>
                <w:color w:val="000000"/>
                <w:sz w:val="20"/>
              </w:rPr>
              <w:t>)</w:t>
            </w:r>
          </w:p>
          <w:p w14:paraId="5E4637E2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20"/>
                <w:lang w:eastAsia="zh-HK"/>
              </w:rPr>
            </w:pPr>
          </w:p>
        </w:tc>
      </w:tr>
      <w:tr w:rsidR="00C40B5B" w:rsidRPr="00A046F0" w14:paraId="633CD906" w14:textId="77777777" w:rsidTr="00126D9A">
        <w:trPr>
          <w:trHeight w:val="144"/>
        </w:trPr>
        <w:tc>
          <w:tcPr>
            <w:tcW w:w="1241" w:type="dxa"/>
            <w:tcBorders>
              <w:top w:val="nil"/>
            </w:tcBorders>
          </w:tcPr>
          <w:p w14:paraId="1448BFA2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45EC6BB7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19ED185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</w:tcBorders>
          </w:tcPr>
          <w:p w14:paraId="37CC42D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322CD52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 (Column</w:t>
            </w:r>
            <w:r w:rsidRPr="00A046F0">
              <w:rPr>
                <w:sz w:val="18"/>
                <w:szCs w:val="18"/>
              </w:rPr>
              <w:t> 1)</w:t>
            </w:r>
          </w:p>
        </w:tc>
        <w:tc>
          <w:tcPr>
            <w:tcW w:w="1134" w:type="dxa"/>
            <w:tcBorders>
              <w:top w:val="nil"/>
            </w:tcBorders>
          </w:tcPr>
          <w:p w14:paraId="7CFAD31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(b</w:t>
            </w:r>
            <w:r w:rsidRPr="00A046F0">
              <w:rPr>
                <w:sz w:val="18"/>
                <w:szCs w:val="18"/>
              </w:rPr>
              <w:t>)</w:t>
            </w:r>
          </w:p>
          <w:p w14:paraId="3D8239C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2)</w:t>
            </w:r>
          </w:p>
        </w:tc>
        <w:tc>
          <w:tcPr>
            <w:tcW w:w="1134" w:type="dxa"/>
            <w:tcBorders>
              <w:top w:val="nil"/>
            </w:tcBorders>
          </w:tcPr>
          <w:p w14:paraId="47F0834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  <w:lang w:eastAsia="zh-HK"/>
              </w:rPr>
              <w:t>(c</w:t>
            </w:r>
            <w:r w:rsidRPr="00A046F0">
              <w:rPr>
                <w:sz w:val="18"/>
                <w:szCs w:val="18"/>
              </w:rPr>
              <w:t>)</w:t>
            </w:r>
          </w:p>
          <w:p w14:paraId="70E8324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> 3)</w:t>
            </w:r>
          </w:p>
        </w:tc>
        <w:tc>
          <w:tcPr>
            <w:tcW w:w="1276" w:type="dxa"/>
            <w:tcBorders>
              <w:top w:val="nil"/>
            </w:tcBorders>
          </w:tcPr>
          <w:p w14:paraId="16DD8338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4AFFC27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(Column </w:t>
            </w:r>
            <w:r w:rsidRPr="00A046F0">
              <w:rPr>
                <w:sz w:val="18"/>
                <w:szCs w:val="18"/>
              </w:rPr>
              <w:t>4)</w:t>
            </w:r>
          </w:p>
        </w:tc>
        <w:tc>
          <w:tcPr>
            <w:tcW w:w="1276" w:type="dxa"/>
            <w:tcBorders>
              <w:top w:val="nil"/>
            </w:tcBorders>
          </w:tcPr>
          <w:p w14:paraId="50D39E1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6164391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5)</w:t>
            </w:r>
          </w:p>
        </w:tc>
        <w:tc>
          <w:tcPr>
            <w:tcW w:w="1275" w:type="dxa"/>
            <w:tcBorders>
              <w:top w:val="nil"/>
            </w:tcBorders>
          </w:tcPr>
          <w:p w14:paraId="5CEFCAD3" w14:textId="2E12C701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sz w:val="18"/>
                <w:szCs w:val="18"/>
              </w:rPr>
              <w:t>Note (d)</w:t>
            </w:r>
            <w:r w:rsidRPr="00A046F0">
              <w:rPr>
                <w:rFonts w:hint="eastAsia"/>
                <w:sz w:val="18"/>
                <w:szCs w:val="18"/>
              </w:rPr>
              <w:t xml:space="preserve"> </w:t>
            </w:r>
          </w:p>
          <w:p w14:paraId="7644F0D1" w14:textId="5F31DEAA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6)</w:t>
            </w:r>
          </w:p>
        </w:tc>
        <w:tc>
          <w:tcPr>
            <w:tcW w:w="1134" w:type="dxa"/>
            <w:tcBorders>
              <w:top w:val="nil"/>
            </w:tcBorders>
          </w:tcPr>
          <w:p w14:paraId="261DCF98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F2C6338" w14:textId="0C94413B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</w:t>
            </w:r>
            <w:r w:rsidRPr="00A046F0">
              <w:rPr>
                <w:sz w:val="18"/>
                <w:szCs w:val="18"/>
              </w:rPr>
              <w:t xml:space="preserve"> 7)</w:t>
            </w:r>
          </w:p>
        </w:tc>
        <w:tc>
          <w:tcPr>
            <w:tcW w:w="1985" w:type="dxa"/>
            <w:tcBorders>
              <w:top w:val="nil"/>
            </w:tcBorders>
          </w:tcPr>
          <w:p w14:paraId="67250D7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 xml:space="preserve">Note </w:t>
            </w:r>
            <w:r w:rsidRPr="00A046F0">
              <w:rPr>
                <w:sz w:val="18"/>
                <w:szCs w:val="18"/>
              </w:rPr>
              <w:t xml:space="preserve">(e) </w:t>
            </w:r>
          </w:p>
          <w:p w14:paraId="786E1586" w14:textId="23424A74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8)</w:t>
            </w:r>
          </w:p>
        </w:tc>
        <w:tc>
          <w:tcPr>
            <w:tcW w:w="1701" w:type="dxa"/>
            <w:tcBorders>
              <w:top w:val="nil"/>
            </w:tcBorders>
          </w:tcPr>
          <w:p w14:paraId="3A603CE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14:paraId="5BB06C94" w14:textId="7ED825FC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18"/>
                <w:szCs w:val="18"/>
              </w:rPr>
            </w:pPr>
            <w:r w:rsidRPr="00A046F0">
              <w:rPr>
                <w:rFonts w:hint="eastAsia"/>
                <w:sz w:val="18"/>
                <w:szCs w:val="18"/>
              </w:rPr>
              <w:t>(Column </w:t>
            </w:r>
            <w:r w:rsidRPr="00A046F0">
              <w:rPr>
                <w:sz w:val="18"/>
                <w:szCs w:val="18"/>
              </w:rPr>
              <w:t>9)</w:t>
            </w:r>
          </w:p>
        </w:tc>
      </w:tr>
      <w:tr w:rsidR="00C40B5B" w:rsidRPr="00A046F0" w14:paraId="7D2BB8E0" w14:textId="77777777" w:rsidTr="00214B80">
        <w:trPr>
          <w:trHeight w:hRule="exact" w:val="624"/>
        </w:trPr>
        <w:tc>
          <w:tcPr>
            <w:tcW w:w="1241" w:type="dxa"/>
          </w:tcPr>
          <w:p w14:paraId="305E99D1" w14:textId="289F8545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39" w:type="dxa"/>
            <w:vMerge w:val="restart"/>
          </w:tcPr>
          <w:p w14:paraId="366D870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369D03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B1517A8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4142509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  <w:p w14:paraId="0EA519AE" w14:textId="20477B0F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  <w:r w:rsidRPr="00A046F0">
              <w:rPr>
                <w:sz w:val="22"/>
              </w:rPr>
              <w:t>4-7 Seater Limousine</w:t>
            </w:r>
          </w:p>
        </w:tc>
        <w:tc>
          <w:tcPr>
            <w:tcW w:w="1305" w:type="dxa"/>
          </w:tcPr>
          <w:p w14:paraId="6ED6D26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425250A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6AECAFC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151FECA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04C5FB9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5" w:type="dxa"/>
          </w:tcPr>
          <w:p w14:paraId="3A508EB1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3F7EEBC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0328E69A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3234E3A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40B5B" w:rsidRPr="00A046F0" w14:paraId="7839170D" w14:textId="77777777" w:rsidTr="00214B80">
        <w:trPr>
          <w:trHeight w:hRule="exact" w:val="624"/>
        </w:trPr>
        <w:tc>
          <w:tcPr>
            <w:tcW w:w="1241" w:type="dxa"/>
          </w:tcPr>
          <w:p w14:paraId="59ACC8D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39" w:type="dxa"/>
            <w:vMerge/>
          </w:tcPr>
          <w:p w14:paraId="54A2F83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</w:tc>
        <w:tc>
          <w:tcPr>
            <w:tcW w:w="1305" w:type="dxa"/>
          </w:tcPr>
          <w:p w14:paraId="0B1A2537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0512556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2B63CAA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2E6342C3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31050C9B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5" w:type="dxa"/>
          </w:tcPr>
          <w:p w14:paraId="29C1610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7AB38D9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554C1ACB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3ACD37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40B5B" w:rsidRPr="00A046F0" w14:paraId="76F6D65B" w14:textId="77777777" w:rsidTr="00214B80">
        <w:trPr>
          <w:trHeight w:hRule="exact" w:val="624"/>
        </w:trPr>
        <w:tc>
          <w:tcPr>
            <w:tcW w:w="1241" w:type="dxa"/>
          </w:tcPr>
          <w:p w14:paraId="0A2456A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39" w:type="dxa"/>
            <w:vMerge/>
          </w:tcPr>
          <w:p w14:paraId="2F1DD3D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</w:tc>
        <w:tc>
          <w:tcPr>
            <w:tcW w:w="1305" w:type="dxa"/>
          </w:tcPr>
          <w:p w14:paraId="265479E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11D67A5A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6C208ED5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38146DCD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02C52506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5" w:type="dxa"/>
          </w:tcPr>
          <w:p w14:paraId="6029F89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4532DFD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4BC35A22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2065A850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  <w:tr w:rsidR="00C40B5B" w:rsidRPr="00A046F0" w14:paraId="7F108549" w14:textId="77777777" w:rsidTr="00214B80">
        <w:trPr>
          <w:trHeight w:hRule="exact" w:val="624"/>
        </w:trPr>
        <w:tc>
          <w:tcPr>
            <w:tcW w:w="1241" w:type="dxa"/>
          </w:tcPr>
          <w:p w14:paraId="3291720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0"/>
                <w:lang w:eastAsia="zh-HK"/>
              </w:rPr>
            </w:pPr>
          </w:p>
        </w:tc>
        <w:tc>
          <w:tcPr>
            <w:tcW w:w="1139" w:type="dxa"/>
            <w:vMerge/>
          </w:tcPr>
          <w:p w14:paraId="10CFC11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center"/>
              <w:rPr>
                <w:sz w:val="22"/>
              </w:rPr>
            </w:pPr>
          </w:p>
        </w:tc>
        <w:tc>
          <w:tcPr>
            <w:tcW w:w="1305" w:type="dxa"/>
          </w:tcPr>
          <w:p w14:paraId="0D30888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19F324E0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1FDA59D4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16B4D330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3216A29E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275" w:type="dxa"/>
          </w:tcPr>
          <w:p w14:paraId="29695A7F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49C17E79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985" w:type="dxa"/>
          </w:tcPr>
          <w:p w14:paraId="1F1DB49C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51A6978B" w14:textId="77777777" w:rsidR="00C40B5B" w:rsidRPr="00A046F0" w:rsidRDefault="00C40B5B" w:rsidP="00C40B5B">
            <w:pPr>
              <w:pStyle w:val="a3"/>
              <w:adjustRightInd w:val="0"/>
              <w:snapToGrid w:val="0"/>
              <w:ind w:left="0"/>
              <w:jc w:val="both"/>
              <w:rPr>
                <w:sz w:val="22"/>
              </w:rPr>
            </w:pPr>
          </w:p>
        </w:tc>
      </w:tr>
    </w:tbl>
    <w:p w14:paraId="75139DD0" w14:textId="60A24474" w:rsidR="00E819EA" w:rsidRPr="00A046F0" w:rsidRDefault="00E819EA" w:rsidP="00E819EA">
      <w:pPr>
        <w:tabs>
          <w:tab w:val="left" w:pos="900"/>
        </w:tabs>
        <w:autoSpaceDE w:val="0"/>
        <w:autoSpaceDN w:val="0"/>
        <w:adjustRightInd w:val="0"/>
        <w:ind w:leftChars="-17" w:left="-5" w:hangingChars="18" w:hanging="36"/>
        <w:rPr>
          <w:sz w:val="20"/>
          <w:szCs w:val="20"/>
        </w:rPr>
      </w:pPr>
      <w:r w:rsidRPr="00A046F0">
        <w:rPr>
          <w:sz w:val="20"/>
          <w:szCs w:val="20"/>
        </w:rPr>
        <w:t>(Please use additional sheet(s) if required.)</w:t>
      </w:r>
    </w:p>
    <w:p w14:paraId="0C9A21BD" w14:textId="553FB6E2" w:rsidR="00E819EA" w:rsidRPr="00A046F0" w:rsidRDefault="00E819EA" w:rsidP="008D10E3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</w:rPr>
      </w:pPr>
      <w:r w:rsidRPr="00A046F0">
        <w:rPr>
          <w:iCs/>
          <w:sz w:val="20"/>
          <w:szCs w:val="20"/>
          <w:lang w:eastAsia="zh-HK"/>
        </w:rPr>
        <w:t>N</w:t>
      </w:r>
      <w:r w:rsidRPr="00A046F0">
        <w:rPr>
          <w:iCs/>
          <w:sz w:val="20"/>
          <w:szCs w:val="20"/>
        </w:rPr>
        <w:t xml:space="preserve">ote </w:t>
      </w:r>
      <w:r w:rsidRPr="00A046F0">
        <w:rPr>
          <w:iCs/>
          <w:sz w:val="20"/>
          <w:szCs w:val="20"/>
          <w:lang w:eastAsia="zh-HK"/>
        </w:rPr>
        <w:t>(a</w:t>
      </w:r>
      <w:r w:rsidR="00266BC7" w:rsidRPr="00A046F0">
        <w:rPr>
          <w:iCs/>
          <w:sz w:val="20"/>
          <w:szCs w:val="20"/>
          <w:lang w:eastAsia="zh-HK"/>
        </w:rPr>
        <w:t>9</w:t>
      </w:r>
      <w:r w:rsidRPr="00A046F0">
        <w:rPr>
          <w:iCs/>
          <w:sz w:val="20"/>
          <w:szCs w:val="20"/>
          <w:lang w:eastAsia="zh-HK"/>
        </w:rPr>
        <w:t xml:space="preserve">) </w:t>
      </w:r>
      <w:proofErr w:type="gramStart"/>
      <w:r w:rsidR="00C40B5B" w:rsidRPr="00A046F0">
        <w:rPr>
          <w:iCs/>
          <w:sz w:val="20"/>
          <w:szCs w:val="20"/>
          <w:lang w:eastAsia="zh-HK"/>
        </w:rPr>
        <w:t>The</w:t>
      </w:r>
      <w:proofErr w:type="gramEnd"/>
      <w:r w:rsidR="00C40B5B" w:rsidRPr="00A046F0">
        <w:rPr>
          <w:iCs/>
          <w:sz w:val="20"/>
          <w:szCs w:val="20"/>
          <w:lang w:eastAsia="zh-HK"/>
        </w:rPr>
        <w:t xml:space="preserve"> above-mentioned Vehicles </w:t>
      </w:r>
      <w:r w:rsidR="001F616E" w:rsidRPr="00A046F0">
        <w:rPr>
          <w:iCs/>
          <w:sz w:val="20"/>
          <w:szCs w:val="20"/>
          <w:lang w:eastAsia="zh-HK"/>
        </w:rPr>
        <w:t>(viz., limousines)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1F616E" w:rsidRPr="00A046F0">
        <w:rPr>
          <w:iCs/>
          <w:sz w:val="20"/>
          <w:szCs w:val="20"/>
          <w:lang w:eastAsia="zh-HK"/>
        </w:rPr>
        <w:t xml:space="preserve">may not be the same Vehicles offered </w:t>
      </w:r>
      <w:r w:rsidR="00D70AFC" w:rsidRPr="00A046F0">
        <w:rPr>
          <w:iCs/>
          <w:sz w:val="20"/>
          <w:szCs w:val="20"/>
          <w:lang w:eastAsia="zh-HK"/>
        </w:rPr>
        <w:t>in Tables C1 to C</w:t>
      </w:r>
      <w:r w:rsidR="00266BC7" w:rsidRPr="00A046F0">
        <w:rPr>
          <w:iCs/>
          <w:sz w:val="20"/>
          <w:szCs w:val="20"/>
          <w:lang w:eastAsia="zh-HK"/>
        </w:rPr>
        <w:t>2</w:t>
      </w:r>
      <w:r w:rsidR="00D70AFC" w:rsidRPr="00A046F0">
        <w:rPr>
          <w:iCs/>
          <w:sz w:val="20"/>
          <w:szCs w:val="20"/>
          <w:lang w:eastAsia="zh-HK"/>
        </w:rPr>
        <w:t xml:space="preserve"> above</w:t>
      </w:r>
      <w:r w:rsidR="001F616E" w:rsidRPr="00A046F0">
        <w:rPr>
          <w:iCs/>
          <w:sz w:val="20"/>
          <w:szCs w:val="20"/>
          <w:lang w:eastAsia="zh-HK"/>
        </w:rPr>
        <w:t>.</w:t>
      </w:r>
      <w:r w:rsidR="0053672B">
        <w:rPr>
          <w:iCs/>
          <w:sz w:val="20"/>
          <w:szCs w:val="20"/>
          <w:lang w:eastAsia="zh-HK"/>
        </w:rPr>
        <w:t xml:space="preserve">  </w:t>
      </w:r>
      <w:r w:rsidRPr="00A046F0">
        <w:rPr>
          <w:iCs/>
          <w:sz w:val="20"/>
          <w:szCs w:val="20"/>
          <w:lang w:eastAsia="zh-HK"/>
        </w:rPr>
        <w:t xml:space="preserve">Manpower for each ride </w:t>
      </w:r>
      <w:r w:rsidR="00B11C31" w:rsidRPr="00A046F0">
        <w:rPr>
          <w:iCs/>
          <w:sz w:val="20"/>
          <w:szCs w:val="20"/>
          <w:lang w:eastAsia="zh-HK"/>
        </w:rPr>
        <w:t xml:space="preserve">shall </w:t>
      </w:r>
      <w:r w:rsidRPr="00A046F0">
        <w:rPr>
          <w:iCs/>
          <w:sz w:val="20"/>
          <w:szCs w:val="20"/>
          <w:lang w:eastAsia="zh-HK"/>
        </w:rPr>
        <w:t>include one (1) driver.</w:t>
      </w:r>
      <w:r w:rsidR="001F616E" w:rsidRPr="00A046F0">
        <w:rPr>
          <w:iCs/>
          <w:sz w:val="20"/>
          <w:szCs w:val="20"/>
          <w:lang w:eastAsia="zh-HK"/>
        </w:rPr>
        <w:t xml:space="preserve"> </w:t>
      </w:r>
    </w:p>
    <w:p w14:paraId="648439D0" w14:textId="0857EE72" w:rsidR="00E819EA" w:rsidRPr="00A046F0" w:rsidRDefault="00E819EA" w:rsidP="00D062C2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>Notes (b) to (</w:t>
      </w:r>
      <w:r w:rsidR="008348E0" w:rsidRPr="00A046F0">
        <w:rPr>
          <w:iCs/>
          <w:sz w:val="20"/>
          <w:szCs w:val="20"/>
          <w:lang w:eastAsia="zh-HK"/>
        </w:rPr>
        <w:t>e</w:t>
      </w:r>
      <w:r w:rsidRPr="00A046F0">
        <w:rPr>
          <w:iCs/>
          <w:sz w:val="20"/>
          <w:szCs w:val="20"/>
          <w:lang w:eastAsia="zh-HK"/>
        </w:rPr>
        <w:t xml:space="preserve">) are on page </w:t>
      </w:r>
      <w:r w:rsidR="002A1361" w:rsidRPr="00A046F0">
        <w:rPr>
          <w:iCs/>
          <w:sz w:val="20"/>
          <w:szCs w:val="20"/>
          <w:lang w:eastAsia="zh-HK"/>
        </w:rPr>
        <w:t>1</w:t>
      </w:r>
      <w:r w:rsidR="00FE75B2">
        <w:rPr>
          <w:iCs/>
          <w:sz w:val="20"/>
          <w:szCs w:val="20"/>
          <w:lang w:eastAsia="zh-HK"/>
        </w:rPr>
        <w:t>4</w:t>
      </w:r>
      <w:r w:rsidR="002A1361" w:rsidRPr="00A046F0">
        <w:rPr>
          <w:iCs/>
          <w:sz w:val="20"/>
          <w:szCs w:val="20"/>
          <w:lang w:eastAsia="zh-HK"/>
        </w:rPr>
        <w:t xml:space="preserve"> </w:t>
      </w:r>
      <w:r w:rsidRPr="00A046F0">
        <w:rPr>
          <w:iCs/>
          <w:sz w:val="20"/>
          <w:szCs w:val="20"/>
          <w:lang w:eastAsia="zh-HK"/>
        </w:rPr>
        <w:t>of this Schedule.</w:t>
      </w:r>
    </w:p>
    <w:p w14:paraId="4B4B9881" w14:textId="06CEEE27" w:rsidR="00054147" w:rsidRPr="00A046F0" w:rsidRDefault="00555E8F">
      <w:pPr>
        <w:pStyle w:val="a9"/>
        <w:numPr>
          <w:ilvl w:val="0"/>
          <w:numId w:val="4"/>
        </w:numPr>
        <w:snapToGrid w:val="0"/>
        <w:ind w:leftChars="0"/>
        <w:jc w:val="both"/>
        <w:rPr>
          <w:iCs/>
          <w:sz w:val="20"/>
          <w:szCs w:val="20"/>
          <w:lang w:eastAsia="zh-HK"/>
        </w:rPr>
      </w:pPr>
      <w:r w:rsidRPr="00A046F0">
        <w:rPr>
          <w:iCs/>
          <w:sz w:val="20"/>
          <w:szCs w:val="20"/>
          <w:lang w:eastAsia="zh-HK"/>
        </w:rPr>
        <w:t xml:space="preserve">Note (f) </w:t>
      </w:r>
      <w:r w:rsidR="00D70AFC" w:rsidRPr="00A046F0">
        <w:rPr>
          <w:iCs/>
          <w:sz w:val="20"/>
          <w:szCs w:val="20"/>
          <w:lang w:eastAsia="zh-HK"/>
        </w:rPr>
        <w:t>Each</w:t>
      </w:r>
      <w:r w:rsidRPr="00A046F0">
        <w:rPr>
          <w:iCs/>
          <w:sz w:val="20"/>
          <w:szCs w:val="20"/>
          <w:lang w:eastAsia="zh-HK"/>
        </w:rPr>
        <w:t xml:space="preserve"> </w:t>
      </w:r>
      <w:r w:rsidR="00D70AFC" w:rsidRPr="00A046F0">
        <w:rPr>
          <w:iCs/>
          <w:sz w:val="20"/>
          <w:szCs w:val="20"/>
          <w:lang w:eastAsia="zh-HK"/>
        </w:rPr>
        <w:t>V</w:t>
      </w:r>
      <w:r w:rsidRPr="00A046F0">
        <w:rPr>
          <w:iCs/>
          <w:sz w:val="20"/>
          <w:szCs w:val="20"/>
          <w:lang w:eastAsia="zh-HK"/>
        </w:rPr>
        <w:t>ehicle sh</w:t>
      </w:r>
      <w:r w:rsidR="00C40B5B" w:rsidRPr="00A046F0">
        <w:rPr>
          <w:iCs/>
          <w:sz w:val="20"/>
          <w:szCs w:val="20"/>
          <w:lang w:eastAsia="zh-HK"/>
        </w:rPr>
        <w:t>all</w:t>
      </w:r>
      <w:r w:rsidRPr="00A046F0">
        <w:rPr>
          <w:iCs/>
          <w:sz w:val="20"/>
          <w:szCs w:val="20"/>
          <w:lang w:eastAsia="zh-HK"/>
        </w:rPr>
        <w:t xml:space="preserve"> be equipped with air conditioning and Closed Circuit Television System (CCTV) as set out in items (</w:t>
      </w:r>
      <w:r w:rsidR="00492573" w:rsidRPr="00A046F0">
        <w:rPr>
          <w:iCs/>
          <w:sz w:val="20"/>
          <w:szCs w:val="20"/>
          <w:lang w:eastAsia="zh-HK"/>
        </w:rPr>
        <w:t>g</w:t>
      </w:r>
      <w:r w:rsidRPr="00A046F0">
        <w:rPr>
          <w:iCs/>
          <w:sz w:val="20"/>
          <w:szCs w:val="20"/>
          <w:lang w:eastAsia="zh-HK"/>
        </w:rPr>
        <w:t>) to (</w:t>
      </w:r>
      <w:proofErr w:type="spellStart"/>
      <w:r w:rsidR="00492573" w:rsidRPr="00A046F0">
        <w:rPr>
          <w:iCs/>
          <w:sz w:val="20"/>
          <w:szCs w:val="20"/>
          <w:lang w:eastAsia="zh-HK"/>
        </w:rPr>
        <w:t>i</w:t>
      </w:r>
      <w:proofErr w:type="spellEnd"/>
      <w:r w:rsidRPr="00A046F0">
        <w:rPr>
          <w:iCs/>
          <w:sz w:val="20"/>
          <w:szCs w:val="20"/>
          <w:lang w:eastAsia="zh-HK"/>
        </w:rPr>
        <w:t>) in Annex A to the Service Specifications.</w:t>
      </w:r>
    </w:p>
    <w:p w14:paraId="688E0002" w14:textId="196EC5B9" w:rsidR="00054147" w:rsidRPr="00A046F0" w:rsidRDefault="00054147" w:rsidP="00D70AFC">
      <w:pPr>
        <w:snapToGrid w:val="0"/>
        <w:jc w:val="both"/>
        <w:rPr>
          <w:iCs/>
          <w:sz w:val="20"/>
          <w:szCs w:val="20"/>
          <w:lang w:eastAsia="zh-HK"/>
        </w:rPr>
      </w:pPr>
    </w:p>
    <w:p w14:paraId="6DFDF50D" w14:textId="77777777" w:rsidR="0053672B" w:rsidRDefault="0053672B" w:rsidP="0053672B">
      <w:pPr>
        <w:snapToGrid w:val="0"/>
        <w:jc w:val="both"/>
        <w:rPr>
          <w:sz w:val="20"/>
          <w:szCs w:val="20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53672B" w:rsidRPr="00D6586C" w14:paraId="17F8A818" w14:textId="77777777" w:rsidTr="00CD0223">
        <w:trPr>
          <w:cantSplit/>
        </w:trPr>
        <w:tc>
          <w:tcPr>
            <w:tcW w:w="2013" w:type="dxa"/>
          </w:tcPr>
          <w:p w14:paraId="42AEE6D0" w14:textId="77777777" w:rsidR="0053672B" w:rsidRPr="00874FC4" w:rsidRDefault="0053672B" w:rsidP="00CD0223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4AD99367" w14:textId="77777777" w:rsidR="0053672B" w:rsidRPr="00AA054D" w:rsidRDefault="0053672B" w:rsidP="00CD0223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49A406AD" w14:textId="478A2DDC" w:rsidR="00AE6B7F" w:rsidRPr="00A046F0" w:rsidRDefault="00AE6B7F" w:rsidP="00874FC4">
      <w:pPr>
        <w:snapToGrid w:val="0"/>
        <w:jc w:val="both"/>
        <w:rPr>
          <w:iCs/>
          <w:sz w:val="20"/>
          <w:szCs w:val="20"/>
          <w:lang w:eastAsia="zh-HK"/>
        </w:rPr>
      </w:pPr>
    </w:p>
    <w:p w14:paraId="1B0E3C72" w14:textId="77777777" w:rsidR="00AE6B7F" w:rsidRPr="00A046F0" w:rsidRDefault="00AE6B7F" w:rsidP="00874FC4">
      <w:pPr>
        <w:snapToGrid w:val="0"/>
        <w:jc w:val="both"/>
        <w:rPr>
          <w:iCs/>
          <w:sz w:val="20"/>
          <w:szCs w:val="20"/>
          <w:lang w:eastAsia="zh-HK"/>
        </w:rPr>
      </w:pPr>
    </w:p>
    <w:p w14:paraId="5B03FB1C" w14:textId="1A97072A" w:rsidR="00C94FCD" w:rsidRPr="00A046F0" w:rsidRDefault="00871C11" w:rsidP="00874FC4">
      <w:pPr>
        <w:snapToGrid w:val="0"/>
        <w:jc w:val="both"/>
        <w:rPr>
          <w:iCs/>
          <w:sz w:val="22"/>
          <w:szCs w:val="22"/>
        </w:rPr>
      </w:pPr>
      <w:r w:rsidRPr="00A046F0">
        <w:rPr>
          <w:iCs/>
          <w:sz w:val="22"/>
          <w:szCs w:val="22"/>
        </w:rPr>
        <w:t xml:space="preserve">       </w:t>
      </w:r>
      <w:r w:rsidR="00C94FCD" w:rsidRPr="00A046F0">
        <w:rPr>
          <w:rFonts w:hint="eastAsia"/>
          <w:iCs/>
          <w:sz w:val="22"/>
          <w:szCs w:val="22"/>
        </w:rPr>
        <w:t>Notes:</w:t>
      </w:r>
    </w:p>
    <w:p w14:paraId="575DED9A" w14:textId="77777777" w:rsidR="00871C11" w:rsidRPr="00A046F0" w:rsidRDefault="00871C11" w:rsidP="00871C11">
      <w:pPr>
        <w:snapToGrid w:val="0"/>
        <w:ind w:left="1276"/>
        <w:jc w:val="both"/>
        <w:rPr>
          <w:iCs/>
          <w:sz w:val="22"/>
          <w:szCs w:val="22"/>
        </w:rPr>
      </w:pPr>
    </w:p>
    <w:p w14:paraId="42C54D25" w14:textId="1ADD0A33" w:rsidR="00C94FCD" w:rsidRPr="00A046F0" w:rsidRDefault="00FD0C56" w:rsidP="00126D9A">
      <w:pPr>
        <w:pStyle w:val="a9"/>
        <w:numPr>
          <w:ilvl w:val="0"/>
          <w:numId w:val="9"/>
        </w:numPr>
        <w:tabs>
          <w:tab w:val="left" w:pos="851"/>
        </w:tabs>
        <w:snapToGrid w:val="0"/>
        <w:ind w:leftChars="0" w:left="1276"/>
        <w:jc w:val="both"/>
        <w:rPr>
          <w:iCs/>
          <w:color w:val="FF0000"/>
          <w:sz w:val="22"/>
          <w:szCs w:val="22"/>
        </w:rPr>
      </w:pPr>
      <w:r w:rsidRPr="00A046F0">
        <w:rPr>
          <w:iCs/>
          <w:sz w:val="22"/>
          <w:szCs w:val="22"/>
          <w:lang w:eastAsia="zh-HK"/>
        </w:rPr>
        <w:t xml:space="preserve">It is an essential requirement that </w:t>
      </w:r>
      <w:r w:rsidRPr="00A046F0">
        <w:rPr>
          <w:iCs/>
          <w:sz w:val="22"/>
          <w:szCs w:val="22"/>
        </w:rPr>
        <w:t>t</w:t>
      </w:r>
      <w:r w:rsidR="00C94FCD" w:rsidRPr="00A046F0">
        <w:rPr>
          <w:iCs/>
          <w:sz w:val="22"/>
          <w:szCs w:val="22"/>
        </w:rPr>
        <w:t xml:space="preserve">he first registration date </w:t>
      </w:r>
      <w:r w:rsidRPr="00A046F0">
        <w:rPr>
          <w:iCs/>
          <w:sz w:val="22"/>
          <w:szCs w:val="22"/>
        </w:rPr>
        <w:t xml:space="preserve">of each offered Vehicle </w:t>
      </w:r>
      <w:r w:rsidR="00C94FCD" w:rsidRPr="00A046F0">
        <w:rPr>
          <w:iCs/>
          <w:sz w:val="22"/>
          <w:szCs w:val="22"/>
        </w:rPr>
        <w:t xml:space="preserve">shall be 1 </w:t>
      </w:r>
      <w:r w:rsidR="008D10E3" w:rsidRPr="00A046F0">
        <w:rPr>
          <w:iCs/>
          <w:sz w:val="22"/>
          <w:szCs w:val="22"/>
        </w:rPr>
        <w:t xml:space="preserve">October 2006 </w:t>
      </w:r>
      <w:r w:rsidR="00C94FCD" w:rsidRPr="00A046F0">
        <w:rPr>
          <w:iCs/>
          <w:sz w:val="22"/>
          <w:szCs w:val="22"/>
        </w:rPr>
        <w:t xml:space="preserve">or later. </w:t>
      </w:r>
      <w:r w:rsidR="00322061" w:rsidRPr="00A046F0">
        <w:rPr>
          <w:iCs/>
          <w:sz w:val="22"/>
          <w:szCs w:val="22"/>
        </w:rPr>
        <w:t xml:space="preserve"> </w:t>
      </w:r>
      <w:r w:rsidR="00C94FCD" w:rsidRPr="00A046F0">
        <w:rPr>
          <w:iCs/>
          <w:sz w:val="22"/>
          <w:szCs w:val="22"/>
        </w:rPr>
        <w:t>P</w:t>
      </w:r>
      <w:r w:rsidR="00D00ED2" w:rsidRPr="00A046F0">
        <w:rPr>
          <w:iCs/>
          <w:sz w:val="22"/>
          <w:szCs w:val="22"/>
        </w:rPr>
        <w:t xml:space="preserve">lease also refer to Paragraph </w:t>
      </w:r>
      <w:r w:rsidR="008D10E3" w:rsidRPr="00A046F0">
        <w:rPr>
          <w:iCs/>
          <w:sz w:val="22"/>
          <w:szCs w:val="22"/>
        </w:rPr>
        <w:t>16</w:t>
      </w:r>
      <w:r w:rsidR="00C94FCD" w:rsidRPr="00A046F0">
        <w:rPr>
          <w:iCs/>
          <w:sz w:val="22"/>
          <w:szCs w:val="22"/>
        </w:rPr>
        <w:t xml:space="preserve"> </w:t>
      </w:r>
      <w:r w:rsidR="008D10E3" w:rsidRPr="00A046F0">
        <w:rPr>
          <w:iCs/>
          <w:sz w:val="22"/>
          <w:szCs w:val="22"/>
        </w:rPr>
        <w:t xml:space="preserve">(Emission Level and Electric Vehicle) </w:t>
      </w:r>
      <w:r w:rsidR="00C94FCD" w:rsidRPr="00A046F0">
        <w:rPr>
          <w:iCs/>
          <w:sz w:val="22"/>
          <w:szCs w:val="22"/>
        </w:rPr>
        <w:t>of the Terms of Tender (Supplement).</w:t>
      </w:r>
      <w:r w:rsidR="009F7125" w:rsidRPr="00A046F0">
        <w:rPr>
          <w:iCs/>
          <w:sz w:val="22"/>
          <w:szCs w:val="22"/>
        </w:rPr>
        <w:t xml:space="preserve"> </w:t>
      </w:r>
    </w:p>
    <w:p w14:paraId="77555931" w14:textId="77777777" w:rsidR="005D794E" w:rsidRPr="00A046F0" w:rsidRDefault="005D794E" w:rsidP="00126D9A">
      <w:pPr>
        <w:tabs>
          <w:tab w:val="left" w:pos="851"/>
        </w:tabs>
        <w:snapToGrid w:val="0"/>
        <w:ind w:left="916"/>
        <w:jc w:val="both"/>
        <w:rPr>
          <w:iCs/>
          <w:color w:val="FF0000"/>
          <w:sz w:val="22"/>
          <w:szCs w:val="22"/>
        </w:rPr>
      </w:pPr>
    </w:p>
    <w:p w14:paraId="340E32C5" w14:textId="607695FD" w:rsidR="00C94FCD" w:rsidRPr="00A046F0" w:rsidRDefault="00C94FCD" w:rsidP="003C43EB">
      <w:pPr>
        <w:pStyle w:val="a9"/>
        <w:numPr>
          <w:ilvl w:val="0"/>
          <w:numId w:val="9"/>
        </w:numPr>
        <w:tabs>
          <w:tab w:val="left" w:pos="851"/>
        </w:tabs>
        <w:snapToGrid w:val="0"/>
        <w:ind w:leftChars="0" w:left="1276"/>
        <w:jc w:val="both"/>
        <w:rPr>
          <w:sz w:val="22"/>
          <w:szCs w:val="22"/>
        </w:rPr>
      </w:pPr>
      <w:r w:rsidRPr="00A046F0">
        <w:rPr>
          <w:sz w:val="22"/>
          <w:szCs w:val="22"/>
        </w:rPr>
        <w:t xml:space="preserve">The “Vehicle </w:t>
      </w:r>
      <w:proofErr w:type="spellStart"/>
      <w:r w:rsidRPr="00A046F0">
        <w:rPr>
          <w:sz w:val="22"/>
          <w:szCs w:val="22"/>
        </w:rPr>
        <w:t>Licence</w:t>
      </w:r>
      <w:proofErr w:type="spellEnd"/>
      <w:r w:rsidRPr="00A046F0">
        <w:rPr>
          <w:sz w:val="22"/>
          <w:szCs w:val="22"/>
        </w:rPr>
        <w:t xml:space="preserve"> Expiry Date” is the date shown on the vehicle </w:t>
      </w:r>
      <w:proofErr w:type="spellStart"/>
      <w:r w:rsidRPr="00A046F0">
        <w:rPr>
          <w:sz w:val="22"/>
          <w:szCs w:val="22"/>
        </w:rPr>
        <w:t>licence</w:t>
      </w:r>
      <w:proofErr w:type="spellEnd"/>
      <w:r w:rsidRPr="00A046F0">
        <w:rPr>
          <w:sz w:val="22"/>
          <w:szCs w:val="22"/>
        </w:rPr>
        <w:t xml:space="preserve">.  </w:t>
      </w:r>
      <w:r w:rsidR="00FD0C56" w:rsidRPr="00A046F0">
        <w:rPr>
          <w:sz w:val="22"/>
          <w:szCs w:val="22"/>
        </w:rPr>
        <w:t>It is an essential requirement that t</w:t>
      </w:r>
      <w:r w:rsidRPr="00A046F0">
        <w:rPr>
          <w:sz w:val="22"/>
          <w:szCs w:val="22"/>
        </w:rPr>
        <w:t xml:space="preserve">he vehicle </w:t>
      </w:r>
      <w:proofErr w:type="spellStart"/>
      <w:r w:rsidRPr="00A046F0">
        <w:rPr>
          <w:sz w:val="22"/>
          <w:szCs w:val="22"/>
        </w:rPr>
        <w:t>licence</w:t>
      </w:r>
      <w:proofErr w:type="spellEnd"/>
      <w:r w:rsidRPr="00A046F0">
        <w:rPr>
          <w:sz w:val="22"/>
          <w:szCs w:val="22"/>
        </w:rPr>
        <w:t xml:space="preserve"> </w:t>
      </w:r>
      <w:r w:rsidR="00FD0C56" w:rsidRPr="00A046F0">
        <w:rPr>
          <w:sz w:val="22"/>
          <w:szCs w:val="22"/>
        </w:rPr>
        <w:t xml:space="preserve">of each offered Vehicle </w:t>
      </w:r>
      <w:r w:rsidRPr="00A046F0">
        <w:rPr>
          <w:sz w:val="22"/>
          <w:szCs w:val="22"/>
        </w:rPr>
        <w:t xml:space="preserve">shall </w:t>
      </w:r>
      <w:r w:rsidR="0054479F" w:rsidRPr="00A046F0">
        <w:rPr>
          <w:sz w:val="22"/>
          <w:szCs w:val="22"/>
        </w:rPr>
        <w:t xml:space="preserve">be issued in the name of the Tenderer or, if applicable, </w:t>
      </w:r>
      <w:r w:rsidR="003C43EB" w:rsidRPr="00A046F0">
        <w:rPr>
          <w:sz w:val="22"/>
          <w:szCs w:val="22"/>
        </w:rPr>
        <w:t xml:space="preserve">a member of the group of </w:t>
      </w:r>
      <w:proofErr w:type="gramStart"/>
      <w:r w:rsidR="0054479F" w:rsidRPr="00A046F0">
        <w:rPr>
          <w:sz w:val="22"/>
          <w:szCs w:val="22"/>
        </w:rPr>
        <w:t>company(</w:t>
      </w:r>
      <w:proofErr w:type="spellStart"/>
      <w:proofErr w:type="gramEnd"/>
      <w:r w:rsidR="0054479F" w:rsidRPr="00A046F0">
        <w:rPr>
          <w:sz w:val="22"/>
          <w:szCs w:val="22"/>
        </w:rPr>
        <w:t>ies</w:t>
      </w:r>
      <w:proofErr w:type="spellEnd"/>
      <w:r w:rsidR="0054479F" w:rsidRPr="00A046F0">
        <w:rPr>
          <w:sz w:val="22"/>
          <w:szCs w:val="22"/>
        </w:rPr>
        <w:t xml:space="preserve">) </w:t>
      </w:r>
      <w:r w:rsidR="003C43EB" w:rsidRPr="00A046F0">
        <w:rPr>
          <w:sz w:val="22"/>
          <w:szCs w:val="22"/>
        </w:rPr>
        <w:t>to which</w:t>
      </w:r>
      <w:r w:rsidR="0054479F" w:rsidRPr="00A046F0">
        <w:rPr>
          <w:sz w:val="22"/>
          <w:szCs w:val="22"/>
        </w:rPr>
        <w:t xml:space="preserve"> the Tenderer </w:t>
      </w:r>
      <w:r w:rsidR="003C43EB" w:rsidRPr="00A046F0">
        <w:rPr>
          <w:sz w:val="22"/>
          <w:szCs w:val="22"/>
        </w:rPr>
        <w:t xml:space="preserve">belongs </w:t>
      </w:r>
      <w:r w:rsidR="0054479F" w:rsidRPr="00A046F0">
        <w:rPr>
          <w:sz w:val="22"/>
          <w:szCs w:val="22"/>
        </w:rPr>
        <w:t xml:space="preserve">and </w:t>
      </w:r>
      <w:r w:rsidRPr="00A046F0">
        <w:rPr>
          <w:sz w:val="22"/>
          <w:szCs w:val="22"/>
        </w:rPr>
        <w:t>remain valid on the Original Tender Closing Date.</w:t>
      </w:r>
      <w:r w:rsidR="00FD0C56" w:rsidRPr="00A046F0">
        <w:rPr>
          <w:sz w:val="22"/>
          <w:szCs w:val="22"/>
        </w:rPr>
        <w:t xml:space="preserve"> </w:t>
      </w:r>
      <w:r w:rsidR="00C37A17" w:rsidRPr="00A046F0">
        <w:rPr>
          <w:sz w:val="22"/>
          <w:szCs w:val="22"/>
        </w:rPr>
        <w:t xml:space="preserve"> </w:t>
      </w:r>
      <w:r w:rsidR="00FD0C56" w:rsidRPr="00A046F0">
        <w:rPr>
          <w:sz w:val="22"/>
          <w:szCs w:val="22"/>
        </w:rPr>
        <w:t>Any non-compliant Vehicle will not be considered further.</w:t>
      </w:r>
      <w:r w:rsidR="0054479F" w:rsidRPr="00A046F0">
        <w:rPr>
          <w:sz w:val="22"/>
          <w:szCs w:val="22"/>
        </w:rPr>
        <w:t xml:space="preserve">  </w:t>
      </w:r>
      <w:r w:rsidR="00545211" w:rsidRPr="00A046F0">
        <w:rPr>
          <w:sz w:val="22"/>
          <w:szCs w:val="22"/>
        </w:rPr>
        <w:t xml:space="preserve">In case the vehicle(s) is/are to be deployed from </w:t>
      </w:r>
      <w:r w:rsidR="003C43EB" w:rsidRPr="00A046F0">
        <w:rPr>
          <w:sz w:val="22"/>
          <w:szCs w:val="22"/>
        </w:rPr>
        <w:t xml:space="preserve">a member(s) of the group of </w:t>
      </w:r>
      <w:proofErr w:type="gramStart"/>
      <w:r w:rsidR="00545211" w:rsidRPr="00A046F0">
        <w:rPr>
          <w:sz w:val="22"/>
          <w:szCs w:val="22"/>
        </w:rPr>
        <w:t>company(</w:t>
      </w:r>
      <w:proofErr w:type="spellStart"/>
      <w:proofErr w:type="gramEnd"/>
      <w:r w:rsidR="00545211" w:rsidRPr="00A046F0">
        <w:rPr>
          <w:sz w:val="22"/>
          <w:szCs w:val="22"/>
        </w:rPr>
        <w:t>ies</w:t>
      </w:r>
      <w:proofErr w:type="spellEnd"/>
      <w:r w:rsidR="00545211" w:rsidRPr="00A046F0">
        <w:rPr>
          <w:sz w:val="22"/>
          <w:szCs w:val="22"/>
        </w:rPr>
        <w:t xml:space="preserve">) </w:t>
      </w:r>
      <w:r w:rsidR="003C43EB" w:rsidRPr="00A046F0">
        <w:rPr>
          <w:sz w:val="22"/>
          <w:szCs w:val="22"/>
        </w:rPr>
        <w:t>to which</w:t>
      </w:r>
      <w:r w:rsidR="00545211" w:rsidRPr="00A046F0">
        <w:rPr>
          <w:sz w:val="22"/>
          <w:szCs w:val="22"/>
        </w:rPr>
        <w:t xml:space="preserve"> the Tenderer</w:t>
      </w:r>
      <w:r w:rsidR="003C43EB" w:rsidRPr="00A046F0">
        <w:rPr>
          <w:sz w:val="22"/>
          <w:szCs w:val="22"/>
        </w:rPr>
        <w:t xml:space="preserve"> belongs</w:t>
      </w:r>
      <w:r w:rsidR="00545211" w:rsidRPr="00A046F0">
        <w:rPr>
          <w:sz w:val="22"/>
          <w:szCs w:val="22"/>
        </w:rPr>
        <w:t xml:space="preserve">, the Tenderer shall produce a written document(s) issued by </w:t>
      </w:r>
      <w:r w:rsidR="003C43EB" w:rsidRPr="00A046F0">
        <w:rPr>
          <w:sz w:val="22"/>
          <w:szCs w:val="22"/>
        </w:rPr>
        <w:t xml:space="preserve">that member(s) of </w:t>
      </w:r>
      <w:r w:rsidR="00545211" w:rsidRPr="00A046F0">
        <w:rPr>
          <w:sz w:val="22"/>
          <w:szCs w:val="22"/>
        </w:rPr>
        <w:t xml:space="preserve">the same group confirming that it/they will make available to the Tenderer the relevant vehicle(s) for the performing Services under the Contract.  Each confirmation document shall be accompanied with documentary evidence to prove that </w:t>
      </w:r>
      <w:r w:rsidR="003C43EB" w:rsidRPr="00A046F0">
        <w:rPr>
          <w:sz w:val="22"/>
          <w:szCs w:val="22"/>
        </w:rPr>
        <w:t>it is of the same group of companies to which</w:t>
      </w:r>
      <w:r w:rsidR="00545211" w:rsidRPr="00A046F0">
        <w:rPr>
          <w:sz w:val="22"/>
          <w:szCs w:val="22"/>
        </w:rPr>
        <w:t xml:space="preserve"> the Tenderer</w:t>
      </w:r>
      <w:r w:rsidR="003C43EB" w:rsidRPr="00A046F0">
        <w:rPr>
          <w:sz w:val="22"/>
          <w:szCs w:val="22"/>
        </w:rPr>
        <w:t xml:space="preserve"> belongs</w:t>
      </w:r>
      <w:r w:rsidR="00545211" w:rsidRPr="00A046F0">
        <w:rPr>
          <w:sz w:val="22"/>
          <w:szCs w:val="22"/>
        </w:rPr>
        <w:t xml:space="preserve">.  The Contractor shall not lease or hire vehicles from </w:t>
      </w:r>
      <w:proofErr w:type="gramStart"/>
      <w:r w:rsidR="00545211" w:rsidRPr="00A046F0">
        <w:rPr>
          <w:sz w:val="22"/>
          <w:szCs w:val="22"/>
        </w:rPr>
        <w:t>company(</w:t>
      </w:r>
      <w:proofErr w:type="spellStart"/>
      <w:proofErr w:type="gramEnd"/>
      <w:r w:rsidR="00545211" w:rsidRPr="00A046F0">
        <w:rPr>
          <w:sz w:val="22"/>
          <w:szCs w:val="22"/>
        </w:rPr>
        <w:t>ies</w:t>
      </w:r>
      <w:proofErr w:type="spellEnd"/>
      <w:r w:rsidR="00545211" w:rsidRPr="00A046F0">
        <w:rPr>
          <w:sz w:val="22"/>
          <w:szCs w:val="22"/>
        </w:rPr>
        <w:t xml:space="preserve">) which is/are not under the same group unless </w:t>
      </w:r>
      <w:r w:rsidR="00521792" w:rsidRPr="00A046F0">
        <w:rPr>
          <w:sz w:val="22"/>
          <w:szCs w:val="22"/>
        </w:rPr>
        <w:t xml:space="preserve">written </w:t>
      </w:r>
      <w:r w:rsidR="00545211" w:rsidRPr="00A046F0">
        <w:rPr>
          <w:sz w:val="22"/>
          <w:szCs w:val="22"/>
        </w:rPr>
        <w:t>prior approval is granted by the Government under special circumstance</w:t>
      </w:r>
      <w:r w:rsidR="00AD6878" w:rsidRPr="00A046F0">
        <w:rPr>
          <w:sz w:val="22"/>
          <w:szCs w:val="22"/>
        </w:rPr>
        <w:t>.</w:t>
      </w:r>
    </w:p>
    <w:p w14:paraId="7EBA397D" w14:textId="77777777" w:rsidR="005D794E" w:rsidRPr="00A046F0" w:rsidRDefault="005D794E" w:rsidP="00126D9A">
      <w:pPr>
        <w:tabs>
          <w:tab w:val="left" w:pos="851"/>
        </w:tabs>
        <w:snapToGrid w:val="0"/>
        <w:ind w:left="916"/>
        <w:jc w:val="both"/>
        <w:rPr>
          <w:sz w:val="22"/>
          <w:szCs w:val="22"/>
        </w:rPr>
      </w:pPr>
    </w:p>
    <w:p w14:paraId="6C034871" w14:textId="31D9E3C9" w:rsidR="00C94FCD" w:rsidRPr="00A046F0" w:rsidRDefault="00FD0C56" w:rsidP="00874FC4">
      <w:pPr>
        <w:pStyle w:val="a9"/>
        <w:numPr>
          <w:ilvl w:val="0"/>
          <w:numId w:val="9"/>
        </w:numPr>
        <w:tabs>
          <w:tab w:val="left" w:pos="851"/>
        </w:tabs>
        <w:snapToGrid w:val="0"/>
        <w:ind w:leftChars="0" w:left="1276"/>
        <w:jc w:val="both"/>
        <w:rPr>
          <w:sz w:val="22"/>
          <w:szCs w:val="22"/>
          <w:lang w:eastAsia="zh-HK"/>
        </w:rPr>
      </w:pPr>
      <w:r w:rsidRPr="00A046F0">
        <w:rPr>
          <w:sz w:val="22"/>
          <w:szCs w:val="22"/>
          <w:lang w:eastAsia="zh-HK"/>
        </w:rPr>
        <w:t xml:space="preserve">It is an essential requirement that each </w:t>
      </w:r>
      <w:r w:rsidR="00C94FCD" w:rsidRPr="00A046F0">
        <w:rPr>
          <w:sz w:val="22"/>
          <w:szCs w:val="22"/>
          <w:lang w:eastAsia="zh-HK"/>
        </w:rPr>
        <w:t xml:space="preserve">offered Vehicle shall be equipped with approved seat belts for all seats.  Please refer to Note 3 </w:t>
      </w:r>
      <w:r w:rsidR="00A355BB" w:rsidRPr="00A046F0">
        <w:rPr>
          <w:sz w:val="22"/>
          <w:szCs w:val="22"/>
          <w:lang w:eastAsia="zh-HK"/>
        </w:rPr>
        <w:t>in Annex</w:t>
      </w:r>
      <w:r w:rsidR="00C37A17" w:rsidRPr="00A046F0">
        <w:rPr>
          <w:sz w:val="22"/>
          <w:szCs w:val="22"/>
          <w:lang w:eastAsia="zh-HK"/>
        </w:rPr>
        <w:t> </w:t>
      </w:r>
      <w:r w:rsidR="00A355BB" w:rsidRPr="00A046F0">
        <w:rPr>
          <w:sz w:val="22"/>
          <w:szCs w:val="22"/>
          <w:lang w:eastAsia="zh-HK"/>
        </w:rPr>
        <w:t>A to</w:t>
      </w:r>
      <w:r w:rsidR="00C94FCD" w:rsidRPr="00A046F0">
        <w:rPr>
          <w:sz w:val="22"/>
          <w:szCs w:val="22"/>
          <w:lang w:eastAsia="zh-HK"/>
        </w:rPr>
        <w:t xml:space="preserve"> the Service Specifications.</w:t>
      </w:r>
      <w:r w:rsidRPr="00A046F0">
        <w:rPr>
          <w:sz w:val="22"/>
          <w:szCs w:val="22"/>
        </w:rPr>
        <w:t xml:space="preserve"> </w:t>
      </w:r>
      <w:r w:rsidR="00C37A17" w:rsidRPr="00A046F0">
        <w:rPr>
          <w:sz w:val="22"/>
          <w:szCs w:val="22"/>
        </w:rPr>
        <w:t xml:space="preserve"> </w:t>
      </w:r>
      <w:r w:rsidRPr="00A046F0">
        <w:rPr>
          <w:sz w:val="22"/>
          <w:szCs w:val="22"/>
        </w:rPr>
        <w:t xml:space="preserve">Any non-compliant Vehicle </w:t>
      </w:r>
      <w:r w:rsidR="009F7125" w:rsidRPr="00A046F0">
        <w:rPr>
          <w:sz w:val="22"/>
          <w:szCs w:val="22"/>
        </w:rPr>
        <w:t>without the Sea</w:t>
      </w:r>
      <w:r w:rsidR="00C37A17" w:rsidRPr="00A046F0">
        <w:rPr>
          <w:sz w:val="22"/>
          <w:szCs w:val="22"/>
        </w:rPr>
        <w:t>t</w:t>
      </w:r>
      <w:r w:rsidR="009F7125" w:rsidRPr="00A046F0">
        <w:rPr>
          <w:sz w:val="22"/>
          <w:szCs w:val="22"/>
        </w:rPr>
        <w:t xml:space="preserve"> Belt Confirmation as defined in Note 3 whether by the Tender Closing Time or upon any subsequent request </w:t>
      </w:r>
      <w:r w:rsidRPr="00A046F0">
        <w:rPr>
          <w:sz w:val="22"/>
          <w:szCs w:val="22"/>
        </w:rPr>
        <w:t>will not be considered further.</w:t>
      </w:r>
    </w:p>
    <w:p w14:paraId="4D273DA0" w14:textId="77777777" w:rsidR="005D794E" w:rsidRPr="00A046F0" w:rsidRDefault="005D794E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53576FB5" w14:textId="1FB34395" w:rsidR="005D794E" w:rsidRPr="00A046F0" w:rsidRDefault="00D00ED2" w:rsidP="00874FC4">
      <w:pPr>
        <w:pStyle w:val="a9"/>
        <w:numPr>
          <w:ilvl w:val="0"/>
          <w:numId w:val="9"/>
        </w:numPr>
        <w:tabs>
          <w:tab w:val="left" w:pos="851"/>
        </w:tabs>
        <w:snapToGrid w:val="0"/>
        <w:ind w:leftChars="0" w:left="1276"/>
        <w:jc w:val="both"/>
        <w:rPr>
          <w:sz w:val="22"/>
          <w:szCs w:val="22"/>
          <w:lang w:eastAsia="zh-HK"/>
        </w:rPr>
      </w:pPr>
      <w:r w:rsidRPr="00A046F0">
        <w:rPr>
          <w:sz w:val="22"/>
          <w:szCs w:val="22"/>
          <w:lang w:eastAsia="zh-HK"/>
        </w:rPr>
        <w:t>Please refer to Paragraph 1</w:t>
      </w:r>
      <w:r w:rsidR="00A97E90" w:rsidRPr="00A046F0">
        <w:rPr>
          <w:sz w:val="22"/>
          <w:szCs w:val="22"/>
          <w:lang w:eastAsia="zh-HK"/>
        </w:rPr>
        <w:t>6</w:t>
      </w:r>
      <w:r w:rsidR="00C94FCD" w:rsidRPr="00A046F0">
        <w:rPr>
          <w:sz w:val="22"/>
          <w:szCs w:val="22"/>
          <w:lang w:eastAsia="zh-HK"/>
        </w:rPr>
        <w:t xml:space="preserve"> of the Terms of Tender (Supplement).</w:t>
      </w:r>
    </w:p>
    <w:p w14:paraId="06161923" w14:textId="5291754D" w:rsidR="00871C11" w:rsidRPr="00A046F0" w:rsidRDefault="00871C11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61B9EEB8" w14:textId="7957CF89" w:rsidR="005D794E" w:rsidRPr="00A046F0" w:rsidRDefault="005D794E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38C1A59E" w14:textId="0D76C30D" w:rsidR="00AE6B7F" w:rsidRPr="00A046F0" w:rsidRDefault="00AE6B7F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20257ED9" w14:textId="77777777" w:rsidR="00AE6B7F" w:rsidRPr="00A046F0" w:rsidRDefault="00AE6B7F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3A8530F3" w14:textId="77777777" w:rsidR="008348E0" w:rsidRPr="00A046F0" w:rsidRDefault="008348E0" w:rsidP="00874FC4">
      <w:pPr>
        <w:tabs>
          <w:tab w:val="left" w:pos="851"/>
        </w:tabs>
        <w:snapToGrid w:val="0"/>
        <w:ind w:left="916"/>
        <w:jc w:val="both"/>
        <w:rPr>
          <w:sz w:val="22"/>
          <w:szCs w:val="22"/>
          <w:lang w:eastAsia="zh-HK"/>
        </w:rPr>
      </w:pPr>
    </w:p>
    <w:p w14:paraId="5F580EE5" w14:textId="2BD778C5" w:rsidR="00A66274" w:rsidRPr="00A046F0" w:rsidRDefault="00A66274" w:rsidP="00C94FCD">
      <w:pPr>
        <w:tabs>
          <w:tab w:val="left" w:pos="851"/>
        </w:tabs>
        <w:snapToGrid w:val="0"/>
        <w:ind w:left="1560" w:hangingChars="709" w:hanging="1560"/>
        <w:jc w:val="both"/>
        <w:rPr>
          <w:iCs/>
          <w:sz w:val="22"/>
          <w:szCs w:val="20"/>
          <w:lang w:eastAsia="zh-HK"/>
        </w:rPr>
      </w:pPr>
    </w:p>
    <w:p w14:paraId="0440EC65" w14:textId="77777777" w:rsidR="005D794E" w:rsidRPr="00A046F0" w:rsidRDefault="005D794E" w:rsidP="00C94FCD">
      <w:pPr>
        <w:tabs>
          <w:tab w:val="left" w:pos="851"/>
        </w:tabs>
        <w:snapToGrid w:val="0"/>
        <w:ind w:left="1560" w:hangingChars="709" w:hanging="1560"/>
        <w:jc w:val="both"/>
        <w:rPr>
          <w:iCs/>
          <w:sz w:val="22"/>
          <w:szCs w:val="20"/>
          <w:lang w:eastAsia="zh-HK"/>
        </w:rPr>
      </w:pPr>
    </w:p>
    <w:p w14:paraId="78A94CA5" w14:textId="77777777" w:rsidR="00C94FCD" w:rsidRPr="00A046F0" w:rsidRDefault="00C94FCD" w:rsidP="005C1C83">
      <w:pPr>
        <w:tabs>
          <w:tab w:val="left" w:pos="900"/>
        </w:tabs>
        <w:autoSpaceDE w:val="0"/>
        <w:autoSpaceDN w:val="0"/>
        <w:adjustRightInd w:val="0"/>
        <w:ind w:leftChars="-17" w:left="2" w:hangingChars="18" w:hanging="43"/>
        <w:rPr>
          <w:szCs w:val="23"/>
          <w:lang w:eastAsia="zh-HK"/>
        </w:rPr>
      </w:pPr>
    </w:p>
    <w:tbl>
      <w:tblPr>
        <w:tblW w:w="142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2190"/>
      </w:tblGrid>
      <w:tr w:rsidR="005C1C83" w:rsidRPr="00D6586C" w14:paraId="4AEA3DF1" w14:textId="77777777" w:rsidTr="00152C7D">
        <w:trPr>
          <w:cantSplit/>
        </w:trPr>
        <w:tc>
          <w:tcPr>
            <w:tcW w:w="2013" w:type="dxa"/>
          </w:tcPr>
          <w:p w14:paraId="11EE44EA" w14:textId="2D9640D4" w:rsidR="005C1C83" w:rsidRPr="00874FC4" w:rsidRDefault="005C1C83" w:rsidP="00152C7D">
            <w:pPr>
              <w:spacing w:line="0" w:lineRule="atLeast"/>
              <w:rPr>
                <w:b/>
                <w:sz w:val="22"/>
                <w:lang w:eastAsia="zh-HK"/>
              </w:rPr>
            </w:pPr>
            <w:r w:rsidRPr="00A046F0">
              <w:rPr>
                <w:b/>
                <w:sz w:val="28"/>
              </w:rPr>
              <w:br w:type="page"/>
            </w:r>
            <w:r w:rsidRPr="00A046F0">
              <w:rPr>
                <w:b/>
                <w:sz w:val="22"/>
              </w:rPr>
              <w:t>Name of Tenderer</w:t>
            </w:r>
            <w:r w:rsidR="00FD152A">
              <w:rPr>
                <w:b/>
                <w:sz w:val="22"/>
              </w:rPr>
              <w:t xml:space="preserve"> </w:t>
            </w:r>
            <w:r w:rsidRPr="00A046F0">
              <w:rPr>
                <w:b/>
                <w:sz w:val="22"/>
              </w:rPr>
              <w:t>:</w:t>
            </w:r>
          </w:p>
        </w:tc>
        <w:tc>
          <w:tcPr>
            <w:tcW w:w="12190" w:type="dxa"/>
            <w:tcBorders>
              <w:bottom w:val="dashed" w:sz="4" w:space="0" w:color="auto"/>
            </w:tcBorders>
          </w:tcPr>
          <w:p w14:paraId="7CD678EE" w14:textId="77777777" w:rsidR="005C1C83" w:rsidRPr="00AA054D" w:rsidRDefault="005C1C83" w:rsidP="00152C7D">
            <w:pPr>
              <w:spacing w:line="0" w:lineRule="atLeast"/>
              <w:rPr>
                <w:sz w:val="22"/>
                <w:lang w:eastAsia="zh-HK"/>
              </w:rPr>
            </w:pPr>
          </w:p>
        </w:tc>
      </w:tr>
    </w:tbl>
    <w:p w14:paraId="17572D94" w14:textId="77777777" w:rsidR="00836851" w:rsidRPr="00AA054D" w:rsidRDefault="00836851" w:rsidP="00E71C20">
      <w:pPr>
        <w:tabs>
          <w:tab w:val="left" w:pos="900"/>
        </w:tabs>
        <w:autoSpaceDE w:val="0"/>
        <w:autoSpaceDN w:val="0"/>
        <w:adjustRightInd w:val="0"/>
        <w:spacing w:line="14" w:lineRule="exact"/>
        <w:rPr>
          <w:sz w:val="28"/>
          <w:lang w:eastAsia="zh-HK"/>
        </w:rPr>
      </w:pPr>
    </w:p>
    <w:sectPr w:rsidR="00836851" w:rsidRPr="00AA054D" w:rsidSect="00B7592E">
      <w:headerReference w:type="default" r:id="rId8"/>
      <w:footerReference w:type="default" r:id="rId9"/>
      <w:pgSz w:w="16838" w:h="11906" w:orient="landscape" w:code="9"/>
      <w:pgMar w:top="562" w:right="403" w:bottom="360" w:left="403" w:header="562" w:footer="28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34741" w14:textId="77777777" w:rsidR="000A4117" w:rsidRDefault="000A4117">
      <w:r>
        <w:separator/>
      </w:r>
    </w:p>
  </w:endnote>
  <w:endnote w:type="continuationSeparator" w:id="0">
    <w:p w14:paraId="50B057A4" w14:textId="77777777" w:rsidR="000A4117" w:rsidRDefault="000A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A7E16" w14:textId="77777777" w:rsidR="000A4117" w:rsidRPr="00147872" w:rsidRDefault="000A4117" w:rsidP="00147872">
    <w:pPr>
      <w:pStyle w:val="a7"/>
      <w:tabs>
        <w:tab w:val="clear" w:pos="8306"/>
        <w:tab w:val="right" w:pos="9360"/>
      </w:tabs>
      <w:rPr>
        <w:sz w:val="23"/>
        <w:szCs w:val="23"/>
        <w:u w:val="single"/>
      </w:rPr>
    </w:pP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  <w:t xml:space="preserve">        </w:t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</w:r>
    <w:r w:rsidRPr="00147872">
      <w:rPr>
        <w:rFonts w:hint="eastAsia"/>
        <w:sz w:val="23"/>
        <w:szCs w:val="23"/>
        <w:u w:val="single"/>
      </w:rPr>
      <w:tab/>
      <w:t xml:space="preserve">    </w:t>
    </w:r>
    <w:r w:rsidRPr="00147872">
      <w:rPr>
        <w:rFonts w:hint="eastAsia"/>
        <w:sz w:val="23"/>
        <w:szCs w:val="23"/>
        <w:u w:val="single"/>
      </w:rPr>
      <w:tab/>
      <w:t xml:space="preserve">  </w:t>
    </w:r>
    <w:r w:rsidRPr="00147872">
      <w:rPr>
        <w:rFonts w:hint="eastAsia"/>
        <w:sz w:val="23"/>
        <w:szCs w:val="23"/>
        <w:u w:val="single"/>
      </w:rPr>
      <w:tab/>
      <w:t xml:space="preserve">  </w:t>
    </w:r>
    <w:r w:rsidRPr="00147872">
      <w:rPr>
        <w:rFonts w:hint="eastAsia"/>
        <w:sz w:val="23"/>
        <w:szCs w:val="23"/>
        <w:u w:val="single"/>
      </w:rPr>
      <w:tab/>
    </w:r>
  </w:p>
  <w:p w14:paraId="0983E3D1" w14:textId="0EF6219D" w:rsidR="000A4117" w:rsidRPr="00CB0E35" w:rsidRDefault="000A4117" w:rsidP="00147872">
    <w:pPr>
      <w:pStyle w:val="a7"/>
      <w:tabs>
        <w:tab w:val="clear" w:pos="4153"/>
        <w:tab w:val="clear" w:pos="8306"/>
        <w:tab w:val="right" w:pos="15300"/>
      </w:tabs>
      <w:rPr>
        <w:sz w:val="23"/>
        <w:szCs w:val="23"/>
      </w:rPr>
    </w:pPr>
    <w:r w:rsidRPr="00CB0E35">
      <w:rPr>
        <w:rFonts w:hint="eastAsia"/>
        <w:sz w:val="23"/>
        <w:szCs w:val="23"/>
      </w:rPr>
      <w:t xml:space="preserve">Schedule </w:t>
    </w:r>
    <w:r>
      <w:rPr>
        <w:sz w:val="23"/>
        <w:szCs w:val="23"/>
        <w:lang w:eastAsia="zh-HK"/>
      </w:rPr>
      <w:t>2</w:t>
    </w:r>
    <w:r w:rsidRPr="00CB0E35">
      <w:rPr>
        <w:rFonts w:hint="eastAsia"/>
        <w:sz w:val="23"/>
        <w:szCs w:val="23"/>
      </w:rPr>
      <w:t xml:space="preserve"> (List of Vehicles Offered)</w:t>
    </w:r>
    <w:r w:rsidRPr="00CB0E35">
      <w:rPr>
        <w:rFonts w:hint="eastAsia"/>
        <w:sz w:val="23"/>
        <w:szCs w:val="23"/>
      </w:rPr>
      <w:tab/>
    </w:r>
    <w:r w:rsidRPr="00CB0E35">
      <w:rPr>
        <w:sz w:val="23"/>
        <w:szCs w:val="23"/>
      </w:rPr>
      <w:t xml:space="preserve">Page </w:t>
    </w:r>
    <w:r w:rsidRPr="00CB0E35">
      <w:rPr>
        <w:sz w:val="23"/>
        <w:szCs w:val="23"/>
      </w:rPr>
      <w:fldChar w:fldCharType="begin"/>
    </w:r>
    <w:r w:rsidRPr="00CB0E35">
      <w:rPr>
        <w:sz w:val="23"/>
        <w:szCs w:val="23"/>
      </w:rPr>
      <w:instrText xml:space="preserve"> PAGE </w:instrText>
    </w:r>
    <w:r w:rsidRPr="00CB0E35">
      <w:rPr>
        <w:sz w:val="23"/>
        <w:szCs w:val="23"/>
      </w:rPr>
      <w:fldChar w:fldCharType="separate"/>
    </w:r>
    <w:r w:rsidR="00617953">
      <w:rPr>
        <w:noProof/>
        <w:sz w:val="23"/>
        <w:szCs w:val="23"/>
      </w:rPr>
      <w:t>14</w:t>
    </w:r>
    <w:r w:rsidRPr="00CB0E35">
      <w:rPr>
        <w:sz w:val="23"/>
        <w:szCs w:val="23"/>
      </w:rPr>
      <w:fldChar w:fldCharType="end"/>
    </w:r>
    <w:r w:rsidRPr="00CB0E35">
      <w:rPr>
        <w:sz w:val="23"/>
        <w:szCs w:val="23"/>
      </w:rPr>
      <w:t xml:space="preserve"> of</w:t>
    </w:r>
    <w:r w:rsidRPr="00CB0E35">
      <w:rPr>
        <w:rFonts w:hint="eastAsia"/>
        <w:sz w:val="23"/>
        <w:szCs w:val="23"/>
      </w:rPr>
      <w:t xml:space="preserve"> </w:t>
    </w:r>
    <w:r w:rsidRPr="00CB0E35">
      <w:rPr>
        <w:sz w:val="23"/>
        <w:szCs w:val="23"/>
      </w:rPr>
      <w:fldChar w:fldCharType="begin"/>
    </w:r>
    <w:r w:rsidRPr="00CB0E35">
      <w:rPr>
        <w:sz w:val="23"/>
        <w:szCs w:val="23"/>
      </w:rPr>
      <w:instrText xml:space="preserve"> NUMPAGES </w:instrText>
    </w:r>
    <w:r w:rsidRPr="00CB0E35">
      <w:rPr>
        <w:sz w:val="23"/>
        <w:szCs w:val="23"/>
      </w:rPr>
      <w:fldChar w:fldCharType="separate"/>
    </w:r>
    <w:r w:rsidR="00617953">
      <w:rPr>
        <w:noProof/>
        <w:sz w:val="23"/>
        <w:szCs w:val="23"/>
      </w:rPr>
      <w:t>14</w:t>
    </w:r>
    <w:r w:rsidRPr="00CB0E35">
      <w:rPr>
        <w:sz w:val="23"/>
        <w:szCs w:val="2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02880" w14:textId="77777777" w:rsidR="000A4117" w:rsidRDefault="000A4117">
      <w:r>
        <w:separator/>
      </w:r>
    </w:p>
  </w:footnote>
  <w:footnote w:type="continuationSeparator" w:id="0">
    <w:p w14:paraId="644A2B55" w14:textId="77777777" w:rsidR="000A4117" w:rsidRDefault="000A4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E441" w14:textId="00B27637" w:rsidR="000A4117" w:rsidRDefault="000A4117" w:rsidP="00E47C67">
    <w:pPr>
      <w:pStyle w:val="a6"/>
      <w:pBdr>
        <w:bottom w:val="single" w:sz="8" w:space="1" w:color="000000"/>
      </w:pBdr>
      <w:tabs>
        <w:tab w:val="right" w:pos="8820"/>
      </w:tabs>
      <w:rPr>
        <w:sz w:val="23"/>
        <w:szCs w:val="23"/>
      </w:rPr>
    </w:pPr>
    <w:r w:rsidRPr="00CB0E35">
      <w:rPr>
        <w:rFonts w:hint="eastAsia"/>
        <w:sz w:val="23"/>
        <w:szCs w:val="23"/>
        <w:lang w:eastAsia="zh-HK"/>
      </w:rPr>
      <w:t>Tender</w:t>
    </w:r>
    <w:r w:rsidRPr="00CB0E35">
      <w:rPr>
        <w:sz w:val="23"/>
        <w:szCs w:val="23"/>
      </w:rPr>
      <w:t xml:space="preserve"> Ref.:</w:t>
    </w:r>
    <w:r>
      <w:rPr>
        <w:sz w:val="23"/>
        <w:szCs w:val="23"/>
      </w:rPr>
      <w:t xml:space="preserve"> </w:t>
    </w:r>
    <w:r w:rsidRPr="000B2FC2">
      <w:rPr>
        <w:sz w:val="23"/>
        <w:szCs w:val="23"/>
      </w:rPr>
      <w:t>FHB/F/10/3</w:t>
    </w:r>
    <w:r>
      <w:rPr>
        <w:sz w:val="23"/>
        <w:szCs w:val="23"/>
      </w:rPr>
      <w:t xml:space="preserve"> (2)   </w:t>
    </w:r>
    <w:r w:rsidRPr="00CB0E35">
      <w:rPr>
        <w:sz w:val="23"/>
        <w:szCs w:val="23"/>
      </w:rPr>
      <w:t xml:space="preserve">                               </w:t>
    </w:r>
    <w:r w:rsidRPr="00E17765">
      <w:rPr>
        <w:noProof/>
        <w:sz w:val="24"/>
        <w:szCs w:val="24"/>
      </w:rPr>
      <mc:AlternateContent>
        <mc:Choice Requires="wps">
          <w:drawing>
            <wp:inline distT="0" distB="0" distL="0" distR="0" wp14:anchorId="11A8B911" wp14:editId="07F97459">
              <wp:extent cx="1987826" cy="256540"/>
              <wp:effectExtent l="0" t="0" r="12700" b="10160"/>
              <wp:docPr id="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826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B5BE35" w14:textId="77777777" w:rsidR="000A4117" w:rsidRPr="0022770D" w:rsidRDefault="000A4117" w:rsidP="00AA054D">
                          <w:pPr>
                            <w:jc w:val="center"/>
                            <w:rPr>
                              <w:b/>
                            </w:rPr>
                          </w:pPr>
                          <w:r w:rsidRPr="0022770D">
                            <w:rPr>
                              <w:b/>
                            </w:rPr>
                            <w:t>TECHNICAL PROPOSAL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A8B911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width:156.5pt;height:2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">
              <v:textbox>
                <w:txbxContent>
                  <w:p w14:paraId="2AB5BE35" w14:textId="77777777" w:rsidR="000A4117" w:rsidRPr="0022770D" w:rsidRDefault="000A4117" w:rsidP="00AA054D">
                    <w:pPr>
                      <w:jc w:val="center"/>
                      <w:rPr>
                        <w:b/>
                      </w:rPr>
                    </w:pPr>
                    <w:r w:rsidRPr="0022770D">
                      <w:rPr>
                        <w:b/>
                      </w:rPr>
                      <w:t>TECHNICAL PROPOSAL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</w:p>
  <w:p w14:paraId="40B3B708" w14:textId="77777777" w:rsidR="000A4117" w:rsidRDefault="000A4117" w:rsidP="00B25CB3">
    <w:pPr>
      <w:pStyle w:val="a6"/>
      <w:rPr>
        <w:szCs w:val="26"/>
      </w:rPr>
    </w:pPr>
  </w:p>
  <w:p w14:paraId="45072B78" w14:textId="04929744" w:rsidR="000A4117" w:rsidRDefault="000A4117">
    <w:pPr>
      <w:pStyle w:val="a3"/>
      <w:ind w:left="0"/>
      <w:jc w:val="center"/>
      <w:rPr>
        <w:b/>
        <w:sz w:val="26"/>
        <w:szCs w:val="26"/>
      </w:rPr>
    </w:pPr>
    <w:r w:rsidRPr="008F3824">
      <w:rPr>
        <w:b/>
        <w:sz w:val="26"/>
        <w:szCs w:val="26"/>
      </w:rPr>
      <w:t>Provision of</w:t>
    </w:r>
    <w:r w:rsidRPr="00225F1B">
      <w:rPr>
        <w:b/>
        <w:sz w:val="26"/>
        <w:szCs w:val="26"/>
      </w:rPr>
      <w:t xml:space="preserve"> Transport</w:t>
    </w:r>
    <w:r>
      <w:rPr>
        <w:b/>
        <w:sz w:val="26"/>
        <w:szCs w:val="26"/>
      </w:rPr>
      <w:t>ation Services for Quarantine Guests</w:t>
    </w:r>
    <w:r w:rsidRPr="00225F1B">
      <w:rPr>
        <w:b/>
        <w:sz w:val="26"/>
        <w:szCs w:val="26"/>
      </w:rPr>
      <w:t xml:space="preserve"> </w:t>
    </w:r>
  </w:p>
  <w:p w14:paraId="08EE1FD0" w14:textId="06C1BA63" w:rsidR="000A4117" w:rsidRPr="00225F1B" w:rsidRDefault="000A4117">
    <w:pPr>
      <w:pStyle w:val="a3"/>
      <w:ind w:left="0"/>
      <w:jc w:val="center"/>
      <w:rPr>
        <w:b/>
        <w:sz w:val="26"/>
        <w:szCs w:val="26"/>
        <w:u w:val="single"/>
      </w:rPr>
    </w:pPr>
    <w:proofErr w:type="gramStart"/>
    <w:r>
      <w:rPr>
        <w:b/>
        <w:sz w:val="26"/>
        <w:szCs w:val="26"/>
        <w:u w:val="single"/>
      </w:rPr>
      <w:t>of</w:t>
    </w:r>
    <w:proofErr w:type="gramEnd"/>
    <w:r w:rsidRPr="00225F1B">
      <w:rPr>
        <w:b/>
        <w:sz w:val="26"/>
        <w:szCs w:val="26"/>
        <w:u w:val="single"/>
      </w:rPr>
      <w:t xml:space="preserve"> the Designated Quarantine Hotel Scheme</w:t>
    </w:r>
  </w:p>
  <w:p w14:paraId="32472603" w14:textId="77777777" w:rsidR="000A4117" w:rsidRPr="00F77931" w:rsidRDefault="000A4117" w:rsidP="006F4436">
    <w:pPr>
      <w:pStyle w:val="a3"/>
      <w:spacing w:beforeLines="40" w:before="96"/>
      <w:ind w:left="0"/>
      <w:jc w:val="center"/>
      <w:rPr>
        <w:b/>
        <w:sz w:val="16"/>
        <w:szCs w:val="16"/>
      </w:rPr>
    </w:pPr>
  </w:p>
  <w:p w14:paraId="6E8A0473" w14:textId="77777777" w:rsidR="000A4117" w:rsidRPr="00F7227C" w:rsidRDefault="000A4117" w:rsidP="00F77931">
    <w:pPr>
      <w:pStyle w:val="a3"/>
      <w:ind w:left="0"/>
      <w:jc w:val="center"/>
      <w:rPr>
        <w:b/>
        <w:sz w:val="26"/>
      </w:rPr>
    </w:pPr>
    <w:r w:rsidRPr="00A04AF5">
      <w:rPr>
        <w:rFonts w:hint="eastAsia"/>
        <w:b/>
        <w:sz w:val="26"/>
        <w:u w:val="single"/>
      </w:rPr>
      <w:t xml:space="preserve">Schedule </w:t>
    </w:r>
    <w:r>
      <w:rPr>
        <w:rFonts w:hint="eastAsia"/>
        <w:b/>
        <w:sz w:val="26"/>
        <w:u w:val="single"/>
        <w:lang w:eastAsia="zh-HK"/>
      </w:rPr>
      <w:t>2</w:t>
    </w:r>
    <w:r>
      <w:rPr>
        <w:b/>
        <w:sz w:val="26"/>
        <w:u w:val="single"/>
      </w:rPr>
      <w:t xml:space="preserve"> – List of Vehicles Offered</w:t>
    </w:r>
  </w:p>
  <w:p w14:paraId="3FD994EE" w14:textId="77777777" w:rsidR="000A4117" w:rsidRDefault="000A4117" w:rsidP="00F43CEB">
    <w:pPr>
      <w:pStyle w:val="Default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(To be completed and returned together with the </w:t>
    </w:r>
    <w:r>
      <w:rPr>
        <w:rFonts w:ascii="Times New Roman" w:hAnsi="Times New Roman" w:cs="Times New Roman" w:hint="eastAsia"/>
        <w:lang w:eastAsia="zh-HK"/>
      </w:rPr>
      <w:t>tender</w:t>
    </w:r>
    <w:r>
      <w:rPr>
        <w:rFonts w:ascii="Times New Roman" w:hAnsi="Times New Roman" w:cs="Times New Roman"/>
      </w:rPr>
      <w:t xml:space="preserve"> submission)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7F64"/>
    <w:multiLevelType w:val="hybridMultilevel"/>
    <w:tmpl w:val="18327D18"/>
    <w:lvl w:ilvl="0" w:tplc="7F46408E">
      <w:start w:val="1"/>
      <w:numFmt w:val="lowerRoman"/>
      <w:lvlText w:val="(%1)"/>
      <w:lvlJc w:val="left"/>
      <w:pPr>
        <w:ind w:left="20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00" w:hanging="480"/>
      </w:pPr>
    </w:lvl>
    <w:lvl w:ilvl="2" w:tplc="0409001B" w:tentative="1">
      <w:start w:val="1"/>
      <w:numFmt w:val="lowerRoman"/>
      <w:lvlText w:val="%3."/>
      <w:lvlJc w:val="right"/>
      <w:pPr>
        <w:ind w:left="2780" w:hanging="480"/>
      </w:pPr>
    </w:lvl>
    <w:lvl w:ilvl="3" w:tplc="0409000F" w:tentative="1">
      <w:start w:val="1"/>
      <w:numFmt w:val="decimal"/>
      <w:lvlText w:val="%4."/>
      <w:lvlJc w:val="left"/>
      <w:pPr>
        <w:ind w:left="3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0" w:hanging="480"/>
      </w:pPr>
    </w:lvl>
    <w:lvl w:ilvl="5" w:tplc="0409001B" w:tentative="1">
      <w:start w:val="1"/>
      <w:numFmt w:val="lowerRoman"/>
      <w:lvlText w:val="%6."/>
      <w:lvlJc w:val="right"/>
      <w:pPr>
        <w:ind w:left="4220" w:hanging="480"/>
      </w:pPr>
    </w:lvl>
    <w:lvl w:ilvl="6" w:tplc="0409000F" w:tentative="1">
      <w:start w:val="1"/>
      <w:numFmt w:val="decimal"/>
      <w:lvlText w:val="%7."/>
      <w:lvlJc w:val="left"/>
      <w:pPr>
        <w:ind w:left="4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0" w:hanging="480"/>
      </w:pPr>
    </w:lvl>
    <w:lvl w:ilvl="8" w:tplc="0409001B" w:tentative="1">
      <w:start w:val="1"/>
      <w:numFmt w:val="lowerRoman"/>
      <w:lvlText w:val="%9."/>
      <w:lvlJc w:val="right"/>
      <w:pPr>
        <w:ind w:left="5660" w:hanging="480"/>
      </w:pPr>
    </w:lvl>
  </w:abstractNum>
  <w:abstractNum w:abstractNumId="1" w15:restartNumberingAfterBreak="0">
    <w:nsid w:val="2FD535A2"/>
    <w:multiLevelType w:val="hybridMultilevel"/>
    <w:tmpl w:val="C5168F68"/>
    <w:lvl w:ilvl="0" w:tplc="C026F586">
      <w:start w:val="1"/>
      <w:numFmt w:val="lowerRoman"/>
      <w:lvlText w:val="(%1)"/>
      <w:lvlJc w:val="left"/>
      <w:pPr>
        <w:ind w:left="24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640" w:hanging="480"/>
      </w:pPr>
    </w:lvl>
    <w:lvl w:ilvl="2" w:tplc="0409001B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2" w15:restartNumberingAfterBreak="0">
    <w:nsid w:val="38CA5AE8"/>
    <w:multiLevelType w:val="multilevel"/>
    <w:tmpl w:val="3412E216"/>
    <w:lvl w:ilvl="0">
      <w:start w:val="1"/>
      <w:numFmt w:val="lowerLetter"/>
      <w:lvlText w:val="(%1)"/>
      <w:lvlJc w:val="left"/>
      <w:pPr>
        <w:tabs>
          <w:tab w:val="num" w:pos="1030"/>
        </w:tabs>
        <w:ind w:left="103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4FF287F"/>
    <w:multiLevelType w:val="hybridMultilevel"/>
    <w:tmpl w:val="AFD61E70"/>
    <w:lvl w:ilvl="0" w:tplc="9904C3EE">
      <w:start w:val="1"/>
      <w:numFmt w:val="lowerLetter"/>
      <w:lvlText w:val="(%1)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 w15:restartNumberingAfterBreak="0">
    <w:nsid w:val="4B7465A4"/>
    <w:multiLevelType w:val="hybridMultilevel"/>
    <w:tmpl w:val="4CBC1CA4"/>
    <w:lvl w:ilvl="0" w:tplc="F928FF4E">
      <w:start w:val="1"/>
      <w:numFmt w:val="upperLetter"/>
      <w:lvlText w:val="(%1)"/>
      <w:lvlJc w:val="left"/>
      <w:pPr>
        <w:ind w:left="1353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5" w15:restartNumberingAfterBreak="0">
    <w:nsid w:val="525A0EB7"/>
    <w:multiLevelType w:val="hybridMultilevel"/>
    <w:tmpl w:val="24C066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2AC5643"/>
    <w:multiLevelType w:val="hybridMultilevel"/>
    <w:tmpl w:val="18327D18"/>
    <w:lvl w:ilvl="0" w:tplc="7F46408E">
      <w:start w:val="1"/>
      <w:numFmt w:val="lowerRoman"/>
      <w:lvlText w:val="(%1)"/>
      <w:lvlJc w:val="left"/>
      <w:pPr>
        <w:ind w:left="177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7" w15:restartNumberingAfterBreak="0">
    <w:nsid w:val="65496BAB"/>
    <w:multiLevelType w:val="hybridMultilevel"/>
    <w:tmpl w:val="1BB8DDAE"/>
    <w:lvl w:ilvl="0" w:tplc="118C98C2">
      <w:start w:val="2"/>
      <w:numFmt w:val="lowerLetter"/>
      <w:lvlText w:val="(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D0295"/>
    <w:multiLevelType w:val="hybridMultilevel"/>
    <w:tmpl w:val="5066EFE4"/>
    <w:lvl w:ilvl="0" w:tplc="AAA2946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E5AA232">
      <w:start w:val="1"/>
      <w:numFmt w:val="lowerLetter"/>
      <w:lvlText w:val="(%2)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9C"/>
    <w:rsid w:val="0000030C"/>
    <w:rsid w:val="00000DDB"/>
    <w:rsid w:val="00001C22"/>
    <w:rsid w:val="000030B8"/>
    <w:rsid w:val="0000470A"/>
    <w:rsid w:val="00011549"/>
    <w:rsid w:val="0002126F"/>
    <w:rsid w:val="00021B69"/>
    <w:rsid w:val="000236B5"/>
    <w:rsid w:val="00024806"/>
    <w:rsid w:val="00040360"/>
    <w:rsid w:val="000511BA"/>
    <w:rsid w:val="000517A0"/>
    <w:rsid w:val="00053EF6"/>
    <w:rsid w:val="00054147"/>
    <w:rsid w:val="0005450F"/>
    <w:rsid w:val="00055104"/>
    <w:rsid w:val="00055CA3"/>
    <w:rsid w:val="0006024B"/>
    <w:rsid w:val="0006080C"/>
    <w:rsid w:val="000639A4"/>
    <w:rsid w:val="00067193"/>
    <w:rsid w:val="00067BF8"/>
    <w:rsid w:val="000715B0"/>
    <w:rsid w:val="000733A0"/>
    <w:rsid w:val="00073DF1"/>
    <w:rsid w:val="000741A6"/>
    <w:rsid w:val="00091578"/>
    <w:rsid w:val="00094546"/>
    <w:rsid w:val="00095D16"/>
    <w:rsid w:val="000A0494"/>
    <w:rsid w:val="000A4117"/>
    <w:rsid w:val="000B2EB8"/>
    <w:rsid w:val="000B2FC2"/>
    <w:rsid w:val="000B6E6A"/>
    <w:rsid w:val="000C4936"/>
    <w:rsid w:val="000C5834"/>
    <w:rsid w:val="000D0F3F"/>
    <w:rsid w:val="000D2C83"/>
    <w:rsid w:val="000D3B2B"/>
    <w:rsid w:val="000D4937"/>
    <w:rsid w:val="000D4C71"/>
    <w:rsid w:val="000D5327"/>
    <w:rsid w:val="000D6A8D"/>
    <w:rsid w:val="000D6C86"/>
    <w:rsid w:val="000D733F"/>
    <w:rsid w:val="000D7B62"/>
    <w:rsid w:val="000F25CB"/>
    <w:rsid w:val="00104D64"/>
    <w:rsid w:val="0010606C"/>
    <w:rsid w:val="00111A9E"/>
    <w:rsid w:val="00115633"/>
    <w:rsid w:val="00116456"/>
    <w:rsid w:val="001200E1"/>
    <w:rsid w:val="00120D95"/>
    <w:rsid w:val="001224CE"/>
    <w:rsid w:val="00124B15"/>
    <w:rsid w:val="00126D9A"/>
    <w:rsid w:val="00132332"/>
    <w:rsid w:val="00136F94"/>
    <w:rsid w:val="00140232"/>
    <w:rsid w:val="00144A54"/>
    <w:rsid w:val="00147872"/>
    <w:rsid w:val="001479B0"/>
    <w:rsid w:val="0015033A"/>
    <w:rsid w:val="0015111D"/>
    <w:rsid w:val="00152C7D"/>
    <w:rsid w:val="00154672"/>
    <w:rsid w:val="00156249"/>
    <w:rsid w:val="00160248"/>
    <w:rsid w:val="00162165"/>
    <w:rsid w:val="00162FF5"/>
    <w:rsid w:val="0016336E"/>
    <w:rsid w:val="00164DC3"/>
    <w:rsid w:val="001675EF"/>
    <w:rsid w:val="001702B7"/>
    <w:rsid w:val="001704F5"/>
    <w:rsid w:val="00171595"/>
    <w:rsid w:val="00173AC4"/>
    <w:rsid w:val="00175BEF"/>
    <w:rsid w:val="0017665C"/>
    <w:rsid w:val="00177ABD"/>
    <w:rsid w:val="00182ADC"/>
    <w:rsid w:val="0018377A"/>
    <w:rsid w:val="0018433C"/>
    <w:rsid w:val="00191B50"/>
    <w:rsid w:val="001A343E"/>
    <w:rsid w:val="001A3AFC"/>
    <w:rsid w:val="001A5185"/>
    <w:rsid w:val="001B58B0"/>
    <w:rsid w:val="001B76A2"/>
    <w:rsid w:val="001C4030"/>
    <w:rsid w:val="001D0D5C"/>
    <w:rsid w:val="001D2987"/>
    <w:rsid w:val="001D2BB8"/>
    <w:rsid w:val="001D736B"/>
    <w:rsid w:val="001F616E"/>
    <w:rsid w:val="002049F6"/>
    <w:rsid w:val="00211A16"/>
    <w:rsid w:val="0021362F"/>
    <w:rsid w:val="00214B80"/>
    <w:rsid w:val="002155DC"/>
    <w:rsid w:val="00216B48"/>
    <w:rsid w:val="002224F0"/>
    <w:rsid w:val="00225F1B"/>
    <w:rsid w:val="0022770D"/>
    <w:rsid w:val="00227A34"/>
    <w:rsid w:val="0024043F"/>
    <w:rsid w:val="00243A6C"/>
    <w:rsid w:val="0024777D"/>
    <w:rsid w:val="00262515"/>
    <w:rsid w:val="00264113"/>
    <w:rsid w:val="00266BC7"/>
    <w:rsid w:val="00273874"/>
    <w:rsid w:val="002765AD"/>
    <w:rsid w:val="00282655"/>
    <w:rsid w:val="002929AD"/>
    <w:rsid w:val="002A1361"/>
    <w:rsid w:val="002A1777"/>
    <w:rsid w:val="002A5162"/>
    <w:rsid w:val="002A55D8"/>
    <w:rsid w:val="002A60EB"/>
    <w:rsid w:val="002A6F31"/>
    <w:rsid w:val="002A74CE"/>
    <w:rsid w:val="002A786F"/>
    <w:rsid w:val="002B0A4A"/>
    <w:rsid w:val="002B361C"/>
    <w:rsid w:val="002C1634"/>
    <w:rsid w:val="002D3069"/>
    <w:rsid w:val="002D655E"/>
    <w:rsid w:val="002E195A"/>
    <w:rsid w:val="002E2740"/>
    <w:rsid w:val="002E5E42"/>
    <w:rsid w:val="002E667E"/>
    <w:rsid w:val="002F5E2C"/>
    <w:rsid w:val="002F7313"/>
    <w:rsid w:val="002F7EB3"/>
    <w:rsid w:val="00311097"/>
    <w:rsid w:val="00311CD4"/>
    <w:rsid w:val="00311D51"/>
    <w:rsid w:val="00317088"/>
    <w:rsid w:val="00322061"/>
    <w:rsid w:val="003279DE"/>
    <w:rsid w:val="003365F7"/>
    <w:rsid w:val="003443D8"/>
    <w:rsid w:val="003455AA"/>
    <w:rsid w:val="0034657E"/>
    <w:rsid w:val="003529BC"/>
    <w:rsid w:val="00354F8E"/>
    <w:rsid w:val="003658B1"/>
    <w:rsid w:val="00370AF4"/>
    <w:rsid w:val="0037765B"/>
    <w:rsid w:val="00377AF0"/>
    <w:rsid w:val="00377DDE"/>
    <w:rsid w:val="00380E07"/>
    <w:rsid w:val="00381C9B"/>
    <w:rsid w:val="003861C2"/>
    <w:rsid w:val="003956E1"/>
    <w:rsid w:val="00396B09"/>
    <w:rsid w:val="003A3A44"/>
    <w:rsid w:val="003A3AB0"/>
    <w:rsid w:val="003B1D07"/>
    <w:rsid w:val="003B420F"/>
    <w:rsid w:val="003B5FD7"/>
    <w:rsid w:val="003B6A8B"/>
    <w:rsid w:val="003C43EB"/>
    <w:rsid w:val="003C7D36"/>
    <w:rsid w:val="003D26EA"/>
    <w:rsid w:val="003D5246"/>
    <w:rsid w:val="003D7FB2"/>
    <w:rsid w:val="003E1D4F"/>
    <w:rsid w:val="003E25D1"/>
    <w:rsid w:val="003F0E9B"/>
    <w:rsid w:val="003F0EF6"/>
    <w:rsid w:val="003F626A"/>
    <w:rsid w:val="003F6363"/>
    <w:rsid w:val="004000A9"/>
    <w:rsid w:val="004000CC"/>
    <w:rsid w:val="004022E6"/>
    <w:rsid w:val="00403347"/>
    <w:rsid w:val="00403D18"/>
    <w:rsid w:val="004070C6"/>
    <w:rsid w:val="00410532"/>
    <w:rsid w:val="004147F2"/>
    <w:rsid w:val="00416B6B"/>
    <w:rsid w:val="00416D07"/>
    <w:rsid w:val="004172E5"/>
    <w:rsid w:val="00423290"/>
    <w:rsid w:val="00425424"/>
    <w:rsid w:val="00430127"/>
    <w:rsid w:val="0043095D"/>
    <w:rsid w:val="00443D2D"/>
    <w:rsid w:val="00447601"/>
    <w:rsid w:val="00453022"/>
    <w:rsid w:val="00455CE6"/>
    <w:rsid w:val="0046195E"/>
    <w:rsid w:val="00462186"/>
    <w:rsid w:val="004630AB"/>
    <w:rsid w:val="0046634A"/>
    <w:rsid w:val="00472E8A"/>
    <w:rsid w:val="00475380"/>
    <w:rsid w:val="00483C24"/>
    <w:rsid w:val="0048488C"/>
    <w:rsid w:val="004906F2"/>
    <w:rsid w:val="00490A15"/>
    <w:rsid w:val="00492573"/>
    <w:rsid w:val="004950B5"/>
    <w:rsid w:val="004B34DD"/>
    <w:rsid w:val="004C02AB"/>
    <w:rsid w:val="004C1CA6"/>
    <w:rsid w:val="004C2ACD"/>
    <w:rsid w:val="004C3D25"/>
    <w:rsid w:val="004C4662"/>
    <w:rsid w:val="004C5359"/>
    <w:rsid w:val="004E6612"/>
    <w:rsid w:val="004F31B3"/>
    <w:rsid w:val="004F7F45"/>
    <w:rsid w:val="00512D3E"/>
    <w:rsid w:val="005149F8"/>
    <w:rsid w:val="005152BB"/>
    <w:rsid w:val="005170BA"/>
    <w:rsid w:val="00520AAD"/>
    <w:rsid w:val="00521792"/>
    <w:rsid w:val="005218D0"/>
    <w:rsid w:val="00521DE1"/>
    <w:rsid w:val="00524322"/>
    <w:rsid w:val="00530049"/>
    <w:rsid w:val="00534548"/>
    <w:rsid w:val="0053672B"/>
    <w:rsid w:val="005414AC"/>
    <w:rsid w:val="00541CC6"/>
    <w:rsid w:val="00544163"/>
    <w:rsid w:val="0054479F"/>
    <w:rsid w:val="00545211"/>
    <w:rsid w:val="00553418"/>
    <w:rsid w:val="00555E8F"/>
    <w:rsid w:val="0055611B"/>
    <w:rsid w:val="00557563"/>
    <w:rsid w:val="00560CA3"/>
    <w:rsid w:val="005611E2"/>
    <w:rsid w:val="00562C13"/>
    <w:rsid w:val="005642BA"/>
    <w:rsid w:val="005707E7"/>
    <w:rsid w:val="00570FC8"/>
    <w:rsid w:val="00577CBB"/>
    <w:rsid w:val="0058542A"/>
    <w:rsid w:val="00585B1D"/>
    <w:rsid w:val="00593F4B"/>
    <w:rsid w:val="00596EA9"/>
    <w:rsid w:val="005A4B0F"/>
    <w:rsid w:val="005A51CF"/>
    <w:rsid w:val="005B514D"/>
    <w:rsid w:val="005C1C83"/>
    <w:rsid w:val="005C3110"/>
    <w:rsid w:val="005D00C3"/>
    <w:rsid w:val="005D2D77"/>
    <w:rsid w:val="005D3BCD"/>
    <w:rsid w:val="005D6450"/>
    <w:rsid w:val="005D78A5"/>
    <w:rsid w:val="005D794E"/>
    <w:rsid w:val="005E10D0"/>
    <w:rsid w:val="005E5A98"/>
    <w:rsid w:val="005E6C1B"/>
    <w:rsid w:val="005E7D85"/>
    <w:rsid w:val="005F4272"/>
    <w:rsid w:val="00604972"/>
    <w:rsid w:val="00604C00"/>
    <w:rsid w:val="00604F98"/>
    <w:rsid w:val="006102EB"/>
    <w:rsid w:val="00612C6F"/>
    <w:rsid w:val="00617953"/>
    <w:rsid w:val="00620AAC"/>
    <w:rsid w:val="006247FB"/>
    <w:rsid w:val="00631FB3"/>
    <w:rsid w:val="00633C82"/>
    <w:rsid w:val="0063469C"/>
    <w:rsid w:val="00644CB2"/>
    <w:rsid w:val="006452E8"/>
    <w:rsid w:val="00651AFE"/>
    <w:rsid w:val="00653592"/>
    <w:rsid w:val="00653EFD"/>
    <w:rsid w:val="006549D0"/>
    <w:rsid w:val="006562FB"/>
    <w:rsid w:val="00660BAF"/>
    <w:rsid w:val="00664020"/>
    <w:rsid w:val="006671DC"/>
    <w:rsid w:val="006719A7"/>
    <w:rsid w:val="006776AC"/>
    <w:rsid w:val="00681034"/>
    <w:rsid w:val="006810E2"/>
    <w:rsid w:val="00683283"/>
    <w:rsid w:val="00687A74"/>
    <w:rsid w:val="006908A3"/>
    <w:rsid w:val="0069257A"/>
    <w:rsid w:val="0069391D"/>
    <w:rsid w:val="006A1127"/>
    <w:rsid w:val="006A2F52"/>
    <w:rsid w:val="006A6F39"/>
    <w:rsid w:val="006B1045"/>
    <w:rsid w:val="006B24D2"/>
    <w:rsid w:val="006B29B7"/>
    <w:rsid w:val="006D082F"/>
    <w:rsid w:val="006D658A"/>
    <w:rsid w:val="006E0043"/>
    <w:rsid w:val="006E0DEF"/>
    <w:rsid w:val="006E1BF2"/>
    <w:rsid w:val="006E1CAD"/>
    <w:rsid w:val="006F09EB"/>
    <w:rsid w:val="006F3172"/>
    <w:rsid w:val="006F4436"/>
    <w:rsid w:val="006F591B"/>
    <w:rsid w:val="006F6480"/>
    <w:rsid w:val="00701D16"/>
    <w:rsid w:val="00702DE9"/>
    <w:rsid w:val="0070587C"/>
    <w:rsid w:val="00712A89"/>
    <w:rsid w:val="00716395"/>
    <w:rsid w:val="007179A0"/>
    <w:rsid w:val="007233A2"/>
    <w:rsid w:val="007254F2"/>
    <w:rsid w:val="00725962"/>
    <w:rsid w:val="007260EF"/>
    <w:rsid w:val="00735C90"/>
    <w:rsid w:val="00741628"/>
    <w:rsid w:val="00744AF3"/>
    <w:rsid w:val="0075307D"/>
    <w:rsid w:val="00766AC9"/>
    <w:rsid w:val="00770A6A"/>
    <w:rsid w:val="00770E89"/>
    <w:rsid w:val="00772235"/>
    <w:rsid w:val="0077421E"/>
    <w:rsid w:val="00775686"/>
    <w:rsid w:val="00777901"/>
    <w:rsid w:val="00784447"/>
    <w:rsid w:val="00785EBE"/>
    <w:rsid w:val="00790027"/>
    <w:rsid w:val="00796C7F"/>
    <w:rsid w:val="00797B4A"/>
    <w:rsid w:val="00797D7D"/>
    <w:rsid w:val="007A1D7F"/>
    <w:rsid w:val="007A3A50"/>
    <w:rsid w:val="007A41B0"/>
    <w:rsid w:val="007A607B"/>
    <w:rsid w:val="007B524B"/>
    <w:rsid w:val="007C28CA"/>
    <w:rsid w:val="007D2F60"/>
    <w:rsid w:val="007D6736"/>
    <w:rsid w:val="007D768C"/>
    <w:rsid w:val="007E1269"/>
    <w:rsid w:val="007E47A8"/>
    <w:rsid w:val="007E5A33"/>
    <w:rsid w:val="007F0592"/>
    <w:rsid w:val="007F4298"/>
    <w:rsid w:val="007F4559"/>
    <w:rsid w:val="007F6588"/>
    <w:rsid w:val="007F66D7"/>
    <w:rsid w:val="00802419"/>
    <w:rsid w:val="008060F8"/>
    <w:rsid w:val="00811AAC"/>
    <w:rsid w:val="00811E73"/>
    <w:rsid w:val="008251AE"/>
    <w:rsid w:val="00827625"/>
    <w:rsid w:val="008312E7"/>
    <w:rsid w:val="008341CD"/>
    <w:rsid w:val="008348E0"/>
    <w:rsid w:val="00836851"/>
    <w:rsid w:val="0084183D"/>
    <w:rsid w:val="0084305E"/>
    <w:rsid w:val="0084542C"/>
    <w:rsid w:val="008476A8"/>
    <w:rsid w:val="00854BF0"/>
    <w:rsid w:val="00857870"/>
    <w:rsid w:val="0086596E"/>
    <w:rsid w:val="008705D9"/>
    <w:rsid w:val="00871C11"/>
    <w:rsid w:val="00874FC4"/>
    <w:rsid w:val="008770BD"/>
    <w:rsid w:val="008801E0"/>
    <w:rsid w:val="0088065D"/>
    <w:rsid w:val="00880D16"/>
    <w:rsid w:val="00881035"/>
    <w:rsid w:val="008833DF"/>
    <w:rsid w:val="00883475"/>
    <w:rsid w:val="00887133"/>
    <w:rsid w:val="008879B6"/>
    <w:rsid w:val="00893799"/>
    <w:rsid w:val="00895D32"/>
    <w:rsid w:val="00896B75"/>
    <w:rsid w:val="00896C7F"/>
    <w:rsid w:val="008A4B16"/>
    <w:rsid w:val="008A7B8E"/>
    <w:rsid w:val="008B2F43"/>
    <w:rsid w:val="008B4354"/>
    <w:rsid w:val="008B5ED6"/>
    <w:rsid w:val="008B62BC"/>
    <w:rsid w:val="008C08CD"/>
    <w:rsid w:val="008C0F33"/>
    <w:rsid w:val="008C39E9"/>
    <w:rsid w:val="008D10E3"/>
    <w:rsid w:val="008E0779"/>
    <w:rsid w:val="008E76B8"/>
    <w:rsid w:val="008F0E77"/>
    <w:rsid w:val="008F24CE"/>
    <w:rsid w:val="008F3824"/>
    <w:rsid w:val="008F6A28"/>
    <w:rsid w:val="00900F89"/>
    <w:rsid w:val="00901B1F"/>
    <w:rsid w:val="00902FE0"/>
    <w:rsid w:val="0090460A"/>
    <w:rsid w:val="00911C2B"/>
    <w:rsid w:val="00912783"/>
    <w:rsid w:val="00913DEF"/>
    <w:rsid w:val="0092438B"/>
    <w:rsid w:val="00924A72"/>
    <w:rsid w:val="00925D40"/>
    <w:rsid w:val="00931F57"/>
    <w:rsid w:val="00940E34"/>
    <w:rsid w:val="00944C74"/>
    <w:rsid w:val="00950C5C"/>
    <w:rsid w:val="00951601"/>
    <w:rsid w:val="00952CC2"/>
    <w:rsid w:val="009554AA"/>
    <w:rsid w:val="0096117C"/>
    <w:rsid w:val="00961510"/>
    <w:rsid w:val="009617F8"/>
    <w:rsid w:val="00970CCD"/>
    <w:rsid w:val="00971216"/>
    <w:rsid w:val="00971BFA"/>
    <w:rsid w:val="00971FCD"/>
    <w:rsid w:val="00973957"/>
    <w:rsid w:val="0098693E"/>
    <w:rsid w:val="009A128D"/>
    <w:rsid w:val="009A27AB"/>
    <w:rsid w:val="009A3717"/>
    <w:rsid w:val="009A4156"/>
    <w:rsid w:val="009B231A"/>
    <w:rsid w:val="009B2AF2"/>
    <w:rsid w:val="009B48E1"/>
    <w:rsid w:val="009B6518"/>
    <w:rsid w:val="009B77E9"/>
    <w:rsid w:val="009C3BB8"/>
    <w:rsid w:val="009C4032"/>
    <w:rsid w:val="009C6C7E"/>
    <w:rsid w:val="009D01B6"/>
    <w:rsid w:val="009D0A8A"/>
    <w:rsid w:val="009D0B8A"/>
    <w:rsid w:val="009D38D4"/>
    <w:rsid w:val="009D42ED"/>
    <w:rsid w:val="009E225E"/>
    <w:rsid w:val="009F0C67"/>
    <w:rsid w:val="009F4A17"/>
    <w:rsid w:val="009F52BE"/>
    <w:rsid w:val="009F7125"/>
    <w:rsid w:val="00A01EA3"/>
    <w:rsid w:val="00A046F0"/>
    <w:rsid w:val="00A04AF5"/>
    <w:rsid w:val="00A0799C"/>
    <w:rsid w:val="00A101D3"/>
    <w:rsid w:val="00A10AB5"/>
    <w:rsid w:val="00A14B28"/>
    <w:rsid w:val="00A158E9"/>
    <w:rsid w:val="00A23DC5"/>
    <w:rsid w:val="00A261D7"/>
    <w:rsid w:val="00A27544"/>
    <w:rsid w:val="00A34C75"/>
    <w:rsid w:val="00A34EA9"/>
    <w:rsid w:val="00A355BB"/>
    <w:rsid w:val="00A357F5"/>
    <w:rsid w:val="00A373C7"/>
    <w:rsid w:val="00A37B70"/>
    <w:rsid w:val="00A445C9"/>
    <w:rsid w:val="00A46BE7"/>
    <w:rsid w:val="00A47E99"/>
    <w:rsid w:val="00A535A8"/>
    <w:rsid w:val="00A57420"/>
    <w:rsid w:val="00A62A22"/>
    <w:rsid w:val="00A631D4"/>
    <w:rsid w:val="00A659CC"/>
    <w:rsid w:val="00A66274"/>
    <w:rsid w:val="00A702F8"/>
    <w:rsid w:val="00A7639D"/>
    <w:rsid w:val="00A81FA6"/>
    <w:rsid w:val="00A84BEB"/>
    <w:rsid w:val="00A85567"/>
    <w:rsid w:val="00A86692"/>
    <w:rsid w:val="00A87B99"/>
    <w:rsid w:val="00A9687C"/>
    <w:rsid w:val="00A97E90"/>
    <w:rsid w:val="00AA054D"/>
    <w:rsid w:val="00AA5CFF"/>
    <w:rsid w:val="00AB0C43"/>
    <w:rsid w:val="00AB440A"/>
    <w:rsid w:val="00AC3F5F"/>
    <w:rsid w:val="00AD123A"/>
    <w:rsid w:val="00AD6878"/>
    <w:rsid w:val="00AE071A"/>
    <w:rsid w:val="00AE0B2A"/>
    <w:rsid w:val="00AE270B"/>
    <w:rsid w:val="00AE4CD3"/>
    <w:rsid w:val="00AE647F"/>
    <w:rsid w:val="00AE68D1"/>
    <w:rsid w:val="00AE6B7F"/>
    <w:rsid w:val="00AF1E8E"/>
    <w:rsid w:val="00AF3777"/>
    <w:rsid w:val="00AF3886"/>
    <w:rsid w:val="00AF4F56"/>
    <w:rsid w:val="00AF4F6B"/>
    <w:rsid w:val="00AF6D7B"/>
    <w:rsid w:val="00AF6FA9"/>
    <w:rsid w:val="00AF7DF3"/>
    <w:rsid w:val="00B07341"/>
    <w:rsid w:val="00B11C31"/>
    <w:rsid w:val="00B13CF4"/>
    <w:rsid w:val="00B14104"/>
    <w:rsid w:val="00B14744"/>
    <w:rsid w:val="00B204E9"/>
    <w:rsid w:val="00B242D9"/>
    <w:rsid w:val="00B257B0"/>
    <w:rsid w:val="00B25933"/>
    <w:rsid w:val="00B25CB3"/>
    <w:rsid w:val="00B263BF"/>
    <w:rsid w:val="00B327A7"/>
    <w:rsid w:val="00B331C0"/>
    <w:rsid w:val="00B34491"/>
    <w:rsid w:val="00B373F7"/>
    <w:rsid w:val="00B40E55"/>
    <w:rsid w:val="00B44DD6"/>
    <w:rsid w:val="00B57A16"/>
    <w:rsid w:val="00B606CB"/>
    <w:rsid w:val="00B60FB8"/>
    <w:rsid w:val="00B61B6D"/>
    <w:rsid w:val="00B64A7D"/>
    <w:rsid w:val="00B7592E"/>
    <w:rsid w:val="00B8575F"/>
    <w:rsid w:val="00B85DBF"/>
    <w:rsid w:val="00B90A70"/>
    <w:rsid w:val="00B9269A"/>
    <w:rsid w:val="00B971A1"/>
    <w:rsid w:val="00BB2378"/>
    <w:rsid w:val="00BB3183"/>
    <w:rsid w:val="00BB3383"/>
    <w:rsid w:val="00BB3E66"/>
    <w:rsid w:val="00BC0289"/>
    <w:rsid w:val="00BC05BC"/>
    <w:rsid w:val="00BC0FE2"/>
    <w:rsid w:val="00BC1F8C"/>
    <w:rsid w:val="00BC2D75"/>
    <w:rsid w:val="00BC5ACC"/>
    <w:rsid w:val="00BC5F35"/>
    <w:rsid w:val="00BD022E"/>
    <w:rsid w:val="00BD096B"/>
    <w:rsid w:val="00BD1F33"/>
    <w:rsid w:val="00BD5949"/>
    <w:rsid w:val="00BD59C5"/>
    <w:rsid w:val="00BE477B"/>
    <w:rsid w:val="00BF187A"/>
    <w:rsid w:val="00C00FFA"/>
    <w:rsid w:val="00C054C3"/>
    <w:rsid w:val="00C07277"/>
    <w:rsid w:val="00C07BF0"/>
    <w:rsid w:val="00C15904"/>
    <w:rsid w:val="00C22C47"/>
    <w:rsid w:val="00C23E47"/>
    <w:rsid w:val="00C26347"/>
    <w:rsid w:val="00C26947"/>
    <w:rsid w:val="00C37A17"/>
    <w:rsid w:val="00C40179"/>
    <w:rsid w:val="00C40B5B"/>
    <w:rsid w:val="00C429B9"/>
    <w:rsid w:val="00C44F4F"/>
    <w:rsid w:val="00C45BD4"/>
    <w:rsid w:val="00C46593"/>
    <w:rsid w:val="00C61002"/>
    <w:rsid w:val="00C61263"/>
    <w:rsid w:val="00C63852"/>
    <w:rsid w:val="00C7136E"/>
    <w:rsid w:val="00C7252B"/>
    <w:rsid w:val="00C7336F"/>
    <w:rsid w:val="00C76E43"/>
    <w:rsid w:val="00C843EF"/>
    <w:rsid w:val="00C90E61"/>
    <w:rsid w:val="00C94FCD"/>
    <w:rsid w:val="00CA2E57"/>
    <w:rsid w:val="00CA332B"/>
    <w:rsid w:val="00CA35DA"/>
    <w:rsid w:val="00CA396D"/>
    <w:rsid w:val="00CA6A32"/>
    <w:rsid w:val="00CA748E"/>
    <w:rsid w:val="00CA75F4"/>
    <w:rsid w:val="00CB0E35"/>
    <w:rsid w:val="00CB2749"/>
    <w:rsid w:val="00CB78DB"/>
    <w:rsid w:val="00CC2175"/>
    <w:rsid w:val="00CC460E"/>
    <w:rsid w:val="00CD0431"/>
    <w:rsid w:val="00CD086D"/>
    <w:rsid w:val="00CD09C9"/>
    <w:rsid w:val="00CE0C98"/>
    <w:rsid w:val="00CE746B"/>
    <w:rsid w:val="00CF5C52"/>
    <w:rsid w:val="00CF5FDA"/>
    <w:rsid w:val="00D006EC"/>
    <w:rsid w:val="00D00ED2"/>
    <w:rsid w:val="00D062C2"/>
    <w:rsid w:val="00D07500"/>
    <w:rsid w:val="00D1080E"/>
    <w:rsid w:val="00D1183E"/>
    <w:rsid w:val="00D12116"/>
    <w:rsid w:val="00D141EB"/>
    <w:rsid w:val="00D144C9"/>
    <w:rsid w:val="00D2071D"/>
    <w:rsid w:val="00D240EB"/>
    <w:rsid w:val="00D242FE"/>
    <w:rsid w:val="00D24DA4"/>
    <w:rsid w:val="00D318E1"/>
    <w:rsid w:val="00D351E1"/>
    <w:rsid w:val="00D36B92"/>
    <w:rsid w:val="00D44D05"/>
    <w:rsid w:val="00D53955"/>
    <w:rsid w:val="00D54ED8"/>
    <w:rsid w:val="00D55808"/>
    <w:rsid w:val="00D55DFB"/>
    <w:rsid w:val="00D611D3"/>
    <w:rsid w:val="00D619BD"/>
    <w:rsid w:val="00D61AAF"/>
    <w:rsid w:val="00D61D2E"/>
    <w:rsid w:val="00D61F9A"/>
    <w:rsid w:val="00D6322D"/>
    <w:rsid w:val="00D64B6A"/>
    <w:rsid w:val="00D6586C"/>
    <w:rsid w:val="00D67FBE"/>
    <w:rsid w:val="00D70AFC"/>
    <w:rsid w:val="00D71F55"/>
    <w:rsid w:val="00D80C47"/>
    <w:rsid w:val="00D8514A"/>
    <w:rsid w:val="00D8668F"/>
    <w:rsid w:val="00D91042"/>
    <w:rsid w:val="00D91F4E"/>
    <w:rsid w:val="00D94FAE"/>
    <w:rsid w:val="00D96D13"/>
    <w:rsid w:val="00DA6123"/>
    <w:rsid w:val="00DA76A9"/>
    <w:rsid w:val="00DB0BCC"/>
    <w:rsid w:val="00DB42DF"/>
    <w:rsid w:val="00DB63F1"/>
    <w:rsid w:val="00DC345C"/>
    <w:rsid w:val="00DC47E2"/>
    <w:rsid w:val="00DD2CF1"/>
    <w:rsid w:val="00DD55D9"/>
    <w:rsid w:val="00DE13B6"/>
    <w:rsid w:val="00DE319C"/>
    <w:rsid w:val="00DE3EB0"/>
    <w:rsid w:val="00DE44F3"/>
    <w:rsid w:val="00E01464"/>
    <w:rsid w:val="00E05AC7"/>
    <w:rsid w:val="00E10734"/>
    <w:rsid w:val="00E1174A"/>
    <w:rsid w:val="00E13813"/>
    <w:rsid w:val="00E268D5"/>
    <w:rsid w:val="00E26DAD"/>
    <w:rsid w:val="00E314AC"/>
    <w:rsid w:val="00E366A6"/>
    <w:rsid w:val="00E4055B"/>
    <w:rsid w:val="00E4213B"/>
    <w:rsid w:val="00E425D6"/>
    <w:rsid w:val="00E46C1D"/>
    <w:rsid w:val="00E47C67"/>
    <w:rsid w:val="00E62186"/>
    <w:rsid w:val="00E65007"/>
    <w:rsid w:val="00E6638A"/>
    <w:rsid w:val="00E712EC"/>
    <w:rsid w:val="00E71C20"/>
    <w:rsid w:val="00E74B75"/>
    <w:rsid w:val="00E774B5"/>
    <w:rsid w:val="00E7779D"/>
    <w:rsid w:val="00E80C5D"/>
    <w:rsid w:val="00E819EA"/>
    <w:rsid w:val="00EA22D3"/>
    <w:rsid w:val="00EA4049"/>
    <w:rsid w:val="00EB5537"/>
    <w:rsid w:val="00EB5584"/>
    <w:rsid w:val="00EC46D5"/>
    <w:rsid w:val="00EC6FCE"/>
    <w:rsid w:val="00ED03C4"/>
    <w:rsid w:val="00ED6B6F"/>
    <w:rsid w:val="00ED7A1A"/>
    <w:rsid w:val="00EE0153"/>
    <w:rsid w:val="00EE11D3"/>
    <w:rsid w:val="00EE3C7F"/>
    <w:rsid w:val="00EE4527"/>
    <w:rsid w:val="00EF07C8"/>
    <w:rsid w:val="00EF2B8B"/>
    <w:rsid w:val="00EF6B54"/>
    <w:rsid w:val="00EF7527"/>
    <w:rsid w:val="00F0250C"/>
    <w:rsid w:val="00F02938"/>
    <w:rsid w:val="00F04D8B"/>
    <w:rsid w:val="00F104B4"/>
    <w:rsid w:val="00F12A26"/>
    <w:rsid w:val="00F13199"/>
    <w:rsid w:val="00F14B44"/>
    <w:rsid w:val="00F14EEF"/>
    <w:rsid w:val="00F157D5"/>
    <w:rsid w:val="00F1592D"/>
    <w:rsid w:val="00F167C4"/>
    <w:rsid w:val="00F21B08"/>
    <w:rsid w:val="00F40456"/>
    <w:rsid w:val="00F41F5E"/>
    <w:rsid w:val="00F43CEB"/>
    <w:rsid w:val="00F43EC3"/>
    <w:rsid w:val="00F459F2"/>
    <w:rsid w:val="00F477FB"/>
    <w:rsid w:val="00F51387"/>
    <w:rsid w:val="00F607DF"/>
    <w:rsid w:val="00F658BB"/>
    <w:rsid w:val="00F65F6F"/>
    <w:rsid w:val="00F66A19"/>
    <w:rsid w:val="00F6762A"/>
    <w:rsid w:val="00F7227C"/>
    <w:rsid w:val="00F72590"/>
    <w:rsid w:val="00F77931"/>
    <w:rsid w:val="00F80AAE"/>
    <w:rsid w:val="00F87600"/>
    <w:rsid w:val="00F87BA9"/>
    <w:rsid w:val="00FA2224"/>
    <w:rsid w:val="00FA5A5A"/>
    <w:rsid w:val="00FA5C51"/>
    <w:rsid w:val="00FB296A"/>
    <w:rsid w:val="00FB52BB"/>
    <w:rsid w:val="00FC0C7F"/>
    <w:rsid w:val="00FC5F5D"/>
    <w:rsid w:val="00FC6E87"/>
    <w:rsid w:val="00FD0C56"/>
    <w:rsid w:val="00FD152A"/>
    <w:rsid w:val="00FD2BDB"/>
    <w:rsid w:val="00FD45CF"/>
    <w:rsid w:val="00FE4147"/>
    <w:rsid w:val="00FE75B2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77CD0"/>
  <w15:docId w15:val="{612EDD15-83E8-4655-A279-DF4821F6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left="480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"/>
    <w:basedOn w:val="a"/>
    <w:pPr>
      <w:jc w:val="both"/>
    </w:pPr>
    <w:rPr>
      <w:i/>
      <w:iCs/>
    </w:rPr>
  </w:style>
  <w:style w:type="paragraph" w:styleId="2">
    <w:name w:val="Body Text 2"/>
    <w:basedOn w:val="a"/>
    <w:pPr>
      <w:jc w:val="both"/>
    </w:pPr>
    <w:rPr>
      <w:i/>
      <w:iCs/>
      <w:color w:val="FF0000"/>
    </w:rPr>
  </w:style>
  <w:style w:type="paragraph" w:styleId="a6">
    <w:name w:val="header"/>
    <w:basedOn w:val="a"/>
    <w:rsid w:val="00A07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A07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rsid w:val="009617F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8">
    <w:name w:val="Table Grid"/>
    <w:basedOn w:val="a1"/>
    <w:rsid w:val="00E62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F3886"/>
    <w:pPr>
      <w:ind w:leftChars="200" w:left="480"/>
    </w:pPr>
  </w:style>
  <w:style w:type="paragraph" w:styleId="aa">
    <w:name w:val="Revision"/>
    <w:hidden/>
    <w:uiPriority w:val="99"/>
    <w:semiHidden/>
    <w:rsid w:val="00DB63F1"/>
    <w:rPr>
      <w:kern w:val="2"/>
      <w:sz w:val="24"/>
      <w:szCs w:val="24"/>
    </w:rPr>
  </w:style>
  <w:style w:type="paragraph" w:styleId="ab">
    <w:name w:val="footnote text"/>
    <w:basedOn w:val="a"/>
    <w:link w:val="ac"/>
    <w:semiHidden/>
    <w:unhideWhenUsed/>
    <w:rsid w:val="00D71F55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semiHidden/>
    <w:rsid w:val="00D71F55"/>
    <w:rPr>
      <w:kern w:val="2"/>
    </w:rPr>
  </w:style>
  <w:style w:type="character" w:styleId="ad">
    <w:name w:val="footnote reference"/>
    <w:basedOn w:val="a0"/>
    <w:semiHidden/>
    <w:unhideWhenUsed/>
    <w:rsid w:val="00D71F55"/>
    <w:rPr>
      <w:vertAlign w:val="superscript"/>
    </w:rPr>
  </w:style>
  <w:style w:type="character" w:styleId="ae">
    <w:name w:val="annotation reference"/>
    <w:basedOn w:val="a0"/>
    <w:semiHidden/>
    <w:unhideWhenUsed/>
    <w:rsid w:val="000B2FC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2FC2"/>
  </w:style>
  <w:style w:type="character" w:customStyle="1" w:styleId="af0">
    <w:name w:val="註解文字 字元"/>
    <w:basedOn w:val="a0"/>
    <w:link w:val="af"/>
    <w:uiPriority w:val="99"/>
    <w:semiHidden/>
    <w:rsid w:val="000B2FC2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B2FC2"/>
    <w:rPr>
      <w:b/>
      <w:bCs/>
    </w:rPr>
  </w:style>
  <w:style w:type="character" w:customStyle="1" w:styleId="af2">
    <w:name w:val="註解主旨 字元"/>
    <w:basedOn w:val="af0"/>
    <w:link w:val="af1"/>
    <w:semiHidden/>
    <w:rsid w:val="000B2FC2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9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7F8DC-F064-4F05-AFDC-7497E945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3708</Words>
  <Characters>19963</Characters>
  <Application>Microsoft Office Word</Application>
  <DocSecurity>0</DocSecurity>
  <Lines>166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SCHEDULE 3</vt:lpstr>
    </vt:vector>
  </TitlesOfParts>
  <Company>HKSARG</Company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SCHEDULE 3</dc:title>
  <dc:subject/>
  <dc:creator>GLD</dc:creator>
  <cp:keywords/>
  <dc:description/>
  <cp:lastModifiedBy>Food and Health Bureau</cp:lastModifiedBy>
  <cp:revision>10</cp:revision>
  <cp:lastPrinted>2021-10-06T11:15:00Z</cp:lastPrinted>
  <dcterms:created xsi:type="dcterms:W3CDTF">2022-05-31T03:45:00Z</dcterms:created>
  <dcterms:modified xsi:type="dcterms:W3CDTF">2022-06-06T08:25:00Z</dcterms:modified>
</cp:coreProperties>
</file>