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4F4B1" w14:textId="77777777" w:rsidR="00F8637D" w:rsidRPr="00D47649" w:rsidRDefault="007F65F4" w:rsidP="007F65F4">
      <w:pPr>
        <w:tabs>
          <w:tab w:val="left" w:pos="567"/>
        </w:tabs>
        <w:autoSpaceDE w:val="0"/>
        <w:autoSpaceDN w:val="0"/>
        <w:adjustRightInd w:val="0"/>
        <w:ind w:left="425" w:rightChars="10" w:right="24" w:hangingChars="177" w:hanging="425"/>
        <w:jc w:val="both"/>
        <w:rPr>
          <w:color w:val="000000"/>
          <w:kern w:val="0"/>
        </w:rPr>
      </w:pPr>
      <w:bookmarkStart w:id="0" w:name="_GoBack"/>
      <w:bookmarkEnd w:id="0"/>
      <w:r w:rsidRPr="00D47649">
        <w:rPr>
          <w:b/>
          <w:color w:val="000000"/>
          <w:kern w:val="0"/>
        </w:rPr>
        <w:t>1.</w:t>
      </w:r>
      <w:r w:rsidRPr="00D47649">
        <w:rPr>
          <w:b/>
          <w:color w:val="000000"/>
          <w:kern w:val="0"/>
        </w:rPr>
        <w:tab/>
      </w:r>
      <w:r w:rsidRPr="00D47649">
        <w:rPr>
          <w:b/>
          <w:color w:val="000000"/>
          <w:kern w:val="0"/>
        </w:rPr>
        <w:tab/>
      </w:r>
      <w:r w:rsidR="00F710D3" w:rsidRPr="00D47649">
        <w:rPr>
          <w:b/>
          <w:color w:val="000000"/>
          <w:kern w:val="0"/>
          <w:u w:val="single"/>
        </w:rPr>
        <w:t>Service Specifications</w:t>
      </w:r>
      <w:r w:rsidR="005E09F7" w:rsidRPr="00D47649">
        <w:rPr>
          <w:color w:val="000000"/>
          <w:kern w:val="0"/>
        </w:rPr>
        <w:t xml:space="preserve"> </w:t>
      </w:r>
    </w:p>
    <w:p w14:paraId="294BFF32" w14:textId="2923E606" w:rsidR="00BD7FA9" w:rsidRPr="00D47649" w:rsidRDefault="007675BA" w:rsidP="007F65F4">
      <w:pPr>
        <w:autoSpaceDE w:val="0"/>
        <w:autoSpaceDN w:val="0"/>
        <w:adjustRightInd w:val="0"/>
        <w:ind w:leftChars="236" w:left="566" w:rightChars="10" w:right="24"/>
        <w:jc w:val="both"/>
        <w:rPr>
          <w:color w:val="000000"/>
        </w:rPr>
      </w:pPr>
      <w:r w:rsidRPr="00D47649">
        <w:rPr>
          <w:lang w:eastAsia="zh-HK"/>
        </w:rPr>
        <w:t>[</w:t>
      </w:r>
      <w:r w:rsidR="00F953D1" w:rsidRPr="00D47649">
        <w:rPr>
          <w:color w:val="000000"/>
        </w:rPr>
        <w:t>Please ref</w:t>
      </w:r>
      <w:r w:rsidR="00F953D1" w:rsidRPr="00EE0B94">
        <w:rPr>
          <w:color w:val="000000"/>
        </w:rPr>
        <w:t xml:space="preserve">er to </w:t>
      </w:r>
      <w:r w:rsidR="00F7449F" w:rsidRPr="00EE0B94">
        <w:rPr>
          <w:color w:val="000000"/>
          <w:lang w:eastAsia="zh-HK"/>
        </w:rPr>
        <w:t xml:space="preserve">Paragraph </w:t>
      </w:r>
      <w:r w:rsidR="00EE0B94" w:rsidRPr="00EE0B94">
        <w:rPr>
          <w:color w:val="000000"/>
          <w:lang w:eastAsia="zh-HK"/>
        </w:rPr>
        <w:t>1</w:t>
      </w:r>
      <w:r w:rsidR="00767730">
        <w:rPr>
          <w:color w:val="000000"/>
          <w:lang w:eastAsia="zh-HK"/>
        </w:rPr>
        <w:t>1</w:t>
      </w:r>
      <w:r w:rsidR="00F953D1" w:rsidRPr="00EE0B94">
        <w:rPr>
          <w:color w:val="000000"/>
        </w:rPr>
        <w:t xml:space="preserve"> of the</w:t>
      </w:r>
      <w:r w:rsidR="00F953D1" w:rsidRPr="00D47649">
        <w:rPr>
          <w:color w:val="000000"/>
        </w:rPr>
        <w:t xml:space="preserve"> Terms of Tender (Supplement)</w:t>
      </w:r>
      <w:r w:rsidR="00E7785F" w:rsidRPr="00D47649">
        <w:rPr>
          <w:color w:val="000000"/>
        </w:rPr>
        <w:t>.</w:t>
      </w:r>
      <w:r w:rsidRPr="00D47649">
        <w:rPr>
          <w:lang w:eastAsia="zh-HK"/>
        </w:rPr>
        <w:t>]</w:t>
      </w:r>
    </w:p>
    <w:p w14:paraId="6389F349" w14:textId="77777777" w:rsidR="00AC4B2B" w:rsidRPr="00D47649" w:rsidRDefault="00AC4B2B" w:rsidP="00AC4B2B">
      <w:pPr>
        <w:autoSpaceDE w:val="0"/>
        <w:autoSpaceDN w:val="0"/>
        <w:adjustRightInd w:val="0"/>
        <w:jc w:val="both"/>
        <w:rPr>
          <w:color w:val="000000"/>
          <w:kern w:val="0"/>
        </w:rPr>
      </w:pPr>
    </w:p>
    <w:p w14:paraId="2E16A5BC" w14:textId="420DD122" w:rsidR="0065214A" w:rsidRPr="00D47649" w:rsidRDefault="0065214A" w:rsidP="00C9565B">
      <w:pPr>
        <w:ind w:leftChars="277" w:left="1385" w:rightChars="125" w:right="300" w:hangingChars="300" w:hanging="720"/>
        <w:jc w:val="both"/>
        <w:rPr>
          <w:color w:val="000000"/>
        </w:rPr>
      </w:pPr>
      <w:r w:rsidRPr="00D47649">
        <w:rPr>
          <w:color w:val="000000"/>
        </w:rPr>
        <w:t>*(a)</w:t>
      </w:r>
      <w:r w:rsidRPr="00D47649">
        <w:rPr>
          <w:color w:val="000000"/>
        </w:rPr>
        <w:tab/>
        <w:t xml:space="preserve">I / We confirm that my / our offer </w:t>
      </w:r>
      <w:r w:rsidRPr="00D47649">
        <w:rPr>
          <w:b/>
          <w:color w:val="000000"/>
        </w:rPr>
        <w:t>does comply fully</w:t>
      </w:r>
      <w:r w:rsidRPr="00D47649">
        <w:rPr>
          <w:color w:val="000000"/>
        </w:rPr>
        <w:t xml:space="preserve"> with all the</w:t>
      </w:r>
      <w:r w:rsidR="00DE17BA" w:rsidRPr="00D47649">
        <w:rPr>
          <w:color w:val="000000"/>
        </w:rPr>
        <w:t xml:space="preserve"> </w:t>
      </w:r>
      <w:r w:rsidR="0069328C">
        <w:rPr>
          <w:color w:val="000000"/>
          <w:lang w:eastAsia="zh-HK"/>
        </w:rPr>
        <w:t>requirements</w:t>
      </w:r>
      <w:r w:rsidR="00DE17BA" w:rsidRPr="00D47649">
        <w:rPr>
          <w:color w:val="000000"/>
        </w:rPr>
        <w:t xml:space="preserve"> </w:t>
      </w:r>
      <w:r w:rsidR="00641EF2" w:rsidRPr="00D47649">
        <w:rPr>
          <w:color w:val="000000"/>
          <w:lang w:eastAsia="zh-HK"/>
        </w:rPr>
        <w:t xml:space="preserve">set out in </w:t>
      </w:r>
      <w:r w:rsidR="00DE17BA" w:rsidRPr="00D47649">
        <w:rPr>
          <w:color w:val="000000"/>
        </w:rPr>
        <w:t>the</w:t>
      </w:r>
      <w:r w:rsidRPr="00D47649">
        <w:rPr>
          <w:color w:val="000000"/>
        </w:rPr>
        <w:t xml:space="preserve"> </w:t>
      </w:r>
      <w:r w:rsidR="00B52AF9" w:rsidRPr="00D47649">
        <w:rPr>
          <w:color w:val="000000"/>
        </w:rPr>
        <w:t>Service</w:t>
      </w:r>
      <w:r w:rsidRPr="00D47649">
        <w:rPr>
          <w:color w:val="000000"/>
        </w:rPr>
        <w:t xml:space="preserve"> Specifications</w:t>
      </w:r>
      <w:r w:rsidR="0069328C">
        <w:rPr>
          <w:color w:val="000000"/>
        </w:rPr>
        <w:t xml:space="preserve"> including Annexes A and B to the Service Specifications</w:t>
      </w:r>
      <w:r w:rsidR="00D36185">
        <w:rPr>
          <w:color w:val="000000"/>
        </w:rPr>
        <w:t xml:space="preserve"> all of which are essential requirements</w:t>
      </w:r>
      <w:r w:rsidRPr="00D47649">
        <w:rPr>
          <w:color w:val="000000"/>
        </w:rPr>
        <w:t>.</w:t>
      </w:r>
    </w:p>
    <w:p w14:paraId="35E0FA82" w14:textId="77777777" w:rsidR="0065214A" w:rsidRPr="00D47649" w:rsidRDefault="0065214A" w:rsidP="0065214A">
      <w:pPr>
        <w:jc w:val="both"/>
        <w:rPr>
          <w:color w:val="000000"/>
          <w:sz w:val="22"/>
          <w:szCs w:val="22"/>
        </w:rPr>
      </w:pPr>
    </w:p>
    <w:p w14:paraId="12F72592" w14:textId="77777777" w:rsidR="0065214A" w:rsidRPr="00D47649" w:rsidRDefault="0065214A" w:rsidP="00C9565B">
      <w:pPr>
        <w:ind w:leftChars="277" w:left="1385" w:rightChars="125" w:right="300" w:hangingChars="300" w:hanging="720"/>
        <w:jc w:val="both"/>
        <w:rPr>
          <w:color w:val="000000"/>
        </w:rPr>
      </w:pPr>
      <w:r w:rsidRPr="00D47649">
        <w:rPr>
          <w:color w:val="000000"/>
        </w:rPr>
        <w:t>*(b)</w:t>
      </w:r>
      <w:r w:rsidRPr="00D47649">
        <w:rPr>
          <w:color w:val="000000"/>
        </w:rPr>
        <w:tab/>
        <w:t xml:space="preserve">I / We confirm that my / our offer </w:t>
      </w:r>
      <w:r w:rsidRPr="00D47649">
        <w:rPr>
          <w:b/>
          <w:color w:val="000000"/>
        </w:rPr>
        <w:t xml:space="preserve">does </w:t>
      </w:r>
      <w:r w:rsidRPr="00D47649">
        <w:rPr>
          <w:b/>
          <w:color w:val="000000"/>
          <w:u w:val="single"/>
        </w:rPr>
        <w:t>not</w:t>
      </w:r>
      <w:r w:rsidRPr="00D47649">
        <w:rPr>
          <w:b/>
          <w:color w:val="000000"/>
        </w:rPr>
        <w:t xml:space="preserve"> comply</w:t>
      </w:r>
      <w:r w:rsidRPr="00D47649">
        <w:rPr>
          <w:color w:val="000000"/>
        </w:rPr>
        <w:t xml:space="preserve"> with the </w:t>
      </w:r>
      <w:r w:rsidR="00B52AF9" w:rsidRPr="00D47649">
        <w:rPr>
          <w:color w:val="000000"/>
        </w:rPr>
        <w:t>Service</w:t>
      </w:r>
      <w:r w:rsidRPr="00D47649">
        <w:rPr>
          <w:color w:val="000000"/>
        </w:rPr>
        <w:t xml:space="preserve"> Specifications</w:t>
      </w:r>
      <w:r w:rsidR="00E70D1F" w:rsidRPr="00D47649">
        <w:rPr>
          <w:color w:val="000000"/>
        </w:rPr>
        <w:t xml:space="preserve"> in the following </w:t>
      </w:r>
      <w:r w:rsidR="007C0091" w:rsidRPr="00D47649">
        <w:rPr>
          <w:color w:val="000000"/>
        </w:rPr>
        <w:t>aspects:</w:t>
      </w:r>
    </w:p>
    <w:p w14:paraId="2E690B6F" w14:textId="77777777" w:rsidR="0065214A" w:rsidRPr="00D47649" w:rsidRDefault="0065214A" w:rsidP="0065214A">
      <w:pPr>
        <w:jc w:val="both"/>
        <w:rPr>
          <w:color w:val="000000"/>
          <w:sz w:val="22"/>
          <w:szCs w:val="22"/>
          <w:lang w:eastAsia="zh-HK"/>
        </w:rPr>
      </w:pPr>
      <w:r w:rsidRPr="00D47649">
        <w:rPr>
          <w:b/>
          <w:color w:val="000000"/>
          <w:sz w:val="22"/>
          <w:szCs w:val="22"/>
        </w:rPr>
        <w:t xml:space="preserve">    </w:t>
      </w:r>
      <w:r w:rsidRPr="00D47649">
        <w:rPr>
          <w:b/>
          <w:color w:val="000000"/>
          <w:sz w:val="22"/>
          <w:szCs w:val="22"/>
        </w:rPr>
        <w:tab/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685"/>
        <w:gridCol w:w="2890"/>
      </w:tblGrid>
      <w:tr w:rsidR="00FC5779" w:rsidRPr="00D47649" w14:paraId="0FE9A5D2" w14:textId="77777777" w:rsidTr="00E16B57">
        <w:tc>
          <w:tcPr>
            <w:tcW w:w="1701" w:type="dxa"/>
            <w:shd w:val="clear" w:color="auto" w:fill="auto"/>
          </w:tcPr>
          <w:p w14:paraId="0EE88069" w14:textId="6A8BEDEE" w:rsidR="00E70D1F" w:rsidRPr="00D47649" w:rsidRDefault="00767730" w:rsidP="00767730">
            <w:pPr>
              <w:adjustRightInd w:val="0"/>
              <w:jc w:val="center"/>
              <w:textAlignment w:val="baseline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Clause</w:t>
            </w:r>
            <w:r w:rsidR="00827546" w:rsidRPr="00D47649">
              <w:rPr>
                <w:color w:val="000000"/>
                <w:u w:val="single"/>
                <w:lang w:eastAsia="zh-HK"/>
              </w:rPr>
              <w:t xml:space="preserve"> </w:t>
            </w:r>
            <w:r w:rsidR="00E70D1F" w:rsidRPr="00D47649">
              <w:rPr>
                <w:color w:val="000000"/>
                <w:u w:val="single"/>
              </w:rPr>
              <w:t>No.</w:t>
            </w:r>
          </w:p>
        </w:tc>
        <w:tc>
          <w:tcPr>
            <w:tcW w:w="3685" w:type="dxa"/>
            <w:shd w:val="clear" w:color="auto" w:fill="auto"/>
          </w:tcPr>
          <w:p w14:paraId="089302E1" w14:textId="77777777" w:rsidR="00E70D1F" w:rsidRPr="00D47649" w:rsidRDefault="00B218DA" w:rsidP="00A12985">
            <w:pPr>
              <w:adjustRightInd w:val="0"/>
              <w:jc w:val="center"/>
              <w:textAlignment w:val="baseline"/>
              <w:rPr>
                <w:color w:val="000000"/>
                <w:u w:val="single"/>
                <w:lang w:eastAsia="zh-HK"/>
              </w:rPr>
            </w:pPr>
            <w:r w:rsidRPr="00D47649">
              <w:rPr>
                <w:color w:val="000000"/>
                <w:u w:val="single"/>
              </w:rPr>
              <w:t>Service</w:t>
            </w:r>
            <w:r w:rsidR="00C94A7E" w:rsidRPr="00D47649">
              <w:rPr>
                <w:color w:val="000000"/>
                <w:u w:val="single"/>
              </w:rPr>
              <w:t xml:space="preserve"> Specifications</w:t>
            </w:r>
          </w:p>
          <w:p w14:paraId="0AE23733" w14:textId="77777777" w:rsidR="00E16B57" w:rsidRPr="00D47649" w:rsidRDefault="00E16B57" w:rsidP="00A12985">
            <w:pPr>
              <w:adjustRightInd w:val="0"/>
              <w:jc w:val="center"/>
              <w:textAlignment w:val="baseline"/>
              <w:rPr>
                <w:color w:val="000000"/>
                <w:u w:val="single"/>
                <w:lang w:eastAsia="zh-HK"/>
              </w:rPr>
            </w:pPr>
          </w:p>
        </w:tc>
        <w:tc>
          <w:tcPr>
            <w:tcW w:w="2890" w:type="dxa"/>
            <w:shd w:val="clear" w:color="auto" w:fill="auto"/>
          </w:tcPr>
          <w:p w14:paraId="236C619E" w14:textId="77777777" w:rsidR="00E70D1F" w:rsidRPr="00D47649" w:rsidRDefault="00E70D1F" w:rsidP="00A12985">
            <w:pPr>
              <w:adjustRightInd w:val="0"/>
              <w:jc w:val="center"/>
              <w:textAlignment w:val="baseline"/>
              <w:rPr>
                <w:color w:val="000000"/>
                <w:u w:val="single"/>
              </w:rPr>
            </w:pPr>
            <w:r w:rsidRPr="00D47649">
              <w:rPr>
                <w:color w:val="000000"/>
                <w:u w:val="single"/>
              </w:rPr>
              <w:t>Details of Deviation</w:t>
            </w:r>
          </w:p>
        </w:tc>
      </w:tr>
      <w:tr w:rsidR="00FC5779" w:rsidRPr="00D47649" w14:paraId="3C93865D" w14:textId="77777777" w:rsidTr="00E16B57">
        <w:tc>
          <w:tcPr>
            <w:tcW w:w="1701" w:type="dxa"/>
            <w:shd w:val="clear" w:color="auto" w:fill="auto"/>
          </w:tcPr>
          <w:p w14:paraId="118B1E57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3685" w:type="dxa"/>
            <w:shd w:val="clear" w:color="auto" w:fill="auto"/>
          </w:tcPr>
          <w:p w14:paraId="2117BA29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14:paraId="264D8678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  <w:p w14:paraId="072C7FB1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  <w:p w14:paraId="512B5176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  <w:p w14:paraId="05E1037F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  <w:p w14:paraId="244FDAA2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  <w:p w14:paraId="268334DF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  <w:p w14:paraId="12901573" w14:textId="77777777" w:rsidR="00E70D1F" w:rsidRPr="00D47649" w:rsidRDefault="00E70D1F" w:rsidP="00A12985">
            <w:pPr>
              <w:adjustRightInd w:val="0"/>
              <w:jc w:val="both"/>
              <w:textAlignment w:val="baseline"/>
              <w:rPr>
                <w:color w:val="000000"/>
              </w:rPr>
            </w:pPr>
          </w:p>
        </w:tc>
      </w:tr>
    </w:tbl>
    <w:p w14:paraId="0296705C" w14:textId="77777777" w:rsidR="00D22934" w:rsidRPr="00D47649" w:rsidRDefault="00D22934" w:rsidP="00D22934">
      <w:pPr>
        <w:ind w:left="1170" w:hanging="390"/>
        <w:jc w:val="both"/>
        <w:rPr>
          <w:color w:val="000000"/>
        </w:rPr>
      </w:pPr>
    </w:p>
    <w:p w14:paraId="1E6361E8" w14:textId="77777777" w:rsidR="00D22934" w:rsidRDefault="00D22934" w:rsidP="00A93E54">
      <w:pPr>
        <w:jc w:val="both"/>
        <w:rPr>
          <w:b/>
          <w:color w:val="000000"/>
          <w:kern w:val="0"/>
          <w:u w:val="single"/>
        </w:rPr>
      </w:pPr>
    </w:p>
    <w:tbl>
      <w:tblPr>
        <w:tblW w:w="9041" w:type="dxa"/>
        <w:tblInd w:w="817" w:type="dxa"/>
        <w:tblLayout w:type="fixed"/>
        <w:tblLook w:val="01E0" w:firstRow="1" w:lastRow="1" w:firstColumn="1" w:lastColumn="1" w:noHBand="0" w:noVBand="0"/>
      </w:tblPr>
      <w:tblGrid>
        <w:gridCol w:w="731"/>
        <w:gridCol w:w="540"/>
        <w:gridCol w:w="7770"/>
      </w:tblGrid>
      <w:tr w:rsidR="00EE0B94" w:rsidRPr="00D47649" w14:paraId="43D124D4" w14:textId="77777777" w:rsidTr="00394195">
        <w:tc>
          <w:tcPr>
            <w:tcW w:w="731" w:type="dxa"/>
            <w:shd w:val="clear" w:color="auto" w:fill="auto"/>
          </w:tcPr>
          <w:p w14:paraId="14D3E472" w14:textId="77777777" w:rsidR="00EE0B94" w:rsidRPr="00D47649" w:rsidRDefault="00EE0B94" w:rsidP="00394195">
            <w:pPr>
              <w:adjustRightInd w:val="0"/>
              <w:ind w:leftChars="-41" w:left="-98" w:rightChars="-35" w:right="-84"/>
              <w:jc w:val="both"/>
              <w:textAlignment w:val="baseline"/>
              <w:rPr>
                <w:color w:val="000000"/>
              </w:rPr>
            </w:pPr>
            <w:r w:rsidRPr="00D47649">
              <w:rPr>
                <w:color w:val="000000"/>
                <w:lang w:eastAsia="zh-HK"/>
              </w:rPr>
              <w:t>Notes</w:t>
            </w:r>
            <w:r w:rsidRPr="00D47649">
              <w:rPr>
                <w:color w:val="000000"/>
              </w:rPr>
              <w:t>:</w:t>
            </w:r>
          </w:p>
        </w:tc>
        <w:tc>
          <w:tcPr>
            <w:tcW w:w="540" w:type="dxa"/>
            <w:shd w:val="clear" w:color="auto" w:fill="auto"/>
          </w:tcPr>
          <w:p w14:paraId="1FEFB1DF" w14:textId="77777777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color w:val="000000"/>
              </w:rPr>
            </w:pPr>
            <w:r w:rsidRPr="00D47649">
              <w:rPr>
                <w:color w:val="000000"/>
              </w:rPr>
              <w:t>(</w:t>
            </w:r>
            <w:r w:rsidRPr="00D47649">
              <w:rPr>
                <w:color w:val="000000"/>
                <w:lang w:eastAsia="zh-HK"/>
              </w:rPr>
              <w:t>1</w:t>
            </w:r>
            <w:r w:rsidRPr="00D47649">
              <w:rPr>
                <w:color w:val="000000"/>
              </w:rPr>
              <w:t>)</w:t>
            </w:r>
          </w:p>
        </w:tc>
        <w:tc>
          <w:tcPr>
            <w:tcW w:w="7770" w:type="dxa"/>
            <w:shd w:val="clear" w:color="auto" w:fill="auto"/>
          </w:tcPr>
          <w:p w14:paraId="4987844A" w14:textId="489C8823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lang w:eastAsia="zh-HK"/>
              </w:rPr>
            </w:pPr>
            <w:r w:rsidRPr="00D47649">
              <w:rPr>
                <w:b/>
              </w:rPr>
              <w:t>If a Tender</w:t>
            </w:r>
            <w:r w:rsidRPr="00EE0B94">
              <w:rPr>
                <w:b/>
              </w:rPr>
              <w:t xml:space="preserve">er expressly indicates non-compliance with any of the </w:t>
            </w:r>
            <w:r w:rsidR="00D36185">
              <w:rPr>
                <w:b/>
              </w:rPr>
              <w:t xml:space="preserve">essential </w:t>
            </w:r>
            <w:r w:rsidR="0069328C">
              <w:rPr>
                <w:b/>
                <w:lang w:eastAsia="zh-HK"/>
              </w:rPr>
              <w:t>requirements</w:t>
            </w:r>
            <w:r w:rsidRPr="00EE0B94">
              <w:rPr>
                <w:b/>
              </w:rPr>
              <w:t xml:space="preserve"> </w:t>
            </w:r>
            <w:r w:rsidRPr="00EE0B94">
              <w:rPr>
                <w:b/>
                <w:lang w:eastAsia="zh-HK"/>
              </w:rPr>
              <w:t xml:space="preserve">set out </w:t>
            </w:r>
            <w:r w:rsidRPr="00EE0B94">
              <w:rPr>
                <w:b/>
              </w:rPr>
              <w:t>in the Service Specifications</w:t>
            </w:r>
            <w:r w:rsidR="00767730">
              <w:rPr>
                <w:b/>
              </w:rPr>
              <w:t xml:space="preserve"> or any of the Annexes A and B</w:t>
            </w:r>
            <w:r w:rsidRPr="00EE0B94">
              <w:rPr>
                <w:b/>
                <w:lang w:eastAsia="zh-HK"/>
              </w:rPr>
              <w:t xml:space="preserve">, </w:t>
            </w:r>
            <w:r w:rsidRPr="00EE0B94">
              <w:rPr>
                <w:b/>
              </w:rPr>
              <w:t xml:space="preserve">its offer will </w:t>
            </w:r>
            <w:r w:rsidRPr="00EE0B94">
              <w:rPr>
                <w:b/>
                <w:u w:val="single"/>
              </w:rPr>
              <w:t>not</w:t>
            </w:r>
            <w:r w:rsidRPr="00EE0B94">
              <w:rPr>
                <w:b/>
              </w:rPr>
              <w:t xml:space="preserve"> be considered further</w:t>
            </w:r>
            <w:r w:rsidRPr="00EE0B94">
              <w:t>.</w:t>
            </w:r>
            <w:r w:rsidRPr="00EE0B94">
              <w:rPr>
                <w:lang w:eastAsia="zh-HK"/>
              </w:rPr>
              <w:t xml:space="preserve">  For thi</w:t>
            </w:r>
            <w:r w:rsidRPr="00D47649">
              <w:rPr>
                <w:lang w:eastAsia="zh-HK"/>
              </w:rPr>
              <w:t>s purpose, the completion of all of the three columns under the non-compliance statement above in relation to such non-compliance shall be taken as such express indication.  Any other indication which casts doubt on the true intention of the Tenderer may be further clarified.</w:t>
            </w:r>
          </w:p>
          <w:p w14:paraId="6EEAE146" w14:textId="77777777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lang w:eastAsia="zh-HK"/>
              </w:rPr>
            </w:pPr>
          </w:p>
        </w:tc>
      </w:tr>
      <w:tr w:rsidR="00EE0B94" w:rsidRPr="00D47649" w14:paraId="7CFC2734" w14:textId="77777777" w:rsidTr="00394195">
        <w:tc>
          <w:tcPr>
            <w:tcW w:w="731" w:type="dxa"/>
            <w:shd w:val="clear" w:color="auto" w:fill="auto"/>
          </w:tcPr>
          <w:p w14:paraId="497EB028" w14:textId="77777777" w:rsidR="00EE0B94" w:rsidRPr="00D47649" w:rsidRDefault="00EE0B94" w:rsidP="00394195">
            <w:pPr>
              <w:adjustRightInd w:val="0"/>
              <w:ind w:leftChars="-41" w:left="-98" w:rightChars="-35" w:right="-84"/>
              <w:jc w:val="both"/>
              <w:textAlignment w:val="baseline"/>
              <w:rPr>
                <w:color w:val="000000"/>
                <w:lang w:eastAsia="zh-HK"/>
              </w:rPr>
            </w:pPr>
          </w:p>
        </w:tc>
        <w:tc>
          <w:tcPr>
            <w:tcW w:w="540" w:type="dxa"/>
            <w:shd w:val="clear" w:color="auto" w:fill="auto"/>
          </w:tcPr>
          <w:p w14:paraId="1C38D1E4" w14:textId="77777777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color w:val="000000"/>
                <w:lang w:eastAsia="zh-HK"/>
              </w:rPr>
            </w:pPr>
            <w:r w:rsidRPr="00D47649">
              <w:rPr>
                <w:color w:val="000000"/>
                <w:lang w:eastAsia="zh-HK"/>
              </w:rPr>
              <w:t>(2)</w:t>
            </w:r>
          </w:p>
        </w:tc>
        <w:tc>
          <w:tcPr>
            <w:tcW w:w="7770" w:type="dxa"/>
            <w:shd w:val="clear" w:color="auto" w:fill="auto"/>
          </w:tcPr>
          <w:p w14:paraId="4AD8C5C2" w14:textId="2FA32468" w:rsidR="00EE0B94" w:rsidRPr="00D47649" w:rsidRDefault="00EE0B94" w:rsidP="00394195">
            <w:pPr>
              <w:adjustRightInd w:val="0"/>
              <w:ind w:left="-108"/>
              <w:jc w:val="both"/>
              <w:textAlignment w:val="baseline"/>
              <w:rPr>
                <w:color w:val="000000"/>
                <w:lang w:eastAsia="zh-HK"/>
              </w:rPr>
            </w:pPr>
            <w:r w:rsidRPr="00D47649">
              <w:rPr>
                <w:color w:val="000000"/>
                <w:lang w:eastAsia="zh-HK"/>
              </w:rPr>
              <w:t xml:space="preserve">If a Tenderer does not complete the above information, it shall be deemed that the Tenderer confirms its compliance with the </w:t>
            </w:r>
            <w:r w:rsidR="00D36185">
              <w:rPr>
                <w:color w:val="000000"/>
                <w:lang w:eastAsia="zh-HK"/>
              </w:rPr>
              <w:t xml:space="preserve">essential </w:t>
            </w:r>
            <w:r w:rsidR="00767730">
              <w:rPr>
                <w:color w:val="000000"/>
                <w:lang w:eastAsia="zh-HK"/>
              </w:rPr>
              <w:t>requirements</w:t>
            </w:r>
            <w:r w:rsidRPr="00D47649">
              <w:rPr>
                <w:color w:val="000000"/>
                <w:lang w:eastAsia="zh-HK"/>
              </w:rPr>
              <w:t xml:space="preserve"> set out in the Service Specifications</w:t>
            </w:r>
            <w:r w:rsidR="00767730">
              <w:rPr>
                <w:color w:val="000000"/>
                <w:lang w:eastAsia="zh-HK"/>
              </w:rPr>
              <w:t xml:space="preserve"> including Annexes A and B</w:t>
            </w:r>
            <w:r w:rsidRPr="00D47649">
              <w:rPr>
                <w:color w:val="000000"/>
                <w:lang w:eastAsia="zh-HK"/>
              </w:rPr>
              <w:t>.</w:t>
            </w:r>
          </w:p>
          <w:p w14:paraId="79278A93" w14:textId="77777777" w:rsidR="00EE0B94" w:rsidRPr="00D47649" w:rsidRDefault="00EE0B94" w:rsidP="00394195">
            <w:pPr>
              <w:adjustRightInd w:val="0"/>
              <w:ind w:left="-108"/>
              <w:jc w:val="both"/>
              <w:textAlignment w:val="baseline"/>
              <w:rPr>
                <w:b/>
                <w:color w:val="000000"/>
              </w:rPr>
            </w:pPr>
          </w:p>
        </w:tc>
      </w:tr>
      <w:tr w:rsidR="00EE0B94" w:rsidRPr="00D47649" w14:paraId="4F2461D4" w14:textId="77777777" w:rsidTr="00394195">
        <w:tc>
          <w:tcPr>
            <w:tcW w:w="731" w:type="dxa"/>
            <w:shd w:val="clear" w:color="auto" w:fill="auto"/>
          </w:tcPr>
          <w:p w14:paraId="7078F531" w14:textId="77777777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540" w:type="dxa"/>
            <w:shd w:val="clear" w:color="auto" w:fill="auto"/>
          </w:tcPr>
          <w:p w14:paraId="6B634A04" w14:textId="77777777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color w:val="000000"/>
              </w:rPr>
            </w:pPr>
            <w:r w:rsidRPr="00D47649">
              <w:rPr>
                <w:color w:val="000000"/>
                <w:lang w:eastAsia="zh-HK"/>
              </w:rPr>
              <w:t>(3)</w:t>
            </w:r>
          </w:p>
        </w:tc>
        <w:tc>
          <w:tcPr>
            <w:tcW w:w="7770" w:type="dxa"/>
            <w:shd w:val="clear" w:color="auto" w:fill="auto"/>
          </w:tcPr>
          <w:p w14:paraId="5B1B66F9" w14:textId="77777777" w:rsidR="00EE0B94" w:rsidRPr="00D47649" w:rsidRDefault="00EE0B94" w:rsidP="00394195">
            <w:pPr>
              <w:adjustRightInd w:val="0"/>
              <w:ind w:leftChars="-45" w:left="-108"/>
              <w:jc w:val="both"/>
              <w:textAlignment w:val="baseline"/>
              <w:rPr>
                <w:color w:val="000000"/>
              </w:rPr>
            </w:pPr>
            <w:r w:rsidRPr="00D47649">
              <w:rPr>
                <w:color w:val="000000"/>
              </w:rPr>
              <w:t>* Delete as appropriate.</w:t>
            </w:r>
          </w:p>
          <w:p w14:paraId="454A5179" w14:textId="77777777" w:rsidR="00EE0B94" w:rsidRPr="00D47649" w:rsidRDefault="00EE0B94" w:rsidP="00394195">
            <w:pPr>
              <w:adjustRightInd w:val="0"/>
              <w:ind w:leftChars="-41" w:left="-98" w:rightChars="16" w:right="38"/>
              <w:jc w:val="both"/>
              <w:textAlignment w:val="baseline"/>
              <w:rPr>
                <w:color w:val="000000"/>
              </w:rPr>
            </w:pPr>
          </w:p>
        </w:tc>
      </w:tr>
      <w:tr w:rsidR="00EE0B94" w:rsidRPr="00D47649" w14:paraId="1A49B401" w14:textId="77777777" w:rsidTr="00394195">
        <w:tc>
          <w:tcPr>
            <w:tcW w:w="731" w:type="dxa"/>
            <w:shd w:val="clear" w:color="auto" w:fill="auto"/>
          </w:tcPr>
          <w:p w14:paraId="41C9D7CF" w14:textId="77777777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540" w:type="dxa"/>
            <w:shd w:val="clear" w:color="auto" w:fill="auto"/>
          </w:tcPr>
          <w:p w14:paraId="7768F936" w14:textId="77777777" w:rsidR="00EE0B94" w:rsidRPr="00D47649" w:rsidRDefault="00EE0B94" w:rsidP="00394195">
            <w:pPr>
              <w:adjustRightInd w:val="0"/>
              <w:ind w:leftChars="-41" w:left="-98"/>
              <w:jc w:val="both"/>
              <w:textAlignment w:val="baseline"/>
              <w:rPr>
                <w:color w:val="000000"/>
                <w:lang w:eastAsia="zh-HK"/>
              </w:rPr>
            </w:pPr>
          </w:p>
        </w:tc>
        <w:tc>
          <w:tcPr>
            <w:tcW w:w="7770" w:type="dxa"/>
            <w:shd w:val="clear" w:color="auto" w:fill="auto"/>
          </w:tcPr>
          <w:p w14:paraId="112D84BB" w14:textId="77777777" w:rsidR="00EE0B94" w:rsidRPr="00D47649" w:rsidRDefault="00EE0B94" w:rsidP="00394195">
            <w:pPr>
              <w:adjustRightInd w:val="0"/>
              <w:ind w:leftChars="-45" w:left="-108"/>
              <w:jc w:val="both"/>
              <w:textAlignment w:val="baseline"/>
              <w:rPr>
                <w:color w:val="000000"/>
              </w:rPr>
            </w:pPr>
          </w:p>
        </w:tc>
      </w:tr>
    </w:tbl>
    <w:p w14:paraId="2FE2D3F5" w14:textId="77777777" w:rsidR="00BD21E3" w:rsidRPr="006D4584" w:rsidRDefault="00BD21E3" w:rsidP="00EE0B94">
      <w:pPr>
        <w:tabs>
          <w:tab w:val="left" w:pos="567"/>
        </w:tabs>
        <w:autoSpaceDE w:val="0"/>
        <w:autoSpaceDN w:val="0"/>
        <w:adjustRightInd w:val="0"/>
        <w:ind w:rightChars="10" w:right="24"/>
        <w:jc w:val="both"/>
        <w:rPr>
          <w:color w:val="000000"/>
          <w:lang w:eastAsia="zh-HK"/>
        </w:rPr>
      </w:pPr>
    </w:p>
    <w:sectPr w:rsidR="00BD21E3" w:rsidRPr="006D4584" w:rsidSect="00852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924" w:bottom="1077" w:left="9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3531A" w14:textId="77777777" w:rsidR="008D58CE" w:rsidRDefault="008D58CE">
      <w:r>
        <w:separator/>
      </w:r>
    </w:p>
  </w:endnote>
  <w:endnote w:type="continuationSeparator" w:id="0">
    <w:p w14:paraId="50CB44B2" w14:textId="77777777" w:rsidR="008D58CE" w:rsidRDefault="008D5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PS Draft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0BE0A" w14:textId="77777777" w:rsidR="00B37497" w:rsidRDefault="00B37497" w:rsidP="00853BC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BA741BA" w14:textId="77777777" w:rsidR="00B37497" w:rsidRDefault="00B37497" w:rsidP="00853B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FA149" w14:textId="77777777" w:rsidR="00B37497" w:rsidRDefault="00B37497" w:rsidP="005D5BE4">
    <w:pPr>
      <w:pStyle w:val="a5"/>
      <w:tabs>
        <w:tab w:val="clear" w:pos="8306"/>
        <w:tab w:val="right" w:pos="9540"/>
      </w:tabs>
      <w:ind w:right="360"/>
      <w:rPr>
        <w:kern w:val="0"/>
        <w:sz w:val="24"/>
        <w:szCs w:val="24"/>
        <w:lang w:eastAsia="zh-HK"/>
      </w:rPr>
    </w:pPr>
  </w:p>
  <w:p w14:paraId="026B4078" w14:textId="00516224" w:rsidR="00B37497" w:rsidRPr="00FD7B09" w:rsidRDefault="00B37497" w:rsidP="006E5F77">
    <w:pPr>
      <w:pStyle w:val="a5"/>
      <w:pBdr>
        <w:top w:val="single" w:sz="4" w:space="1" w:color="auto"/>
      </w:pBdr>
      <w:tabs>
        <w:tab w:val="clear" w:pos="8306"/>
        <w:tab w:val="right" w:pos="9540"/>
      </w:tabs>
      <w:ind w:right="360"/>
      <w:rPr>
        <w:sz w:val="24"/>
        <w:szCs w:val="24"/>
      </w:rPr>
    </w:pPr>
    <w:r w:rsidRPr="00FD7B09">
      <w:rPr>
        <w:rFonts w:hint="eastAsia"/>
        <w:kern w:val="0"/>
        <w:sz w:val="24"/>
        <w:szCs w:val="24"/>
        <w:lang w:eastAsia="zh-HK"/>
      </w:rPr>
      <w:t xml:space="preserve">Schedule </w:t>
    </w:r>
    <w:r>
      <w:rPr>
        <w:rFonts w:hint="eastAsia"/>
        <w:kern w:val="0"/>
        <w:sz w:val="24"/>
        <w:szCs w:val="24"/>
        <w:lang w:eastAsia="zh-HK"/>
      </w:rPr>
      <w:t>3</w:t>
    </w:r>
    <w:r w:rsidRPr="00FD7B09">
      <w:rPr>
        <w:rFonts w:hint="eastAsia"/>
        <w:kern w:val="0"/>
        <w:sz w:val="24"/>
        <w:szCs w:val="24"/>
        <w:lang w:eastAsia="zh-HK"/>
      </w:rPr>
      <w:t xml:space="preserve"> (</w:t>
    </w:r>
    <w:r>
      <w:rPr>
        <w:rFonts w:hint="eastAsia"/>
        <w:kern w:val="0"/>
        <w:sz w:val="24"/>
        <w:szCs w:val="24"/>
        <w:lang w:eastAsia="zh-HK"/>
      </w:rPr>
      <w:t>Compliance Schedule</w:t>
    </w:r>
    <w:r w:rsidRPr="00FD7B09">
      <w:rPr>
        <w:rFonts w:hint="eastAsia"/>
        <w:kern w:val="0"/>
        <w:sz w:val="24"/>
        <w:szCs w:val="24"/>
        <w:lang w:eastAsia="zh-HK"/>
      </w:rPr>
      <w:t>)</w:t>
    </w:r>
    <w:r w:rsidRPr="00FD7B09">
      <w:rPr>
        <w:rFonts w:hint="eastAsia"/>
        <w:kern w:val="0"/>
        <w:sz w:val="24"/>
        <w:szCs w:val="24"/>
        <w:lang w:eastAsia="zh-HK"/>
      </w:rPr>
      <w:tab/>
    </w:r>
    <w:r w:rsidRPr="00FD7B09">
      <w:rPr>
        <w:rFonts w:hint="eastAsia"/>
        <w:kern w:val="0"/>
        <w:sz w:val="24"/>
        <w:szCs w:val="24"/>
        <w:lang w:eastAsia="zh-HK"/>
      </w:rPr>
      <w:tab/>
      <w:t xml:space="preserve">            </w:t>
    </w:r>
    <w:r w:rsidRPr="00007F60">
      <w:rPr>
        <w:kern w:val="0"/>
        <w:sz w:val="24"/>
        <w:szCs w:val="24"/>
        <w:lang w:eastAsia="zh-HK"/>
      </w:rPr>
      <w:t xml:space="preserve">Page </w:t>
    </w:r>
    <w:r w:rsidRPr="00007F60">
      <w:rPr>
        <w:kern w:val="0"/>
        <w:sz w:val="24"/>
        <w:szCs w:val="24"/>
        <w:lang w:eastAsia="zh-HK"/>
      </w:rPr>
      <w:fldChar w:fldCharType="begin"/>
    </w:r>
    <w:r w:rsidRPr="00007F60">
      <w:rPr>
        <w:kern w:val="0"/>
        <w:sz w:val="24"/>
        <w:szCs w:val="24"/>
        <w:lang w:eastAsia="zh-HK"/>
      </w:rPr>
      <w:instrText xml:space="preserve"> PAGE </w:instrText>
    </w:r>
    <w:r w:rsidRPr="00007F60">
      <w:rPr>
        <w:kern w:val="0"/>
        <w:sz w:val="24"/>
        <w:szCs w:val="24"/>
        <w:lang w:eastAsia="zh-HK"/>
      </w:rPr>
      <w:fldChar w:fldCharType="separate"/>
    </w:r>
    <w:r w:rsidR="00036488">
      <w:rPr>
        <w:noProof/>
        <w:kern w:val="0"/>
        <w:sz w:val="24"/>
        <w:szCs w:val="24"/>
        <w:lang w:eastAsia="zh-HK"/>
      </w:rPr>
      <w:t>1</w:t>
    </w:r>
    <w:r w:rsidRPr="00007F60">
      <w:rPr>
        <w:kern w:val="0"/>
        <w:sz w:val="24"/>
        <w:szCs w:val="24"/>
        <w:lang w:eastAsia="zh-HK"/>
      </w:rPr>
      <w:fldChar w:fldCharType="end"/>
    </w:r>
    <w:r w:rsidRPr="00007F60">
      <w:rPr>
        <w:kern w:val="0"/>
        <w:sz w:val="24"/>
        <w:szCs w:val="24"/>
        <w:lang w:eastAsia="zh-HK"/>
      </w:rPr>
      <w:t xml:space="preserve"> of </w:t>
    </w:r>
    <w:r w:rsidRPr="00007F60">
      <w:rPr>
        <w:kern w:val="0"/>
        <w:sz w:val="24"/>
        <w:szCs w:val="24"/>
        <w:lang w:eastAsia="zh-HK"/>
      </w:rPr>
      <w:fldChar w:fldCharType="begin"/>
    </w:r>
    <w:r w:rsidRPr="00007F60">
      <w:rPr>
        <w:kern w:val="0"/>
        <w:sz w:val="24"/>
        <w:szCs w:val="24"/>
        <w:lang w:eastAsia="zh-HK"/>
      </w:rPr>
      <w:instrText xml:space="preserve"> NUMPAGES </w:instrText>
    </w:r>
    <w:r w:rsidRPr="00007F60">
      <w:rPr>
        <w:kern w:val="0"/>
        <w:sz w:val="24"/>
        <w:szCs w:val="24"/>
        <w:lang w:eastAsia="zh-HK"/>
      </w:rPr>
      <w:fldChar w:fldCharType="separate"/>
    </w:r>
    <w:r w:rsidR="00036488">
      <w:rPr>
        <w:noProof/>
        <w:kern w:val="0"/>
        <w:sz w:val="24"/>
        <w:szCs w:val="24"/>
        <w:lang w:eastAsia="zh-HK"/>
      </w:rPr>
      <w:t>1</w:t>
    </w:r>
    <w:r w:rsidRPr="00007F60">
      <w:rPr>
        <w:kern w:val="0"/>
        <w:sz w:val="24"/>
        <w:szCs w:val="24"/>
        <w:lang w:eastAsia="zh-H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35C54" w14:textId="77777777" w:rsidR="00D43D61" w:rsidRDefault="00D43D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8FE83" w14:textId="77777777" w:rsidR="008D58CE" w:rsidRDefault="008D58CE">
      <w:r>
        <w:separator/>
      </w:r>
    </w:p>
  </w:footnote>
  <w:footnote w:type="continuationSeparator" w:id="0">
    <w:p w14:paraId="26ADE907" w14:textId="77777777" w:rsidR="008D58CE" w:rsidRDefault="008D5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1B2" w14:textId="77777777" w:rsidR="00D43D61" w:rsidRDefault="00D43D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F9060" w14:textId="589CE9A6" w:rsidR="00EE0B94" w:rsidRPr="003C61F8" w:rsidRDefault="00523EFA" w:rsidP="00372B28">
    <w:pPr>
      <w:pStyle w:val="a3"/>
      <w:pBdr>
        <w:bottom w:val="single" w:sz="4" w:space="1" w:color="auto"/>
      </w:pBdr>
      <w:tabs>
        <w:tab w:val="clear" w:pos="8306"/>
        <w:tab w:val="right" w:pos="14300"/>
      </w:tabs>
      <w:spacing w:line="0" w:lineRule="atLeast"/>
      <w:ind w:right="158"/>
      <w:rPr>
        <w:sz w:val="24"/>
        <w:szCs w:val="24"/>
        <w:lang w:eastAsia="zh-H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02E25D" wp14:editId="040DE8CF">
              <wp:simplePos x="0" y="0"/>
              <wp:positionH relativeFrom="column">
                <wp:posOffset>2190750</wp:posOffset>
              </wp:positionH>
              <wp:positionV relativeFrom="paragraph">
                <wp:posOffset>-167005</wp:posOffset>
              </wp:positionV>
              <wp:extent cx="1990725" cy="276225"/>
              <wp:effectExtent l="0" t="0" r="0" b="8255"/>
              <wp:wrapNone/>
              <wp:docPr id="1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072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F25E05" w14:textId="77777777" w:rsidR="00EE0B94" w:rsidRPr="00E17765" w:rsidRDefault="00EE0B94" w:rsidP="00372B28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TECHNICAL</w:t>
                          </w:r>
                          <w:r w:rsidRPr="00E17765">
                            <w:rPr>
                              <w:b/>
                            </w:rPr>
                            <w:t xml:space="preserve"> PROPOSAL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02E25D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172.5pt;margin-top:-13.15pt;width:156.75pt;height:21.7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">
              <v:textbox style="mso-fit-shape-to-text:t">
                <w:txbxContent>
                  <w:p w14:paraId="5EF25E05" w14:textId="77777777" w:rsidR="00EE0B94" w:rsidRPr="00E17765" w:rsidRDefault="00EE0B94" w:rsidP="00372B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TECHNICAL</w:t>
                    </w:r>
                    <w:r w:rsidRPr="00E17765">
                      <w:rPr>
                        <w:b/>
                      </w:rPr>
                      <w:t xml:space="preserve"> PROPOSAL</w:t>
                    </w:r>
                  </w:p>
                </w:txbxContent>
              </v:textbox>
            </v:shape>
          </w:pict>
        </mc:Fallback>
      </mc:AlternateContent>
    </w:r>
    <w:r w:rsidR="00EE0B94" w:rsidRPr="003C61F8">
      <w:rPr>
        <w:sz w:val="24"/>
        <w:szCs w:val="24"/>
      </w:rPr>
      <w:t>Tender Ref.:</w:t>
    </w:r>
    <w:r>
      <w:rPr>
        <w:sz w:val="24"/>
        <w:szCs w:val="24"/>
      </w:rPr>
      <w:t xml:space="preserve"> </w:t>
    </w:r>
    <w:r w:rsidRPr="00C66928">
      <w:rPr>
        <w:sz w:val="24"/>
        <w:szCs w:val="24"/>
      </w:rPr>
      <w:t>FHB/F/10/3</w:t>
    </w:r>
    <w:r w:rsidR="00D43D61">
      <w:rPr>
        <w:sz w:val="24"/>
        <w:szCs w:val="24"/>
      </w:rPr>
      <w:t xml:space="preserve"> (2</w:t>
    </w:r>
    <w:r w:rsidR="00C66928">
      <w:rPr>
        <w:sz w:val="24"/>
        <w:szCs w:val="24"/>
      </w:rPr>
      <w:t>)</w:t>
    </w:r>
    <w:r w:rsidR="00EE0B94" w:rsidRPr="003C61F8">
      <w:rPr>
        <w:sz w:val="24"/>
        <w:szCs w:val="24"/>
      </w:rPr>
      <w:t xml:space="preserve"> </w:t>
    </w:r>
  </w:p>
  <w:p w14:paraId="71527D20" w14:textId="209329A9" w:rsidR="00EE0B94" w:rsidRDefault="00EE0B94" w:rsidP="00372B28">
    <w:pPr>
      <w:widowControl/>
      <w:overflowPunct w:val="0"/>
      <w:spacing w:line="0" w:lineRule="atLeast"/>
      <w:ind w:leftChars="-163" w:left="-391" w:rightChars="-43" w:right="-103"/>
      <w:jc w:val="center"/>
      <w:rPr>
        <w:b/>
        <w:u w:val="single"/>
      </w:rPr>
    </w:pPr>
  </w:p>
  <w:p w14:paraId="1BFD03D8" w14:textId="4926910F" w:rsidR="00523EFA" w:rsidRDefault="00EE0B94">
    <w:pPr>
      <w:widowControl/>
      <w:overflowPunct w:val="0"/>
      <w:spacing w:line="0" w:lineRule="atLeast"/>
      <w:ind w:leftChars="-163" w:left="-391" w:rightChars="-43" w:right="-103"/>
      <w:jc w:val="center"/>
      <w:rPr>
        <w:b/>
        <w:lang w:eastAsia="zh-HK"/>
      </w:rPr>
    </w:pPr>
    <w:r w:rsidRPr="00295631">
      <w:rPr>
        <w:b/>
      </w:rPr>
      <w:t xml:space="preserve">Provision of </w:t>
    </w:r>
    <w:r>
      <w:rPr>
        <w:b/>
        <w:lang w:eastAsia="zh-HK"/>
      </w:rPr>
      <w:t xml:space="preserve">Transportation Services </w:t>
    </w:r>
    <w:r w:rsidR="00523EFA">
      <w:rPr>
        <w:b/>
        <w:lang w:eastAsia="zh-HK"/>
      </w:rPr>
      <w:t xml:space="preserve">for Quarantine Guests </w:t>
    </w:r>
  </w:p>
  <w:p w14:paraId="0497350E" w14:textId="548935C2" w:rsidR="00EE0B94" w:rsidRPr="003C61F8" w:rsidRDefault="00523EFA">
    <w:pPr>
      <w:widowControl/>
      <w:overflowPunct w:val="0"/>
      <w:spacing w:line="0" w:lineRule="atLeast"/>
      <w:ind w:leftChars="-163" w:left="-391" w:rightChars="-43" w:right="-103"/>
      <w:jc w:val="center"/>
      <w:rPr>
        <w:b/>
        <w:u w:val="single"/>
      </w:rPr>
    </w:pPr>
    <w:r>
      <w:rPr>
        <w:b/>
        <w:lang w:eastAsia="zh-HK"/>
      </w:rPr>
      <w:t xml:space="preserve">of </w:t>
    </w:r>
    <w:r w:rsidR="00EE0B94">
      <w:rPr>
        <w:b/>
        <w:lang w:eastAsia="zh-HK"/>
      </w:rPr>
      <w:t>the Designated Quarantine Hotel Scheme</w:t>
    </w:r>
  </w:p>
  <w:p w14:paraId="37DB1A73" w14:textId="77777777" w:rsidR="00EE0B94" w:rsidRPr="00D22934" w:rsidRDefault="00EE0B94" w:rsidP="00A93E54">
    <w:pPr>
      <w:jc w:val="center"/>
    </w:pPr>
    <w:r w:rsidRPr="00BE396F">
      <w:rPr>
        <w:b/>
        <w:kern w:val="0"/>
        <w:u w:val="single"/>
        <w:lang w:eastAsia="zh-HK"/>
      </w:rPr>
      <w:t>S</w:t>
    </w:r>
    <w:r w:rsidRPr="00BE396F">
      <w:rPr>
        <w:rFonts w:hint="eastAsia"/>
        <w:b/>
        <w:kern w:val="0"/>
        <w:u w:val="single"/>
        <w:lang w:eastAsia="zh-HK"/>
      </w:rPr>
      <w:t xml:space="preserve">chedule </w:t>
    </w:r>
    <w:r>
      <w:rPr>
        <w:rFonts w:hint="eastAsia"/>
        <w:b/>
        <w:kern w:val="0"/>
        <w:u w:val="single"/>
        <w:lang w:eastAsia="zh-HK"/>
      </w:rPr>
      <w:t>3</w:t>
    </w:r>
    <w:r w:rsidRPr="00BE396F">
      <w:rPr>
        <w:rFonts w:hint="eastAsia"/>
        <w:b/>
        <w:kern w:val="0"/>
        <w:u w:val="single"/>
        <w:lang w:eastAsia="zh-HK"/>
      </w:rPr>
      <w:t xml:space="preserve"> </w:t>
    </w:r>
    <w:r w:rsidRPr="00BE396F">
      <w:rPr>
        <w:b/>
        <w:kern w:val="0"/>
        <w:u w:val="single"/>
        <w:lang w:eastAsia="zh-HK"/>
      </w:rPr>
      <w:t xml:space="preserve">- </w:t>
    </w:r>
    <w:r w:rsidRPr="00BE396F">
      <w:rPr>
        <w:rFonts w:hint="eastAsia"/>
        <w:b/>
        <w:kern w:val="0"/>
        <w:u w:val="single"/>
        <w:lang w:eastAsia="zh-HK"/>
      </w:rPr>
      <w:t>Compliance Schedule</w:t>
    </w:r>
  </w:p>
  <w:p w14:paraId="6B9288BD" w14:textId="77777777" w:rsidR="00EE0B94" w:rsidRDefault="00EE0B94" w:rsidP="00A93E54">
    <w:pPr>
      <w:pStyle w:val="a3"/>
      <w:ind w:rightChars="184" w:right="442"/>
      <w:jc w:val="center"/>
      <w:rPr>
        <w:sz w:val="24"/>
        <w:szCs w:val="24"/>
      </w:rPr>
    </w:pPr>
    <w:r w:rsidRPr="00E17765">
      <w:rPr>
        <w:sz w:val="24"/>
        <w:szCs w:val="24"/>
      </w:rPr>
      <w:t>(To be completed and returned together with the tender submission)</w:t>
    </w:r>
  </w:p>
  <w:p w14:paraId="6F94A821" w14:textId="77777777" w:rsidR="00EE0B94" w:rsidRDefault="00EE0B94" w:rsidP="00372B28">
    <w:pPr>
      <w:pStyle w:val="a3"/>
      <w:ind w:rightChars="184" w:right="442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6ABB6" w14:textId="77777777" w:rsidR="00D43D61" w:rsidRDefault="00D43D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C40F5"/>
    <w:multiLevelType w:val="hybridMultilevel"/>
    <w:tmpl w:val="23E43C74"/>
    <w:lvl w:ilvl="0" w:tplc="8E40C45E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2A6D43"/>
    <w:multiLevelType w:val="hybridMultilevel"/>
    <w:tmpl w:val="CB6432A0"/>
    <w:lvl w:ilvl="0" w:tplc="29C2756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154923"/>
    <w:multiLevelType w:val="hybridMultilevel"/>
    <w:tmpl w:val="6C52E81C"/>
    <w:lvl w:ilvl="0" w:tplc="F710C14E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C764AFB"/>
    <w:multiLevelType w:val="hybridMultilevel"/>
    <w:tmpl w:val="D53E618C"/>
    <w:lvl w:ilvl="0" w:tplc="A3E2B1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50E7056"/>
    <w:multiLevelType w:val="hybridMultilevel"/>
    <w:tmpl w:val="9736A152"/>
    <w:lvl w:ilvl="0" w:tplc="69CE6B4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6571A1"/>
    <w:multiLevelType w:val="hybridMultilevel"/>
    <w:tmpl w:val="738C49F0"/>
    <w:lvl w:ilvl="0" w:tplc="E60619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6024068"/>
    <w:multiLevelType w:val="hybridMultilevel"/>
    <w:tmpl w:val="E3DAB6BA"/>
    <w:lvl w:ilvl="0" w:tplc="919C7E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BC6745B"/>
    <w:multiLevelType w:val="hybridMultilevel"/>
    <w:tmpl w:val="C04E11D8"/>
    <w:lvl w:ilvl="0" w:tplc="E0D861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 w15:restartNumberingAfterBreak="0">
    <w:nsid w:val="5CD47BE2"/>
    <w:multiLevelType w:val="hybridMultilevel"/>
    <w:tmpl w:val="84703366"/>
    <w:lvl w:ilvl="0" w:tplc="54522A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8A84599"/>
    <w:multiLevelType w:val="hybridMultilevel"/>
    <w:tmpl w:val="910E6EA8"/>
    <w:lvl w:ilvl="0" w:tplc="309E6CAE">
      <w:start w:val="1"/>
      <w:numFmt w:val="decimal"/>
      <w:lvlText w:val="%1."/>
      <w:lvlJc w:val="left"/>
      <w:pPr>
        <w:ind w:left="1008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70249D"/>
    <w:multiLevelType w:val="hybridMultilevel"/>
    <w:tmpl w:val="5CD23A72"/>
    <w:lvl w:ilvl="0" w:tplc="9986233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882063"/>
    <w:multiLevelType w:val="hybridMultilevel"/>
    <w:tmpl w:val="6C706EDC"/>
    <w:lvl w:ilvl="0" w:tplc="BB88F760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34C6DC4"/>
    <w:multiLevelType w:val="hybridMultilevel"/>
    <w:tmpl w:val="88FEF45E"/>
    <w:lvl w:ilvl="0" w:tplc="731A37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0"/>
  </w:num>
  <w:num w:numId="5">
    <w:abstractNumId w:val="7"/>
  </w:num>
  <w:num w:numId="6">
    <w:abstractNumId w:val="12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99"/>
    <w:rsid w:val="00000A39"/>
    <w:rsid w:val="0000336E"/>
    <w:rsid w:val="00004287"/>
    <w:rsid w:val="00005E2A"/>
    <w:rsid w:val="00007578"/>
    <w:rsid w:val="00007F60"/>
    <w:rsid w:val="000126D7"/>
    <w:rsid w:val="00014BA4"/>
    <w:rsid w:val="00017D57"/>
    <w:rsid w:val="0002444A"/>
    <w:rsid w:val="00025340"/>
    <w:rsid w:val="0002614B"/>
    <w:rsid w:val="000302E7"/>
    <w:rsid w:val="00031967"/>
    <w:rsid w:val="000357F6"/>
    <w:rsid w:val="00036488"/>
    <w:rsid w:val="00037CE1"/>
    <w:rsid w:val="000404EA"/>
    <w:rsid w:val="00051D13"/>
    <w:rsid w:val="000543C1"/>
    <w:rsid w:val="00061C0A"/>
    <w:rsid w:val="0007546E"/>
    <w:rsid w:val="00075FEF"/>
    <w:rsid w:val="00081B4E"/>
    <w:rsid w:val="00090F0C"/>
    <w:rsid w:val="00092853"/>
    <w:rsid w:val="00092C4D"/>
    <w:rsid w:val="00093E5D"/>
    <w:rsid w:val="00095075"/>
    <w:rsid w:val="00095970"/>
    <w:rsid w:val="00096649"/>
    <w:rsid w:val="00097643"/>
    <w:rsid w:val="000B1899"/>
    <w:rsid w:val="000B41E2"/>
    <w:rsid w:val="000B4310"/>
    <w:rsid w:val="000C0A98"/>
    <w:rsid w:val="000C16B8"/>
    <w:rsid w:val="000C3859"/>
    <w:rsid w:val="000C564A"/>
    <w:rsid w:val="000D0437"/>
    <w:rsid w:val="000D3310"/>
    <w:rsid w:val="000F28F0"/>
    <w:rsid w:val="000F3A8D"/>
    <w:rsid w:val="000F73CA"/>
    <w:rsid w:val="000F763F"/>
    <w:rsid w:val="00102A47"/>
    <w:rsid w:val="00102D21"/>
    <w:rsid w:val="00107F7E"/>
    <w:rsid w:val="00120688"/>
    <w:rsid w:val="001240B8"/>
    <w:rsid w:val="00124891"/>
    <w:rsid w:val="00130383"/>
    <w:rsid w:val="00130C27"/>
    <w:rsid w:val="001334C8"/>
    <w:rsid w:val="00136161"/>
    <w:rsid w:val="0014578E"/>
    <w:rsid w:val="001459FF"/>
    <w:rsid w:val="00164666"/>
    <w:rsid w:val="0016675F"/>
    <w:rsid w:val="00170788"/>
    <w:rsid w:val="00171187"/>
    <w:rsid w:val="00173658"/>
    <w:rsid w:val="0017466A"/>
    <w:rsid w:val="00174EEA"/>
    <w:rsid w:val="00180FC9"/>
    <w:rsid w:val="00182447"/>
    <w:rsid w:val="001828E1"/>
    <w:rsid w:val="00186175"/>
    <w:rsid w:val="00187FC4"/>
    <w:rsid w:val="00192E50"/>
    <w:rsid w:val="001A184B"/>
    <w:rsid w:val="001A4EAF"/>
    <w:rsid w:val="001B5E97"/>
    <w:rsid w:val="001C1837"/>
    <w:rsid w:val="001C19D0"/>
    <w:rsid w:val="001C3B31"/>
    <w:rsid w:val="001C7BFA"/>
    <w:rsid w:val="001C7CAD"/>
    <w:rsid w:val="001D3B00"/>
    <w:rsid w:val="001D3D66"/>
    <w:rsid w:val="001D5C7D"/>
    <w:rsid w:val="001E065B"/>
    <w:rsid w:val="001F7F4C"/>
    <w:rsid w:val="002065B7"/>
    <w:rsid w:val="0021075B"/>
    <w:rsid w:val="00217392"/>
    <w:rsid w:val="002200B5"/>
    <w:rsid w:val="002200DD"/>
    <w:rsid w:val="00221C70"/>
    <w:rsid w:val="00226F3A"/>
    <w:rsid w:val="002279AE"/>
    <w:rsid w:val="00227B10"/>
    <w:rsid w:val="00231098"/>
    <w:rsid w:val="00232971"/>
    <w:rsid w:val="0024603E"/>
    <w:rsid w:val="00251D8C"/>
    <w:rsid w:val="00253561"/>
    <w:rsid w:val="00261925"/>
    <w:rsid w:val="00261B7D"/>
    <w:rsid w:val="0026394B"/>
    <w:rsid w:val="00266CEE"/>
    <w:rsid w:val="002812FF"/>
    <w:rsid w:val="00290D9E"/>
    <w:rsid w:val="00292CB1"/>
    <w:rsid w:val="00295631"/>
    <w:rsid w:val="002979CC"/>
    <w:rsid w:val="002A171E"/>
    <w:rsid w:val="002A1E9B"/>
    <w:rsid w:val="002A35BB"/>
    <w:rsid w:val="002B1A9A"/>
    <w:rsid w:val="002C776D"/>
    <w:rsid w:val="002D47A4"/>
    <w:rsid w:val="002E5E55"/>
    <w:rsid w:val="002F1AF6"/>
    <w:rsid w:val="003004FD"/>
    <w:rsid w:val="003008BE"/>
    <w:rsid w:val="0030227F"/>
    <w:rsid w:val="00316AC2"/>
    <w:rsid w:val="00316D83"/>
    <w:rsid w:val="00322AF7"/>
    <w:rsid w:val="00323318"/>
    <w:rsid w:val="00327DF2"/>
    <w:rsid w:val="003325BC"/>
    <w:rsid w:val="003326EE"/>
    <w:rsid w:val="0033443A"/>
    <w:rsid w:val="00334495"/>
    <w:rsid w:val="0033740A"/>
    <w:rsid w:val="00345F4A"/>
    <w:rsid w:val="0035058C"/>
    <w:rsid w:val="00360C25"/>
    <w:rsid w:val="00362981"/>
    <w:rsid w:val="003649BD"/>
    <w:rsid w:val="00364B7B"/>
    <w:rsid w:val="00366940"/>
    <w:rsid w:val="00370B91"/>
    <w:rsid w:val="00371030"/>
    <w:rsid w:val="00372B28"/>
    <w:rsid w:val="00376C59"/>
    <w:rsid w:val="00380161"/>
    <w:rsid w:val="00380B4F"/>
    <w:rsid w:val="00385CAC"/>
    <w:rsid w:val="00387A7B"/>
    <w:rsid w:val="003904BD"/>
    <w:rsid w:val="00390FFC"/>
    <w:rsid w:val="00396088"/>
    <w:rsid w:val="0039677F"/>
    <w:rsid w:val="003A2A64"/>
    <w:rsid w:val="003A301B"/>
    <w:rsid w:val="003A397F"/>
    <w:rsid w:val="003A49AA"/>
    <w:rsid w:val="003A5525"/>
    <w:rsid w:val="003B2FDD"/>
    <w:rsid w:val="003D2AE4"/>
    <w:rsid w:val="003D4D84"/>
    <w:rsid w:val="003E5E29"/>
    <w:rsid w:val="00401CA1"/>
    <w:rsid w:val="00411025"/>
    <w:rsid w:val="004151D4"/>
    <w:rsid w:val="00415855"/>
    <w:rsid w:val="00420145"/>
    <w:rsid w:val="00421EE6"/>
    <w:rsid w:val="00423AF2"/>
    <w:rsid w:val="004314F4"/>
    <w:rsid w:val="004317E2"/>
    <w:rsid w:val="004331AF"/>
    <w:rsid w:val="0043374C"/>
    <w:rsid w:val="004344B2"/>
    <w:rsid w:val="0044035F"/>
    <w:rsid w:val="00452B58"/>
    <w:rsid w:val="00460C37"/>
    <w:rsid w:val="00461355"/>
    <w:rsid w:val="00466DAD"/>
    <w:rsid w:val="004771D4"/>
    <w:rsid w:val="00477730"/>
    <w:rsid w:val="00477937"/>
    <w:rsid w:val="00477E2D"/>
    <w:rsid w:val="0048795E"/>
    <w:rsid w:val="004938D8"/>
    <w:rsid w:val="00494BF6"/>
    <w:rsid w:val="004960A8"/>
    <w:rsid w:val="004A08D7"/>
    <w:rsid w:val="004A1A61"/>
    <w:rsid w:val="004A57E9"/>
    <w:rsid w:val="004B25BA"/>
    <w:rsid w:val="004B43EB"/>
    <w:rsid w:val="004B60F0"/>
    <w:rsid w:val="004C01D2"/>
    <w:rsid w:val="004C2775"/>
    <w:rsid w:val="004C3DEB"/>
    <w:rsid w:val="004C621B"/>
    <w:rsid w:val="004F1A51"/>
    <w:rsid w:val="00501D89"/>
    <w:rsid w:val="00505A4F"/>
    <w:rsid w:val="005107E4"/>
    <w:rsid w:val="00511E60"/>
    <w:rsid w:val="00514821"/>
    <w:rsid w:val="0052223D"/>
    <w:rsid w:val="00523B2C"/>
    <w:rsid w:val="00523EFA"/>
    <w:rsid w:val="00530443"/>
    <w:rsid w:val="00530505"/>
    <w:rsid w:val="00531DD8"/>
    <w:rsid w:val="00537C20"/>
    <w:rsid w:val="00547BBB"/>
    <w:rsid w:val="0055616B"/>
    <w:rsid w:val="00563317"/>
    <w:rsid w:val="005704BC"/>
    <w:rsid w:val="00571D98"/>
    <w:rsid w:val="00576ED9"/>
    <w:rsid w:val="00590DA1"/>
    <w:rsid w:val="00593B3A"/>
    <w:rsid w:val="0059413B"/>
    <w:rsid w:val="00594CB0"/>
    <w:rsid w:val="005A1771"/>
    <w:rsid w:val="005A2519"/>
    <w:rsid w:val="005A5F1B"/>
    <w:rsid w:val="005B4E0A"/>
    <w:rsid w:val="005B64C6"/>
    <w:rsid w:val="005B721A"/>
    <w:rsid w:val="005C2A89"/>
    <w:rsid w:val="005C328D"/>
    <w:rsid w:val="005C45EE"/>
    <w:rsid w:val="005C7BA8"/>
    <w:rsid w:val="005D4DBA"/>
    <w:rsid w:val="005D5BE4"/>
    <w:rsid w:val="005D6451"/>
    <w:rsid w:val="005D75DB"/>
    <w:rsid w:val="005E09F7"/>
    <w:rsid w:val="005E1237"/>
    <w:rsid w:val="005E1959"/>
    <w:rsid w:val="005E6787"/>
    <w:rsid w:val="005E6F1A"/>
    <w:rsid w:val="005F121E"/>
    <w:rsid w:val="005F582E"/>
    <w:rsid w:val="005F71FD"/>
    <w:rsid w:val="005F7C6C"/>
    <w:rsid w:val="00604342"/>
    <w:rsid w:val="00617623"/>
    <w:rsid w:val="00625D72"/>
    <w:rsid w:val="00627CCD"/>
    <w:rsid w:val="006401C3"/>
    <w:rsid w:val="00641EF2"/>
    <w:rsid w:val="006437FD"/>
    <w:rsid w:val="0065214A"/>
    <w:rsid w:val="00657AA7"/>
    <w:rsid w:val="00660F97"/>
    <w:rsid w:val="006748E9"/>
    <w:rsid w:val="00681334"/>
    <w:rsid w:val="00681AA0"/>
    <w:rsid w:val="00685A75"/>
    <w:rsid w:val="006874D1"/>
    <w:rsid w:val="0069111D"/>
    <w:rsid w:val="0069328C"/>
    <w:rsid w:val="00695995"/>
    <w:rsid w:val="00695FEF"/>
    <w:rsid w:val="006A3360"/>
    <w:rsid w:val="006A78DE"/>
    <w:rsid w:val="006B1BB2"/>
    <w:rsid w:val="006B25A3"/>
    <w:rsid w:val="006B675C"/>
    <w:rsid w:val="006C609C"/>
    <w:rsid w:val="006D0682"/>
    <w:rsid w:val="006D4584"/>
    <w:rsid w:val="006E197C"/>
    <w:rsid w:val="006E3722"/>
    <w:rsid w:val="006E5F77"/>
    <w:rsid w:val="006F1728"/>
    <w:rsid w:val="006F22ED"/>
    <w:rsid w:val="00707F4C"/>
    <w:rsid w:val="00717AEB"/>
    <w:rsid w:val="00723C93"/>
    <w:rsid w:val="00731CFD"/>
    <w:rsid w:val="00751065"/>
    <w:rsid w:val="007511DB"/>
    <w:rsid w:val="00751ABD"/>
    <w:rsid w:val="00751B7D"/>
    <w:rsid w:val="0076185A"/>
    <w:rsid w:val="00762D33"/>
    <w:rsid w:val="00766BB1"/>
    <w:rsid w:val="007675BA"/>
    <w:rsid w:val="00767730"/>
    <w:rsid w:val="00774ABC"/>
    <w:rsid w:val="007779F6"/>
    <w:rsid w:val="0078002F"/>
    <w:rsid w:val="0079663E"/>
    <w:rsid w:val="007A518F"/>
    <w:rsid w:val="007A561C"/>
    <w:rsid w:val="007A72C5"/>
    <w:rsid w:val="007B4609"/>
    <w:rsid w:val="007C0091"/>
    <w:rsid w:val="007C65F2"/>
    <w:rsid w:val="007D3C02"/>
    <w:rsid w:val="007E0BDA"/>
    <w:rsid w:val="007E3724"/>
    <w:rsid w:val="007E3842"/>
    <w:rsid w:val="007E38CD"/>
    <w:rsid w:val="007F65F4"/>
    <w:rsid w:val="008005E1"/>
    <w:rsid w:val="008033DD"/>
    <w:rsid w:val="008154AC"/>
    <w:rsid w:val="008167EA"/>
    <w:rsid w:val="00817775"/>
    <w:rsid w:val="0081778A"/>
    <w:rsid w:val="00823059"/>
    <w:rsid w:val="00827546"/>
    <w:rsid w:val="00830F5F"/>
    <w:rsid w:val="00833B7C"/>
    <w:rsid w:val="0084444A"/>
    <w:rsid w:val="00851A40"/>
    <w:rsid w:val="0085240F"/>
    <w:rsid w:val="00853BC1"/>
    <w:rsid w:val="008576E3"/>
    <w:rsid w:val="00860E0D"/>
    <w:rsid w:val="00866EC4"/>
    <w:rsid w:val="008704BD"/>
    <w:rsid w:val="00871D33"/>
    <w:rsid w:val="00874856"/>
    <w:rsid w:val="008752D2"/>
    <w:rsid w:val="00882FB5"/>
    <w:rsid w:val="00885731"/>
    <w:rsid w:val="00890956"/>
    <w:rsid w:val="008912C7"/>
    <w:rsid w:val="008A2064"/>
    <w:rsid w:val="008A78FD"/>
    <w:rsid w:val="008B0741"/>
    <w:rsid w:val="008B2009"/>
    <w:rsid w:val="008C13F7"/>
    <w:rsid w:val="008C345B"/>
    <w:rsid w:val="008C40FE"/>
    <w:rsid w:val="008C45F8"/>
    <w:rsid w:val="008C46DF"/>
    <w:rsid w:val="008C6F58"/>
    <w:rsid w:val="008D1400"/>
    <w:rsid w:val="008D20E9"/>
    <w:rsid w:val="008D4A72"/>
    <w:rsid w:val="008D58CE"/>
    <w:rsid w:val="008E17A7"/>
    <w:rsid w:val="008F491C"/>
    <w:rsid w:val="0090361C"/>
    <w:rsid w:val="00903F0A"/>
    <w:rsid w:val="0090420B"/>
    <w:rsid w:val="009047D5"/>
    <w:rsid w:val="00911956"/>
    <w:rsid w:val="009123EB"/>
    <w:rsid w:val="009132B6"/>
    <w:rsid w:val="009170F5"/>
    <w:rsid w:val="00921790"/>
    <w:rsid w:val="0093733C"/>
    <w:rsid w:val="009405DD"/>
    <w:rsid w:val="00944019"/>
    <w:rsid w:val="00946B10"/>
    <w:rsid w:val="009525C0"/>
    <w:rsid w:val="00955C50"/>
    <w:rsid w:val="00956145"/>
    <w:rsid w:val="009578B1"/>
    <w:rsid w:val="00980570"/>
    <w:rsid w:val="00981B2C"/>
    <w:rsid w:val="009822E6"/>
    <w:rsid w:val="00982C8F"/>
    <w:rsid w:val="00987A0F"/>
    <w:rsid w:val="00993D78"/>
    <w:rsid w:val="009A2891"/>
    <w:rsid w:val="009A5338"/>
    <w:rsid w:val="009B1E22"/>
    <w:rsid w:val="009B4A5A"/>
    <w:rsid w:val="009C7D67"/>
    <w:rsid w:val="009D6FA4"/>
    <w:rsid w:val="009D7D89"/>
    <w:rsid w:val="009E3511"/>
    <w:rsid w:val="009E65EF"/>
    <w:rsid w:val="009F2DCD"/>
    <w:rsid w:val="009F4E6A"/>
    <w:rsid w:val="009F5C97"/>
    <w:rsid w:val="009F6F5B"/>
    <w:rsid w:val="00A00E05"/>
    <w:rsid w:val="00A07791"/>
    <w:rsid w:val="00A1149D"/>
    <w:rsid w:val="00A12985"/>
    <w:rsid w:val="00A24FB1"/>
    <w:rsid w:val="00A25E1C"/>
    <w:rsid w:val="00A25EE3"/>
    <w:rsid w:val="00A26249"/>
    <w:rsid w:val="00A30E69"/>
    <w:rsid w:val="00A35413"/>
    <w:rsid w:val="00A36092"/>
    <w:rsid w:val="00A36F85"/>
    <w:rsid w:val="00A4188A"/>
    <w:rsid w:val="00A5080F"/>
    <w:rsid w:val="00A54F9A"/>
    <w:rsid w:val="00A665CE"/>
    <w:rsid w:val="00A66638"/>
    <w:rsid w:val="00A709AA"/>
    <w:rsid w:val="00A72A16"/>
    <w:rsid w:val="00A75CAD"/>
    <w:rsid w:val="00A85368"/>
    <w:rsid w:val="00A8577B"/>
    <w:rsid w:val="00A93E54"/>
    <w:rsid w:val="00AB64B2"/>
    <w:rsid w:val="00AC079D"/>
    <w:rsid w:val="00AC4B2B"/>
    <w:rsid w:val="00AE1A41"/>
    <w:rsid w:val="00AF1D29"/>
    <w:rsid w:val="00B01CD2"/>
    <w:rsid w:val="00B027A2"/>
    <w:rsid w:val="00B123F8"/>
    <w:rsid w:val="00B14C59"/>
    <w:rsid w:val="00B218DA"/>
    <w:rsid w:val="00B25AF1"/>
    <w:rsid w:val="00B27A36"/>
    <w:rsid w:val="00B34073"/>
    <w:rsid w:val="00B37497"/>
    <w:rsid w:val="00B513F1"/>
    <w:rsid w:val="00B529EA"/>
    <w:rsid w:val="00B52AF9"/>
    <w:rsid w:val="00B557F2"/>
    <w:rsid w:val="00B60FC7"/>
    <w:rsid w:val="00B61EFD"/>
    <w:rsid w:val="00B83557"/>
    <w:rsid w:val="00B85091"/>
    <w:rsid w:val="00B91D22"/>
    <w:rsid w:val="00B97252"/>
    <w:rsid w:val="00BA3B1F"/>
    <w:rsid w:val="00BA6258"/>
    <w:rsid w:val="00BB1081"/>
    <w:rsid w:val="00BB1614"/>
    <w:rsid w:val="00BB1B9C"/>
    <w:rsid w:val="00BC5B42"/>
    <w:rsid w:val="00BD21E3"/>
    <w:rsid w:val="00BD4D2D"/>
    <w:rsid w:val="00BD6A57"/>
    <w:rsid w:val="00BD7FA9"/>
    <w:rsid w:val="00BE396F"/>
    <w:rsid w:val="00BE446F"/>
    <w:rsid w:val="00BF12BB"/>
    <w:rsid w:val="00BF1324"/>
    <w:rsid w:val="00BF6FCC"/>
    <w:rsid w:val="00C00FD5"/>
    <w:rsid w:val="00C17BC6"/>
    <w:rsid w:val="00C24AAE"/>
    <w:rsid w:val="00C25727"/>
    <w:rsid w:val="00C27046"/>
    <w:rsid w:val="00C43291"/>
    <w:rsid w:val="00C47CCC"/>
    <w:rsid w:val="00C50FE6"/>
    <w:rsid w:val="00C60155"/>
    <w:rsid w:val="00C6126C"/>
    <w:rsid w:val="00C66928"/>
    <w:rsid w:val="00C71139"/>
    <w:rsid w:val="00C76527"/>
    <w:rsid w:val="00C806D7"/>
    <w:rsid w:val="00C8313B"/>
    <w:rsid w:val="00C94A7E"/>
    <w:rsid w:val="00C9565B"/>
    <w:rsid w:val="00C9786C"/>
    <w:rsid w:val="00CA12FB"/>
    <w:rsid w:val="00CA2764"/>
    <w:rsid w:val="00CA529B"/>
    <w:rsid w:val="00CA5EC9"/>
    <w:rsid w:val="00CB7724"/>
    <w:rsid w:val="00CC0CB5"/>
    <w:rsid w:val="00CC1399"/>
    <w:rsid w:val="00CC64E4"/>
    <w:rsid w:val="00CD4178"/>
    <w:rsid w:val="00CE0A77"/>
    <w:rsid w:val="00CE120B"/>
    <w:rsid w:val="00CE5A66"/>
    <w:rsid w:val="00CE6620"/>
    <w:rsid w:val="00CE79E8"/>
    <w:rsid w:val="00CE7B01"/>
    <w:rsid w:val="00D01002"/>
    <w:rsid w:val="00D028E2"/>
    <w:rsid w:val="00D0311C"/>
    <w:rsid w:val="00D066EA"/>
    <w:rsid w:val="00D10CB3"/>
    <w:rsid w:val="00D10E92"/>
    <w:rsid w:val="00D22934"/>
    <w:rsid w:val="00D2660F"/>
    <w:rsid w:val="00D31F53"/>
    <w:rsid w:val="00D36185"/>
    <w:rsid w:val="00D4240B"/>
    <w:rsid w:val="00D433C5"/>
    <w:rsid w:val="00D43D61"/>
    <w:rsid w:val="00D47649"/>
    <w:rsid w:val="00D509BE"/>
    <w:rsid w:val="00D52A5C"/>
    <w:rsid w:val="00D62736"/>
    <w:rsid w:val="00D62842"/>
    <w:rsid w:val="00D65164"/>
    <w:rsid w:val="00D667A8"/>
    <w:rsid w:val="00D676D3"/>
    <w:rsid w:val="00D83ED4"/>
    <w:rsid w:val="00D96C65"/>
    <w:rsid w:val="00D97920"/>
    <w:rsid w:val="00DA1123"/>
    <w:rsid w:val="00DA13E6"/>
    <w:rsid w:val="00DA4644"/>
    <w:rsid w:val="00DB50B5"/>
    <w:rsid w:val="00DE17BA"/>
    <w:rsid w:val="00DE562C"/>
    <w:rsid w:val="00DF35E8"/>
    <w:rsid w:val="00E0416F"/>
    <w:rsid w:val="00E05F10"/>
    <w:rsid w:val="00E06EE2"/>
    <w:rsid w:val="00E11F04"/>
    <w:rsid w:val="00E13E82"/>
    <w:rsid w:val="00E16B57"/>
    <w:rsid w:val="00E23DCE"/>
    <w:rsid w:val="00E25F30"/>
    <w:rsid w:val="00E27F3D"/>
    <w:rsid w:val="00E27F67"/>
    <w:rsid w:val="00E30904"/>
    <w:rsid w:val="00E32DDC"/>
    <w:rsid w:val="00E37E9F"/>
    <w:rsid w:val="00E4212A"/>
    <w:rsid w:val="00E52867"/>
    <w:rsid w:val="00E53131"/>
    <w:rsid w:val="00E548B4"/>
    <w:rsid w:val="00E60CB9"/>
    <w:rsid w:val="00E66784"/>
    <w:rsid w:val="00E70D1F"/>
    <w:rsid w:val="00E7785F"/>
    <w:rsid w:val="00E82F4D"/>
    <w:rsid w:val="00E92DD2"/>
    <w:rsid w:val="00E941E9"/>
    <w:rsid w:val="00EA131A"/>
    <w:rsid w:val="00EA3D67"/>
    <w:rsid w:val="00EB56F2"/>
    <w:rsid w:val="00EC0373"/>
    <w:rsid w:val="00EC25F9"/>
    <w:rsid w:val="00EC5003"/>
    <w:rsid w:val="00EC7252"/>
    <w:rsid w:val="00EC7E62"/>
    <w:rsid w:val="00ED0D90"/>
    <w:rsid w:val="00EE0B94"/>
    <w:rsid w:val="00EE78F2"/>
    <w:rsid w:val="00EF31F3"/>
    <w:rsid w:val="00EF7086"/>
    <w:rsid w:val="00F03BFA"/>
    <w:rsid w:val="00F13213"/>
    <w:rsid w:val="00F15519"/>
    <w:rsid w:val="00F156F2"/>
    <w:rsid w:val="00F23CF3"/>
    <w:rsid w:val="00F30DB1"/>
    <w:rsid w:val="00F31B2B"/>
    <w:rsid w:val="00F34B1A"/>
    <w:rsid w:val="00F36CE3"/>
    <w:rsid w:val="00F41361"/>
    <w:rsid w:val="00F521EF"/>
    <w:rsid w:val="00F5612F"/>
    <w:rsid w:val="00F57CF2"/>
    <w:rsid w:val="00F57FCA"/>
    <w:rsid w:val="00F642F7"/>
    <w:rsid w:val="00F661E0"/>
    <w:rsid w:val="00F710D3"/>
    <w:rsid w:val="00F7449F"/>
    <w:rsid w:val="00F77B99"/>
    <w:rsid w:val="00F77D81"/>
    <w:rsid w:val="00F83FC2"/>
    <w:rsid w:val="00F8637D"/>
    <w:rsid w:val="00F91CE1"/>
    <w:rsid w:val="00F92233"/>
    <w:rsid w:val="00F9282B"/>
    <w:rsid w:val="00F92842"/>
    <w:rsid w:val="00F953D1"/>
    <w:rsid w:val="00FA0098"/>
    <w:rsid w:val="00FA15F4"/>
    <w:rsid w:val="00FA1665"/>
    <w:rsid w:val="00FA2EA2"/>
    <w:rsid w:val="00FA4CEA"/>
    <w:rsid w:val="00FA4DBF"/>
    <w:rsid w:val="00FB0F77"/>
    <w:rsid w:val="00FB335A"/>
    <w:rsid w:val="00FB6E6D"/>
    <w:rsid w:val="00FC5779"/>
    <w:rsid w:val="00FD34E0"/>
    <w:rsid w:val="00FD5273"/>
    <w:rsid w:val="00FD7B09"/>
    <w:rsid w:val="00FE4B48"/>
    <w:rsid w:val="00FF375C"/>
    <w:rsid w:val="00F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7B7C047"/>
  <w15:chartTrackingRefBased/>
  <w15:docId w15:val="{7BD331D4-4E13-4E57-A6E5-3854B670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27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B027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853BC1"/>
  </w:style>
  <w:style w:type="paragraph" w:styleId="a7">
    <w:name w:val="Balloon Text"/>
    <w:basedOn w:val="a"/>
    <w:semiHidden/>
    <w:rsid w:val="00FB0F77"/>
    <w:rPr>
      <w:rFonts w:ascii="Arial" w:hAnsi="Arial"/>
      <w:sz w:val="18"/>
      <w:szCs w:val="18"/>
    </w:rPr>
  </w:style>
  <w:style w:type="table" w:styleId="a8">
    <w:name w:val="Table Grid"/>
    <w:basedOn w:val="a1"/>
    <w:rsid w:val="0065214A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65214A"/>
    <w:pPr>
      <w:adjustRightInd w:val="0"/>
      <w:spacing w:after="120" w:line="480" w:lineRule="auto"/>
      <w:ind w:leftChars="200" w:left="480"/>
      <w:textAlignment w:val="baseline"/>
    </w:pPr>
    <w:rPr>
      <w:rFonts w:ascii="CG Times" w:eastAsia="細明體" w:hAnsi="CG Times"/>
      <w:kern w:val="0"/>
      <w:sz w:val="26"/>
      <w:szCs w:val="20"/>
    </w:rPr>
  </w:style>
  <w:style w:type="paragraph" w:customStyle="1" w:styleId="HangingindentJN">
    <w:name w:val="Hanging indent JN"/>
    <w:rsid w:val="005F582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 w:right="8352"/>
    </w:pPr>
    <w:rPr>
      <w:rFonts w:ascii="NPS Draft" w:eastAsia="NPS Draft"/>
      <w:color w:val="000000"/>
      <w:sz w:val="24"/>
    </w:rPr>
  </w:style>
  <w:style w:type="paragraph" w:styleId="a9">
    <w:name w:val="Normal Indent"/>
    <w:basedOn w:val="a"/>
    <w:rsid w:val="002065B7"/>
    <w:pPr>
      <w:ind w:left="480"/>
    </w:pPr>
    <w:rPr>
      <w:szCs w:val="20"/>
    </w:rPr>
  </w:style>
  <w:style w:type="character" w:customStyle="1" w:styleId="a4">
    <w:name w:val="頁首 字元"/>
    <w:link w:val="a3"/>
    <w:rsid w:val="00372B28"/>
    <w:rPr>
      <w:kern w:val="2"/>
    </w:rPr>
  </w:style>
  <w:style w:type="paragraph" w:styleId="aa">
    <w:name w:val="List Paragraph"/>
    <w:basedOn w:val="a"/>
    <w:uiPriority w:val="34"/>
    <w:qFormat/>
    <w:rsid w:val="007F65F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F3E6D-A57E-423F-A3D5-A01F30BF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Estimated Requirement</vt:lpstr>
    </vt:vector>
  </TitlesOfParts>
  <Company>Dental Service DH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Estimated Requirement</dc:title>
  <dc:subject/>
  <dc:creator>Dicky Lai</dc:creator>
  <cp:keywords/>
  <cp:lastModifiedBy>Food and Health Bureau</cp:lastModifiedBy>
  <cp:revision>14</cp:revision>
  <cp:lastPrinted>2021-01-20T07:36:00Z</cp:lastPrinted>
  <dcterms:created xsi:type="dcterms:W3CDTF">2021-02-14T16:27:00Z</dcterms:created>
  <dcterms:modified xsi:type="dcterms:W3CDTF">2022-06-09T03:32:00Z</dcterms:modified>
</cp:coreProperties>
</file>