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5FA" w:rsidRPr="003E48FD" w:rsidRDefault="00D41D91" w:rsidP="004615FA">
      <w:pPr>
        <w:overflowPunct/>
        <w:autoSpaceDE/>
        <w:autoSpaceDN/>
        <w:adjustRightInd/>
        <w:jc w:val="both"/>
        <w:textAlignment w:val="auto"/>
        <w:rPr>
          <w:rFonts w:eastAsia="細明體"/>
          <w:b/>
          <w:bCs/>
          <w:kern w:val="0"/>
          <w:szCs w:val="24"/>
        </w:rPr>
      </w:pPr>
      <w:bookmarkStart w:id="0" w:name="_GoBack"/>
      <w:bookmarkEnd w:id="0"/>
      <w:r w:rsidRPr="003E48FD">
        <w:rPr>
          <w:rFonts w:eastAsia="細明體"/>
          <w:b/>
          <w:bCs/>
          <w:kern w:val="0"/>
          <w:szCs w:val="24"/>
        </w:rPr>
        <w:t>Glossary</w:t>
      </w:r>
      <w:r w:rsidR="004615FA" w:rsidRPr="003E48FD">
        <w:rPr>
          <w:rFonts w:eastAsia="細明體"/>
          <w:b/>
          <w:bCs/>
          <w:kern w:val="0"/>
          <w:szCs w:val="24"/>
        </w:rPr>
        <w:t xml:space="preserve">  </w:t>
      </w:r>
    </w:p>
    <w:p w:rsidR="004615FA" w:rsidRPr="003E48FD" w:rsidRDefault="004615FA" w:rsidP="004615FA">
      <w:pPr>
        <w:widowControl w:val="0"/>
        <w:overflowPunct/>
        <w:jc w:val="both"/>
        <w:textAlignment w:val="auto"/>
        <w:rPr>
          <w:rFonts w:eastAsia="細明體"/>
          <w:kern w:val="0"/>
          <w:szCs w:val="24"/>
        </w:rPr>
      </w:pPr>
    </w:p>
    <w:p w:rsidR="004615FA" w:rsidRPr="003E48FD" w:rsidRDefault="004615FA" w:rsidP="004615FA">
      <w:pPr>
        <w:widowControl w:val="0"/>
        <w:overflowPunct/>
        <w:jc w:val="both"/>
        <w:textAlignment w:val="auto"/>
        <w:rPr>
          <w:rFonts w:eastAsia="細明體"/>
          <w:kern w:val="0"/>
          <w:szCs w:val="24"/>
        </w:rPr>
      </w:pPr>
      <w:r w:rsidRPr="003E48FD">
        <w:rPr>
          <w:rFonts w:eastAsia="細明體"/>
          <w:kern w:val="0"/>
          <w:szCs w:val="24"/>
        </w:rPr>
        <w:t>The following terms shall have the respective meanings given below:</w:t>
      </w:r>
    </w:p>
    <w:p w:rsidR="004615FA" w:rsidRPr="00EE037A" w:rsidRDefault="004615FA" w:rsidP="004615FA">
      <w:pPr>
        <w:widowControl w:val="0"/>
        <w:overflowPunct/>
        <w:autoSpaceDE/>
        <w:autoSpaceDN/>
        <w:spacing w:line="300" w:lineRule="exact"/>
        <w:jc w:val="both"/>
        <w:rPr>
          <w:rFonts w:eastAsia="細明體"/>
          <w:color w:val="FF0000"/>
          <w:kern w:val="0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4"/>
        <w:gridCol w:w="6128"/>
      </w:tblGrid>
      <w:tr w:rsidR="004615FA" w:rsidRPr="003E48FD" w:rsidTr="00AC78E9">
        <w:trPr>
          <w:trHeight w:val="322"/>
        </w:trPr>
        <w:tc>
          <w:tcPr>
            <w:tcW w:w="2944" w:type="dxa"/>
          </w:tcPr>
          <w:p w:rsidR="004615FA" w:rsidRPr="003E48FD" w:rsidRDefault="004615FA" w:rsidP="008E2277">
            <w:pPr>
              <w:widowControl w:val="0"/>
              <w:overflowPunct/>
              <w:jc w:val="both"/>
              <w:textAlignment w:val="auto"/>
              <w:rPr>
                <w:rFonts w:eastAsia="細明體"/>
                <w:b/>
                <w:bCs/>
                <w:kern w:val="0"/>
                <w:szCs w:val="24"/>
              </w:rPr>
            </w:pPr>
            <w:r w:rsidRPr="003E48FD">
              <w:rPr>
                <w:rFonts w:eastAsia="細明體"/>
                <w:b/>
                <w:bCs/>
                <w:kern w:val="0"/>
                <w:szCs w:val="24"/>
              </w:rPr>
              <w:t xml:space="preserve">Abbreviation </w:t>
            </w:r>
          </w:p>
        </w:tc>
        <w:tc>
          <w:tcPr>
            <w:tcW w:w="6128" w:type="dxa"/>
          </w:tcPr>
          <w:p w:rsidR="004615FA" w:rsidRPr="003E48FD" w:rsidRDefault="004615FA" w:rsidP="008E2277">
            <w:pPr>
              <w:widowControl w:val="0"/>
              <w:overflowPunct/>
              <w:jc w:val="both"/>
              <w:textAlignment w:val="auto"/>
              <w:rPr>
                <w:rFonts w:eastAsia="細明體"/>
                <w:kern w:val="0"/>
                <w:szCs w:val="24"/>
              </w:rPr>
            </w:pPr>
            <w:r>
              <w:rPr>
                <w:rFonts w:eastAsia="細明體"/>
                <w:b/>
                <w:bCs/>
                <w:kern w:val="0"/>
                <w:szCs w:val="24"/>
              </w:rPr>
              <w:t>Description</w:t>
            </w:r>
            <w:r w:rsidRPr="003E48FD">
              <w:rPr>
                <w:rFonts w:eastAsia="細明體"/>
                <w:bCs/>
                <w:kern w:val="0"/>
                <w:szCs w:val="24"/>
              </w:rPr>
              <w:t xml:space="preserve">  </w:t>
            </w:r>
          </w:p>
        </w:tc>
      </w:tr>
      <w:tr w:rsidR="004615FA" w:rsidRPr="00EE037A" w:rsidTr="004615FA">
        <w:trPr>
          <w:trHeight w:val="57"/>
        </w:trPr>
        <w:tc>
          <w:tcPr>
            <w:tcW w:w="2944" w:type="dxa"/>
          </w:tcPr>
          <w:p w:rsidR="004615FA" w:rsidRPr="00EE037A" w:rsidRDefault="004615FA" w:rsidP="008E2277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color w:val="FF0000"/>
                <w:kern w:val="0"/>
                <w:szCs w:val="24"/>
                <w:lang w:val="en-US" w:eastAsia="en-US"/>
              </w:rPr>
            </w:pPr>
            <w:r w:rsidRPr="0094457F">
              <w:rPr>
                <w:rFonts w:eastAsia="Times New Roman" w:hint="eastAsia"/>
                <w:szCs w:val="24"/>
              </w:rPr>
              <w:t>Ø</w:t>
            </w:r>
          </w:p>
        </w:tc>
        <w:tc>
          <w:tcPr>
            <w:tcW w:w="6128" w:type="dxa"/>
          </w:tcPr>
          <w:p w:rsidR="004615FA" w:rsidRPr="00EE037A" w:rsidRDefault="004615FA" w:rsidP="008E2277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color w:val="FF0000"/>
                <w:kern w:val="0"/>
                <w:szCs w:val="24"/>
                <w:lang w:val="en-US" w:eastAsia="en-US"/>
              </w:rPr>
            </w:pPr>
            <w:r w:rsidRPr="0031450A">
              <w:rPr>
                <w:szCs w:val="24"/>
              </w:rPr>
              <w:t>Diameter</w:t>
            </w:r>
          </w:p>
        </w:tc>
      </w:tr>
      <w:tr w:rsidR="004615FA" w:rsidRPr="00EE037A" w:rsidTr="004615FA">
        <w:trPr>
          <w:trHeight w:val="57"/>
        </w:trPr>
        <w:tc>
          <w:tcPr>
            <w:tcW w:w="2944" w:type="dxa"/>
            <w:vAlign w:val="bottom"/>
          </w:tcPr>
          <w:p w:rsidR="004615FA" w:rsidRPr="004615FA" w:rsidRDefault="004615FA" w:rsidP="008E2277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szCs w:val="24"/>
                <w:lang w:eastAsia="zh-HK"/>
              </w:rPr>
            </w:pPr>
            <w:r w:rsidRPr="004615FA">
              <w:rPr>
                <w:szCs w:val="24"/>
              </w:rPr>
              <w:t>%</w:t>
            </w:r>
          </w:p>
        </w:tc>
        <w:tc>
          <w:tcPr>
            <w:tcW w:w="6128" w:type="dxa"/>
            <w:vAlign w:val="bottom"/>
          </w:tcPr>
          <w:p w:rsidR="004615FA" w:rsidRPr="004615FA" w:rsidRDefault="004615FA" w:rsidP="004615FA">
            <w:pPr>
              <w:spacing w:line="320" w:lineRule="exact"/>
              <w:ind w:right="113"/>
              <w:jc w:val="both"/>
              <w:rPr>
                <w:szCs w:val="24"/>
              </w:rPr>
            </w:pPr>
            <w:r w:rsidRPr="004615FA">
              <w:rPr>
                <w:szCs w:val="24"/>
              </w:rPr>
              <w:t xml:space="preserve">Percent  </w:t>
            </w:r>
            <w:r w:rsidRPr="004615FA">
              <w:rPr>
                <w:sz w:val="22"/>
                <w:szCs w:val="22"/>
              </w:rPr>
              <w:t xml:space="preserve">         </w:t>
            </w:r>
          </w:p>
        </w:tc>
      </w:tr>
      <w:tr w:rsidR="004615FA" w:rsidRPr="00EE037A" w:rsidTr="004615FA">
        <w:trPr>
          <w:trHeight w:val="57"/>
        </w:trPr>
        <w:tc>
          <w:tcPr>
            <w:tcW w:w="2944" w:type="dxa"/>
          </w:tcPr>
          <w:p w:rsidR="004615FA" w:rsidRPr="00EE037A" w:rsidRDefault="004615FA" w:rsidP="008E2277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color w:val="FF0000"/>
                <w:kern w:val="0"/>
                <w:szCs w:val="24"/>
                <w:lang w:val="en-US" w:eastAsia="en-US"/>
              </w:rPr>
            </w:pPr>
            <w:r>
              <w:rPr>
                <w:szCs w:val="24"/>
              </w:rPr>
              <w:t>Ah</w:t>
            </w:r>
          </w:p>
        </w:tc>
        <w:tc>
          <w:tcPr>
            <w:tcW w:w="6128" w:type="dxa"/>
          </w:tcPr>
          <w:p w:rsidR="004615FA" w:rsidRPr="00EE037A" w:rsidRDefault="004615FA" w:rsidP="008E2277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color w:val="FF0000"/>
                <w:kern w:val="0"/>
                <w:szCs w:val="24"/>
                <w:lang w:val="en-US" w:eastAsia="en-US"/>
              </w:rPr>
            </w:pPr>
            <w:r w:rsidRPr="0031450A">
              <w:rPr>
                <w:szCs w:val="24"/>
              </w:rPr>
              <w:t>Ampere</w:t>
            </w:r>
            <w:r>
              <w:rPr>
                <w:szCs w:val="24"/>
              </w:rPr>
              <w:t>-hour</w:t>
            </w:r>
          </w:p>
        </w:tc>
      </w:tr>
      <w:tr w:rsidR="004615FA" w:rsidRPr="00EE037A" w:rsidTr="004615FA">
        <w:trPr>
          <w:trHeight w:val="57"/>
        </w:trPr>
        <w:tc>
          <w:tcPr>
            <w:tcW w:w="2944" w:type="dxa"/>
          </w:tcPr>
          <w:p w:rsidR="004615FA" w:rsidRPr="00EE037A" w:rsidRDefault="004615FA" w:rsidP="008E2277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color w:val="FF0000"/>
                <w:kern w:val="0"/>
                <w:szCs w:val="24"/>
                <w:lang w:val="en-US" w:eastAsia="en-US"/>
              </w:rPr>
            </w:pPr>
            <w:r w:rsidRPr="0031450A">
              <w:rPr>
                <w:szCs w:val="24"/>
                <w:lang w:eastAsia="zh-HK"/>
              </w:rPr>
              <w:t>dB</w:t>
            </w:r>
            <w:r>
              <w:rPr>
                <w:szCs w:val="24"/>
                <w:lang w:eastAsia="zh-HK"/>
              </w:rPr>
              <w:t>(A)</w:t>
            </w:r>
          </w:p>
        </w:tc>
        <w:tc>
          <w:tcPr>
            <w:tcW w:w="6128" w:type="dxa"/>
          </w:tcPr>
          <w:p w:rsidR="004615FA" w:rsidRPr="00EE037A" w:rsidRDefault="004615FA" w:rsidP="008E2277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color w:val="FF0000"/>
                <w:kern w:val="0"/>
                <w:szCs w:val="24"/>
                <w:lang w:val="en-US" w:eastAsia="en-US"/>
              </w:rPr>
            </w:pPr>
            <w:r w:rsidRPr="0031450A">
              <w:rPr>
                <w:szCs w:val="24"/>
              </w:rPr>
              <w:t>Decibel</w:t>
            </w:r>
            <w:r>
              <w:rPr>
                <w:szCs w:val="24"/>
              </w:rPr>
              <w:t xml:space="preserve"> A</w:t>
            </w:r>
          </w:p>
        </w:tc>
      </w:tr>
      <w:tr w:rsidR="00F861E3" w:rsidRPr="00EE037A" w:rsidTr="004615FA">
        <w:trPr>
          <w:trHeight w:val="57"/>
        </w:trPr>
        <w:tc>
          <w:tcPr>
            <w:tcW w:w="2944" w:type="dxa"/>
          </w:tcPr>
          <w:p w:rsidR="00F861E3" w:rsidRDefault="00F861E3" w:rsidP="00F861E3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kern w:val="0"/>
                <w:lang w:val="en-US" w:eastAsia="en-US"/>
              </w:rPr>
            </w:pPr>
            <w:r>
              <w:rPr>
                <w:kern w:val="0"/>
                <w:lang w:val="en-US" w:eastAsia="en-US"/>
              </w:rPr>
              <w:t>DICOM</w:t>
            </w:r>
          </w:p>
        </w:tc>
        <w:tc>
          <w:tcPr>
            <w:tcW w:w="6128" w:type="dxa"/>
          </w:tcPr>
          <w:p w:rsidR="00F861E3" w:rsidRDefault="00F861E3" w:rsidP="00F861E3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kern w:val="0"/>
                <w:lang w:val="en-US" w:eastAsia="en-US"/>
              </w:rPr>
            </w:pPr>
            <w:r>
              <w:rPr>
                <w:kern w:val="0"/>
                <w:lang w:val="en-US" w:eastAsia="en-US"/>
              </w:rPr>
              <w:t>Digital Imaging and Communications in Medicine</w:t>
            </w:r>
          </w:p>
        </w:tc>
      </w:tr>
      <w:tr w:rsidR="004615FA" w:rsidRPr="00EE037A" w:rsidTr="004615FA">
        <w:trPr>
          <w:trHeight w:val="57"/>
        </w:trPr>
        <w:tc>
          <w:tcPr>
            <w:tcW w:w="2944" w:type="dxa"/>
          </w:tcPr>
          <w:p w:rsidR="004615FA" w:rsidRPr="0031450A" w:rsidRDefault="004615FA" w:rsidP="008E2277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bCs/>
                <w:kern w:val="1"/>
                <w:szCs w:val="24"/>
                <w:lang w:eastAsia="zh-HK"/>
              </w:rPr>
            </w:pPr>
            <w:r>
              <w:rPr>
                <w:bCs/>
                <w:kern w:val="1"/>
                <w:szCs w:val="24"/>
                <w:lang w:eastAsia="zh-HK"/>
              </w:rPr>
              <w:t>EMSD</w:t>
            </w:r>
          </w:p>
        </w:tc>
        <w:tc>
          <w:tcPr>
            <w:tcW w:w="6128" w:type="dxa"/>
          </w:tcPr>
          <w:p w:rsidR="004615FA" w:rsidRPr="0031450A" w:rsidRDefault="004615FA" w:rsidP="008E2277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szCs w:val="24"/>
              </w:rPr>
            </w:pPr>
            <w:r w:rsidRPr="0031450A">
              <w:t>Electrical and Mechanical Services Department</w:t>
            </w:r>
          </w:p>
        </w:tc>
      </w:tr>
      <w:tr w:rsidR="004615FA" w:rsidRPr="00EE037A" w:rsidTr="004615FA">
        <w:trPr>
          <w:trHeight w:val="57"/>
        </w:trPr>
        <w:tc>
          <w:tcPr>
            <w:tcW w:w="2944" w:type="dxa"/>
          </w:tcPr>
          <w:p w:rsidR="004615FA" w:rsidRPr="00EE037A" w:rsidRDefault="004615FA" w:rsidP="008E2277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color w:val="FF0000"/>
                <w:kern w:val="0"/>
                <w:szCs w:val="24"/>
                <w:lang w:val="en-US" w:eastAsia="en-US"/>
              </w:rPr>
            </w:pPr>
            <w:r w:rsidRPr="0031450A">
              <w:rPr>
                <w:bCs/>
                <w:kern w:val="1"/>
                <w:szCs w:val="24"/>
                <w:lang w:eastAsia="zh-HK"/>
              </w:rPr>
              <w:t>EN</w:t>
            </w:r>
          </w:p>
        </w:tc>
        <w:tc>
          <w:tcPr>
            <w:tcW w:w="6128" w:type="dxa"/>
          </w:tcPr>
          <w:p w:rsidR="004615FA" w:rsidRPr="00EE037A" w:rsidRDefault="004615FA" w:rsidP="008E2277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color w:val="FF0000"/>
                <w:kern w:val="0"/>
                <w:szCs w:val="24"/>
                <w:lang w:val="en-US" w:eastAsia="en-US"/>
              </w:rPr>
            </w:pPr>
            <w:r w:rsidRPr="0031450A">
              <w:rPr>
                <w:szCs w:val="24"/>
              </w:rPr>
              <w:t>European Norm</w:t>
            </w:r>
          </w:p>
        </w:tc>
      </w:tr>
      <w:tr w:rsidR="00706023" w:rsidRPr="00EE037A" w:rsidTr="004615FA">
        <w:trPr>
          <w:trHeight w:val="57"/>
        </w:trPr>
        <w:tc>
          <w:tcPr>
            <w:tcW w:w="2944" w:type="dxa"/>
          </w:tcPr>
          <w:p w:rsidR="00706023" w:rsidRPr="0031450A" w:rsidRDefault="00706023" w:rsidP="008E2277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bCs/>
                <w:kern w:val="1"/>
                <w:szCs w:val="24"/>
                <w:lang w:eastAsia="zh-HK"/>
              </w:rPr>
            </w:pPr>
            <w:r>
              <w:rPr>
                <w:bCs/>
                <w:kern w:val="1"/>
                <w:szCs w:val="24"/>
                <w:lang w:eastAsia="zh-HK"/>
              </w:rPr>
              <w:t>HDPE</w:t>
            </w:r>
          </w:p>
        </w:tc>
        <w:tc>
          <w:tcPr>
            <w:tcW w:w="6128" w:type="dxa"/>
          </w:tcPr>
          <w:p w:rsidR="00706023" w:rsidRPr="0031450A" w:rsidRDefault="00706023" w:rsidP="008E2277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szCs w:val="24"/>
              </w:rPr>
            </w:pPr>
            <w:r>
              <w:rPr>
                <w:rFonts w:eastAsia="Times New Roman"/>
                <w:bCs/>
              </w:rPr>
              <w:t>High D</w:t>
            </w:r>
            <w:r w:rsidRPr="00F10E84">
              <w:rPr>
                <w:rFonts w:eastAsia="Times New Roman"/>
                <w:bCs/>
              </w:rPr>
              <w:t xml:space="preserve">ensity </w:t>
            </w:r>
            <w:r>
              <w:rPr>
                <w:rFonts w:eastAsia="Times New Roman"/>
                <w:bCs/>
              </w:rPr>
              <w:t>P</w:t>
            </w:r>
            <w:r w:rsidRPr="00F10E84">
              <w:rPr>
                <w:rFonts w:eastAsia="Times New Roman"/>
                <w:bCs/>
              </w:rPr>
              <w:t>olyethylene</w:t>
            </w:r>
          </w:p>
        </w:tc>
      </w:tr>
      <w:tr w:rsidR="004615FA" w:rsidRPr="00EE037A" w:rsidTr="004615FA">
        <w:trPr>
          <w:trHeight w:val="57"/>
        </w:trPr>
        <w:tc>
          <w:tcPr>
            <w:tcW w:w="2944" w:type="dxa"/>
          </w:tcPr>
          <w:p w:rsidR="004615FA" w:rsidRPr="00EE037A" w:rsidRDefault="004615FA" w:rsidP="008E2277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color w:val="FF0000"/>
                <w:kern w:val="0"/>
                <w:szCs w:val="24"/>
                <w:lang w:val="en-US" w:eastAsia="en-US"/>
              </w:rPr>
            </w:pPr>
            <w:r w:rsidRPr="0031450A">
              <w:rPr>
                <w:szCs w:val="24"/>
              </w:rPr>
              <w:t>kg</w:t>
            </w:r>
          </w:p>
        </w:tc>
        <w:tc>
          <w:tcPr>
            <w:tcW w:w="6128" w:type="dxa"/>
          </w:tcPr>
          <w:p w:rsidR="004615FA" w:rsidRPr="00EE037A" w:rsidRDefault="004615FA" w:rsidP="008E2277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color w:val="FF0000"/>
                <w:kern w:val="0"/>
                <w:szCs w:val="24"/>
                <w:lang w:val="en-US" w:eastAsia="en-US"/>
              </w:rPr>
            </w:pPr>
            <w:r w:rsidRPr="0031450A">
              <w:rPr>
                <w:szCs w:val="24"/>
              </w:rPr>
              <w:t>Kilogram</w:t>
            </w:r>
          </w:p>
        </w:tc>
      </w:tr>
      <w:tr w:rsidR="004615FA" w:rsidRPr="00EE037A" w:rsidTr="004615FA">
        <w:trPr>
          <w:trHeight w:val="57"/>
        </w:trPr>
        <w:tc>
          <w:tcPr>
            <w:tcW w:w="2944" w:type="dxa"/>
          </w:tcPr>
          <w:p w:rsidR="004615FA" w:rsidRPr="00EE037A" w:rsidRDefault="004615FA" w:rsidP="008E2277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color w:val="FF0000"/>
                <w:kern w:val="0"/>
                <w:szCs w:val="24"/>
                <w:lang w:val="en-US" w:eastAsia="en-US"/>
              </w:rPr>
            </w:pPr>
            <w:r>
              <w:rPr>
                <w:szCs w:val="24"/>
                <w:lang w:eastAsia="zh-HK"/>
              </w:rPr>
              <w:t>km/h</w:t>
            </w:r>
          </w:p>
        </w:tc>
        <w:tc>
          <w:tcPr>
            <w:tcW w:w="6128" w:type="dxa"/>
          </w:tcPr>
          <w:p w:rsidR="004615FA" w:rsidRPr="00EE037A" w:rsidRDefault="004615FA" w:rsidP="008E2277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color w:val="FF0000"/>
                <w:kern w:val="0"/>
                <w:szCs w:val="24"/>
                <w:lang w:val="en-US" w:eastAsia="en-US"/>
              </w:rPr>
            </w:pPr>
            <w:proofErr w:type="spellStart"/>
            <w:r w:rsidRPr="0031450A">
              <w:rPr>
                <w:szCs w:val="24"/>
              </w:rPr>
              <w:t>Kilo</w:t>
            </w:r>
            <w:r>
              <w:rPr>
                <w:szCs w:val="24"/>
              </w:rPr>
              <w:t>meter</w:t>
            </w:r>
            <w:proofErr w:type="spellEnd"/>
            <w:r>
              <w:rPr>
                <w:szCs w:val="24"/>
              </w:rPr>
              <w:t xml:space="preserve"> per hour</w:t>
            </w:r>
          </w:p>
        </w:tc>
      </w:tr>
      <w:tr w:rsidR="004615FA" w:rsidRPr="00EE037A" w:rsidTr="004615FA">
        <w:trPr>
          <w:trHeight w:val="57"/>
        </w:trPr>
        <w:tc>
          <w:tcPr>
            <w:tcW w:w="2944" w:type="dxa"/>
          </w:tcPr>
          <w:p w:rsidR="004615FA" w:rsidRPr="00EE037A" w:rsidRDefault="004615FA" w:rsidP="008E2277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color w:val="FF0000"/>
                <w:kern w:val="0"/>
                <w:szCs w:val="24"/>
                <w:lang w:val="en-US" w:eastAsia="en-US"/>
              </w:rPr>
            </w:pPr>
            <w:r w:rsidRPr="0031450A">
              <w:rPr>
                <w:szCs w:val="24"/>
                <w:lang w:eastAsia="zh-HK"/>
              </w:rPr>
              <w:t>kW</w:t>
            </w:r>
          </w:p>
        </w:tc>
        <w:tc>
          <w:tcPr>
            <w:tcW w:w="6128" w:type="dxa"/>
          </w:tcPr>
          <w:p w:rsidR="004615FA" w:rsidRPr="00EE037A" w:rsidRDefault="004615FA" w:rsidP="008E2277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color w:val="FF0000"/>
                <w:kern w:val="0"/>
                <w:szCs w:val="24"/>
                <w:lang w:val="en-US" w:eastAsia="en-US"/>
              </w:rPr>
            </w:pPr>
            <w:r w:rsidRPr="0031450A">
              <w:rPr>
                <w:szCs w:val="24"/>
              </w:rPr>
              <w:t>Kilowatt</w:t>
            </w:r>
          </w:p>
        </w:tc>
      </w:tr>
      <w:tr w:rsidR="004615FA" w:rsidRPr="00EE037A" w:rsidTr="004615FA">
        <w:trPr>
          <w:trHeight w:val="57"/>
        </w:trPr>
        <w:tc>
          <w:tcPr>
            <w:tcW w:w="2944" w:type="dxa"/>
          </w:tcPr>
          <w:p w:rsidR="004615FA" w:rsidRPr="00EE037A" w:rsidRDefault="004615FA" w:rsidP="008E2277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color w:val="FF0000"/>
                <w:kern w:val="0"/>
                <w:szCs w:val="24"/>
                <w:lang w:val="en-US" w:eastAsia="en-US"/>
              </w:rPr>
            </w:pPr>
            <w:r w:rsidRPr="0031450A">
              <w:rPr>
                <w:szCs w:val="24"/>
              </w:rPr>
              <w:t>m/s</w:t>
            </w:r>
          </w:p>
        </w:tc>
        <w:tc>
          <w:tcPr>
            <w:tcW w:w="6128" w:type="dxa"/>
          </w:tcPr>
          <w:p w:rsidR="004615FA" w:rsidRPr="00EE037A" w:rsidRDefault="004615FA" w:rsidP="008E2277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color w:val="FF0000"/>
                <w:kern w:val="0"/>
                <w:szCs w:val="24"/>
                <w:lang w:val="en-US" w:eastAsia="en-US"/>
              </w:rPr>
            </w:pPr>
            <w:r w:rsidRPr="0031450A">
              <w:rPr>
                <w:szCs w:val="24"/>
              </w:rPr>
              <w:t xml:space="preserve">Meter per </w:t>
            </w:r>
            <w:r>
              <w:rPr>
                <w:szCs w:val="24"/>
              </w:rPr>
              <w:t>s</w:t>
            </w:r>
            <w:r w:rsidRPr="0031450A">
              <w:rPr>
                <w:szCs w:val="24"/>
              </w:rPr>
              <w:t>econd</w:t>
            </w:r>
          </w:p>
        </w:tc>
      </w:tr>
      <w:tr w:rsidR="004615FA" w:rsidRPr="00EE037A" w:rsidTr="004615FA">
        <w:trPr>
          <w:trHeight w:val="57"/>
        </w:trPr>
        <w:tc>
          <w:tcPr>
            <w:tcW w:w="2944" w:type="dxa"/>
          </w:tcPr>
          <w:p w:rsidR="004615FA" w:rsidRPr="00EE037A" w:rsidRDefault="004615FA" w:rsidP="008E2277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color w:val="FF0000"/>
                <w:kern w:val="0"/>
                <w:szCs w:val="24"/>
                <w:lang w:val="en-US" w:eastAsia="en-US"/>
              </w:rPr>
            </w:pPr>
            <w:r w:rsidRPr="0031450A">
              <w:rPr>
                <w:szCs w:val="24"/>
              </w:rPr>
              <w:t>mm</w:t>
            </w:r>
          </w:p>
        </w:tc>
        <w:tc>
          <w:tcPr>
            <w:tcW w:w="6128" w:type="dxa"/>
          </w:tcPr>
          <w:p w:rsidR="004615FA" w:rsidRPr="00EE037A" w:rsidRDefault="004615FA" w:rsidP="008E2277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color w:val="FF0000"/>
                <w:kern w:val="0"/>
                <w:szCs w:val="24"/>
                <w:lang w:val="en-US" w:eastAsia="en-US"/>
              </w:rPr>
            </w:pPr>
            <w:proofErr w:type="spellStart"/>
            <w:r w:rsidRPr="0031450A">
              <w:rPr>
                <w:szCs w:val="24"/>
              </w:rPr>
              <w:t>Millimeter</w:t>
            </w:r>
            <w:proofErr w:type="spellEnd"/>
          </w:p>
        </w:tc>
      </w:tr>
      <w:tr w:rsidR="004615FA" w:rsidRPr="00EE037A" w:rsidTr="004615FA">
        <w:trPr>
          <w:trHeight w:val="57"/>
        </w:trPr>
        <w:tc>
          <w:tcPr>
            <w:tcW w:w="2944" w:type="dxa"/>
          </w:tcPr>
          <w:p w:rsidR="004615FA" w:rsidRPr="00EE037A" w:rsidRDefault="004615FA" w:rsidP="008E2277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color w:val="FF0000"/>
                <w:kern w:val="0"/>
                <w:szCs w:val="24"/>
                <w:lang w:val="en-US" w:eastAsia="en-US"/>
              </w:rPr>
            </w:pPr>
            <w:r w:rsidRPr="0031450A">
              <w:rPr>
                <w:szCs w:val="24"/>
              </w:rPr>
              <w:t>V</w:t>
            </w:r>
          </w:p>
        </w:tc>
        <w:tc>
          <w:tcPr>
            <w:tcW w:w="6128" w:type="dxa"/>
          </w:tcPr>
          <w:p w:rsidR="004615FA" w:rsidRPr="00EE037A" w:rsidRDefault="004615FA" w:rsidP="004615FA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color w:val="FF0000"/>
                <w:kern w:val="0"/>
                <w:szCs w:val="24"/>
                <w:lang w:val="en-US" w:eastAsia="en-US"/>
              </w:rPr>
            </w:pPr>
            <w:r w:rsidRPr="0031450A">
              <w:rPr>
                <w:szCs w:val="24"/>
              </w:rPr>
              <w:t>V</w:t>
            </w:r>
            <w:r>
              <w:rPr>
                <w:szCs w:val="24"/>
              </w:rPr>
              <w:t>olt</w:t>
            </w:r>
          </w:p>
        </w:tc>
      </w:tr>
    </w:tbl>
    <w:p w:rsidR="004615FA" w:rsidRPr="00292FE4" w:rsidRDefault="004615FA" w:rsidP="004615FA">
      <w:pPr>
        <w:ind w:right="130"/>
        <w:jc w:val="both"/>
        <w:rPr>
          <w:szCs w:val="24"/>
          <w:lang w:val="en-HK"/>
        </w:rPr>
      </w:pPr>
    </w:p>
    <w:p w:rsidR="009A49C9" w:rsidRDefault="009A49C9" w:rsidP="004615FA"/>
    <w:sectPr w:rsidR="009A49C9" w:rsidSect="004615FA">
      <w:headerReference w:type="default" r:id="rId6"/>
      <w:pgSz w:w="11906" w:h="16838"/>
      <w:pgMar w:top="1440" w:right="1440" w:bottom="107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11F" w:rsidRDefault="00A4111F" w:rsidP="002D1B1B">
      <w:r>
        <w:separator/>
      </w:r>
    </w:p>
  </w:endnote>
  <w:endnote w:type="continuationSeparator" w:id="0">
    <w:p w:rsidR="00A4111F" w:rsidRDefault="00A4111F" w:rsidP="002D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11F" w:rsidRDefault="00A4111F" w:rsidP="002D1B1B">
      <w:r>
        <w:separator/>
      </w:r>
    </w:p>
  </w:footnote>
  <w:footnote w:type="continuationSeparator" w:id="0">
    <w:p w:rsidR="00A4111F" w:rsidRDefault="00A4111F" w:rsidP="002D1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8E9" w:rsidRDefault="002D1B1B" w:rsidP="00AC78E9">
    <w:pPr>
      <w:pStyle w:val="a6"/>
      <w:wordWrap w:val="0"/>
      <w:ind w:right="99"/>
      <w:jc w:val="both"/>
      <w:rPr>
        <w:rStyle w:val="aa"/>
        <w:szCs w:val="24"/>
      </w:rPr>
    </w:pPr>
    <w:r w:rsidRPr="00AC78E9">
      <w:rPr>
        <w:sz w:val="20"/>
        <w:szCs w:val="20"/>
        <w:lang w:eastAsia="zh-HK"/>
      </w:rPr>
      <w:t xml:space="preserve">CMHPO Reference : </w:t>
    </w:r>
    <w:r w:rsidRPr="00AC78E9">
      <w:rPr>
        <w:bCs/>
        <w:sz w:val="20"/>
        <w:szCs w:val="20"/>
        <w:lang w:eastAsia="zh-CN"/>
      </w:rPr>
      <w:t>HHB/H/24/17/3/3/7</w:t>
    </w:r>
    <w:r w:rsidR="00AC78E9">
      <w:rPr>
        <w:bCs/>
        <w:sz w:val="20"/>
        <w:szCs w:val="20"/>
        <w:lang w:eastAsia="zh-CN"/>
      </w:rPr>
      <w:t xml:space="preserve"> </w:t>
    </w:r>
    <w:r w:rsidR="00AC78E9">
      <w:rPr>
        <w:lang w:eastAsia="zh-HK"/>
      </w:rPr>
      <w:t xml:space="preserve">                                   </w:t>
    </w:r>
    <w:r w:rsidR="00AC78E9" w:rsidRPr="00AC78E9">
      <w:rPr>
        <w:rFonts w:hint="eastAsia"/>
        <w:sz w:val="20"/>
      </w:rPr>
      <w:t xml:space="preserve">Page </w:t>
    </w:r>
    <w:r w:rsidR="00AC78E9" w:rsidRPr="00AC78E9">
      <w:rPr>
        <w:rStyle w:val="aa"/>
        <w:sz w:val="20"/>
      </w:rPr>
      <w:fldChar w:fldCharType="begin"/>
    </w:r>
    <w:r w:rsidR="00AC78E9" w:rsidRPr="00AC78E9">
      <w:rPr>
        <w:rStyle w:val="aa"/>
        <w:sz w:val="20"/>
      </w:rPr>
      <w:instrText xml:space="preserve"> PAGE </w:instrText>
    </w:r>
    <w:r w:rsidR="00AC78E9" w:rsidRPr="00AC78E9">
      <w:rPr>
        <w:rStyle w:val="aa"/>
        <w:sz w:val="20"/>
      </w:rPr>
      <w:fldChar w:fldCharType="separate"/>
    </w:r>
    <w:r w:rsidR="00F71079">
      <w:rPr>
        <w:rStyle w:val="aa"/>
        <w:noProof/>
        <w:sz w:val="20"/>
      </w:rPr>
      <w:t>1</w:t>
    </w:r>
    <w:r w:rsidR="00AC78E9" w:rsidRPr="00AC78E9">
      <w:rPr>
        <w:rStyle w:val="aa"/>
        <w:sz w:val="20"/>
      </w:rPr>
      <w:fldChar w:fldCharType="end"/>
    </w:r>
    <w:r w:rsidR="00AC78E9" w:rsidRPr="00AC78E9">
      <w:rPr>
        <w:rStyle w:val="aa"/>
        <w:rFonts w:hint="eastAsia"/>
        <w:sz w:val="20"/>
      </w:rPr>
      <w:t xml:space="preserve"> of </w:t>
    </w:r>
    <w:r w:rsidR="00AC78E9" w:rsidRPr="00AC78E9">
      <w:rPr>
        <w:rStyle w:val="aa"/>
        <w:sz w:val="20"/>
      </w:rPr>
      <w:fldChar w:fldCharType="begin"/>
    </w:r>
    <w:r w:rsidR="00AC78E9" w:rsidRPr="00AC78E9">
      <w:rPr>
        <w:rStyle w:val="aa"/>
        <w:sz w:val="20"/>
      </w:rPr>
      <w:instrText xml:space="preserve"> NUMPAGES </w:instrText>
    </w:r>
    <w:r w:rsidR="00AC78E9" w:rsidRPr="00AC78E9">
      <w:rPr>
        <w:rStyle w:val="aa"/>
        <w:sz w:val="20"/>
      </w:rPr>
      <w:fldChar w:fldCharType="separate"/>
    </w:r>
    <w:r w:rsidR="00F71079">
      <w:rPr>
        <w:rStyle w:val="aa"/>
        <w:noProof/>
        <w:sz w:val="20"/>
      </w:rPr>
      <w:t>1</w:t>
    </w:r>
    <w:r w:rsidR="00AC78E9" w:rsidRPr="00AC78E9">
      <w:rPr>
        <w:rStyle w:val="aa"/>
        <w:sz w:val="20"/>
      </w:rPr>
      <w:fldChar w:fldCharType="end"/>
    </w:r>
  </w:p>
  <w:p w:rsidR="002D1B1B" w:rsidRPr="00AC78E9" w:rsidRDefault="002D1B1B">
    <w:pPr>
      <w:pStyle w:val="a6"/>
      <w:rPr>
        <w:sz w:val="20"/>
        <w:szCs w:val="20"/>
      </w:rPr>
    </w:pPr>
  </w:p>
  <w:p w:rsidR="002D1B1B" w:rsidRDefault="002D1B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FA"/>
    <w:rsid w:val="000E6542"/>
    <w:rsid w:val="002D1B1B"/>
    <w:rsid w:val="004615FA"/>
    <w:rsid w:val="00706023"/>
    <w:rsid w:val="009A49C9"/>
    <w:rsid w:val="00A4111F"/>
    <w:rsid w:val="00AC78E9"/>
    <w:rsid w:val="00C33B0C"/>
    <w:rsid w:val="00D41D91"/>
    <w:rsid w:val="00F71079"/>
    <w:rsid w:val="00F8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AD790E4-8F4E-418D-A3D1-EAFEE38B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5FA"/>
    <w:pPr>
      <w:overflowPunct w:val="0"/>
      <w:autoSpaceDE w:val="0"/>
      <w:autoSpaceDN w:val="0"/>
      <w:adjustRightInd w:val="0"/>
      <w:textAlignment w:val="baseline"/>
    </w:pPr>
    <w:rPr>
      <w:rFonts w:eastAsia="新細明體" w:cs="Times New Roman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4615FA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615FA"/>
    <w:rPr>
      <w:sz w:val="20"/>
      <w:szCs w:val="20"/>
    </w:rPr>
  </w:style>
  <w:style w:type="character" w:customStyle="1" w:styleId="a5">
    <w:name w:val="註解文字 字元"/>
    <w:basedOn w:val="a0"/>
    <w:link w:val="a4"/>
    <w:uiPriority w:val="99"/>
    <w:rsid w:val="004615FA"/>
    <w:rPr>
      <w:rFonts w:eastAsia="新細明體" w:cs="Times New Roman"/>
      <w:sz w:val="20"/>
      <w:szCs w:val="20"/>
      <w:lang w:val="en-GB"/>
    </w:rPr>
  </w:style>
  <w:style w:type="paragraph" w:styleId="a6">
    <w:name w:val="header"/>
    <w:aliases w:val="Header1"/>
    <w:basedOn w:val="a"/>
    <w:link w:val="a7"/>
    <w:unhideWhenUsed/>
    <w:rsid w:val="002D1B1B"/>
    <w:pPr>
      <w:tabs>
        <w:tab w:val="center" w:pos="4320"/>
        <w:tab w:val="right" w:pos="8640"/>
      </w:tabs>
    </w:pPr>
  </w:style>
  <w:style w:type="character" w:customStyle="1" w:styleId="a7">
    <w:name w:val="頁首 字元"/>
    <w:aliases w:val="Header1 字元"/>
    <w:basedOn w:val="a0"/>
    <w:link w:val="a6"/>
    <w:qFormat/>
    <w:rsid w:val="002D1B1B"/>
    <w:rPr>
      <w:rFonts w:eastAsia="新細明體" w:cs="Times New Roman"/>
      <w:szCs w:val="28"/>
      <w:lang w:val="en-GB"/>
    </w:rPr>
  </w:style>
  <w:style w:type="paragraph" w:styleId="a8">
    <w:name w:val="footer"/>
    <w:basedOn w:val="a"/>
    <w:link w:val="a9"/>
    <w:uiPriority w:val="99"/>
    <w:unhideWhenUsed/>
    <w:rsid w:val="002D1B1B"/>
    <w:pPr>
      <w:tabs>
        <w:tab w:val="center" w:pos="4320"/>
        <w:tab w:val="right" w:pos="8640"/>
      </w:tabs>
    </w:pPr>
  </w:style>
  <w:style w:type="character" w:customStyle="1" w:styleId="a9">
    <w:name w:val="頁尾 字元"/>
    <w:basedOn w:val="a0"/>
    <w:link w:val="a8"/>
    <w:uiPriority w:val="99"/>
    <w:rsid w:val="002D1B1B"/>
    <w:rPr>
      <w:rFonts w:eastAsia="新細明體" w:cs="Times New Roman"/>
      <w:szCs w:val="28"/>
      <w:lang w:val="en-GB"/>
    </w:rPr>
  </w:style>
  <w:style w:type="character" w:styleId="aa">
    <w:name w:val="page number"/>
    <w:basedOn w:val="a0"/>
    <w:rsid w:val="00AC7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Health Bureau</cp:lastModifiedBy>
  <cp:revision>6</cp:revision>
  <dcterms:created xsi:type="dcterms:W3CDTF">2024-03-06T07:41:00Z</dcterms:created>
  <dcterms:modified xsi:type="dcterms:W3CDTF">2024-03-19T01:49:00Z</dcterms:modified>
</cp:coreProperties>
</file>