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238216" w14:textId="5F049B33" w:rsidR="00E54ADD" w:rsidRPr="009C3E8F" w:rsidRDefault="00E54ADD" w:rsidP="00E54ADD"/>
    <w:p w14:paraId="4C426B25" w14:textId="77777777" w:rsidR="00E54ADD" w:rsidRPr="0032483C" w:rsidRDefault="00E54ADD" w:rsidP="00E54ADD">
      <w:pPr>
        <w:spacing w:after="160" w:line="259" w:lineRule="auto"/>
        <w:ind w:leftChars="177" w:left="850" w:hanging="425"/>
        <w:jc w:val="center"/>
        <w:rPr>
          <w:b/>
          <w:lang w:val="en-US"/>
        </w:rPr>
      </w:pPr>
      <w:r w:rsidRPr="0032483C">
        <w:rPr>
          <w:b/>
          <w:lang w:val="en-US"/>
        </w:rPr>
        <w:t>P R O F O R M A</w:t>
      </w:r>
    </w:p>
    <w:p w14:paraId="2B154CAD" w14:textId="35639C9A" w:rsidR="00E54ADD" w:rsidRPr="00BA5744" w:rsidRDefault="00E54ADD" w:rsidP="00D3494E">
      <w:pPr>
        <w:jc w:val="center"/>
        <w:rPr>
          <w:b/>
          <w:bCs/>
        </w:rPr>
      </w:pPr>
      <w:r w:rsidRPr="0032483C">
        <w:rPr>
          <w:b/>
          <w:bCs/>
          <w:lang w:eastAsia="zh-CN"/>
        </w:rPr>
        <w:t>Request for Market Information (“RFI”)</w:t>
      </w:r>
      <w:r w:rsidR="00D3494E" w:rsidRPr="0032483C">
        <w:rPr>
          <w:b/>
          <w:bCs/>
          <w:lang w:eastAsia="zh-CN"/>
        </w:rPr>
        <w:t xml:space="preserve"> for </w:t>
      </w:r>
      <w:r w:rsidR="00D3494E" w:rsidRPr="0032483C">
        <w:rPr>
          <w:b/>
          <w:bCs/>
          <w:lang w:eastAsia="zh-CN"/>
        </w:rPr>
        <w:br/>
      </w:r>
      <w:r w:rsidR="00D3494E" w:rsidRPr="00BA5744">
        <w:rPr>
          <w:b/>
          <w:bCs/>
          <w:lang w:eastAsia="zh-CN"/>
        </w:rPr>
        <w:t xml:space="preserve">Supply </w:t>
      </w:r>
      <w:r w:rsidR="00A009C5" w:rsidRPr="00BA5744">
        <w:rPr>
          <w:rFonts w:hint="eastAsia"/>
          <w:b/>
          <w:bCs/>
        </w:rPr>
        <w:t xml:space="preserve">of </w:t>
      </w:r>
      <w:r w:rsidR="00836AEC">
        <w:rPr>
          <w:b/>
          <w:bCs/>
        </w:rPr>
        <w:t>Scrubbers</w:t>
      </w:r>
    </w:p>
    <w:p w14:paraId="6B2B4157" w14:textId="24C38964" w:rsidR="00D3494E" w:rsidRPr="0032483C" w:rsidRDefault="00F929AE" w:rsidP="00D3494E">
      <w:pPr>
        <w:ind w:leftChars="177" w:left="850" w:hanging="425"/>
        <w:jc w:val="center"/>
        <w:rPr>
          <w:b/>
          <w:bCs/>
          <w:lang w:eastAsia="zh-CN"/>
        </w:rPr>
      </w:pPr>
      <w:r>
        <w:rPr>
          <w:b/>
          <w:bCs/>
          <w:lang w:eastAsia="zh-CN"/>
        </w:rPr>
        <w:t>to</w:t>
      </w:r>
      <w:r w:rsidR="00D3494E" w:rsidRPr="0032483C">
        <w:rPr>
          <w:b/>
          <w:bCs/>
          <w:lang w:eastAsia="zh-CN"/>
        </w:rPr>
        <w:t xml:space="preserve"> </w:t>
      </w:r>
      <w:r>
        <w:rPr>
          <w:b/>
          <w:bCs/>
          <w:lang w:eastAsia="zh-CN"/>
        </w:rPr>
        <w:t>T</w:t>
      </w:r>
      <w:r w:rsidR="00D3494E" w:rsidRPr="0032483C">
        <w:rPr>
          <w:b/>
          <w:bCs/>
          <w:lang w:eastAsia="zh-CN"/>
        </w:rPr>
        <w:t>he Chinese Medicine Hospital</w:t>
      </w:r>
      <w:r w:rsidR="00854656">
        <w:rPr>
          <w:b/>
          <w:bCs/>
          <w:lang w:eastAsia="zh-CN"/>
        </w:rPr>
        <w:t xml:space="preserve"> of Hong Kong</w:t>
      </w:r>
      <w:r w:rsidR="00D3494E" w:rsidRPr="0032483C">
        <w:rPr>
          <w:b/>
          <w:bCs/>
          <w:lang w:eastAsia="zh-CN"/>
        </w:rPr>
        <w:t xml:space="preserve"> (“</w:t>
      </w:r>
      <w:r w:rsidR="00BA5744">
        <w:rPr>
          <w:b/>
          <w:bCs/>
          <w:lang w:eastAsia="zh-CN"/>
        </w:rPr>
        <w:t>CMHHK</w:t>
      </w:r>
      <w:r w:rsidR="00D3494E" w:rsidRPr="0032483C">
        <w:rPr>
          <w:b/>
          <w:bCs/>
          <w:lang w:eastAsia="zh-CN"/>
        </w:rPr>
        <w:t>”)</w:t>
      </w:r>
    </w:p>
    <w:p w14:paraId="63AAE7CA" w14:textId="77777777" w:rsidR="00E54ADD" w:rsidRPr="0032483C" w:rsidRDefault="00E54ADD" w:rsidP="00E54ADD">
      <w:pPr>
        <w:spacing w:after="160" w:line="259" w:lineRule="auto"/>
        <w:ind w:left="425" w:hangingChars="177" w:hanging="425"/>
        <w:jc w:val="both"/>
        <w:rPr>
          <w:b/>
          <w:u w:val="single"/>
        </w:rPr>
      </w:pPr>
    </w:p>
    <w:p w14:paraId="4D8FF133" w14:textId="3C36E72F" w:rsidR="006C08BC" w:rsidRPr="0029061B" w:rsidRDefault="006C08BC" w:rsidP="006C08BC">
      <w:pPr>
        <w:spacing w:line="259" w:lineRule="auto"/>
        <w:jc w:val="both"/>
        <w:rPr>
          <w:lang w:val="en-US"/>
        </w:rPr>
      </w:pPr>
      <w:r w:rsidRPr="0029061B">
        <w:rPr>
          <w:lang w:val="en-US"/>
        </w:rPr>
        <w:t xml:space="preserve">To : </w:t>
      </w:r>
      <w:r w:rsidRPr="0029061B">
        <w:rPr>
          <w:lang w:val="en-US"/>
        </w:rPr>
        <w:tab/>
        <w:t>Project Director (</w:t>
      </w:r>
      <w:r w:rsidR="00BA5744">
        <w:rPr>
          <w:lang w:val="en-US"/>
        </w:rPr>
        <w:t>CMHPO</w:t>
      </w:r>
      <w:r w:rsidRPr="0029061B">
        <w:rPr>
          <w:lang w:val="en-US"/>
        </w:rPr>
        <w:t>)</w:t>
      </w:r>
    </w:p>
    <w:p w14:paraId="262506F3" w14:textId="13C70E0E" w:rsidR="006C08BC" w:rsidRPr="0029061B" w:rsidRDefault="006C08BC" w:rsidP="006C08BC">
      <w:pPr>
        <w:spacing w:after="240" w:line="259" w:lineRule="auto"/>
        <w:jc w:val="both"/>
        <w:rPr>
          <w:lang w:val="en-US"/>
        </w:rPr>
      </w:pPr>
      <w:r w:rsidRPr="0029061B">
        <w:rPr>
          <w:lang w:val="en-US"/>
        </w:rPr>
        <w:tab/>
        <w:t xml:space="preserve">(Attn. </w:t>
      </w:r>
      <w:r w:rsidR="00BA5744" w:rsidRPr="00EF3E71">
        <w:t xml:space="preserve">Ms </w:t>
      </w:r>
      <w:r w:rsidR="00BA5744">
        <w:t>Wing LI, EM(CMHPO)1B</w:t>
      </w:r>
      <w:r w:rsidRPr="0029061B">
        <w:rPr>
          <w:lang w:eastAsia="zh-HK"/>
        </w:rPr>
        <w:t>)</w:t>
      </w:r>
      <w:bookmarkStart w:id="0" w:name="_GoBack"/>
      <w:bookmarkEnd w:id="0"/>
    </w:p>
    <w:p w14:paraId="75884E73" w14:textId="42534362" w:rsidR="006C08BC" w:rsidRPr="00A832D7" w:rsidRDefault="006C08BC" w:rsidP="006C08BC">
      <w:pPr>
        <w:keepNext/>
        <w:tabs>
          <w:tab w:val="left" w:pos="7230"/>
        </w:tabs>
        <w:suppressAutoHyphens/>
        <w:adjustRightInd w:val="0"/>
        <w:snapToGrid w:val="0"/>
        <w:spacing w:after="160" w:line="259" w:lineRule="auto"/>
        <w:ind w:right="-57" w:firstLine="1"/>
        <w:outlineLvl w:val="2"/>
        <w:rPr>
          <w:rFonts w:eastAsiaTheme="minorEastAsia"/>
          <w:lang w:val="en-US"/>
        </w:rPr>
      </w:pPr>
      <w:r w:rsidRPr="00A832D7">
        <w:rPr>
          <w:rFonts w:eastAsiaTheme="minorEastAsia"/>
          <w:lang w:val="en-US"/>
        </w:rPr>
        <w:t>[</w:t>
      </w:r>
      <w:r w:rsidRPr="00A41B1A">
        <w:rPr>
          <w:rFonts w:eastAsiaTheme="minorEastAsia"/>
          <w:lang w:val="en-US"/>
        </w:rPr>
        <w:t>by fax: 2127 4795</w:t>
      </w:r>
      <w:r w:rsidRPr="00A832D7">
        <w:rPr>
          <w:rFonts w:eastAsiaTheme="minorEastAsia"/>
          <w:lang w:val="en-US"/>
        </w:rPr>
        <w:t xml:space="preserve"> </w:t>
      </w:r>
      <w:r w:rsidRPr="00A41B1A">
        <w:rPr>
          <w:rFonts w:eastAsiaTheme="minorEastAsia"/>
          <w:lang w:val="en-US"/>
        </w:rPr>
        <w:t>or</w:t>
      </w:r>
      <w:r w:rsidRPr="00A832D7">
        <w:rPr>
          <w:rFonts w:eastAsiaTheme="minorEastAsia"/>
          <w:lang w:val="en-US"/>
        </w:rPr>
        <w:t xml:space="preserve"> </w:t>
      </w:r>
      <w:r w:rsidRPr="00A41B1A">
        <w:rPr>
          <w:rFonts w:eastAsiaTheme="minorEastAsia"/>
          <w:lang w:val="en-US"/>
        </w:rPr>
        <w:t xml:space="preserve">email: </w:t>
      </w:r>
      <w:r w:rsidR="00BA5744">
        <w:rPr>
          <w:rFonts w:eastAsiaTheme="minorEastAsia"/>
          <w:lang w:val="en-US"/>
        </w:rPr>
        <w:t>wlfli</w:t>
      </w:r>
      <w:r w:rsidRPr="00A41B1A">
        <w:rPr>
          <w:rFonts w:eastAsiaTheme="minorEastAsia"/>
          <w:lang w:val="en-US"/>
        </w:rPr>
        <w:t>@healthbureau.gov.hk</w:t>
      </w:r>
      <w:r w:rsidRPr="00A832D7">
        <w:rPr>
          <w:rFonts w:eastAsiaTheme="minorEastAsia"/>
          <w:lang w:val="en-US"/>
        </w:rPr>
        <w:t>]</w:t>
      </w:r>
    </w:p>
    <w:p w14:paraId="09AB68A0" w14:textId="15A2C9F1" w:rsidR="006C08BC" w:rsidRDefault="006C08BC" w:rsidP="006C08BC">
      <w:pPr>
        <w:spacing w:after="160" w:line="259" w:lineRule="auto"/>
        <w:ind w:left="425" w:hangingChars="177" w:hanging="425"/>
        <w:jc w:val="both"/>
        <w:rPr>
          <w:rFonts w:eastAsiaTheme="minorEastAsia"/>
          <w:b/>
          <w:u w:val="single"/>
          <w:lang w:val="en-US"/>
        </w:rPr>
      </w:pPr>
    </w:p>
    <w:p w14:paraId="6DCC6C49" w14:textId="52C11168" w:rsidR="00383B0C" w:rsidRPr="00464571" w:rsidRDefault="00383B0C" w:rsidP="00383B0C">
      <w:pPr>
        <w:spacing w:after="160" w:line="259" w:lineRule="auto"/>
        <w:ind w:firstLineChars="295" w:firstLine="708"/>
        <w:jc w:val="both"/>
        <w:rPr>
          <w:rFonts w:eastAsiaTheme="minorEastAsia"/>
          <w:lang w:val="en-US"/>
        </w:rPr>
      </w:pPr>
      <w:r w:rsidRPr="00464571">
        <w:rPr>
          <w:rFonts w:eastAsiaTheme="minorEastAsia"/>
          <w:lang w:val="en-US"/>
        </w:rPr>
        <w:t xml:space="preserve">In </w:t>
      </w:r>
      <w:r w:rsidR="001F4449" w:rsidRPr="00464571">
        <w:rPr>
          <w:rFonts w:eastAsiaTheme="minorEastAsia"/>
          <w:lang w:val="en-US"/>
        </w:rPr>
        <w:t>response</w:t>
      </w:r>
      <w:r w:rsidRPr="00464571">
        <w:rPr>
          <w:rFonts w:eastAsiaTheme="minorEastAsia"/>
          <w:lang w:val="en-US"/>
        </w:rPr>
        <w:t xml:space="preserve"> to the RFI of the </w:t>
      </w:r>
      <w:r w:rsidR="00BA5744" w:rsidRPr="00BA5744">
        <w:rPr>
          <w:rFonts w:eastAsiaTheme="minorEastAsia"/>
          <w:lang w:val="en-US"/>
        </w:rPr>
        <w:t>CMHHK</w:t>
      </w:r>
      <w:r w:rsidRPr="00BA5744">
        <w:rPr>
          <w:rFonts w:eastAsiaTheme="minorEastAsia"/>
          <w:lang w:val="en-US"/>
        </w:rPr>
        <w:t xml:space="preserve">, </w:t>
      </w:r>
      <w:r>
        <w:rPr>
          <w:rFonts w:eastAsiaTheme="minorEastAsia"/>
          <w:lang w:val="en-US"/>
        </w:rPr>
        <w:t xml:space="preserve">my/our company, with contact details provided in Part 1 below, would like to provide the </w:t>
      </w:r>
      <w:r w:rsidR="001F4449">
        <w:rPr>
          <w:rFonts w:eastAsiaTheme="minorEastAsia"/>
          <w:lang w:val="en-US"/>
        </w:rPr>
        <w:t>information</w:t>
      </w:r>
      <w:r>
        <w:rPr>
          <w:rFonts w:eastAsiaTheme="minorEastAsia"/>
          <w:lang w:val="en-US"/>
        </w:rPr>
        <w:t xml:space="preserve"> and relevant supporting </w:t>
      </w:r>
      <w:r w:rsidR="001F4449">
        <w:rPr>
          <w:rFonts w:eastAsiaTheme="minorEastAsia"/>
          <w:lang w:val="en-US"/>
        </w:rPr>
        <w:t>documents</w:t>
      </w:r>
      <w:r>
        <w:rPr>
          <w:rFonts w:eastAsiaTheme="minorEastAsia"/>
          <w:lang w:val="en-US"/>
        </w:rPr>
        <w:t xml:space="preserve"> in Part</w:t>
      </w:r>
      <w:r w:rsidR="001F4449">
        <w:rPr>
          <w:rFonts w:eastAsiaTheme="minorEastAsia"/>
          <w:lang w:val="en-US"/>
        </w:rPr>
        <w:t>s</w:t>
      </w:r>
      <w:r>
        <w:rPr>
          <w:rFonts w:eastAsiaTheme="minorEastAsia"/>
          <w:lang w:val="en-US"/>
        </w:rPr>
        <w:t xml:space="preserve"> 2 to 9 o</w:t>
      </w:r>
      <w:r w:rsidR="001F4449">
        <w:rPr>
          <w:rFonts w:eastAsiaTheme="minorEastAsia"/>
          <w:lang w:val="en-US"/>
        </w:rPr>
        <w:t>f</w:t>
      </w:r>
      <w:r>
        <w:rPr>
          <w:rFonts w:eastAsiaTheme="minorEastAsia"/>
          <w:lang w:val="en-US"/>
        </w:rPr>
        <w:t xml:space="preserve"> this Proforma.</w:t>
      </w:r>
    </w:p>
    <w:p w14:paraId="2129CF23" w14:textId="77777777" w:rsidR="00383B0C" w:rsidRPr="00383B0C" w:rsidRDefault="00383B0C" w:rsidP="006C08BC">
      <w:pPr>
        <w:spacing w:after="160" w:line="259" w:lineRule="auto"/>
        <w:ind w:left="425" w:hangingChars="177" w:hanging="425"/>
        <w:jc w:val="both"/>
        <w:rPr>
          <w:rFonts w:eastAsiaTheme="minorEastAsia"/>
          <w:b/>
          <w:u w:val="single"/>
          <w:lang w:val="en-US"/>
        </w:rPr>
      </w:pPr>
    </w:p>
    <w:p w14:paraId="0FD9856A" w14:textId="22783D98" w:rsidR="006C08BC" w:rsidRPr="00FD47B6" w:rsidRDefault="006C08BC" w:rsidP="006C08BC">
      <w:pPr>
        <w:spacing w:after="160" w:line="259" w:lineRule="auto"/>
        <w:ind w:left="425" w:hangingChars="177" w:hanging="425"/>
        <w:jc w:val="both"/>
        <w:rPr>
          <w:rFonts w:eastAsiaTheme="minorEastAsia"/>
          <w:b/>
          <w:u w:val="single"/>
          <w:lang w:val="en-US"/>
        </w:rPr>
      </w:pPr>
      <w:r w:rsidRPr="00FD47B6">
        <w:rPr>
          <w:rFonts w:eastAsiaTheme="minorEastAsia"/>
          <w:b/>
          <w:u w:val="single"/>
          <w:lang w:val="en-US"/>
        </w:rPr>
        <w:t>Part 1 – Supplier’s Contact Details</w:t>
      </w:r>
    </w:p>
    <w:p w14:paraId="26DFEB55" w14:textId="77777777" w:rsidR="006C08BC" w:rsidRPr="00FD47B6" w:rsidRDefault="006C08BC" w:rsidP="006C08BC">
      <w:pPr>
        <w:spacing w:after="160" w:line="259" w:lineRule="auto"/>
        <w:ind w:leftChars="177" w:left="425" w:firstLine="1"/>
        <w:jc w:val="both"/>
        <w:rPr>
          <w:rFonts w:eastAsiaTheme="minorEastAsia"/>
          <w:lang w:val="en-US"/>
        </w:rPr>
      </w:pPr>
    </w:p>
    <w:p w14:paraId="7753DBB7" w14:textId="77777777" w:rsidR="006C08BC" w:rsidRPr="00FD47B6" w:rsidRDefault="006C08BC" w:rsidP="006C08BC">
      <w:pPr>
        <w:spacing w:after="160" w:line="259" w:lineRule="auto"/>
        <w:ind w:firstLine="1"/>
        <w:jc w:val="both"/>
        <w:rPr>
          <w:rFonts w:eastAsiaTheme="minorEastAsia"/>
          <w:lang w:val="en-US"/>
        </w:rPr>
      </w:pPr>
      <w:r w:rsidRPr="00FD47B6">
        <w:rPr>
          <w:rFonts w:eastAsiaTheme="minorEastAsia"/>
          <w:lang w:val="en-US"/>
        </w:rPr>
        <w:t xml:space="preserve">From:  </w:t>
      </w:r>
    </w:p>
    <w:p w14:paraId="6720F264" w14:textId="77777777" w:rsidR="006C08BC" w:rsidRPr="00FD47B6" w:rsidRDefault="006C08BC" w:rsidP="006C08BC">
      <w:pPr>
        <w:spacing w:after="160" w:line="259" w:lineRule="auto"/>
        <w:ind w:firstLine="1"/>
        <w:jc w:val="both"/>
        <w:rPr>
          <w:rFonts w:eastAsiaTheme="minorEastAsia"/>
          <w:lang w:val="en-US"/>
        </w:rPr>
      </w:pPr>
      <w:r w:rsidRPr="00FD47B6">
        <w:rPr>
          <w:rFonts w:eastAsiaTheme="minorEastAsia"/>
          <w:lang w:val="en-US"/>
        </w:rPr>
        <w:t>(Name of the Supplier): ______________________________________________</w:t>
      </w:r>
      <w:r>
        <w:rPr>
          <w:rFonts w:eastAsiaTheme="minorEastAsia"/>
          <w:lang w:val="en-US"/>
        </w:rPr>
        <w:t>_________</w:t>
      </w:r>
    </w:p>
    <w:p w14:paraId="75FFCA5B" w14:textId="77777777" w:rsidR="006C08BC" w:rsidRPr="00FD47B6" w:rsidRDefault="006C08BC" w:rsidP="006C08BC">
      <w:pPr>
        <w:spacing w:after="160" w:line="259" w:lineRule="auto"/>
        <w:ind w:left="3600" w:firstLine="720"/>
        <w:jc w:val="both"/>
        <w:rPr>
          <w:rFonts w:eastAsiaTheme="minorEastAsia"/>
          <w:lang w:val="en-US"/>
        </w:rPr>
      </w:pPr>
      <w:r w:rsidRPr="00FD47B6">
        <w:rPr>
          <w:rFonts w:eastAsiaTheme="minorEastAsia" w:hint="eastAsia"/>
          <w:lang w:val="en-US"/>
        </w:rPr>
        <w:t>(please fill</w:t>
      </w:r>
      <w:r w:rsidRPr="00FD47B6">
        <w:rPr>
          <w:rFonts w:eastAsiaTheme="minorEastAsia"/>
          <w:lang w:val="en-US"/>
        </w:rPr>
        <w:t xml:space="preserve"> </w:t>
      </w:r>
      <w:r w:rsidRPr="00FD47B6">
        <w:rPr>
          <w:rFonts w:eastAsiaTheme="minorEastAsia" w:hint="eastAsia"/>
          <w:lang w:val="en-US"/>
        </w:rPr>
        <w:t>in)</w:t>
      </w:r>
    </w:p>
    <w:p w14:paraId="7102F1B4" w14:textId="086F5DD0" w:rsidR="006C08BC" w:rsidRPr="00FD47B6" w:rsidRDefault="006C08BC" w:rsidP="006C08BC">
      <w:pPr>
        <w:spacing w:after="160" w:line="259" w:lineRule="auto"/>
        <w:jc w:val="both"/>
        <w:rPr>
          <w:rFonts w:eastAsiaTheme="minorEastAsia"/>
          <w:lang w:val="en-US"/>
        </w:rPr>
      </w:pPr>
    </w:p>
    <w:p w14:paraId="18FF6EEB" w14:textId="209015A6" w:rsidR="006C08BC" w:rsidRPr="00FD47B6" w:rsidRDefault="006C08BC" w:rsidP="006C08BC">
      <w:pPr>
        <w:tabs>
          <w:tab w:val="left" w:pos="4253"/>
        </w:tabs>
        <w:spacing w:after="160" w:line="259" w:lineRule="auto"/>
        <w:rPr>
          <w:rFonts w:eastAsiaTheme="minorEastAsia"/>
          <w:lang w:val="en-US"/>
        </w:rPr>
      </w:pPr>
      <w:r w:rsidRPr="00FD47B6">
        <w:rPr>
          <w:rFonts w:eastAsiaTheme="minorEastAsia"/>
          <w:lang w:val="en-US"/>
        </w:rPr>
        <w:t>Name</w:t>
      </w:r>
      <w:r>
        <w:rPr>
          <w:rFonts w:eastAsiaTheme="minorEastAsia"/>
          <w:lang w:val="en-US"/>
        </w:rPr>
        <w:t xml:space="preserve"> and Post </w:t>
      </w:r>
      <w:r w:rsidRPr="00FD47B6">
        <w:rPr>
          <w:rFonts w:eastAsiaTheme="minorEastAsia"/>
          <w:lang w:val="en-US"/>
        </w:rPr>
        <w:t>of Contact person: ___________________</w:t>
      </w:r>
      <w:r>
        <w:rPr>
          <w:rFonts w:eastAsiaTheme="minorEastAsia"/>
          <w:lang w:val="en-US"/>
        </w:rPr>
        <w:t>____________________________</w:t>
      </w:r>
    </w:p>
    <w:p w14:paraId="1A4EEFD6" w14:textId="77777777" w:rsidR="006C08BC" w:rsidRDefault="006C08BC" w:rsidP="006C08BC">
      <w:pPr>
        <w:spacing w:after="160" w:line="259" w:lineRule="auto"/>
        <w:ind w:left="636" w:firstLineChars="1535" w:firstLine="3684"/>
        <w:jc w:val="both"/>
        <w:rPr>
          <w:rFonts w:eastAsiaTheme="minorEastAsia"/>
          <w:lang w:val="en-US"/>
        </w:rPr>
      </w:pPr>
      <w:r w:rsidRPr="00FD47B6">
        <w:rPr>
          <w:rFonts w:eastAsiaTheme="minorEastAsia" w:hint="eastAsia"/>
          <w:lang w:val="en-US"/>
        </w:rPr>
        <w:t>(please fill</w:t>
      </w:r>
      <w:r w:rsidRPr="00FD47B6">
        <w:rPr>
          <w:rFonts w:eastAsiaTheme="minorEastAsia"/>
          <w:lang w:val="en-US"/>
        </w:rPr>
        <w:t xml:space="preserve"> </w:t>
      </w:r>
      <w:r w:rsidRPr="00FD47B6">
        <w:rPr>
          <w:rFonts w:eastAsiaTheme="minorEastAsia" w:hint="eastAsia"/>
          <w:lang w:val="en-US"/>
        </w:rPr>
        <w:t>in)</w:t>
      </w:r>
    </w:p>
    <w:p w14:paraId="61539CA3" w14:textId="15710990" w:rsidR="006C08BC" w:rsidRPr="00FD47B6" w:rsidRDefault="006C08BC" w:rsidP="006C08BC">
      <w:pPr>
        <w:spacing w:after="160" w:line="259" w:lineRule="auto"/>
        <w:ind w:firstLineChars="1535" w:firstLine="3684"/>
        <w:jc w:val="both"/>
        <w:rPr>
          <w:rFonts w:eastAsiaTheme="minorEastAsia"/>
          <w:lang w:val="en-US"/>
        </w:rPr>
      </w:pPr>
    </w:p>
    <w:p w14:paraId="5FAD0662" w14:textId="0BB4AFE7" w:rsidR="006C08BC" w:rsidRPr="00FD47B6" w:rsidRDefault="006C08BC" w:rsidP="006C08BC">
      <w:pPr>
        <w:spacing w:after="160" w:line="259" w:lineRule="auto"/>
        <w:jc w:val="both"/>
        <w:rPr>
          <w:rFonts w:eastAsiaTheme="minorEastAsia"/>
          <w:lang w:val="en-US"/>
        </w:rPr>
      </w:pPr>
      <w:r w:rsidRPr="00FD47B6">
        <w:rPr>
          <w:rFonts w:eastAsiaTheme="minorEastAsia"/>
          <w:lang w:val="en-US"/>
        </w:rPr>
        <w:t>Email:_______________</w:t>
      </w:r>
      <w:r>
        <w:rPr>
          <w:rFonts w:eastAsiaTheme="minorEastAsia"/>
          <w:lang w:val="en-US"/>
        </w:rPr>
        <w:t>____</w:t>
      </w:r>
      <w:r w:rsidRPr="00FD47B6">
        <w:rPr>
          <w:rFonts w:eastAsiaTheme="minorEastAsia"/>
          <w:lang w:val="en-US"/>
        </w:rPr>
        <w:t>__</w:t>
      </w:r>
      <w:r>
        <w:rPr>
          <w:rFonts w:eastAsiaTheme="minorEastAsia"/>
          <w:lang w:val="en-US"/>
        </w:rPr>
        <w:t>______       Telephone no.:________________________</w:t>
      </w:r>
    </w:p>
    <w:p w14:paraId="0BDAD065" w14:textId="725F06CC" w:rsidR="006C08BC" w:rsidRPr="00A832D7" w:rsidRDefault="006C08BC" w:rsidP="006C08BC">
      <w:pPr>
        <w:spacing w:after="160" w:line="259" w:lineRule="auto"/>
        <w:ind w:firstLineChars="650" w:firstLine="1560"/>
        <w:jc w:val="both"/>
        <w:rPr>
          <w:rFonts w:eastAsiaTheme="minorEastAsia"/>
          <w:lang w:val="en-US"/>
        </w:rPr>
      </w:pPr>
      <w:r w:rsidRPr="00FD47B6">
        <w:rPr>
          <w:rFonts w:eastAsiaTheme="minorEastAsia" w:hint="eastAsia"/>
          <w:lang w:val="en-US"/>
        </w:rPr>
        <w:t>(please fill</w:t>
      </w:r>
      <w:r w:rsidRPr="00FD47B6">
        <w:rPr>
          <w:rFonts w:eastAsiaTheme="minorEastAsia"/>
          <w:lang w:val="en-US"/>
        </w:rPr>
        <w:t xml:space="preserve"> </w:t>
      </w:r>
      <w:r>
        <w:rPr>
          <w:rFonts w:eastAsiaTheme="minorEastAsia" w:hint="eastAsia"/>
          <w:lang w:val="en-US"/>
        </w:rPr>
        <w:t>in)</w:t>
      </w:r>
      <w:r>
        <w:rPr>
          <w:rFonts w:eastAsiaTheme="minorEastAsia" w:hint="eastAsia"/>
          <w:lang w:val="en-US"/>
        </w:rPr>
        <w:tab/>
      </w:r>
      <w:r>
        <w:rPr>
          <w:rFonts w:eastAsiaTheme="minorEastAsia"/>
          <w:lang w:val="en-US"/>
        </w:rPr>
        <w:tab/>
      </w:r>
      <w:r>
        <w:rPr>
          <w:rFonts w:eastAsiaTheme="minorEastAsia"/>
          <w:lang w:val="en-US"/>
        </w:rPr>
        <w:tab/>
      </w:r>
      <w:r>
        <w:rPr>
          <w:rFonts w:eastAsiaTheme="minorEastAsia"/>
          <w:lang w:val="en-US"/>
        </w:rPr>
        <w:tab/>
      </w:r>
      <w:r>
        <w:rPr>
          <w:rFonts w:eastAsiaTheme="minorEastAsia"/>
          <w:lang w:val="en-US"/>
        </w:rPr>
        <w:tab/>
        <w:t xml:space="preserve">   </w:t>
      </w:r>
      <w:r w:rsidRPr="00FD47B6">
        <w:rPr>
          <w:rFonts w:eastAsiaTheme="minorEastAsia" w:hint="eastAsia"/>
          <w:lang w:val="en-US"/>
        </w:rPr>
        <w:t>(please fill</w:t>
      </w:r>
      <w:r w:rsidRPr="00FD47B6">
        <w:rPr>
          <w:rFonts w:eastAsiaTheme="minorEastAsia"/>
          <w:lang w:val="en-US"/>
        </w:rPr>
        <w:t xml:space="preserve"> </w:t>
      </w:r>
      <w:r w:rsidRPr="00FD47B6">
        <w:rPr>
          <w:rFonts w:eastAsiaTheme="minorEastAsia" w:hint="eastAsia"/>
          <w:lang w:val="en-US"/>
        </w:rPr>
        <w:t>in)</w:t>
      </w:r>
    </w:p>
    <w:p w14:paraId="647970A8" w14:textId="77777777" w:rsidR="006C08BC" w:rsidRPr="00FD47B6" w:rsidRDefault="006C08BC" w:rsidP="006C08BC">
      <w:pPr>
        <w:keepNext/>
        <w:tabs>
          <w:tab w:val="left" w:pos="7230"/>
        </w:tabs>
        <w:suppressAutoHyphens/>
        <w:adjustRightInd w:val="0"/>
        <w:snapToGrid w:val="0"/>
        <w:spacing w:after="160" w:line="259" w:lineRule="auto"/>
        <w:ind w:right="-57"/>
        <w:outlineLvl w:val="2"/>
        <w:rPr>
          <w:rFonts w:eastAsiaTheme="minorEastAsia"/>
          <w:b/>
          <w:bCs/>
          <w:kern w:val="1"/>
          <w:u w:val="single"/>
          <w:lang w:val="en-US" w:eastAsia="ar-SA"/>
        </w:rPr>
      </w:pPr>
      <w:r w:rsidRPr="00FD47B6">
        <w:rPr>
          <w:rFonts w:eastAsiaTheme="minorEastAsia" w:hint="cs"/>
          <w:b/>
          <w:bCs/>
          <w:kern w:val="1"/>
          <w:u w:val="single"/>
          <w:lang w:val="en-US" w:eastAsia="ar-SA"/>
        </w:rPr>
        <w:t>-----------------------------------------------------------------------------------------------------------------</w:t>
      </w:r>
    </w:p>
    <w:p w14:paraId="21E3BF31" w14:textId="550D1683" w:rsidR="006C08BC" w:rsidRDefault="006C08BC" w:rsidP="006C08BC">
      <w:pPr>
        <w:spacing w:after="160" w:line="259" w:lineRule="auto"/>
        <w:jc w:val="both"/>
        <w:rPr>
          <w:b/>
          <w:u w:val="single"/>
        </w:rPr>
      </w:pPr>
    </w:p>
    <w:p w14:paraId="4E74B3C0" w14:textId="23C87290" w:rsidR="002A6E83" w:rsidRPr="0032483C" w:rsidRDefault="001F4449" w:rsidP="00E644AC">
      <w:pPr>
        <w:widowControl/>
        <w:jc w:val="both"/>
        <w:rPr>
          <w:color w:val="0070C0"/>
        </w:rPr>
      </w:pPr>
      <w:r>
        <w:rPr>
          <w:noProof/>
          <w:lang w:val="en-US"/>
        </w:rPr>
        <mc:AlternateContent>
          <mc:Choice Requires="wps">
            <w:drawing>
              <wp:anchor distT="45720" distB="45720" distL="114300" distR="114300" simplePos="0" relativeHeight="251659264" behindDoc="0" locked="0" layoutInCell="1" allowOverlap="1" wp14:anchorId="391C9976" wp14:editId="0D810575">
                <wp:simplePos x="0" y="0"/>
                <wp:positionH relativeFrom="column">
                  <wp:posOffset>47625</wp:posOffset>
                </wp:positionH>
                <wp:positionV relativeFrom="page">
                  <wp:posOffset>10097135</wp:posOffset>
                </wp:positionV>
                <wp:extent cx="781050" cy="275590"/>
                <wp:effectExtent l="0" t="0" r="0" b="0"/>
                <wp:wrapSquare wrapText="bothSides"/>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275590"/>
                        </a:xfrm>
                        <a:prstGeom prst="rect">
                          <a:avLst/>
                        </a:prstGeom>
                        <a:solidFill>
                          <a:srgbClr val="FFFFFF"/>
                        </a:solidFill>
                        <a:ln w="9525">
                          <a:noFill/>
                          <a:miter lim="800000"/>
                          <a:headEnd/>
                          <a:tailEnd/>
                        </a:ln>
                      </wps:spPr>
                      <wps:txbx>
                        <w:txbxContent>
                          <w:p w14:paraId="461477E4" w14:textId="05E76BD4" w:rsidR="00836AEC" w:rsidRPr="00E10EDA" w:rsidRDefault="00836AEC" w:rsidP="001F4449">
                            <w:pPr>
                              <w:rPr>
                                <w:color w:val="7030A0"/>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91C9976" id="_x0000_t202" coordsize="21600,21600" o:spt="202" path="m,l,21600r21600,l21600,xe">
                <v:stroke joinstyle="miter"/>
                <v:path gradientshapeok="t" o:connecttype="rect"/>
              </v:shapetype>
              <v:shape id="文字方塊 2" o:spid="_x0000_s1026" type="#_x0000_t202" style="position:absolute;left:0;text-align:left;margin-left:3.75pt;margin-top:795.05pt;width:61.5pt;height:21.7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" stroked="f">
                <v:textbox style="mso-fit-shape-to-text:t">
                  <w:txbxContent>
                    <w:p w14:paraId="461477E4" w14:textId="05E76BD4" w:rsidR="00836AEC" w:rsidRPr="00E10EDA" w:rsidRDefault="00836AEC" w:rsidP="001F4449">
                      <w:pPr>
                        <w:rPr>
                          <w:color w:val="7030A0"/>
                        </w:rPr>
                      </w:pPr>
                    </w:p>
                  </w:txbxContent>
                </v:textbox>
                <w10:wrap type="square" anchory="page"/>
              </v:shape>
            </w:pict>
          </mc:Fallback>
        </mc:AlternateContent>
      </w:r>
      <w:r w:rsidR="006C08BC" w:rsidRPr="00FD47B6">
        <w:rPr>
          <w:rFonts w:eastAsiaTheme="minorEastAsia"/>
          <w:i/>
          <w:lang w:val="en-US"/>
        </w:rPr>
        <w:t xml:space="preserve">This document does not constitute any offer or invitation / solicitation of any offer in connection with the exercise described herein.  Neither this document nor any activities in connection therewith shall create any legal obligations or liabilities in any way on the part of the Health Bureau (HHB) or the Government of Hong Kong Special Administrative Region.  Neither this document nor anything contained herein shall form the basis of any contract or commitment whatsoever.  In responding to the RFI, a respondent shall be deemed to have agreed to all the terms of this </w:t>
      </w:r>
      <w:r w:rsidR="006C08BC">
        <w:rPr>
          <w:rFonts w:eastAsiaTheme="minorEastAsia"/>
          <w:i/>
          <w:lang w:val="en-US"/>
        </w:rPr>
        <w:t>Request for Market Information</w:t>
      </w:r>
      <w:r w:rsidR="006C08BC" w:rsidRPr="00FD47B6">
        <w:rPr>
          <w:rFonts w:eastAsiaTheme="minorEastAsia"/>
          <w:i/>
          <w:lang w:val="en-US"/>
        </w:rPr>
        <w:t>.</w:t>
      </w:r>
      <w:r w:rsidR="002A6E83" w:rsidRPr="0032483C">
        <w:rPr>
          <w:color w:val="0070C0"/>
        </w:rPr>
        <w:br w:type="page"/>
      </w:r>
    </w:p>
    <w:p w14:paraId="4A9A468D" w14:textId="77777777" w:rsidR="009F34BF" w:rsidRPr="0032483C" w:rsidRDefault="00935446" w:rsidP="00414F3A">
      <w:pPr>
        <w:spacing w:after="160" w:line="259" w:lineRule="auto"/>
        <w:rPr>
          <w:b/>
          <w:lang w:val="en-US"/>
        </w:rPr>
      </w:pPr>
      <w:r w:rsidRPr="0032483C">
        <w:rPr>
          <w:b/>
          <w:lang w:val="en-US"/>
        </w:rPr>
        <w:lastRenderedPageBreak/>
        <w:t>Purpose and Backgroun</w:t>
      </w:r>
      <w:r w:rsidR="009F34BF" w:rsidRPr="0032483C">
        <w:rPr>
          <w:b/>
          <w:lang w:val="en-US"/>
        </w:rPr>
        <w:t>d Information of the RFI</w:t>
      </w:r>
    </w:p>
    <w:p w14:paraId="1B915CDA" w14:textId="77777777" w:rsidR="009F34BF" w:rsidRPr="0032483C" w:rsidRDefault="009F34BF" w:rsidP="003E4590">
      <w:pPr>
        <w:pStyle w:val="afa"/>
        <w:widowControl/>
        <w:numPr>
          <w:ilvl w:val="0"/>
          <w:numId w:val="67"/>
        </w:numPr>
        <w:spacing w:after="120"/>
        <w:ind w:leftChars="0" w:left="540" w:hanging="540"/>
        <w:rPr>
          <w:rFonts w:eastAsia="Times New Roman"/>
          <w:bCs/>
          <w:u w:val="single"/>
          <w:lang w:val="en-US"/>
        </w:rPr>
      </w:pPr>
      <w:r w:rsidRPr="0032483C">
        <w:rPr>
          <w:rFonts w:eastAsia="Times New Roman"/>
          <w:bCs/>
          <w:u w:val="single"/>
          <w:lang w:val="en-US"/>
        </w:rPr>
        <w:t>Purpose</w:t>
      </w:r>
    </w:p>
    <w:p w14:paraId="51AB6E42" w14:textId="626C8AB1" w:rsidR="009F34BF" w:rsidRDefault="009F34BF" w:rsidP="00854656">
      <w:pPr>
        <w:autoSpaceDE w:val="0"/>
        <w:autoSpaceDN w:val="0"/>
        <w:spacing w:before="93"/>
        <w:ind w:left="540" w:right="-7"/>
        <w:jc w:val="both"/>
        <w:outlineLvl w:val="1"/>
        <w:rPr>
          <w:rFonts w:eastAsia="Times New Roman"/>
          <w:lang w:val="en-US"/>
        </w:rPr>
      </w:pPr>
      <w:r w:rsidRPr="52CB091F">
        <w:rPr>
          <w:rFonts w:eastAsia="Times New Roman"/>
          <w:lang w:val="en-US"/>
        </w:rPr>
        <w:t>Chinese Medicine Hospital Project Office (“</w:t>
      </w:r>
      <w:r w:rsidR="00BA5744">
        <w:rPr>
          <w:rFonts w:eastAsia="Times New Roman"/>
          <w:b/>
          <w:bCs/>
          <w:lang w:val="en-US"/>
        </w:rPr>
        <w:t>CMHPO</w:t>
      </w:r>
      <w:r w:rsidRPr="52CB091F">
        <w:rPr>
          <w:rFonts w:eastAsia="Times New Roman"/>
          <w:lang w:val="en-US"/>
        </w:rPr>
        <w:t>”) of the Health Bureau (“</w:t>
      </w:r>
      <w:r w:rsidRPr="52CB091F">
        <w:rPr>
          <w:rFonts w:eastAsia="Times New Roman"/>
          <w:b/>
          <w:bCs/>
          <w:lang w:val="en-US"/>
        </w:rPr>
        <w:t>HHB</w:t>
      </w:r>
      <w:r w:rsidRPr="52CB091F">
        <w:rPr>
          <w:rFonts w:eastAsia="Times New Roman"/>
          <w:lang w:val="en-US"/>
        </w:rPr>
        <w:t xml:space="preserve">”) of the Government intends to invite a tender for the </w:t>
      </w:r>
      <w:r w:rsidR="00935446" w:rsidRPr="52CB091F">
        <w:rPr>
          <w:rFonts w:eastAsia="Times New Roman"/>
          <w:lang w:val="en-US"/>
        </w:rPr>
        <w:t>s</w:t>
      </w:r>
      <w:r w:rsidRPr="52CB091F">
        <w:rPr>
          <w:rFonts w:eastAsia="Times New Roman"/>
          <w:lang w:val="en-US"/>
        </w:rPr>
        <w:t xml:space="preserve">upply and </w:t>
      </w:r>
      <w:r w:rsidR="00935446" w:rsidRPr="52CB091F">
        <w:rPr>
          <w:rFonts w:eastAsia="Times New Roman"/>
          <w:lang w:val="en-US"/>
        </w:rPr>
        <w:t>i</w:t>
      </w:r>
      <w:r w:rsidRPr="52CB091F">
        <w:rPr>
          <w:rFonts w:eastAsia="Times New Roman"/>
          <w:lang w:val="en-US"/>
        </w:rPr>
        <w:t>nstallation of</w:t>
      </w:r>
      <w:r w:rsidR="00145262">
        <w:rPr>
          <w:rFonts w:eastAsia="Times New Roman"/>
          <w:lang w:val="en-US"/>
        </w:rPr>
        <w:t xml:space="preserve"> </w:t>
      </w:r>
      <w:r w:rsidR="00854656" w:rsidRPr="00854656">
        <w:t>Microscope and Laboratory</w:t>
      </w:r>
      <w:r w:rsidR="00854656" w:rsidRPr="52CB091F">
        <w:rPr>
          <w:rFonts w:eastAsia="Times New Roman"/>
          <w:lang w:val="en-US"/>
        </w:rPr>
        <w:t xml:space="preserve"> </w:t>
      </w:r>
      <w:r w:rsidR="004909DE" w:rsidRPr="52CB091F">
        <w:rPr>
          <w:rFonts w:eastAsia="Times New Roman"/>
          <w:lang w:val="en-US"/>
        </w:rPr>
        <w:t>(hereinafter refers as the “</w:t>
      </w:r>
      <w:r w:rsidR="00145262">
        <w:rPr>
          <w:rFonts w:eastAsia="Times New Roman"/>
          <w:b/>
          <w:bCs/>
          <w:lang w:val="en-US"/>
        </w:rPr>
        <w:t>Goods</w:t>
      </w:r>
      <w:r w:rsidR="004909DE" w:rsidRPr="52CB091F">
        <w:rPr>
          <w:rFonts w:eastAsia="Times New Roman"/>
          <w:lang w:val="en-US"/>
        </w:rPr>
        <w:t>”)</w:t>
      </w:r>
      <w:r w:rsidRPr="52CB091F">
        <w:rPr>
          <w:rFonts w:eastAsia="Times New Roman"/>
          <w:lang w:val="en-US"/>
        </w:rPr>
        <w:t xml:space="preserve"> for </w:t>
      </w:r>
      <w:r w:rsidR="00C1765A" w:rsidRPr="52CB091F">
        <w:rPr>
          <w:rFonts w:eastAsia="Times New Roman"/>
          <w:lang w:val="en-US"/>
        </w:rPr>
        <w:t xml:space="preserve">the </w:t>
      </w:r>
      <w:r w:rsidR="00935446" w:rsidRPr="52CB091F">
        <w:rPr>
          <w:rFonts w:eastAsia="Times New Roman"/>
          <w:lang w:val="en-US"/>
        </w:rPr>
        <w:t xml:space="preserve">Chinese Medicine Hospital </w:t>
      </w:r>
      <w:r w:rsidR="00854656" w:rsidRPr="00EF3E71">
        <w:rPr>
          <w:rFonts w:eastAsia="Times New Roman"/>
          <w:lang w:val="en-US"/>
        </w:rPr>
        <w:t>of Hong Kong (“</w:t>
      </w:r>
      <w:r w:rsidR="00854656" w:rsidRPr="00EF3E71">
        <w:rPr>
          <w:rFonts w:eastAsia="Times New Roman"/>
          <w:b/>
          <w:lang w:val="en-US"/>
        </w:rPr>
        <w:t>CM</w:t>
      </w:r>
      <w:r w:rsidR="00854656">
        <w:rPr>
          <w:rFonts w:eastAsia="Times New Roman"/>
          <w:b/>
          <w:lang w:val="en-US"/>
        </w:rPr>
        <w:t>HHK</w:t>
      </w:r>
      <w:r w:rsidR="00854656" w:rsidRPr="0032483C">
        <w:rPr>
          <w:rFonts w:eastAsia="Times New Roman"/>
          <w:lang w:val="en-US"/>
        </w:rPr>
        <w:t>”) located at</w:t>
      </w:r>
      <w:r w:rsidR="00854656">
        <w:rPr>
          <w:rFonts w:eastAsia="Times New Roman"/>
          <w:lang w:val="en-US"/>
        </w:rPr>
        <w:t xml:space="preserve"> 1</w:t>
      </w:r>
      <w:r w:rsidR="00854656" w:rsidRPr="0032483C">
        <w:rPr>
          <w:rFonts w:eastAsia="Times New Roman"/>
          <w:lang w:val="en-US"/>
        </w:rPr>
        <w:t xml:space="preserve"> Pak Shing Kok in Tseung Kwan O</w:t>
      </w:r>
      <w:r w:rsidR="00854656">
        <w:rPr>
          <w:rFonts w:eastAsia="Times New Roman"/>
          <w:lang w:val="en-US"/>
        </w:rPr>
        <w:t>, New Territories, Hong Kong</w:t>
      </w:r>
      <w:r w:rsidR="00854656" w:rsidRPr="0032483C">
        <w:rPr>
          <w:rFonts w:eastAsia="Times New Roman"/>
          <w:lang w:val="en-US"/>
        </w:rPr>
        <w:t xml:space="preserve">.  The CMHPO therefore wishes to collect market information on </w:t>
      </w:r>
      <w:r w:rsidR="00854656">
        <w:rPr>
          <w:rFonts w:eastAsia="Times New Roman"/>
          <w:lang w:val="en-US"/>
        </w:rPr>
        <w:t>this Goods</w:t>
      </w:r>
      <w:r w:rsidR="00854656" w:rsidRPr="0032483C">
        <w:rPr>
          <w:rFonts w:eastAsia="Times New Roman"/>
          <w:lang w:val="en-US"/>
        </w:rPr>
        <w:t>.</w:t>
      </w:r>
    </w:p>
    <w:p w14:paraId="79119698" w14:textId="77777777" w:rsidR="00854656" w:rsidRPr="0032483C" w:rsidRDefault="00854656" w:rsidP="00854656">
      <w:pPr>
        <w:autoSpaceDE w:val="0"/>
        <w:autoSpaceDN w:val="0"/>
        <w:spacing w:before="93"/>
        <w:ind w:left="540" w:right="-7"/>
        <w:jc w:val="both"/>
        <w:outlineLvl w:val="1"/>
        <w:rPr>
          <w:rFonts w:eastAsiaTheme="minorEastAsia"/>
          <w:u w:val="single"/>
          <w:lang w:val="en-US"/>
        </w:rPr>
      </w:pPr>
    </w:p>
    <w:p w14:paraId="38B1B7DD" w14:textId="27A0EB34" w:rsidR="00935446" w:rsidRPr="0032483C" w:rsidRDefault="00935446" w:rsidP="003E4590">
      <w:pPr>
        <w:pStyle w:val="afa"/>
        <w:widowControl/>
        <w:numPr>
          <w:ilvl w:val="0"/>
          <w:numId w:val="67"/>
        </w:numPr>
        <w:spacing w:after="120"/>
        <w:ind w:leftChars="0" w:left="540" w:hanging="540"/>
        <w:rPr>
          <w:rFonts w:eastAsia="Times New Roman"/>
          <w:bCs/>
          <w:u w:val="single"/>
          <w:lang w:val="en-US"/>
        </w:rPr>
      </w:pPr>
      <w:r w:rsidRPr="0032483C">
        <w:rPr>
          <w:rFonts w:eastAsia="Times New Roman"/>
          <w:bCs/>
          <w:u w:val="single"/>
          <w:lang w:val="en-US"/>
        </w:rPr>
        <w:t xml:space="preserve">Background of the </w:t>
      </w:r>
      <w:r w:rsidR="00BA5744">
        <w:rPr>
          <w:rFonts w:eastAsia="Times New Roman"/>
          <w:bCs/>
          <w:u w:val="single"/>
          <w:lang w:val="en-US"/>
        </w:rPr>
        <w:t>CMHHK</w:t>
      </w:r>
      <w:r w:rsidRPr="0032483C">
        <w:rPr>
          <w:rFonts w:eastAsia="Times New Roman"/>
          <w:bCs/>
          <w:u w:val="single"/>
          <w:lang w:val="en-US"/>
        </w:rPr>
        <w:t xml:space="preserve"> Project</w:t>
      </w:r>
    </w:p>
    <w:p w14:paraId="5FBC55D4" w14:textId="77777777" w:rsidR="00854656" w:rsidRPr="0032483C" w:rsidRDefault="00854656" w:rsidP="00854656">
      <w:pPr>
        <w:pStyle w:val="afa"/>
        <w:autoSpaceDE w:val="0"/>
        <w:autoSpaceDN w:val="0"/>
        <w:spacing w:before="93"/>
        <w:ind w:leftChars="0" w:left="720"/>
        <w:jc w:val="both"/>
        <w:outlineLvl w:val="1"/>
        <w:rPr>
          <w:rFonts w:eastAsiaTheme="minorEastAsia"/>
          <w:lang w:val="en-US"/>
        </w:rPr>
      </w:pPr>
      <w:r w:rsidRPr="0032483C">
        <w:rPr>
          <w:rFonts w:eastAsiaTheme="minorEastAsia"/>
          <w:lang w:val="en-US"/>
        </w:rPr>
        <w:t xml:space="preserve">The Chief Executive announced in the 2014 Policy Address that the Government had decided to reserve a site in Tseung Kwan O for setting up a </w:t>
      </w:r>
      <w:r>
        <w:rPr>
          <w:rFonts w:eastAsiaTheme="minorEastAsia"/>
          <w:lang w:val="en-US"/>
        </w:rPr>
        <w:t>CMHHK</w:t>
      </w:r>
      <w:r w:rsidRPr="0032483C">
        <w:rPr>
          <w:rFonts w:eastAsiaTheme="minorEastAsia"/>
          <w:lang w:val="en-US"/>
        </w:rPr>
        <w:t xml:space="preserve">. The 2017 Policy Address stated that the Government decided to finance the construction of the </w:t>
      </w:r>
      <w:r>
        <w:rPr>
          <w:rFonts w:eastAsiaTheme="minorEastAsia"/>
          <w:lang w:val="en-US"/>
        </w:rPr>
        <w:t>CMHHK</w:t>
      </w:r>
      <w:r w:rsidRPr="0032483C">
        <w:rPr>
          <w:rFonts w:eastAsiaTheme="minorEastAsia"/>
          <w:lang w:val="en-US"/>
        </w:rPr>
        <w:t xml:space="preserve"> and identify by way of tender a suitable non-profit-making organisation (“NPMO”) to operate the </w:t>
      </w:r>
      <w:r>
        <w:rPr>
          <w:rFonts w:eastAsiaTheme="minorEastAsia"/>
          <w:lang w:val="en-US"/>
        </w:rPr>
        <w:t>CMHHK</w:t>
      </w:r>
      <w:r w:rsidRPr="0032483C">
        <w:rPr>
          <w:rFonts w:eastAsiaTheme="minorEastAsia"/>
          <w:lang w:val="en-US"/>
        </w:rPr>
        <w:t xml:space="preserve">.  </w:t>
      </w:r>
      <w:r>
        <w:rPr>
          <w:rFonts w:eastAsiaTheme="minorEastAsia"/>
          <w:lang w:val="en-US"/>
        </w:rPr>
        <w:t>CMHHK</w:t>
      </w:r>
      <w:r w:rsidRPr="0032483C">
        <w:rPr>
          <w:rFonts w:eastAsiaTheme="minorEastAsia"/>
          <w:lang w:val="en-US"/>
        </w:rPr>
        <w:t xml:space="preserve"> will be owned by the Government and the selected NPMO will operate the </w:t>
      </w:r>
      <w:r>
        <w:rPr>
          <w:rFonts w:eastAsiaTheme="minorEastAsia"/>
          <w:lang w:val="en-US"/>
        </w:rPr>
        <w:t>CMHHK</w:t>
      </w:r>
      <w:r w:rsidRPr="0032483C">
        <w:rPr>
          <w:rFonts w:eastAsiaTheme="minorEastAsia"/>
          <w:lang w:val="en-US"/>
        </w:rPr>
        <w:t xml:space="preserve">.  The </w:t>
      </w:r>
      <w:r>
        <w:rPr>
          <w:rFonts w:eastAsiaTheme="minorEastAsia"/>
          <w:lang w:val="en-US"/>
        </w:rPr>
        <w:t>CMHHK</w:t>
      </w:r>
      <w:r w:rsidRPr="0032483C">
        <w:rPr>
          <w:rFonts w:eastAsiaTheme="minorEastAsia"/>
          <w:lang w:val="en-US"/>
        </w:rPr>
        <w:t xml:space="preserve"> would be positioned as a flagship Chinese Medicine (“CM”) institution leading the development of CM services and Chinese medicines in Hong Kong. It will be a change driver, promoting service development, education and training, innovation and research, and facilitating collaboration with both local and international parties.</w:t>
      </w:r>
    </w:p>
    <w:p w14:paraId="57358C11" w14:textId="77777777" w:rsidR="00854656" w:rsidRPr="0032483C" w:rsidRDefault="00854656" w:rsidP="00854656">
      <w:pPr>
        <w:pStyle w:val="afa"/>
        <w:autoSpaceDE w:val="0"/>
        <w:autoSpaceDN w:val="0"/>
        <w:spacing w:before="93"/>
        <w:ind w:leftChars="0" w:left="720"/>
        <w:jc w:val="both"/>
        <w:outlineLvl w:val="1"/>
        <w:rPr>
          <w:rFonts w:eastAsiaTheme="minorEastAsia"/>
          <w:lang w:val="en-US"/>
        </w:rPr>
      </w:pPr>
      <w:r w:rsidRPr="0032483C">
        <w:rPr>
          <w:rFonts w:eastAsiaTheme="minorEastAsia"/>
          <w:lang w:val="en-US"/>
        </w:rPr>
        <w:t xml:space="preserve">The </w:t>
      </w:r>
      <w:r>
        <w:rPr>
          <w:rFonts w:eastAsiaTheme="minorEastAsia"/>
          <w:lang w:val="en-US"/>
        </w:rPr>
        <w:t>CMHHK</w:t>
      </w:r>
      <w:r w:rsidRPr="0032483C">
        <w:rPr>
          <w:rFonts w:eastAsiaTheme="minorEastAsia"/>
          <w:lang w:val="en-US"/>
        </w:rPr>
        <w:t xml:space="preserve"> with provision of 400 beds will provide a comprehensive range of CM services. Service types include pure CM services, services with CM playing the predominant role in collaboration with Western Medicine (“WM”) and Integrated Chinese-Western Medicine (“ICWM”) services. The scope of service to be provided in the </w:t>
      </w:r>
      <w:r>
        <w:rPr>
          <w:rFonts w:eastAsiaTheme="minorEastAsia"/>
          <w:lang w:val="en-US"/>
        </w:rPr>
        <w:t>CMHHK</w:t>
      </w:r>
      <w:r w:rsidRPr="0032483C">
        <w:rPr>
          <w:rFonts w:eastAsiaTheme="minorEastAsia"/>
          <w:lang w:val="en-US"/>
        </w:rPr>
        <w:t xml:space="preserve"> covers inpatient, day-patient, outpatient and community outreach services. </w:t>
      </w:r>
    </w:p>
    <w:p w14:paraId="3C4B5127" w14:textId="77777777" w:rsidR="00854656" w:rsidRPr="0032483C" w:rsidRDefault="00854656" w:rsidP="00854656">
      <w:pPr>
        <w:pStyle w:val="afa"/>
        <w:autoSpaceDE w:val="0"/>
        <w:autoSpaceDN w:val="0"/>
        <w:spacing w:before="93"/>
        <w:ind w:leftChars="0" w:left="720"/>
        <w:jc w:val="both"/>
        <w:outlineLvl w:val="1"/>
        <w:rPr>
          <w:rFonts w:eastAsiaTheme="minorEastAsia"/>
          <w:lang w:val="en-US"/>
        </w:rPr>
      </w:pPr>
      <w:r w:rsidRPr="0032483C">
        <w:rPr>
          <w:rFonts w:eastAsiaTheme="minorEastAsia"/>
          <w:lang w:val="en-US"/>
        </w:rPr>
        <w:t xml:space="preserve">To take forward the planning and development of the project on </w:t>
      </w:r>
      <w:r>
        <w:rPr>
          <w:rFonts w:eastAsiaTheme="minorEastAsia"/>
          <w:lang w:val="en-US"/>
        </w:rPr>
        <w:t>CMHHK</w:t>
      </w:r>
      <w:r w:rsidRPr="0032483C">
        <w:rPr>
          <w:rFonts w:eastAsiaTheme="minorEastAsia"/>
          <w:lang w:val="en-US"/>
        </w:rPr>
        <w:t xml:space="preserve">, a designated office i.e. CMHPO, was established under the Health Bureau (the former Food and Health Bureau) on 2 May 2018.  Hong Kong Baptist University (HKBU) was selected as the Contractor for the </w:t>
      </w:r>
      <w:r>
        <w:rPr>
          <w:rFonts w:eastAsiaTheme="minorEastAsia"/>
          <w:lang w:val="en-US"/>
        </w:rPr>
        <w:t>CMHHK</w:t>
      </w:r>
      <w:r w:rsidRPr="0032483C">
        <w:rPr>
          <w:rFonts w:eastAsiaTheme="minorEastAsia"/>
          <w:lang w:val="en-US"/>
        </w:rPr>
        <w:t xml:space="preserve"> operation. HKBU, as the Contractor, has incorporated a company limited by guarantee, namely HKBU Chinese Medicine Hospital Company Limited as the Operator to manage, operate and maintain the </w:t>
      </w:r>
      <w:r>
        <w:rPr>
          <w:rFonts w:eastAsiaTheme="minorEastAsia"/>
          <w:lang w:val="en-US"/>
        </w:rPr>
        <w:t>CMHHK</w:t>
      </w:r>
      <w:r w:rsidRPr="0032483C">
        <w:rPr>
          <w:rFonts w:eastAsiaTheme="minorEastAsia"/>
          <w:lang w:val="en-US"/>
        </w:rPr>
        <w:t xml:space="preserve">.  The </w:t>
      </w:r>
      <w:r>
        <w:rPr>
          <w:rFonts w:eastAsiaTheme="minorEastAsia"/>
          <w:lang w:val="en-US"/>
        </w:rPr>
        <w:t>CMHHK</w:t>
      </w:r>
      <w:r w:rsidRPr="0032483C">
        <w:rPr>
          <w:rFonts w:eastAsiaTheme="minorEastAsia"/>
          <w:lang w:val="en-US"/>
        </w:rPr>
        <w:t xml:space="preserve"> project has proceeded to the commissioning stage in 2021. It is targeted to commence hospital services by phases from 2025.</w:t>
      </w:r>
    </w:p>
    <w:p w14:paraId="30750B01" w14:textId="77777777" w:rsidR="00854656" w:rsidRPr="0032483C" w:rsidRDefault="00854656" w:rsidP="00854656">
      <w:pPr>
        <w:pStyle w:val="afa"/>
        <w:autoSpaceDE w:val="0"/>
        <w:autoSpaceDN w:val="0"/>
        <w:spacing w:before="93"/>
        <w:ind w:leftChars="0" w:left="720"/>
        <w:jc w:val="both"/>
        <w:outlineLvl w:val="1"/>
        <w:rPr>
          <w:rFonts w:eastAsiaTheme="minorEastAsia"/>
          <w:lang w:val="en-US"/>
        </w:rPr>
      </w:pPr>
      <w:r w:rsidRPr="0032483C">
        <w:rPr>
          <w:rFonts w:eastAsiaTheme="minorEastAsia"/>
          <w:lang w:val="en-US"/>
        </w:rPr>
        <w:t xml:space="preserve">More information on the services provision and design of the </w:t>
      </w:r>
      <w:r>
        <w:rPr>
          <w:rFonts w:eastAsiaTheme="minorEastAsia"/>
          <w:lang w:val="en-US"/>
        </w:rPr>
        <w:t>CMHHK</w:t>
      </w:r>
      <w:r w:rsidRPr="0032483C">
        <w:rPr>
          <w:rFonts w:eastAsiaTheme="minorEastAsia"/>
          <w:lang w:val="en-US"/>
        </w:rPr>
        <w:t xml:space="preserve"> can be found in the following link: </w:t>
      </w:r>
    </w:p>
    <w:p w14:paraId="053FCFDF" w14:textId="1533E3EE" w:rsidR="00935446" w:rsidRPr="00854656" w:rsidRDefault="008516CC" w:rsidP="00854656">
      <w:pPr>
        <w:pStyle w:val="afa"/>
        <w:autoSpaceDE w:val="0"/>
        <w:autoSpaceDN w:val="0"/>
        <w:spacing w:before="93"/>
        <w:ind w:leftChars="0" w:left="720"/>
        <w:outlineLvl w:val="1"/>
        <w:rPr>
          <w:rFonts w:eastAsiaTheme="minorEastAsia"/>
          <w:u w:val="single"/>
          <w:lang w:val="en-US"/>
        </w:rPr>
      </w:pPr>
      <w:hyperlink r:id="rId11" w:history="1">
        <w:r w:rsidR="00854656" w:rsidRPr="00CC2425">
          <w:rPr>
            <w:rStyle w:val="a7"/>
          </w:rPr>
          <w:t>https://www.healthbureau.gov.hk/en/press_and_publications/otherinfo/200900_cmhp/index.html</w:t>
        </w:r>
      </w:hyperlink>
    </w:p>
    <w:p w14:paraId="7C165049" w14:textId="77777777" w:rsidR="00935446" w:rsidRPr="0032483C" w:rsidRDefault="00935446" w:rsidP="009F34BF">
      <w:pPr>
        <w:autoSpaceDE w:val="0"/>
        <w:autoSpaceDN w:val="0"/>
        <w:spacing w:before="93"/>
        <w:jc w:val="both"/>
        <w:outlineLvl w:val="1"/>
        <w:rPr>
          <w:rFonts w:eastAsiaTheme="minorEastAsia"/>
          <w:i/>
          <w:lang w:val="en-US"/>
        </w:rPr>
      </w:pPr>
    </w:p>
    <w:p w14:paraId="1AA3448F" w14:textId="77777777" w:rsidR="006C08BC" w:rsidRPr="00A41B1A" w:rsidRDefault="006C08BC" w:rsidP="006C08BC">
      <w:pPr>
        <w:spacing w:after="160" w:line="259" w:lineRule="auto"/>
        <w:rPr>
          <w:b/>
          <w:lang w:val="en-US"/>
        </w:rPr>
      </w:pPr>
      <w:r w:rsidRPr="00A41B1A">
        <w:rPr>
          <w:b/>
          <w:lang w:val="en-US"/>
        </w:rPr>
        <w:t>Note to Suppliers</w:t>
      </w:r>
    </w:p>
    <w:p w14:paraId="0489D9A0" w14:textId="1B659583" w:rsidR="006C08BC" w:rsidRPr="00BA5744" w:rsidRDefault="006C08BC" w:rsidP="006C08BC">
      <w:pPr>
        <w:pStyle w:val="afa"/>
        <w:numPr>
          <w:ilvl w:val="0"/>
          <w:numId w:val="144"/>
        </w:numPr>
        <w:autoSpaceDE w:val="0"/>
        <w:autoSpaceDN w:val="0"/>
        <w:spacing w:before="93"/>
        <w:ind w:leftChars="0" w:rightChars="-3" w:right="-7"/>
        <w:jc w:val="both"/>
        <w:outlineLvl w:val="1"/>
        <w:rPr>
          <w:u w:val="single"/>
          <w:lang w:val="en-US"/>
        </w:rPr>
      </w:pPr>
      <w:r w:rsidRPr="00A41B1A">
        <w:rPr>
          <w:lang w:val="en-US"/>
        </w:rPr>
        <w:t>If your company have more than one</w:t>
      </w:r>
      <w:r w:rsidR="00145262">
        <w:rPr>
          <w:lang w:val="en-US"/>
        </w:rPr>
        <w:t xml:space="preserve"> </w:t>
      </w:r>
      <w:r w:rsidR="00836AEC">
        <w:t>scrubbers</w:t>
      </w:r>
      <w:r w:rsidR="00854656" w:rsidRPr="52CB091F">
        <w:rPr>
          <w:rFonts w:eastAsia="Times New Roman"/>
          <w:lang w:val="en-US"/>
        </w:rPr>
        <w:t xml:space="preserve"> </w:t>
      </w:r>
      <w:r w:rsidRPr="00A41B1A">
        <w:rPr>
          <w:lang w:val="en-US"/>
        </w:rPr>
        <w:t xml:space="preserve">that may meet the requirements of the </w:t>
      </w:r>
      <w:r w:rsidR="00145262">
        <w:rPr>
          <w:lang w:val="en-US"/>
        </w:rPr>
        <w:t>Goods</w:t>
      </w:r>
      <w:r w:rsidRPr="00A41B1A">
        <w:rPr>
          <w:lang w:val="en-US"/>
        </w:rPr>
        <w:t xml:space="preserve"> stated in this Proforma, </w:t>
      </w:r>
      <w:r w:rsidRPr="00A41B1A">
        <w:rPr>
          <w:b/>
          <w:lang w:val="en-US"/>
        </w:rPr>
        <w:t xml:space="preserve">please complete and return, together with relevant supporting documents, </w:t>
      </w:r>
      <w:r w:rsidRPr="00A41B1A">
        <w:rPr>
          <w:b/>
          <w:u w:val="single"/>
          <w:lang w:val="en-US"/>
        </w:rPr>
        <w:t xml:space="preserve">one set of Proforma for each </w:t>
      </w:r>
      <w:r w:rsidRPr="00BA5744">
        <w:rPr>
          <w:b/>
          <w:u w:val="single"/>
          <w:lang w:val="en-US"/>
        </w:rPr>
        <w:t>different</w:t>
      </w:r>
      <w:r w:rsidR="00145262" w:rsidRPr="00BA5744">
        <w:rPr>
          <w:b/>
          <w:u w:val="single"/>
          <w:lang w:val="en-US"/>
        </w:rPr>
        <w:t xml:space="preserve"> </w:t>
      </w:r>
      <w:r w:rsidR="00836AEC">
        <w:rPr>
          <w:b/>
          <w:bCs/>
          <w:u w:val="single"/>
        </w:rPr>
        <w:t>scrubbers</w:t>
      </w:r>
      <w:r w:rsidRPr="00BA5744">
        <w:rPr>
          <w:u w:val="single"/>
          <w:lang w:val="en-US"/>
        </w:rPr>
        <w:t>.</w:t>
      </w:r>
    </w:p>
    <w:p w14:paraId="321E97EE" w14:textId="77777777" w:rsidR="009F34BF" w:rsidRPr="0032483C" w:rsidRDefault="009F34BF" w:rsidP="00797279">
      <w:pPr>
        <w:spacing w:line="259" w:lineRule="auto"/>
        <w:jc w:val="both"/>
        <w:rPr>
          <w:lang w:val="en-US"/>
        </w:rPr>
      </w:pPr>
    </w:p>
    <w:p w14:paraId="5AB7466C" w14:textId="29075CE1" w:rsidR="00C84C98" w:rsidRPr="0032483C" w:rsidRDefault="00C84C98">
      <w:pPr>
        <w:widowControl/>
        <w:rPr>
          <w:b/>
          <w:lang w:val="en-US"/>
        </w:rPr>
      </w:pPr>
      <w:r w:rsidRPr="0032483C">
        <w:rPr>
          <w:b/>
          <w:lang w:val="en-US"/>
        </w:rPr>
        <w:br w:type="page"/>
      </w:r>
    </w:p>
    <w:p w14:paraId="44158995" w14:textId="14E129EC" w:rsidR="00C1765A" w:rsidRPr="0032483C" w:rsidRDefault="00C1765A" w:rsidP="00E54ADD">
      <w:pPr>
        <w:spacing w:after="160" w:line="259" w:lineRule="auto"/>
        <w:jc w:val="both"/>
        <w:rPr>
          <w:b/>
          <w:u w:val="single"/>
          <w:lang w:val="en-US"/>
        </w:rPr>
      </w:pPr>
      <w:r w:rsidRPr="0032483C">
        <w:rPr>
          <w:b/>
          <w:u w:val="single"/>
          <w:lang w:val="en-US"/>
        </w:rPr>
        <w:lastRenderedPageBreak/>
        <w:t xml:space="preserve">Part 2 – </w:t>
      </w:r>
      <w:r w:rsidR="00A541BA" w:rsidRPr="0032483C">
        <w:rPr>
          <w:b/>
          <w:u w:val="single"/>
          <w:lang w:val="en-US"/>
        </w:rPr>
        <w:t>General</w:t>
      </w:r>
      <w:r w:rsidR="00ED1587" w:rsidRPr="0032483C">
        <w:rPr>
          <w:b/>
          <w:u w:val="single"/>
          <w:lang w:val="en-US"/>
        </w:rPr>
        <w:t xml:space="preserve"> Information</w:t>
      </w:r>
      <w:r w:rsidRPr="0032483C">
        <w:rPr>
          <w:b/>
          <w:u w:val="single"/>
          <w:lang w:val="en-US"/>
        </w:rPr>
        <w:t xml:space="preserve"> of </w:t>
      </w:r>
      <w:r w:rsidR="00A541BA" w:rsidRPr="0032483C">
        <w:rPr>
          <w:b/>
          <w:u w:val="single"/>
          <w:lang w:val="en-US"/>
        </w:rPr>
        <w:t>the</w:t>
      </w:r>
      <w:r w:rsidR="004909DE" w:rsidRPr="0032483C">
        <w:rPr>
          <w:b/>
          <w:u w:val="single"/>
          <w:lang w:val="en-US"/>
        </w:rPr>
        <w:t xml:space="preserve"> </w:t>
      </w:r>
      <w:r w:rsidR="0029257F">
        <w:rPr>
          <w:b/>
          <w:u w:val="single"/>
          <w:lang w:val="en-US"/>
        </w:rPr>
        <w:t>Goods</w:t>
      </w:r>
    </w:p>
    <w:tbl>
      <w:tblPr>
        <w:tblW w:w="90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30"/>
        <w:gridCol w:w="4860"/>
      </w:tblGrid>
      <w:tr w:rsidR="00ED1587" w:rsidRPr="0032483C" w14:paraId="26E9C90E" w14:textId="77777777" w:rsidTr="00FD1239">
        <w:trPr>
          <w:trHeight w:val="567"/>
        </w:trPr>
        <w:tc>
          <w:tcPr>
            <w:tcW w:w="4230" w:type="dxa"/>
            <w:shd w:val="clear" w:color="auto" w:fill="auto"/>
          </w:tcPr>
          <w:p w14:paraId="094BE5A2" w14:textId="77777777" w:rsidR="00ED1587" w:rsidRPr="006C08BC" w:rsidRDefault="00ED1587" w:rsidP="003E4590">
            <w:pPr>
              <w:pStyle w:val="1f2"/>
              <w:widowControl/>
              <w:numPr>
                <w:ilvl w:val="0"/>
                <w:numId w:val="64"/>
              </w:numPr>
              <w:suppressAutoHyphens/>
              <w:snapToGrid w:val="0"/>
              <w:spacing w:before="120" w:after="120" w:line="259" w:lineRule="auto"/>
              <w:ind w:leftChars="0" w:left="454" w:rightChars="95" w:right="228" w:hanging="454"/>
              <w:contextualSpacing/>
              <w:jc w:val="both"/>
              <w:rPr>
                <w:rFonts w:ascii="Times New Roman" w:eastAsiaTheme="minorEastAsia" w:hAnsi="Times New Roman"/>
                <w:kern w:val="1"/>
                <w:szCs w:val="24"/>
                <w:lang w:val="en-US" w:eastAsia="ar-SA"/>
              </w:rPr>
            </w:pPr>
            <w:r w:rsidRPr="006C08BC">
              <w:rPr>
                <w:rFonts w:ascii="Times New Roman" w:eastAsiaTheme="minorEastAsia" w:hAnsi="Times New Roman"/>
                <w:kern w:val="1"/>
                <w:szCs w:val="24"/>
                <w:lang w:val="en-US" w:eastAsia="ar-SA"/>
              </w:rPr>
              <w:t>Place of origin</w:t>
            </w:r>
          </w:p>
        </w:tc>
        <w:tc>
          <w:tcPr>
            <w:tcW w:w="4860" w:type="dxa"/>
            <w:shd w:val="clear" w:color="auto" w:fill="auto"/>
          </w:tcPr>
          <w:p w14:paraId="3FB53CC9" w14:textId="77777777" w:rsidR="00ED1587" w:rsidRPr="006C08BC" w:rsidRDefault="00ED1587" w:rsidP="0047363D">
            <w:pPr>
              <w:suppressAutoHyphens/>
              <w:snapToGrid w:val="0"/>
              <w:spacing w:before="120" w:after="120" w:line="259" w:lineRule="auto"/>
              <w:ind w:left="313" w:rightChars="95" w:right="228" w:hanging="284"/>
              <w:jc w:val="center"/>
              <w:rPr>
                <w:rFonts w:eastAsiaTheme="minorEastAsia"/>
                <w:kern w:val="1"/>
                <w:lang w:val="en-US" w:eastAsia="ar-SA"/>
              </w:rPr>
            </w:pPr>
          </w:p>
        </w:tc>
      </w:tr>
      <w:tr w:rsidR="00ED1587" w:rsidRPr="0032483C" w14:paraId="048F7F55" w14:textId="77777777" w:rsidTr="00FD1239">
        <w:trPr>
          <w:trHeight w:val="567"/>
        </w:trPr>
        <w:tc>
          <w:tcPr>
            <w:tcW w:w="4230" w:type="dxa"/>
            <w:shd w:val="clear" w:color="auto" w:fill="auto"/>
          </w:tcPr>
          <w:p w14:paraId="71D2F659" w14:textId="77777777" w:rsidR="00ED1587" w:rsidRPr="006C08BC" w:rsidRDefault="00ED1587" w:rsidP="003E4590">
            <w:pPr>
              <w:pStyle w:val="1f2"/>
              <w:widowControl/>
              <w:numPr>
                <w:ilvl w:val="0"/>
                <w:numId w:val="64"/>
              </w:numPr>
              <w:suppressAutoHyphens/>
              <w:snapToGrid w:val="0"/>
              <w:spacing w:before="120" w:after="120" w:line="259" w:lineRule="auto"/>
              <w:ind w:leftChars="0" w:left="454" w:rightChars="95" w:right="228" w:hanging="454"/>
              <w:contextualSpacing/>
              <w:jc w:val="both"/>
              <w:rPr>
                <w:rFonts w:ascii="Times New Roman" w:eastAsiaTheme="minorEastAsia" w:hAnsi="Times New Roman"/>
                <w:kern w:val="1"/>
                <w:szCs w:val="24"/>
                <w:lang w:val="en-US" w:eastAsia="ar-SA"/>
              </w:rPr>
            </w:pPr>
            <w:r w:rsidRPr="006C08BC">
              <w:rPr>
                <w:rFonts w:ascii="Times New Roman" w:eastAsiaTheme="minorEastAsia" w:hAnsi="Times New Roman"/>
                <w:kern w:val="1"/>
                <w:szCs w:val="24"/>
                <w:lang w:val="en-US" w:eastAsia="ar-SA"/>
              </w:rPr>
              <w:t>Name of manufacturer</w:t>
            </w:r>
          </w:p>
        </w:tc>
        <w:tc>
          <w:tcPr>
            <w:tcW w:w="4860" w:type="dxa"/>
            <w:shd w:val="clear" w:color="auto" w:fill="auto"/>
          </w:tcPr>
          <w:p w14:paraId="4541B37C" w14:textId="77777777" w:rsidR="00ED1587" w:rsidRPr="006C08BC" w:rsidRDefault="00ED1587" w:rsidP="0047363D">
            <w:pPr>
              <w:suppressAutoHyphens/>
              <w:snapToGrid w:val="0"/>
              <w:spacing w:before="120" w:after="120" w:line="259" w:lineRule="auto"/>
              <w:ind w:left="313" w:rightChars="95" w:right="228" w:hanging="284"/>
              <w:jc w:val="center"/>
              <w:rPr>
                <w:rFonts w:eastAsiaTheme="minorEastAsia"/>
                <w:kern w:val="1"/>
                <w:lang w:val="en-US" w:eastAsia="ar-SA"/>
              </w:rPr>
            </w:pPr>
          </w:p>
        </w:tc>
      </w:tr>
      <w:tr w:rsidR="00ED1587" w:rsidRPr="0032483C" w14:paraId="56637A2F" w14:textId="77777777" w:rsidTr="00FD1239">
        <w:trPr>
          <w:trHeight w:val="567"/>
        </w:trPr>
        <w:tc>
          <w:tcPr>
            <w:tcW w:w="4230" w:type="dxa"/>
            <w:shd w:val="clear" w:color="auto" w:fill="auto"/>
          </w:tcPr>
          <w:p w14:paraId="101486D8" w14:textId="77777777" w:rsidR="00ED1587" w:rsidRPr="006C08BC" w:rsidRDefault="00ED1587" w:rsidP="003E4590">
            <w:pPr>
              <w:pStyle w:val="1f2"/>
              <w:widowControl/>
              <w:numPr>
                <w:ilvl w:val="0"/>
                <w:numId w:val="64"/>
              </w:numPr>
              <w:suppressAutoHyphens/>
              <w:snapToGrid w:val="0"/>
              <w:spacing w:before="120" w:after="120" w:line="259" w:lineRule="auto"/>
              <w:ind w:leftChars="0" w:left="454" w:rightChars="95" w:right="228" w:hanging="454"/>
              <w:contextualSpacing/>
              <w:jc w:val="both"/>
              <w:rPr>
                <w:rFonts w:ascii="Times New Roman" w:eastAsiaTheme="minorEastAsia" w:hAnsi="Times New Roman"/>
                <w:kern w:val="1"/>
                <w:szCs w:val="24"/>
                <w:lang w:val="en-US" w:eastAsia="ar-SA"/>
              </w:rPr>
            </w:pPr>
            <w:r w:rsidRPr="006C08BC">
              <w:rPr>
                <w:rFonts w:ascii="Times New Roman" w:eastAsiaTheme="minorEastAsia" w:hAnsi="Times New Roman"/>
                <w:kern w:val="1"/>
                <w:szCs w:val="24"/>
                <w:lang w:val="en-US" w:eastAsia="ar-SA"/>
              </w:rPr>
              <w:t>Address of the manufacturer’s factory or plant (“Manufacturing Plant”)</w:t>
            </w:r>
          </w:p>
        </w:tc>
        <w:tc>
          <w:tcPr>
            <w:tcW w:w="4860" w:type="dxa"/>
            <w:shd w:val="clear" w:color="auto" w:fill="auto"/>
          </w:tcPr>
          <w:p w14:paraId="7E85D153" w14:textId="77777777" w:rsidR="00ED1587" w:rsidRPr="006C08BC" w:rsidRDefault="00ED1587" w:rsidP="0047363D">
            <w:pPr>
              <w:suppressAutoHyphens/>
              <w:snapToGrid w:val="0"/>
              <w:spacing w:before="120" w:after="120" w:line="259" w:lineRule="auto"/>
              <w:ind w:left="313" w:rightChars="95" w:right="228" w:hanging="284"/>
              <w:jc w:val="center"/>
              <w:rPr>
                <w:rFonts w:eastAsiaTheme="minorEastAsia"/>
                <w:kern w:val="1"/>
                <w:lang w:val="en-US" w:eastAsia="ar-SA"/>
              </w:rPr>
            </w:pPr>
          </w:p>
          <w:p w14:paraId="6EBC5A94" w14:textId="77777777" w:rsidR="0047363D" w:rsidRPr="006C08BC" w:rsidRDefault="0047363D" w:rsidP="0047363D">
            <w:pPr>
              <w:suppressAutoHyphens/>
              <w:snapToGrid w:val="0"/>
              <w:spacing w:before="120" w:after="120" w:line="259" w:lineRule="auto"/>
              <w:ind w:left="313" w:rightChars="95" w:right="228" w:hanging="284"/>
              <w:jc w:val="center"/>
              <w:rPr>
                <w:rFonts w:eastAsiaTheme="minorEastAsia"/>
                <w:kern w:val="1"/>
                <w:lang w:val="en-US" w:eastAsia="ar-SA"/>
              </w:rPr>
            </w:pPr>
          </w:p>
          <w:p w14:paraId="4AEBE2AA" w14:textId="77777777" w:rsidR="0047363D" w:rsidRPr="006C08BC" w:rsidRDefault="0047363D" w:rsidP="0047363D">
            <w:pPr>
              <w:suppressAutoHyphens/>
              <w:snapToGrid w:val="0"/>
              <w:spacing w:before="120" w:after="120" w:line="259" w:lineRule="auto"/>
              <w:ind w:left="313" w:rightChars="95" w:right="228" w:hanging="284"/>
              <w:jc w:val="center"/>
              <w:rPr>
                <w:rFonts w:eastAsiaTheme="minorEastAsia"/>
                <w:kern w:val="1"/>
                <w:lang w:val="en-US" w:eastAsia="ar-SA"/>
              </w:rPr>
            </w:pPr>
          </w:p>
        </w:tc>
      </w:tr>
      <w:tr w:rsidR="00ED1587" w:rsidRPr="0032483C" w14:paraId="5EED89A7" w14:textId="77777777" w:rsidTr="00FD1239">
        <w:trPr>
          <w:trHeight w:val="567"/>
        </w:trPr>
        <w:tc>
          <w:tcPr>
            <w:tcW w:w="4230" w:type="dxa"/>
            <w:shd w:val="clear" w:color="auto" w:fill="auto"/>
          </w:tcPr>
          <w:p w14:paraId="41534287" w14:textId="575BE701" w:rsidR="00ED1587" w:rsidRPr="006C08BC" w:rsidRDefault="00ED1587" w:rsidP="003E4590">
            <w:pPr>
              <w:pStyle w:val="1f2"/>
              <w:widowControl/>
              <w:numPr>
                <w:ilvl w:val="0"/>
                <w:numId w:val="64"/>
              </w:numPr>
              <w:suppressAutoHyphens/>
              <w:snapToGrid w:val="0"/>
              <w:spacing w:before="120" w:after="120" w:line="259" w:lineRule="auto"/>
              <w:ind w:leftChars="0" w:left="454" w:rightChars="95" w:right="228" w:hanging="454"/>
              <w:contextualSpacing/>
              <w:jc w:val="both"/>
              <w:rPr>
                <w:rFonts w:ascii="Times New Roman" w:eastAsiaTheme="minorEastAsia" w:hAnsi="Times New Roman"/>
                <w:kern w:val="1"/>
                <w:szCs w:val="24"/>
                <w:lang w:val="en-US" w:eastAsia="ar-SA"/>
              </w:rPr>
            </w:pPr>
            <w:r w:rsidRPr="006C08BC">
              <w:rPr>
                <w:rFonts w:ascii="Times New Roman" w:eastAsiaTheme="minorEastAsia" w:hAnsi="Times New Roman"/>
                <w:kern w:val="1"/>
                <w:szCs w:val="24"/>
                <w:lang w:val="en-US" w:eastAsia="ar-SA"/>
              </w:rPr>
              <w:t xml:space="preserve">Product name of the </w:t>
            </w:r>
            <w:r w:rsidR="0029257F">
              <w:rPr>
                <w:rFonts w:ascii="Times New Roman" w:eastAsiaTheme="minorEastAsia" w:hAnsi="Times New Roman"/>
                <w:kern w:val="1"/>
                <w:szCs w:val="24"/>
                <w:lang w:val="en-US" w:eastAsia="ar-SA"/>
              </w:rPr>
              <w:t>Goods</w:t>
            </w:r>
          </w:p>
        </w:tc>
        <w:tc>
          <w:tcPr>
            <w:tcW w:w="4860" w:type="dxa"/>
            <w:shd w:val="clear" w:color="auto" w:fill="auto"/>
          </w:tcPr>
          <w:p w14:paraId="322C0CA3" w14:textId="77777777" w:rsidR="00ED1587" w:rsidRPr="006C08BC" w:rsidRDefault="00ED1587" w:rsidP="0047363D">
            <w:pPr>
              <w:suppressAutoHyphens/>
              <w:snapToGrid w:val="0"/>
              <w:spacing w:before="120" w:after="120" w:line="259" w:lineRule="auto"/>
              <w:ind w:left="313" w:rightChars="95" w:right="228" w:hanging="284"/>
              <w:jc w:val="center"/>
              <w:rPr>
                <w:rFonts w:eastAsiaTheme="minorEastAsia"/>
                <w:kern w:val="1"/>
                <w:lang w:val="en-US" w:eastAsia="ar-SA"/>
              </w:rPr>
            </w:pPr>
          </w:p>
        </w:tc>
      </w:tr>
      <w:tr w:rsidR="00ED1587" w:rsidRPr="0032483C" w14:paraId="06B02624" w14:textId="77777777" w:rsidTr="00FD1239">
        <w:trPr>
          <w:trHeight w:val="567"/>
        </w:trPr>
        <w:tc>
          <w:tcPr>
            <w:tcW w:w="4230" w:type="dxa"/>
            <w:shd w:val="clear" w:color="auto" w:fill="auto"/>
          </w:tcPr>
          <w:p w14:paraId="59C6AD99" w14:textId="5F1DEB69" w:rsidR="00ED1587" w:rsidRPr="006C08BC" w:rsidRDefault="00ED1587" w:rsidP="003E4590">
            <w:pPr>
              <w:pStyle w:val="1f2"/>
              <w:widowControl/>
              <w:numPr>
                <w:ilvl w:val="0"/>
                <w:numId w:val="64"/>
              </w:numPr>
              <w:suppressAutoHyphens/>
              <w:snapToGrid w:val="0"/>
              <w:spacing w:before="120" w:after="120" w:line="259" w:lineRule="auto"/>
              <w:ind w:leftChars="0" w:left="454" w:rightChars="95" w:right="228" w:hanging="454"/>
              <w:contextualSpacing/>
              <w:jc w:val="both"/>
              <w:rPr>
                <w:rFonts w:ascii="Times New Roman" w:eastAsiaTheme="minorEastAsia" w:hAnsi="Times New Roman"/>
                <w:kern w:val="1"/>
                <w:szCs w:val="24"/>
                <w:lang w:val="en-US" w:eastAsia="ar-SA"/>
              </w:rPr>
            </w:pPr>
            <w:r w:rsidRPr="006C08BC">
              <w:rPr>
                <w:rFonts w:ascii="Times New Roman" w:eastAsiaTheme="minorEastAsia" w:hAnsi="Times New Roman"/>
                <w:kern w:val="1"/>
                <w:szCs w:val="24"/>
                <w:lang w:val="en-US" w:eastAsia="ar-SA"/>
              </w:rPr>
              <w:t>Model number/ name/</w:t>
            </w:r>
            <w:r w:rsidRPr="006C08BC">
              <w:rPr>
                <w:rFonts w:ascii="Times New Roman" w:eastAsiaTheme="minorEastAsia" w:hAnsi="Times New Roman"/>
                <w:kern w:val="1"/>
                <w:szCs w:val="24"/>
                <w:lang w:val="en-US"/>
              </w:rPr>
              <w:t xml:space="preserve"> version number of the </w:t>
            </w:r>
            <w:r w:rsidR="0029257F">
              <w:rPr>
                <w:rFonts w:ascii="Times New Roman" w:eastAsiaTheme="minorEastAsia" w:hAnsi="Times New Roman"/>
                <w:kern w:val="1"/>
                <w:szCs w:val="24"/>
                <w:lang w:val="en-US"/>
              </w:rPr>
              <w:t>Goods</w:t>
            </w:r>
          </w:p>
        </w:tc>
        <w:tc>
          <w:tcPr>
            <w:tcW w:w="4860" w:type="dxa"/>
            <w:shd w:val="clear" w:color="auto" w:fill="auto"/>
          </w:tcPr>
          <w:p w14:paraId="35FEAFEF" w14:textId="77777777" w:rsidR="00ED1587" w:rsidRPr="006C08BC" w:rsidRDefault="00ED1587" w:rsidP="0047363D">
            <w:pPr>
              <w:suppressAutoHyphens/>
              <w:snapToGrid w:val="0"/>
              <w:spacing w:before="120" w:after="120" w:line="259" w:lineRule="auto"/>
              <w:ind w:left="313" w:rightChars="95" w:right="228" w:hanging="284"/>
              <w:jc w:val="center"/>
              <w:rPr>
                <w:rFonts w:eastAsiaTheme="minorEastAsia"/>
                <w:kern w:val="1"/>
                <w:lang w:val="en-US" w:eastAsia="ar-SA"/>
              </w:rPr>
            </w:pPr>
          </w:p>
        </w:tc>
      </w:tr>
      <w:tr w:rsidR="00ED1587" w:rsidRPr="0032483C" w14:paraId="57FDE29F" w14:textId="77777777" w:rsidTr="00FD1239">
        <w:trPr>
          <w:trHeight w:val="567"/>
        </w:trPr>
        <w:tc>
          <w:tcPr>
            <w:tcW w:w="4230" w:type="dxa"/>
            <w:shd w:val="clear" w:color="auto" w:fill="auto"/>
          </w:tcPr>
          <w:p w14:paraId="2EB3DD0A" w14:textId="77777777" w:rsidR="00ED1587" w:rsidRPr="006C08BC" w:rsidRDefault="00ED1587" w:rsidP="003E4590">
            <w:pPr>
              <w:pStyle w:val="1f2"/>
              <w:widowControl/>
              <w:numPr>
                <w:ilvl w:val="0"/>
                <w:numId w:val="64"/>
              </w:numPr>
              <w:suppressAutoHyphens/>
              <w:snapToGrid w:val="0"/>
              <w:spacing w:before="120" w:after="120" w:line="259" w:lineRule="auto"/>
              <w:ind w:leftChars="0" w:left="454" w:rightChars="95" w:right="228" w:hanging="454"/>
              <w:contextualSpacing/>
              <w:jc w:val="both"/>
              <w:rPr>
                <w:rFonts w:ascii="Times New Roman" w:eastAsiaTheme="minorEastAsia" w:hAnsi="Times New Roman"/>
                <w:kern w:val="1"/>
                <w:szCs w:val="24"/>
                <w:lang w:val="en-US" w:eastAsia="ar-SA"/>
              </w:rPr>
            </w:pPr>
            <w:r w:rsidRPr="006C08BC">
              <w:rPr>
                <w:rFonts w:ascii="Times New Roman" w:eastAsiaTheme="minorEastAsia" w:hAnsi="Times New Roman"/>
                <w:kern w:val="1"/>
                <w:szCs w:val="24"/>
                <w:lang w:val="en-US" w:eastAsia="ar-SA"/>
              </w:rPr>
              <w:t>Authorised agent or distributor of the manufacturer in Hong Kong</w:t>
            </w:r>
          </w:p>
        </w:tc>
        <w:tc>
          <w:tcPr>
            <w:tcW w:w="4860" w:type="dxa"/>
            <w:shd w:val="clear" w:color="auto" w:fill="auto"/>
          </w:tcPr>
          <w:p w14:paraId="453397AF" w14:textId="77777777" w:rsidR="00ED1587" w:rsidRPr="006C08BC" w:rsidRDefault="00ED1587" w:rsidP="0047363D">
            <w:pPr>
              <w:suppressAutoHyphens/>
              <w:snapToGrid w:val="0"/>
              <w:spacing w:before="120" w:after="120" w:line="259" w:lineRule="auto"/>
              <w:ind w:left="313" w:rightChars="95" w:right="228" w:hanging="284"/>
              <w:jc w:val="center"/>
              <w:rPr>
                <w:rFonts w:eastAsiaTheme="minorEastAsia"/>
                <w:kern w:val="1"/>
                <w:lang w:val="en-US" w:eastAsia="ar-SA"/>
              </w:rPr>
            </w:pPr>
          </w:p>
          <w:p w14:paraId="674EE040" w14:textId="77777777" w:rsidR="0047363D" w:rsidRPr="006C08BC" w:rsidRDefault="0047363D" w:rsidP="0047363D">
            <w:pPr>
              <w:suppressAutoHyphens/>
              <w:snapToGrid w:val="0"/>
              <w:spacing w:before="120" w:after="120" w:line="259" w:lineRule="auto"/>
              <w:ind w:left="313" w:rightChars="95" w:right="228" w:hanging="284"/>
              <w:jc w:val="center"/>
              <w:rPr>
                <w:rFonts w:eastAsiaTheme="minorEastAsia"/>
                <w:kern w:val="1"/>
                <w:lang w:val="en-US" w:eastAsia="ar-SA"/>
              </w:rPr>
            </w:pPr>
          </w:p>
        </w:tc>
      </w:tr>
      <w:tr w:rsidR="00ED1587" w:rsidRPr="0032483C" w14:paraId="4732987F" w14:textId="77777777" w:rsidTr="00FD1239">
        <w:trPr>
          <w:trHeight w:val="567"/>
        </w:trPr>
        <w:tc>
          <w:tcPr>
            <w:tcW w:w="4230" w:type="dxa"/>
            <w:shd w:val="clear" w:color="auto" w:fill="auto"/>
          </w:tcPr>
          <w:p w14:paraId="41EBD2C4" w14:textId="77777777" w:rsidR="00ED1587" w:rsidRPr="006C08BC" w:rsidRDefault="00ED1587" w:rsidP="003E4590">
            <w:pPr>
              <w:pStyle w:val="1f2"/>
              <w:widowControl/>
              <w:numPr>
                <w:ilvl w:val="0"/>
                <w:numId w:val="64"/>
              </w:numPr>
              <w:suppressAutoHyphens/>
              <w:snapToGrid w:val="0"/>
              <w:spacing w:before="120" w:after="120" w:line="259" w:lineRule="auto"/>
              <w:ind w:leftChars="0" w:left="454" w:rightChars="95" w:right="228" w:hanging="454"/>
              <w:contextualSpacing/>
              <w:jc w:val="both"/>
              <w:rPr>
                <w:rFonts w:ascii="Times New Roman" w:eastAsiaTheme="minorEastAsia" w:hAnsi="Times New Roman"/>
                <w:kern w:val="1"/>
                <w:szCs w:val="24"/>
                <w:lang w:val="en-US" w:eastAsia="ar-SA"/>
              </w:rPr>
            </w:pPr>
            <w:r w:rsidRPr="006C08BC">
              <w:rPr>
                <w:rFonts w:ascii="Times New Roman" w:eastAsiaTheme="minorEastAsia" w:hAnsi="Times New Roman"/>
                <w:kern w:val="1"/>
                <w:szCs w:val="24"/>
                <w:lang w:val="en-US" w:eastAsia="ar-SA"/>
              </w:rPr>
              <w:t>Packing</w:t>
            </w:r>
            <w:r w:rsidR="005E0250" w:rsidRPr="006C08BC">
              <w:rPr>
                <w:rFonts w:ascii="Times New Roman" w:eastAsiaTheme="minorEastAsia" w:hAnsi="Times New Roman"/>
                <w:kern w:val="1"/>
                <w:szCs w:val="24"/>
                <w:lang w:val="en-US" w:eastAsia="ar-SA"/>
              </w:rPr>
              <w:t xml:space="preserve"> (if applicable)</w:t>
            </w:r>
          </w:p>
        </w:tc>
        <w:tc>
          <w:tcPr>
            <w:tcW w:w="4860" w:type="dxa"/>
            <w:shd w:val="clear" w:color="auto" w:fill="auto"/>
          </w:tcPr>
          <w:p w14:paraId="0F017D5A" w14:textId="77777777" w:rsidR="00ED1587" w:rsidRPr="006C08BC" w:rsidRDefault="00ED1587" w:rsidP="0047363D">
            <w:pPr>
              <w:suppressAutoHyphens/>
              <w:snapToGrid w:val="0"/>
              <w:spacing w:before="120" w:after="120" w:line="259" w:lineRule="auto"/>
              <w:ind w:left="313" w:rightChars="95" w:right="228" w:hanging="284"/>
              <w:jc w:val="center"/>
              <w:rPr>
                <w:rFonts w:eastAsiaTheme="minorEastAsia"/>
                <w:kern w:val="1"/>
                <w:lang w:val="en-US" w:eastAsia="ar-SA"/>
              </w:rPr>
            </w:pPr>
          </w:p>
        </w:tc>
      </w:tr>
      <w:tr w:rsidR="00ED1587" w:rsidRPr="0032483C" w14:paraId="3C1C7D4D" w14:textId="77777777" w:rsidTr="00FD1239">
        <w:trPr>
          <w:trHeight w:val="567"/>
        </w:trPr>
        <w:tc>
          <w:tcPr>
            <w:tcW w:w="4230" w:type="dxa"/>
            <w:shd w:val="clear" w:color="auto" w:fill="auto"/>
          </w:tcPr>
          <w:p w14:paraId="7B111FD1" w14:textId="77777777" w:rsidR="00ED1587" w:rsidRPr="006C08BC" w:rsidRDefault="00ED1587" w:rsidP="003E4590">
            <w:pPr>
              <w:pStyle w:val="1f2"/>
              <w:widowControl/>
              <w:numPr>
                <w:ilvl w:val="0"/>
                <w:numId w:val="64"/>
              </w:numPr>
              <w:suppressAutoHyphens/>
              <w:snapToGrid w:val="0"/>
              <w:spacing w:before="120" w:after="120" w:line="259" w:lineRule="auto"/>
              <w:ind w:leftChars="0" w:left="454" w:rightChars="95" w:right="228" w:hanging="454"/>
              <w:contextualSpacing/>
              <w:jc w:val="both"/>
              <w:rPr>
                <w:rFonts w:ascii="Times New Roman" w:eastAsiaTheme="minorEastAsia" w:hAnsi="Times New Roman"/>
                <w:kern w:val="1"/>
                <w:szCs w:val="24"/>
                <w:lang w:val="en-US" w:eastAsia="ar-SA"/>
              </w:rPr>
            </w:pPr>
            <w:r w:rsidRPr="006C08BC">
              <w:rPr>
                <w:rFonts w:ascii="Times New Roman" w:eastAsiaTheme="minorEastAsia" w:hAnsi="Times New Roman"/>
                <w:kern w:val="1"/>
                <w:szCs w:val="24"/>
                <w:lang w:val="en-US" w:eastAsia="ar-SA"/>
              </w:rPr>
              <w:t>Delivery method and route (where the place of origin is outside Hong Kong)</w:t>
            </w:r>
          </w:p>
        </w:tc>
        <w:tc>
          <w:tcPr>
            <w:tcW w:w="4860" w:type="dxa"/>
            <w:shd w:val="clear" w:color="auto" w:fill="auto"/>
          </w:tcPr>
          <w:p w14:paraId="5AFE9367" w14:textId="77777777" w:rsidR="00ED1587" w:rsidRPr="006C08BC" w:rsidRDefault="00ED1587" w:rsidP="0047363D">
            <w:pPr>
              <w:suppressAutoHyphens/>
              <w:snapToGrid w:val="0"/>
              <w:spacing w:before="120" w:after="120" w:line="259" w:lineRule="auto"/>
              <w:ind w:left="313" w:rightChars="95" w:right="228" w:hanging="284"/>
              <w:jc w:val="center"/>
              <w:rPr>
                <w:rFonts w:eastAsiaTheme="minorEastAsia"/>
                <w:kern w:val="1"/>
                <w:lang w:val="en-US" w:eastAsia="ar-SA"/>
              </w:rPr>
            </w:pPr>
          </w:p>
          <w:p w14:paraId="7369C7A2" w14:textId="77777777" w:rsidR="0047363D" w:rsidRPr="006C08BC" w:rsidRDefault="0047363D" w:rsidP="0047363D">
            <w:pPr>
              <w:suppressAutoHyphens/>
              <w:snapToGrid w:val="0"/>
              <w:spacing w:before="120" w:after="120" w:line="259" w:lineRule="auto"/>
              <w:ind w:left="313" w:rightChars="95" w:right="228" w:hanging="284"/>
              <w:jc w:val="center"/>
              <w:rPr>
                <w:rFonts w:eastAsiaTheme="minorEastAsia"/>
                <w:kern w:val="1"/>
                <w:lang w:val="en-US" w:eastAsia="ar-SA"/>
              </w:rPr>
            </w:pPr>
          </w:p>
        </w:tc>
      </w:tr>
      <w:tr w:rsidR="00ED1587" w:rsidRPr="0032483C" w14:paraId="2DE746A4" w14:textId="77777777" w:rsidTr="00FD1239">
        <w:trPr>
          <w:trHeight w:val="567"/>
        </w:trPr>
        <w:tc>
          <w:tcPr>
            <w:tcW w:w="4230" w:type="dxa"/>
            <w:shd w:val="clear" w:color="auto" w:fill="auto"/>
          </w:tcPr>
          <w:p w14:paraId="2BFFB8BC" w14:textId="581886DC" w:rsidR="005E0250" w:rsidRPr="006C08BC" w:rsidRDefault="0007646E" w:rsidP="003E4590">
            <w:pPr>
              <w:pStyle w:val="1f2"/>
              <w:widowControl/>
              <w:numPr>
                <w:ilvl w:val="0"/>
                <w:numId w:val="64"/>
              </w:numPr>
              <w:suppressAutoHyphens/>
              <w:snapToGrid w:val="0"/>
              <w:spacing w:before="120" w:after="120" w:line="259" w:lineRule="auto"/>
              <w:ind w:leftChars="0" w:left="454" w:rightChars="95" w:right="228" w:hanging="454"/>
              <w:contextualSpacing/>
              <w:jc w:val="both"/>
              <w:rPr>
                <w:rFonts w:ascii="Times New Roman" w:eastAsiaTheme="minorEastAsia" w:hAnsi="Times New Roman"/>
                <w:kern w:val="1"/>
                <w:szCs w:val="24"/>
                <w:lang w:val="en-US" w:eastAsia="ar-SA"/>
              </w:rPr>
            </w:pPr>
            <w:r w:rsidRPr="006C08BC">
              <w:rPr>
                <w:rFonts w:ascii="Times New Roman" w:eastAsiaTheme="minorEastAsia" w:hAnsi="Times New Roman"/>
                <w:kern w:val="1"/>
                <w:szCs w:val="24"/>
                <w:lang w:val="en-US" w:eastAsia="ar-SA"/>
              </w:rPr>
              <w:t>W</w:t>
            </w:r>
            <w:r w:rsidR="00ED1587" w:rsidRPr="006C08BC">
              <w:rPr>
                <w:rFonts w:ascii="Times New Roman" w:eastAsiaTheme="minorEastAsia" w:hAnsi="Times New Roman"/>
                <w:kern w:val="1"/>
                <w:szCs w:val="24"/>
                <w:lang w:val="en-US" w:eastAsia="ar-SA"/>
              </w:rPr>
              <w:t xml:space="preserve">arranty period </w:t>
            </w:r>
            <w:r w:rsidR="005E0250" w:rsidRPr="006C08BC">
              <w:rPr>
                <w:rFonts w:ascii="Times New Roman" w:eastAsiaTheme="minorEastAsia" w:hAnsi="Times New Roman"/>
                <w:kern w:val="1"/>
                <w:szCs w:val="24"/>
                <w:lang w:val="en-US" w:eastAsia="ar-SA"/>
              </w:rPr>
              <w:t xml:space="preserve">of the </w:t>
            </w:r>
            <w:r w:rsidR="0029257F">
              <w:rPr>
                <w:rFonts w:ascii="Times New Roman" w:eastAsiaTheme="minorEastAsia" w:hAnsi="Times New Roman"/>
                <w:kern w:val="1"/>
                <w:szCs w:val="24"/>
                <w:lang w:val="en-US" w:eastAsia="ar-SA"/>
              </w:rPr>
              <w:t>Goods</w:t>
            </w:r>
            <w:r w:rsidRPr="006C08BC">
              <w:rPr>
                <w:rFonts w:ascii="Times New Roman" w:eastAsiaTheme="minorEastAsia" w:hAnsi="Times New Roman"/>
                <w:kern w:val="1"/>
                <w:szCs w:val="24"/>
                <w:lang w:val="en-US" w:eastAsia="ar-SA"/>
              </w:rPr>
              <w:t xml:space="preserve"> </w:t>
            </w:r>
          </w:p>
          <w:p w14:paraId="0C5EBBE6" w14:textId="09ECF11E" w:rsidR="00ED1587" w:rsidRPr="006C08BC" w:rsidRDefault="0007646E" w:rsidP="007850D8">
            <w:pPr>
              <w:pStyle w:val="1f2"/>
              <w:widowControl/>
              <w:suppressAutoHyphens/>
              <w:snapToGrid w:val="0"/>
              <w:spacing w:before="120" w:after="120" w:line="259" w:lineRule="auto"/>
              <w:ind w:leftChars="0" w:left="454" w:rightChars="95" w:right="228"/>
              <w:contextualSpacing/>
              <w:jc w:val="both"/>
              <w:rPr>
                <w:rFonts w:ascii="Times New Roman" w:eastAsiaTheme="minorEastAsia" w:hAnsi="Times New Roman"/>
                <w:kern w:val="1"/>
                <w:szCs w:val="24"/>
                <w:lang w:val="en-US" w:eastAsia="ar-SA"/>
              </w:rPr>
            </w:pPr>
            <w:r w:rsidRPr="006C08BC">
              <w:rPr>
                <w:rFonts w:ascii="Times New Roman" w:eastAsiaTheme="minorEastAsia" w:hAnsi="Times New Roman"/>
                <w:kern w:val="1"/>
                <w:szCs w:val="24"/>
                <w:lang w:val="en-US" w:eastAsia="ar-SA"/>
              </w:rPr>
              <w:t>(</w:t>
            </w:r>
            <w:r w:rsidR="005E0250" w:rsidRPr="006C08BC">
              <w:rPr>
                <w:rFonts w:ascii="Times New Roman" w:eastAsiaTheme="minorEastAsia" w:hAnsi="Times New Roman"/>
                <w:i/>
                <w:kern w:val="1"/>
                <w:szCs w:val="24"/>
                <w:lang w:val="en-US" w:eastAsia="ar-SA"/>
              </w:rPr>
              <w:t>Please refer to</w:t>
            </w:r>
            <w:r w:rsidRPr="006C08BC">
              <w:rPr>
                <w:rFonts w:ascii="Times New Roman" w:eastAsiaTheme="minorEastAsia" w:hAnsi="Times New Roman"/>
                <w:i/>
                <w:kern w:val="1"/>
                <w:szCs w:val="24"/>
                <w:lang w:val="en-US" w:eastAsia="ar-SA"/>
              </w:rPr>
              <w:t xml:space="preserve"> </w:t>
            </w:r>
            <w:r w:rsidR="00E27584" w:rsidRPr="007850D8">
              <w:rPr>
                <w:rFonts w:ascii="Times New Roman" w:eastAsiaTheme="minorEastAsia" w:hAnsi="Times New Roman"/>
                <w:i/>
                <w:kern w:val="1"/>
                <w:szCs w:val="24"/>
                <w:lang w:val="en-US" w:eastAsia="ar-SA"/>
              </w:rPr>
              <w:t xml:space="preserve">section </w:t>
            </w:r>
            <w:r w:rsidR="007850D8" w:rsidRPr="007850D8">
              <w:rPr>
                <w:rFonts w:ascii="Times New Roman" w:eastAsiaTheme="minorEastAsia" w:hAnsi="Times New Roman"/>
                <w:i/>
                <w:kern w:val="1"/>
                <w:szCs w:val="24"/>
                <w:lang w:val="en-US" w:eastAsia="ar-SA"/>
              </w:rPr>
              <w:t>F</w:t>
            </w:r>
            <w:r w:rsidR="00E27584" w:rsidRPr="007850D8">
              <w:rPr>
                <w:rFonts w:ascii="Times New Roman" w:eastAsiaTheme="minorEastAsia" w:hAnsi="Times New Roman"/>
                <w:i/>
                <w:kern w:val="1"/>
                <w:szCs w:val="24"/>
                <w:lang w:val="en-US" w:eastAsia="ar-SA"/>
              </w:rPr>
              <w:t xml:space="preserve"> in Part 3</w:t>
            </w:r>
            <w:r w:rsidRPr="007850D8">
              <w:rPr>
                <w:rFonts w:ascii="Times New Roman" w:eastAsiaTheme="minorEastAsia" w:hAnsi="Times New Roman"/>
                <w:i/>
                <w:kern w:val="1"/>
                <w:szCs w:val="24"/>
                <w:lang w:val="en-US" w:eastAsia="ar-SA"/>
              </w:rPr>
              <w:t xml:space="preserve"> </w:t>
            </w:r>
            <w:r w:rsidRPr="006C08BC">
              <w:rPr>
                <w:rFonts w:ascii="Times New Roman" w:eastAsiaTheme="minorEastAsia" w:hAnsi="Times New Roman"/>
                <w:i/>
                <w:kern w:val="1"/>
                <w:szCs w:val="24"/>
                <w:lang w:val="en-US" w:eastAsia="ar-SA"/>
              </w:rPr>
              <w:t>for detail</w:t>
            </w:r>
            <w:r w:rsidR="005E0250" w:rsidRPr="006C08BC">
              <w:rPr>
                <w:rFonts w:ascii="Times New Roman" w:eastAsiaTheme="minorEastAsia" w:hAnsi="Times New Roman"/>
                <w:i/>
                <w:kern w:val="1"/>
                <w:szCs w:val="24"/>
                <w:lang w:val="en-US" w:eastAsia="ar-SA"/>
              </w:rPr>
              <w:t>s of the warranty service</w:t>
            </w:r>
            <w:r w:rsidRPr="006C08BC">
              <w:rPr>
                <w:rFonts w:ascii="Times New Roman" w:eastAsiaTheme="minorEastAsia" w:hAnsi="Times New Roman"/>
                <w:i/>
                <w:kern w:val="1"/>
                <w:szCs w:val="24"/>
                <w:lang w:val="en-US" w:eastAsia="ar-SA"/>
              </w:rPr>
              <w:t xml:space="preserve"> requirements</w:t>
            </w:r>
            <w:r w:rsidRPr="006C08BC">
              <w:rPr>
                <w:rFonts w:ascii="Times New Roman" w:eastAsiaTheme="minorEastAsia" w:hAnsi="Times New Roman"/>
                <w:kern w:val="1"/>
                <w:szCs w:val="24"/>
                <w:lang w:val="en-US" w:eastAsia="ar-SA"/>
              </w:rPr>
              <w:t>)</w:t>
            </w:r>
          </w:p>
        </w:tc>
        <w:tc>
          <w:tcPr>
            <w:tcW w:w="4860" w:type="dxa"/>
            <w:shd w:val="clear" w:color="auto" w:fill="auto"/>
          </w:tcPr>
          <w:p w14:paraId="295B117E" w14:textId="77777777" w:rsidR="0047363D" w:rsidRPr="006C08BC" w:rsidRDefault="0047363D" w:rsidP="0047363D">
            <w:pPr>
              <w:suppressAutoHyphens/>
              <w:snapToGrid w:val="0"/>
              <w:spacing w:before="120" w:after="120" w:line="259" w:lineRule="auto"/>
              <w:ind w:left="313" w:rightChars="95" w:right="228" w:hanging="284"/>
              <w:jc w:val="center"/>
              <w:rPr>
                <w:rFonts w:eastAsiaTheme="minorEastAsia"/>
                <w:kern w:val="1"/>
                <w:lang w:val="en-US" w:eastAsia="ar-SA"/>
              </w:rPr>
            </w:pPr>
          </w:p>
          <w:p w14:paraId="25BAC553" w14:textId="67BCD431" w:rsidR="005E0250" w:rsidRPr="006C08BC" w:rsidRDefault="005E0250" w:rsidP="0047363D">
            <w:pPr>
              <w:suppressAutoHyphens/>
              <w:snapToGrid w:val="0"/>
              <w:spacing w:before="120" w:after="120" w:line="259" w:lineRule="auto"/>
              <w:ind w:left="313" w:rightChars="95" w:right="228" w:hanging="284"/>
              <w:jc w:val="center"/>
              <w:rPr>
                <w:rFonts w:eastAsiaTheme="minorEastAsia"/>
                <w:kern w:val="1"/>
                <w:lang w:val="en-US" w:eastAsia="ar-SA"/>
              </w:rPr>
            </w:pPr>
            <w:r w:rsidRPr="006C08BC">
              <w:rPr>
                <w:rFonts w:eastAsiaTheme="minorEastAsia"/>
                <w:kern w:val="1"/>
                <w:lang w:val="en-US" w:eastAsia="ar-SA"/>
              </w:rPr>
              <w:t xml:space="preserve">____________ months from Acceptance of the </w:t>
            </w:r>
            <w:r w:rsidR="0029257F">
              <w:rPr>
                <w:rFonts w:eastAsiaTheme="minorEastAsia"/>
                <w:kern w:val="1"/>
                <w:lang w:val="en-US" w:eastAsia="ar-SA"/>
              </w:rPr>
              <w:t>Goods</w:t>
            </w:r>
          </w:p>
          <w:p w14:paraId="0930BDA0" w14:textId="77777777" w:rsidR="005E0250" w:rsidRPr="006C08BC" w:rsidRDefault="005E0250" w:rsidP="0047363D">
            <w:pPr>
              <w:suppressAutoHyphens/>
              <w:snapToGrid w:val="0"/>
              <w:spacing w:before="120" w:after="120" w:line="259" w:lineRule="auto"/>
              <w:ind w:left="313" w:rightChars="95" w:right="228" w:hanging="284"/>
              <w:jc w:val="center"/>
              <w:rPr>
                <w:rFonts w:eastAsiaTheme="minorEastAsia"/>
                <w:kern w:val="1"/>
                <w:lang w:val="en-US" w:eastAsia="ar-SA"/>
              </w:rPr>
            </w:pPr>
            <w:r w:rsidRPr="006C08BC">
              <w:rPr>
                <w:rFonts w:eastAsiaTheme="minorEastAsia"/>
                <w:kern w:val="1"/>
                <w:lang w:val="en-US" w:eastAsia="ar-SA"/>
              </w:rPr>
              <w:t>(</w:t>
            </w:r>
            <w:r w:rsidRPr="006C08BC">
              <w:rPr>
                <w:rFonts w:eastAsiaTheme="minorEastAsia"/>
                <w:i/>
                <w:kern w:val="1"/>
                <w:lang w:val="en-US" w:eastAsia="ar-SA"/>
              </w:rPr>
              <w:t>Should not be less than 12 months</w:t>
            </w:r>
            <w:r w:rsidRPr="006C08BC">
              <w:rPr>
                <w:rFonts w:eastAsiaTheme="minorEastAsia"/>
                <w:kern w:val="1"/>
                <w:lang w:val="en-US" w:eastAsia="ar-SA"/>
              </w:rPr>
              <w:t>)</w:t>
            </w:r>
          </w:p>
        </w:tc>
      </w:tr>
      <w:tr w:rsidR="007954A1" w:rsidRPr="0032483C" w14:paraId="0498ED6C" w14:textId="77777777" w:rsidTr="00FD1239">
        <w:trPr>
          <w:trHeight w:val="567"/>
        </w:trPr>
        <w:tc>
          <w:tcPr>
            <w:tcW w:w="4230" w:type="dxa"/>
            <w:shd w:val="clear" w:color="auto" w:fill="auto"/>
          </w:tcPr>
          <w:p w14:paraId="1C8DDF2B" w14:textId="692CD0BA" w:rsidR="007954A1" w:rsidRPr="006C08BC" w:rsidRDefault="007954A1" w:rsidP="003E4590">
            <w:pPr>
              <w:pStyle w:val="1f2"/>
              <w:widowControl/>
              <w:numPr>
                <w:ilvl w:val="0"/>
                <w:numId w:val="64"/>
              </w:numPr>
              <w:suppressAutoHyphens/>
              <w:snapToGrid w:val="0"/>
              <w:spacing w:before="120" w:after="120" w:line="259" w:lineRule="auto"/>
              <w:ind w:leftChars="0" w:left="454" w:rightChars="95" w:right="228" w:hanging="454"/>
              <w:contextualSpacing/>
              <w:jc w:val="both"/>
              <w:rPr>
                <w:rFonts w:ascii="Times New Roman" w:eastAsiaTheme="minorEastAsia" w:hAnsi="Times New Roman"/>
                <w:kern w:val="1"/>
                <w:szCs w:val="24"/>
                <w:lang w:val="en-US" w:eastAsia="ar-SA"/>
              </w:rPr>
            </w:pPr>
            <w:r w:rsidRPr="006C08BC">
              <w:rPr>
                <w:rFonts w:ascii="Times New Roman" w:eastAsiaTheme="minorEastAsia" w:hAnsi="Times New Roman"/>
                <w:kern w:val="1"/>
                <w:szCs w:val="24"/>
                <w:lang w:val="en-US" w:eastAsia="ar-SA"/>
              </w:rPr>
              <w:t>Expected serviceable life (</w:t>
            </w:r>
            <w:r w:rsidRPr="006C08BC">
              <w:rPr>
                <w:rFonts w:ascii="Times New Roman" w:eastAsiaTheme="minorEastAsia" w:hAnsi="Times New Roman"/>
                <w:i/>
                <w:kern w:val="1"/>
                <w:szCs w:val="24"/>
                <w:lang w:val="en-US" w:eastAsia="ar-SA"/>
              </w:rPr>
              <w:t xml:space="preserve">Please specify any components of the </w:t>
            </w:r>
            <w:r w:rsidR="0029257F">
              <w:rPr>
                <w:rFonts w:ascii="Times New Roman" w:eastAsiaTheme="minorEastAsia" w:hAnsi="Times New Roman"/>
                <w:i/>
                <w:kern w:val="1"/>
                <w:szCs w:val="24"/>
                <w:lang w:val="en-US" w:eastAsia="ar-SA"/>
              </w:rPr>
              <w:t>Goods</w:t>
            </w:r>
            <w:r w:rsidRPr="006C08BC">
              <w:rPr>
                <w:rFonts w:ascii="Times New Roman" w:eastAsiaTheme="minorEastAsia" w:hAnsi="Times New Roman"/>
                <w:i/>
                <w:kern w:val="1"/>
                <w:szCs w:val="24"/>
                <w:lang w:val="en-US" w:eastAsia="ar-SA"/>
              </w:rPr>
              <w:t xml:space="preserve"> that cannot meet the serviceable life</w:t>
            </w:r>
            <w:r w:rsidRPr="006C08BC">
              <w:rPr>
                <w:rFonts w:ascii="Times New Roman" w:eastAsiaTheme="minorEastAsia" w:hAnsi="Times New Roman"/>
                <w:kern w:val="1"/>
                <w:szCs w:val="24"/>
                <w:lang w:val="en-US" w:eastAsia="ar-SA"/>
              </w:rPr>
              <w:t>)</w:t>
            </w:r>
          </w:p>
        </w:tc>
        <w:tc>
          <w:tcPr>
            <w:tcW w:w="4860" w:type="dxa"/>
            <w:shd w:val="clear" w:color="auto" w:fill="auto"/>
          </w:tcPr>
          <w:p w14:paraId="09B72315" w14:textId="6A3442A7" w:rsidR="00995D1E" w:rsidRPr="006C08BC" w:rsidRDefault="007954A1" w:rsidP="0047363D">
            <w:pPr>
              <w:suppressAutoHyphens/>
              <w:snapToGrid w:val="0"/>
              <w:spacing w:before="120" w:after="120" w:line="259" w:lineRule="auto"/>
              <w:ind w:rightChars="95" w:right="228" w:firstLine="29"/>
              <w:jc w:val="both"/>
              <w:rPr>
                <w:rFonts w:eastAsiaTheme="minorEastAsia"/>
                <w:kern w:val="1"/>
                <w:lang w:val="en-US" w:eastAsia="ar-SA"/>
              </w:rPr>
            </w:pPr>
            <w:r w:rsidRPr="006C08BC">
              <w:rPr>
                <w:rFonts w:eastAsiaTheme="minorEastAsia"/>
                <w:kern w:val="1"/>
                <w:lang w:val="en-US" w:eastAsia="ar-SA"/>
              </w:rPr>
              <w:t xml:space="preserve">The </w:t>
            </w:r>
            <w:r w:rsidR="0029257F">
              <w:rPr>
                <w:rFonts w:eastAsiaTheme="minorEastAsia"/>
                <w:kern w:val="1"/>
                <w:lang w:val="en-US" w:eastAsia="ar-SA"/>
              </w:rPr>
              <w:t>Goods</w:t>
            </w:r>
            <w:r w:rsidRPr="006C08BC">
              <w:rPr>
                <w:rFonts w:eastAsiaTheme="minorEastAsia"/>
                <w:kern w:val="1"/>
                <w:lang w:val="en-US" w:eastAsia="ar-SA"/>
              </w:rPr>
              <w:t xml:space="preserve"> shall have a serviceable life of  ___</w:t>
            </w:r>
            <w:r w:rsidR="00995D1E" w:rsidRPr="006C08BC">
              <w:rPr>
                <w:rFonts w:eastAsiaTheme="minorEastAsia"/>
                <w:kern w:val="1"/>
                <w:lang w:val="en-US" w:eastAsia="ar-SA"/>
              </w:rPr>
              <w:t>__</w:t>
            </w:r>
            <w:r w:rsidRPr="006C08BC">
              <w:rPr>
                <w:rFonts w:eastAsiaTheme="minorEastAsia"/>
                <w:kern w:val="1"/>
                <w:lang w:val="en-US" w:eastAsia="ar-SA"/>
              </w:rPr>
              <w:t>__ years from its date of acceptance except the following components</w:t>
            </w:r>
            <w:r w:rsidR="00995D1E" w:rsidRPr="006C08BC">
              <w:rPr>
                <w:rFonts w:eastAsiaTheme="minorEastAsia"/>
                <w:kern w:val="1"/>
                <w:lang w:val="en-US" w:eastAsia="ar-SA"/>
              </w:rPr>
              <w:t>:</w:t>
            </w:r>
          </w:p>
          <w:p w14:paraId="3A76C6D4" w14:textId="77777777" w:rsidR="0047363D" w:rsidRPr="006C08BC" w:rsidRDefault="0047363D" w:rsidP="0047363D">
            <w:pPr>
              <w:suppressAutoHyphens/>
              <w:snapToGrid w:val="0"/>
              <w:spacing w:before="120" w:after="120" w:line="259" w:lineRule="auto"/>
              <w:ind w:rightChars="95" w:right="228" w:firstLine="29"/>
              <w:jc w:val="both"/>
              <w:rPr>
                <w:rFonts w:eastAsiaTheme="minorEastAsia"/>
                <w:kern w:val="1"/>
                <w:lang w:val="en-US" w:eastAsia="ar-SA"/>
              </w:rPr>
            </w:pPr>
          </w:p>
          <w:p w14:paraId="79B68E80" w14:textId="645E6736" w:rsidR="007954A1" w:rsidRPr="006C08BC" w:rsidRDefault="007954A1" w:rsidP="0047363D">
            <w:pPr>
              <w:suppressAutoHyphens/>
              <w:snapToGrid w:val="0"/>
              <w:spacing w:before="120" w:after="120" w:line="259" w:lineRule="auto"/>
              <w:ind w:rightChars="95" w:right="228" w:firstLine="29"/>
              <w:rPr>
                <w:rFonts w:eastAsiaTheme="minorEastAsia"/>
                <w:kern w:val="1"/>
                <w:lang w:val="en-US" w:eastAsia="ar-SA"/>
              </w:rPr>
            </w:pPr>
            <w:r w:rsidRPr="006C08BC">
              <w:rPr>
                <w:rFonts w:eastAsiaTheme="minorEastAsia"/>
                <w:kern w:val="1"/>
                <w:lang w:val="en-US" w:eastAsia="ar-SA"/>
              </w:rPr>
              <w:t xml:space="preserve"> </w:t>
            </w:r>
            <w:r w:rsidR="00995D1E" w:rsidRPr="006C08BC">
              <w:rPr>
                <w:rFonts w:eastAsiaTheme="minorEastAsia"/>
                <w:kern w:val="1"/>
                <w:lang w:val="en-US" w:eastAsia="ar-SA"/>
              </w:rPr>
              <w:t>_______________</w:t>
            </w:r>
            <w:r w:rsidR="00FD1239" w:rsidRPr="006C08BC">
              <w:rPr>
                <w:rFonts w:eastAsiaTheme="minorEastAsia"/>
                <w:kern w:val="1"/>
                <w:lang w:val="en-US" w:eastAsia="ar-SA"/>
              </w:rPr>
              <w:t>_____________________</w:t>
            </w:r>
          </w:p>
          <w:p w14:paraId="6B85BC62" w14:textId="77777777" w:rsidR="00995D1E" w:rsidRPr="006C08BC" w:rsidRDefault="00995D1E" w:rsidP="0047363D">
            <w:pPr>
              <w:suppressAutoHyphens/>
              <w:snapToGrid w:val="0"/>
              <w:spacing w:before="120" w:after="120" w:line="259" w:lineRule="auto"/>
              <w:ind w:rightChars="95" w:right="228" w:firstLine="29"/>
              <w:jc w:val="both"/>
              <w:rPr>
                <w:rFonts w:eastAsiaTheme="minorEastAsia"/>
                <w:kern w:val="1"/>
                <w:lang w:val="en-US" w:eastAsia="ar-SA"/>
              </w:rPr>
            </w:pPr>
            <w:r w:rsidRPr="006C08BC">
              <w:rPr>
                <w:rFonts w:eastAsiaTheme="minorEastAsia"/>
                <w:kern w:val="1"/>
                <w:lang w:val="en-US" w:eastAsia="ar-SA"/>
              </w:rPr>
              <w:t>(</w:t>
            </w:r>
            <w:r w:rsidRPr="006C08BC">
              <w:rPr>
                <w:rFonts w:eastAsiaTheme="minorEastAsia"/>
                <w:i/>
                <w:kern w:val="1"/>
                <w:lang w:val="en-US" w:eastAsia="ar-SA"/>
              </w:rPr>
              <w:t>Please also provide the expected life of these excluded components</w:t>
            </w:r>
            <w:r w:rsidRPr="006C08BC">
              <w:rPr>
                <w:rFonts w:eastAsiaTheme="minorEastAsia"/>
                <w:kern w:val="1"/>
                <w:lang w:val="en-US" w:eastAsia="ar-SA"/>
              </w:rPr>
              <w:t>)</w:t>
            </w:r>
          </w:p>
        </w:tc>
      </w:tr>
    </w:tbl>
    <w:p w14:paraId="11C624F7" w14:textId="527EA9D1" w:rsidR="0047363D" w:rsidRPr="006C08BC" w:rsidRDefault="0047363D" w:rsidP="00FD1239">
      <w:pPr>
        <w:spacing w:before="160" w:after="240" w:line="259" w:lineRule="auto"/>
        <w:ind w:left="270" w:hanging="270"/>
        <w:jc w:val="both"/>
        <w:rPr>
          <w:b/>
          <w:u w:val="single"/>
          <w:lang w:val="en-US"/>
        </w:rPr>
      </w:pPr>
      <w:r w:rsidRPr="006C08BC">
        <w:rPr>
          <w:b/>
          <w:lang w:val="en-US"/>
        </w:rPr>
        <w:br w:type="page"/>
      </w:r>
    </w:p>
    <w:p w14:paraId="7984E188" w14:textId="77777777" w:rsidR="00FC53E1" w:rsidRPr="0032483C" w:rsidRDefault="00FC53E1" w:rsidP="00FC53E1">
      <w:pPr>
        <w:spacing w:after="160" w:line="259" w:lineRule="auto"/>
        <w:jc w:val="both"/>
        <w:rPr>
          <w:b/>
          <w:u w:val="single"/>
          <w:lang w:val="en-US"/>
        </w:rPr>
      </w:pPr>
      <w:r w:rsidRPr="0032483C">
        <w:rPr>
          <w:b/>
          <w:u w:val="single"/>
          <w:lang w:val="en-US"/>
        </w:rPr>
        <w:lastRenderedPageBreak/>
        <w:t xml:space="preserve">Part 3 – </w:t>
      </w:r>
      <w:r w:rsidR="0029061B" w:rsidRPr="0032483C">
        <w:rPr>
          <w:b/>
          <w:u w:val="single"/>
          <w:lang w:val="en-US"/>
        </w:rPr>
        <w:t>Indicative Technical Requirements</w:t>
      </w:r>
    </w:p>
    <w:p w14:paraId="79CD1B62" w14:textId="2444355B" w:rsidR="00BA2756" w:rsidRPr="0032483C" w:rsidRDefault="00FC53E1" w:rsidP="00414F3A">
      <w:pPr>
        <w:tabs>
          <w:tab w:val="left" w:pos="1440"/>
        </w:tabs>
        <w:autoSpaceDE w:val="0"/>
        <w:autoSpaceDN w:val="0"/>
        <w:spacing w:after="120" w:line="242" w:lineRule="auto"/>
        <w:ind w:left="810" w:right="40" w:hanging="810"/>
        <w:rPr>
          <w:lang w:val="en-US"/>
        </w:rPr>
      </w:pPr>
      <w:r w:rsidRPr="0032483C">
        <w:rPr>
          <w:i/>
          <w:u w:val="single"/>
          <w:lang w:val="en-US"/>
        </w:rPr>
        <w:t>Note</w:t>
      </w:r>
      <w:r w:rsidR="00BA2756" w:rsidRPr="0032483C">
        <w:rPr>
          <w:i/>
          <w:u w:val="single"/>
          <w:lang w:val="en-US"/>
        </w:rPr>
        <w:t xml:space="preserve">s </w:t>
      </w:r>
      <w:r w:rsidR="006C08BC">
        <w:rPr>
          <w:i/>
          <w:u w:val="single"/>
          <w:lang w:val="en-US"/>
        </w:rPr>
        <w:t xml:space="preserve">to Suppliers </w:t>
      </w:r>
      <w:r w:rsidR="00BA2756" w:rsidRPr="0032483C">
        <w:rPr>
          <w:i/>
          <w:u w:val="single"/>
          <w:lang w:val="en-US"/>
        </w:rPr>
        <w:t>for Completion of Part 3</w:t>
      </w:r>
    </w:p>
    <w:p w14:paraId="4CA07DE7" w14:textId="6303E2F5" w:rsidR="009A2EAD" w:rsidRPr="0032483C" w:rsidRDefault="009A2EAD" w:rsidP="003E4590">
      <w:pPr>
        <w:pStyle w:val="afa"/>
        <w:numPr>
          <w:ilvl w:val="0"/>
          <w:numId w:val="68"/>
        </w:numPr>
        <w:tabs>
          <w:tab w:val="left" w:pos="1440"/>
        </w:tabs>
        <w:autoSpaceDE w:val="0"/>
        <w:autoSpaceDN w:val="0"/>
        <w:spacing w:after="60" w:line="242" w:lineRule="auto"/>
        <w:ind w:leftChars="0" w:left="450" w:right="40"/>
        <w:jc w:val="both"/>
        <w:rPr>
          <w:lang w:val="en-US"/>
        </w:rPr>
      </w:pPr>
      <w:r w:rsidRPr="0032483C">
        <w:rPr>
          <w:rFonts w:eastAsia="Times New Roman"/>
          <w:i/>
          <w:lang w:val="en-US"/>
        </w:rPr>
        <w:t>Unless specified otherwise, the “</w:t>
      </w:r>
      <w:r w:rsidR="0029257F" w:rsidRPr="00BA5744">
        <w:rPr>
          <w:rFonts w:eastAsia="Times New Roman"/>
          <w:b/>
          <w:i/>
          <w:lang w:val="en-US"/>
        </w:rPr>
        <w:t>Goods</w:t>
      </w:r>
      <w:r w:rsidRPr="00BA5744">
        <w:rPr>
          <w:rFonts w:eastAsia="Times New Roman"/>
          <w:i/>
          <w:lang w:val="en-US"/>
        </w:rPr>
        <w:t xml:space="preserve">” in this Part 3 </w:t>
      </w:r>
      <w:r w:rsidRPr="00BA5744">
        <w:rPr>
          <w:rFonts w:eastAsia="Times New Roman"/>
          <w:b/>
          <w:i/>
          <w:u w:val="single"/>
          <w:lang w:val="en-US"/>
        </w:rPr>
        <w:t xml:space="preserve">refers to </w:t>
      </w:r>
      <w:r w:rsidR="006A0105" w:rsidRPr="00BA5744">
        <w:rPr>
          <w:rFonts w:eastAsia="Times New Roman"/>
          <w:b/>
          <w:i/>
          <w:u w:val="single"/>
          <w:lang w:val="en-US"/>
        </w:rPr>
        <w:t xml:space="preserve">section </w:t>
      </w:r>
      <w:r w:rsidR="00BA5744" w:rsidRPr="00BA5744">
        <w:rPr>
          <w:rFonts w:eastAsia="Times New Roman"/>
          <w:b/>
          <w:i/>
          <w:u w:val="single"/>
          <w:lang w:val="en-US"/>
        </w:rPr>
        <w:t>A</w:t>
      </w:r>
      <w:r w:rsidR="00BA5744">
        <w:rPr>
          <w:rFonts w:eastAsia="Times New Roman"/>
          <w:b/>
          <w:i/>
          <w:u w:val="single"/>
          <w:lang w:val="en-US"/>
        </w:rPr>
        <w:t xml:space="preserve"> </w:t>
      </w:r>
      <w:r w:rsidR="006A0105" w:rsidRPr="00BA5744">
        <w:rPr>
          <w:rFonts w:eastAsia="Times New Roman"/>
          <w:b/>
          <w:i/>
          <w:u w:val="single"/>
          <w:lang w:val="en-US"/>
        </w:rPr>
        <w:t>below</w:t>
      </w:r>
      <w:r w:rsidR="006A0105" w:rsidRPr="0032483C">
        <w:rPr>
          <w:rFonts w:eastAsia="Times New Roman"/>
          <w:i/>
          <w:lang w:val="en-US"/>
        </w:rPr>
        <w:t>.</w:t>
      </w:r>
    </w:p>
    <w:p w14:paraId="440AF822" w14:textId="77777777" w:rsidR="00BA2756" w:rsidRPr="0032483C" w:rsidRDefault="00FC53E1" w:rsidP="003E4590">
      <w:pPr>
        <w:pStyle w:val="afa"/>
        <w:numPr>
          <w:ilvl w:val="0"/>
          <w:numId w:val="68"/>
        </w:numPr>
        <w:tabs>
          <w:tab w:val="left" w:pos="1440"/>
        </w:tabs>
        <w:autoSpaceDE w:val="0"/>
        <w:autoSpaceDN w:val="0"/>
        <w:spacing w:after="60" w:line="242" w:lineRule="auto"/>
        <w:ind w:leftChars="0" w:left="450" w:right="40"/>
        <w:jc w:val="both"/>
        <w:rPr>
          <w:lang w:val="en-US"/>
        </w:rPr>
      </w:pPr>
      <w:r w:rsidRPr="0032483C">
        <w:rPr>
          <w:i/>
          <w:lang w:val="en-US"/>
        </w:rPr>
        <w:t>The indicative technical requirements are for the purpose of collecting market information only.  They are subject to changes and do no</w:t>
      </w:r>
      <w:r w:rsidR="00BA2756" w:rsidRPr="0032483C">
        <w:rPr>
          <w:i/>
          <w:lang w:val="en-US"/>
        </w:rPr>
        <w:t>t represent the final technical requirement</w:t>
      </w:r>
      <w:r w:rsidRPr="0032483C">
        <w:rPr>
          <w:i/>
          <w:lang w:val="en-US"/>
        </w:rPr>
        <w:t>s of the intended tender.</w:t>
      </w:r>
    </w:p>
    <w:p w14:paraId="73DE1BCC" w14:textId="523687D7" w:rsidR="00B770DD" w:rsidRPr="0032483C" w:rsidRDefault="00BA2756" w:rsidP="003E4590">
      <w:pPr>
        <w:pStyle w:val="afa"/>
        <w:numPr>
          <w:ilvl w:val="0"/>
          <w:numId w:val="68"/>
        </w:numPr>
        <w:spacing w:after="60"/>
        <w:ind w:leftChars="0" w:left="450"/>
        <w:jc w:val="both"/>
        <w:rPr>
          <w:rFonts w:eastAsia="Times New Roman"/>
          <w:b/>
          <w:bCs/>
          <w:i/>
          <w:u w:color="000000"/>
          <w:lang w:val="en-US"/>
        </w:rPr>
      </w:pPr>
      <w:r w:rsidRPr="0032483C">
        <w:rPr>
          <w:rFonts w:eastAsia="Times New Roman"/>
          <w:i/>
          <w:lang w:val="en-US"/>
        </w:rPr>
        <w:t xml:space="preserve">Please </w:t>
      </w:r>
      <w:r w:rsidR="00AF54D0" w:rsidRPr="0032483C">
        <w:rPr>
          <w:rFonts w:eastAsia="Times New Roman"/>
          <w:i/>
          <w:lang w:val="en-US"/>
        </w:rPr>
        <w:t xml:space="preserve">indicate, as a point by point compliance statement, whether your proposed </w:t>
      </w:r>
      <w:r w:rsidR="005E23A6">
        <w:rPr>
          <w:rFonts w:eastAsia="Times New Roman"/>
          <w:i/>
          <w:lang w:val="en-US"/>
        </w:rPr>
        <w:t>Goods</w:t>
      </w:r>
      <w:r w:rsidR="00AF54D0" w:rsidRPr="0032483C">
        <w:rPr>
          <w:rFonts w:eastAsia="Times New Roman"/>
          <w:i/>
          <w:lang w:val="en-US"/>
        </w:rPr>
        <w:t xml:space="preserve"> “</w:t>
      </w:r>
      <w:r w:rsidR="00AF54D0" w:rsidRPr="0032483C">
        <w:rPr>
          <w:rFonts w:eastAsia="Times New Roman"/>
          <w:b/>
          <w:i/>
          <w:lang w:val="en-US"/>
        </w:rPr>
        <w:t>Comply</w:t>
      </w:r>
      <w:r w:rsidR="00AF54D0" w:rsidRPr="0032483C">
        <w:rPr>
          <w:rFonts w:eastAsia="Times New Roman"/>
          <w:i/>
          <w:lang w:val="en-US"/>
        </w:rPr>
        <w:t>” or “</w:t>
      </w:r>
      <w:r w:rsidR="00AF54D0" w:rsidRPr="0032483C">
        <w:rPr>
          <w:rFonts w:eastAsia="Times New Roman"/>
          <w:b/>
          <w:i/>
          <w:lang w:val="en-US"/>
        </w:rPr>
        <w:t>Not Comply</w:t>
      </w:r>
      <w:r w:rsidR="00AF54D0" w:rsidRPr="0032483C">
        <w:rPr>
          <w:rFonts w:eastAsia="Times New Roman"/>
          <w:i/>
          <w:lang w:val="en-US"/>
        </w:rPr>
        <w:t xml:space="preserve">” with an </w:t>
      </w:r>
      <w:r w:rsidR="003E5086" w:rsidRPr="0032483C">
        <w:rPr>
          <w:rFonts w:eastAsia="Times New Roman"/>
          <w:i/>
          <w:lang w:val="en-US"/>
        </w:rPr>
        <w:t>indicative</w:t>
      </w:r>
      <w:r w:rsidR="00AF54D0" w:rsidRPr="0032483C">
        <w:rPr>
          <w:rFonts w:eastAsia="Times New Roman"/>
          <w:i/>
          <w:lang w:val="en-US"/>
        </w:rPr>
        <w:t xml:space="preserve"> technical requirement stated in Column II by ticking (</w:t>
      </w:r>
      <w:r w:rsidR="00FF64FD" w:rsidRPr="0032483C">
        <w:rPr>
          <w:rFonts w:ascii="Wingdings 2" w:eastAsia="Wingdings 2" w:hAnsi="Wingdings 2" w:cs="Wingdings 2"/>
          <w:i/>
          <w:lang w:val="en-US"/>
        </w:rPr>
        <w:t></w:t>
      </w:r>
      <w:r w:rsidR="00AF54D0" w:rsidRPr="0032483C">
        <w:rPr>
          <w:rFonts w:eastAsia="Times New Roman"/>
          <w:i/>
          <w:lang w:val="en-US"/>
        </w:rPr>
        <w:t xml:space="preserve">) in the appropriate box under </w:t>
      </w:r>
      <w:r w:rsidR="00AF54D0" w:rsidRPr="0032483C">
        <w:rPr>
          <w:rFonts w:eastAsia="Times New Roman"/>
          <w:b/>
          <w:i/>
          <w:lang w:val="en-US"/>
        </w:rPr>
        <w:t>Column I</w:t>
      </w:r>
      <w:r w:rsidR="00C9087D" w:rsidRPr="0032483C">
        <w:rPr>
          <w:rFonts w:eastAsia="Times New Roman"/>
          <w:b/>
          <w:i/>
          <w:lang w:val="en-US"/>
        </w:rPr>
        <w:t>II</w:t>
      </w:r>
      <w:r w:rsidR="00AF54D0" w:rsidRPr="0032483C">
        <w:rPr>
          <w:rFonts w:eastAsia="Times New Roman"/>
          <w:i/>
          <w:lang w:val="en-US"/>
        </w:rPr>
        <w:t xml:space="preserve"> and </w:t>
      </w:r>
      <w:r w:rsidR="00AF54D0" w:rsidRPr="0032483C">
        <w:rPr>
          <w:rFonts w:eastAsia="Times New Roman"/>
          <w:b/>
          <w:i/>
          <w:lang w:val="en-US"/>
        </w:rPr>
        <w:t xml:space="preserve">Column </w:t>
      </w:r>
      <w:r w:rsidR="00C9087D" w:rsidRPr="0032483C">
        <w:rPr>
          <w:rFonts w:eastAsia="Times New Roman"/>
          <w:b/>
          <w:i/>
          <w:lang w:val="en-US"/>
        </w:rPr>
        <w:t>I</w:t>
      </w:r>
      <w:r w:rsidR="00AF54D0" w:rsidRPr="0032483C">
        <w:rPr>
          <w:rFonts w:eastAsia="Times New Roman"/>
          <w:b/>
          <w:i/>
          <w:lang w:val="en-US"/>
        </w:rPr>
        <w:t>V</w:t>
      </w:r>
      <w:r w:rsidR="00AF54D0" w:rsidRPr="0032483C">
        <w:rPr>
          <w:rFonts w:eastAsia="Times New Roman"/>
          <w:i/>
          <w:lang w:val="en-US"/>
        </w:rPr>
        <w:t xml:space="preserve"> respectively.</w:t>
      </w:r>
      <w:r w:rsidRPr="0032483C">
        <w:rPr>
          <w:rFonts w:eastAsia="Times New Roman"/>
          <w:i/>
          <w:lang w:val="en-US"/>
        </w:rPr>
        <w:t xml:space="preserve"> </w:t>
      </w:r>
    </w:p>
    <w:p w14:paraId="2ADD4D15" w14:textId="46847031" w:rsidR="00C3093F" w:rsidRPr="0032483C" w:rsidRDefault="00C3093F" w:rsidP="003E4590">
      <w:pPr>
        <w:pStyle w:val="afa"/>
        <w:numPr>
          <w:ilvl w:val="0"/>
          <w:numId w:val="68"/>
        </w:numPr>
        <w:spacing w:after="60"/>
        <w:ind w:leftChars="0" w:left="450"/>
        <w:jc w:val="both"/>
        <w:rPr>
          <w:rFonts w:eastAsia="Times New Roman"/>
          <w:b/>
          <w:bCs/>
          <w:i/>
          <w:u w:color="000000"/>
          <w:lang w:val="en-US"/>
        </w:rPr>
      </w:pPr>
      <w:r w:rsidRPr="0032483C">
        <w:rPr>
          <w:rFonts w:eastAsia="Times New Roman"/>
          <w:b/>
          <w:i/>
          <w:u w:val="single"/>
          <w:lang w:val="en-US"/>
        </w:rPr>
        <w:t>Where applicable</w:t>
      </w:r>
      <w:r w:rsidRPr="0032483C">
        <w:rPr>
          <w:rFonts w:eastAsia="Times New Roman"/>
          <w:i/>
          <w:lang w:val="en-US"/>
        </w:rPr>
        <w:t xml:space="preserve">, please quote the value of your proposed </w:t>
      </w:r>
      <w:r w:rsidR="005E23A6">
        <w:rPr>
          <w:rFonts w:eastAsia="Times New Roman"/>
          <w:i/>
          <w:lang w:val="en-US"/>
        </w:rPr>
        <w:t>Goods</w:t>
      </w:r>
      <w:r w:rsidRPr="0032483C">
        <w:rPr>
          <w:rFonts w:eastAsia="Times New Roman"/>
          <w:i/>
          <w:lang w:val="en-US"/>
        </w:rPr>
        <w:t xml:space="preserve"> in either Column I</w:t>
      </w:r>
      <w:r w:rsidR="00B93E32" w:rsidRPr="0032483C">
        <w:rPr>
          <w:rFonts w:eastAsia="Times New Roman"/>
          <w:i/>
          <w:lang w:val="en-US"/>
        </w:rPr>
        <w:t>II</w:t>
      </w:r>
      <w:r w:rsidRPr="0032483C">
        <w:rPr>
          <w:rFonts w:eastAsia="Times New Roman"/>
          <w:i/>
          <w:lang w:val="en-US"/>
        </w:rPr>
        <w:t xml:space="preserve"> (if “</w:t>
      </w:r>
      <w:r w:rsidRPr="0032483C">
        <w:rPr>
          <w:rFonts w:eastAsia="Times New Roman"/>
          <w:b/>
          <w:i/>
          <w:lang w:val="en-US"/>
        </w:rPr>
        <w:t>Comply</w:t>
      </w:r>
      <w:r w:rsidRPr="0032483C">
        <w:rPr>
          <w:rFonts w:eastAsia="Times New Roman"/>
          <w:i/>
          <w:lang w:val="en-US"/>
        </w:rPr>
        <w:t xml:space="preserve">”) or Column </w:t>
      </w:r>
      <w:r w:rsidR="00B93E32" w:rsidRPr="0032483C">
        <w:rPr>
          <w:rFonts w:eastAsia="Times New Roman"/>
          <w:i/>
          <w:lang w:val="en-US"/>
        </w:rPr>
        <w:t>I</w:t>
      </w:r>
      <w:r w:rsidRPr="0032483C">
        <w:rPr>
          <w:rFonts w:eastAsia="Times New Roman"/>
          <w:i/>
          <w:lang w:val="en-US"/>
        </w:rPr>
        <w:t>V (if “</w:t>
      </w:r>
      <w:r w:rsidRPr="0032483C">
        <w:rPr>
          <w:rFonts w:eastAsia="Times New Roman"/>
          <w:b/>
          <w:i/>
          <w:lang w:val="en-US"/>
        </w:rPr>
        <w:t>Not Comply</w:t>
      </w:r>
      <w:r w:rsidRPr="0032483C">
        <w:rPr>
          <w:rFonts w:eastAsia="Times New Roman"/>
          <w:i/>
          <w:lang w:val="en-US"/>
        </w:rPr>
        <w:t xml:space="preserve">”) respectively against corresponding indicative technical requirement  </w:t>
      </w:r>
      <w:r w:rsidR="00B770DD" w:rsidRPr="0032483C">
        <w:rPr>
          <w:rFonts w:eastAsia="Times New Roman"/>
          <w:i/>
          <w:lang w:val="en-US"/>
        </w:rPr>
        <w:t>(use additional sh</w:t>
      </w:r>
      <w:r w:rsidRPr="0032483C">
        <w:rPr>
          <w:rFonts w:eastAsia="Times New Roman"/>
          <w:i/>
          <w:lang w:val="en-US"/>
        </w:rPr>
        <w:t>eet(s) if space is insufficient</w:t>
      </w:r>
    </w:p>
    <w:p w14:paraId="06E2EEBB" w14:textId="4A7ECA79" w:rsidR="00C72555" w:rsidRPr="0032483C" w:rsidRDefault="00B770DD" w:rsidP="003E4590">
      <w:pPr>
        <w:pStyle w:val="afa"/>
        <w:numPr>
          <w:ilvl w:val="0"/>
          <w:numId w:val="68"/>
        </w:numPr>
        <w:spacing w:after="60"/>
        <w:ind w:leftChars="0" w:left="450"/>
        <w:jc w:val="both"/>
        <w:rPr>
          <w:rFonts w:eastAsia="Times New Roman"/>
          <w:b/>
          <w:bCs/>
          <w:i/>
          <w:u w:color="000000"/>
          <w:lang w:val="en-US"/>
        </w:rPr>
      </w:pPr>
      <w:r w:rsidRPr="0032483C">
        <w:rPr>
          <w:rFonts w:eastAsia="Times New Roman"/>
          <w:i/>
          <w:lang w:val="en-US"/>
        </w:rPr>
        <w:t>Please provide supporting documents (such as catalogues, user manual and/or operation manual</w:t>
      </w:r>
      <w:r w:rsidR="00E51396" w:rsidRPr="0032483C">
        <w:rPr>
          <w:rFonts w:eastAsia="Times New Roman"/>
          <w:i/>
          <w:lang w:val="en-US"/>
        </w:rPr>
        <w:t>, DICOM conformance statement, etc.</w:t>
      </w:r>
      <w:r w:rsidRPr="0032483C">
        <w:rPr>
          <w:rFonts w:eastAsia="Times New Roman"/>
          <w:i/>
          <w:lang w:val="en-US"/>
        </w:rPr>
        <w:t xml:space="preserve">) to illustrate the features of your proposed </w:t>
      </w:r>
      <w:r w:rsidR="005E23A6">
        <w:rPr>
          <w:rFonts w:eastAsia="Times New Roman"/>
          <w:i/>
          <w:lang w:val="en-US"/>
        </w:rPr>
        <w:t>baths, dry</w:t>
      </w:r>
      <w:r w:rsidRPr="0032483C">
        <w:rPr>
          <w:rFonts w:eastAsia="Times New Roman"/>
          <w:i/>
          <w:lang w:val="en-US"/>
        </w:rPr>
        <w:t xml:space="preserve"> against the corresponding indicative technical requirements.</w:t>
      </w:r>
    </w:p>
    <w:p w14:paraId="454FF729" w14:textId="77777777" w:rsidR="006A0105" w:rsidRPr="0032483C" w:rsidRDefault="006A0105">
      <w:pPr>
        <w:widowControl/>
        <w:rPr>
          <w:rFonts w:eastAsiaTheme="minorEastAsia"/>
          <w:b/>
          <w:lang w:val="en-US"/>
        </w:rPr>
      </w:pPr>
    </w:p>
    <w:p w14:paraId="27C9AD86" w14:textId="77777777" w:rsidR="006A0105" w:rsidRPr="0032483C" w:rsidRDefault="006A0105">
      <w:pPr>
        <w:widowControl/>
        <w:rPr>
          <w:rFonts w:eastAsiaTheme="minorEastAsia"/>
          <w:b/>
          <w:lang w:val="en-US"/>
        </w:rPr>
      </w:pPr>
    </w:p>
    <w:tbl>
      <w:tblPr>
        <w:tblW w:w="9956"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135"/>
        <w:gridCol w:w="5703"/>
        <w:gridCol w:w="1559"/>
        <w:gridCol w:w="1559"/>
      </w:tblGrid>
      <w:tr w:rsidR="006A0105" w:rsidRPr="0032483C" w14:paraId="1BB9E248" w14:textId="77777777" w:rsidTr="00260FCD">
        <w:trPr>
          <w:tblHeader/>
        </w:trPr>
        <w:tc>
          <w:tcPr>
            <w:tcW w:w="1135" w:type="dxa"/>
            <w:tcBorders>
              <w:top w:val="single" w:sz="4" w:space="0" w:color="auto"/>
              <w:left w:val="single" w:sz="4" w:space="0" w:color="auto"/>
              <w:bottom w:val="single" w:sz="4" w:space="0" w:color="auto"/>
              <w:right w:val="single" w:sz="4" w:space="0" w:color="auto"/>
            </w:tcBorders>
          </w:tcPr>
          <w:p w14:paraId="7F12A80C" w14:textId="77777777" w:rsidR="006A0105" w:rsidRPr="0032483C" w:rsidRDefault="006A0105" w:rsidP="001B2A63">
            <w:pPr>
              <w:spacing w:line="320" w:lineRule="exact"/>
              <w:ind w:right="114"/>
              <w:jc w:val="center"/>
              <w:rPr>
                <w:b/>
              </w:rPr>
            </w:pPr>
            <w:r w:rsidRPr="0032483C">
              <w:rPr>
                <w:rFonts w:hint="eastAsia"/>
                <w:b/>
              </w:rPr>
              <w:t>Column</w:t>
            </w:r>
          </w:p>
          <w:p w14:paraId="09C5C14F" w14:textId="77777777" w:rsidR="006A0105" w:rsidRPr="0032483C" w:rsidRDefault="006A0105" w:rsidP="001B2A63">
            <w:pPr>
              <w:spacing w:line="320" w:lineRule="exact"/>
              <w:ind w:right="114"/>
              <w:jc w:val="center"/>
              <w:rPr>
                <w:b/>
              </w:rPr>
            </w:pPr>
            <w:r w:rsidRPr="0032483C">
              <w:rPr>
                <w:rFonts w:hint="eastAsia"/>
                <w:b/>
              </w:rPr>
              <w:t>I</w:t>
            </w:r>
          </w:p>
        </w:tc>
        <w:tc>
          <w:tcPr>
            <w:tcW w:w="5703" w:type="dxa"/>
            <w:tcBorders>
              <w:top w:val="single" w:sz="4" w:space="0" w:color="auto"/>
              <w:left w:val="single" w:sz="4" w:space="0" w:color="auto"/>
              <w:bottom w:val="single" w:sz="4" w:space="0" w:color="auto"/>
              <w:right w:val="single" w:sz="4" w:space="0" w:color="auto"/>
            </w:tcBorders>
          </w:tcPr>
          <w:p w14:paraId="0295AB60" w14:textId="77777777" w:rsidR="006A0105" w:rsidRPr="0032483C" w:rsidRDefault="006A0105" w:rsidP="001B2A63">
            <w:pPr>
              <w:spacing w:line="320" w:lineRule="exact"/>
              <w:ind w:leftChars="47" w:left="113" w:rightChars="46" w:right="110"/>
              <w:jc w:val="center"/>
              <w:rPr>
                <w:b/>
              </w:rPr>
            </w:pPr>
            <w:r w:rsidRPr="0032483C">
              <w:rPr>
                <w:rFonts w:hint="eastAsia"/>
                <w:b/>
              </w:rPr>
              <w:t xml:space="preserve">Column </w:t>
            </w:r>
          </w:p>
          <w:p w14:paraId="42DC33C7" w14:textId="77777777" w:rsidR="006A0105" w:rsidRPr="0032483C" w:rsidRDefault="006A0105" w:rsidP="001B2A63">
            <w:pPr>
              <w:spacing w:line="320" w:lineRule="exact"/>
              <w:ind w:leftChars="47" w:left="113" w:rightChars="46" w:right="110"/>
              <w:jc w:val="center"/>
              <w:rPr>
                <w:b/>
              </w:rPr>
            </w:pPr>
            <w:r w:rsidRPr="0032483C">
              <w:rPr>
                <w:rFonts w:hint="eastAsia"/>
                <w:b/>
              </w:rPr>
              <w:t>II</w:t>
            </w:r>
          </w:p>
        </w:tc>
        <w:tc>
          <w:tcPr>
            <w:tcW w:w="1559" w:type="dxa"/>
            <w:tcBorders>
              <w:top w:val="single" w:sz="4" w:space="0" w:color="auto"/>
              <w:left w:val="single" w:sz="4" w:space="0" w:color="auto"/>
              <w:bottom w:val="single" w:sz="4" w:space="0" w:color="auto"/>
              <w:right w:val="single" w:sz="4" w:space="0" w:color="auto"/>
            </w:tcBorders>
          </w:tcPr>
          <w:p w14:paraId="14BB3217" w14:textId="77777777" w:rsidR="006A0105" w:rsidRPr="0032483C" w:rsidRDefault="006A0105" w:rsidP="001B2A63">
            <w:pPr>
              <w:spacing w:line="320" w:lineRule="exact"/>
              <w:ind w:leftChars="47" w:left="113" w:rightChars="46" w:right="110"/>
              <w:jc w:val="center"/>
              <w:rPr>
                <w:b/>
              </w:rPr>
            </w:pPr>
            <w:r w:rsidRPr="0032483C">
              <w:rPr>
                <w:rFonts w:hint="eastAsia"/>
                <w:b/>
              </w:rPr>
              <w:t xml:space="preserve">Column </w:t>
            </w:r>
          </w:p>
          <w:p w14:paraId="6C7D49D6" w14:textId="1DFB0E24" w:rsidR="006A0105" w:rsidRPr="0032483C" w:rsidRDefault="00E10EDA" w:rsidP="001B2A63">
            <w:pPr>
              <w:spacing w:line="320" w:lineRule="exact"/>
              <w:ind w:leftChars="47" w:left="113" w:rightChars="46" w:right="110"/>
              <w:jc w:val="center"/>
              <w:rPr>
                <w:b/>
              </w:rPr>
            </w:pPr>
            <w:r>
              <w:rPr>
                <w:b/>
              </w:rPr>
              <w:t>III</w:t>
            </w:r>
          </w:p>
        </w:tc>
        <w:tc>
          <w:tcPr>
            <w:tcW w:w="1559" w:type="dxa"/>
            <w:tcBorders>
              <w:top w:val="single" w:sz="4" w:space="0" w:color="auto"/>
              <w:left w:val="single" w:sz="4" w:space="0" w:color="auto"/>
              <w:bottom w:val="single" w:sz="4" w:space="0" w:color="auto"/>
              <w:right w:val="single" w:sz="4" w:space="0" w:color="auto"/>
            </w:tcBorders>
          </w:tcPr>
          <w:p w14:paraId="1D867A66" w14:textId="77777777" w:rsidR="006A0105" w:rsidRPr="0032483C" w:rsidRDefault="006A0105" w:rsidP="001B2A63">
            <w:pPr>
              <w:spacing w:line="320" w:lineRule="exact"/>
              <w:ind w:leftChars="47" w:left="113" w:rightChars="46" w:right="110"/>
              <w:jc w:val="center"/>
              <w:rPr>
                <w:b/>
              </w:rPr>
            </w:pPr>
            <w:r w:rsidRPr="0032483C">
              <w:rPr>
                <w:rFonts w:hint="eastAsia"/>
                <w:b/>
              </w:rPr>
              <w:t>Column</w:t>
            </w:r>
          </w:p>
          <w:p w14:paraId="4B126502" w14:textId="71D836BD" w:rsidR="006A0105" w:rsidRPr="0032483C" w:rsidRDefault="00E10EDA" w:rsidP="001B2A63">
            <w:pPr>
              <w:spacing w:line="320" w:lineRule="exact"/>
              <w:ind w:leftChars="47" w:left="113" w:rightChars="46" w:right="110"/>
              <w:jc w:val="center"/>
              <w:rPr>
                <w:b/>
              </w:rPr>
            </w:pPr>
            <w:r>
              <w:rPr>
                <w:b/>
              </w:rPr>
              <w:t>I</w:t>
            </w:r>
            <w:r w:rsidR="006A0105" w:rsidRPr="0032483C">
              <w:rPr>
                <w:rFonts w:hint="eastAsia"/>
                <w:b/>
              </w:rPr>
              <w:t>V</w:t>
            </w:r>
          </w:p>
        </w:tc>
      </w:tr>
      <w:tr w:rsidR="006A0105" w:rsidRPr="0032483C" w14:paraId="496461DD" w14:textId="77777777" w:rsidTr="00260FCD">
        <w:trPr>
          <w:trHeight w:val="1020"/>
          <w:tblHeader/>
        </w:trPr>
        <w:tc>
          <w:tcPr>
            <w:tcW w:w="1135" w:type="dxa"/>
            <w:vMerge w:val="restart"/>
            <w:tcBorders>
              <w:top w:val="single" w:sz="4" w:space="0" w:color="auto"/>
              <w:left w:val="single" w:sz="4" w:space="0" w:color="auto"/>
              <w:right w:val="single" w:sz="4" w:space="0" w:color="auto"/>
            </w:tcBorders>
            <w:vAlign w:val="center"/>
          </w:tcPr>
          <w:p w14:paraId="452AB4DB" w14:textId="77777777" w:rsidR="006A0105" w:rsidRPr="0032483C" w:rsidRDefault="006A0105" w:rsidP="001B2A63">
            <w:pPr>
              <w:spacing w:line="320" w:lineRule="exact"/>
              <w:ind w:right="114"/>
              <w:jc w:val="center"/>
            </w:pPr>
            <w:r w:rsidRPr="0032483C">
              <w:rPr>
                <w:b/>
              </w:rPr>
              <w:t>Section</w:t>
            </w:r>
          </w:p>
        </w:tc>
        <w:tc>
          <w:tcPr>
            <w:tcW w:w="5703" w:type="dxa"/>
            <w:vMerge w:val="restart"/>
            <w:tcBorders>
              <w:top w:val="single" w:sz="4" w:space="0" w:color="auto"/>
              <w:left w:val="single" w:sz="4" w:space="0" w:color="auto"/>
              <w:right w:val="single" w:sz="4" w:space="0" w:color="auto"/>
            </w:tcBorders>
            <w:vAlign w:val="center"/>
          </w:tcPr>
          <w:p w14:paraId="12690117" w14:textId="77777777" w:rsidR="006A0105" w:rsidRPr="0032483C" w:rsidRDefault="006A0105" w:rsidP="001B2A63">
            <w:pPr>
              <w:spacing w:line="320" w:lineRule="exact"/>
              <w:ind w:leftChars="47" w:left="113" w:rightChars="46" w:right="110"/>
              <w:jc w:val="center"/>
              <w:rPr>
                <w:w w:val="105"/>
              </w:rPr>
            </w:pPr>
            <w:r w:rsidRPr="0032483C">
              <w:rPr>
                <w:b/>
              </w:rPr>
              <w:t>Technical Specification</w:t>
            </w:r>
          </w:p>
        </w:tc>
        <w:tc>
          <w:tcPr>
            <w:tcW w:w="3118" w:type="dxa"/>
            <w:gridSpan w:val="2"/>
            <w:tcBorders>
              <w:top w:val="single" w:sz="4" w:space="0" w:color="auto"/>
              <w:left w:val="single" w:sz="4" w:space="0" w:color="auto"/>
              <w:bottom w:val="single" w:sz="4" w:space="0" w:color="auto"/>
              <w:right w:val="single" w:sz="4" w:space="0" w:color="auto"/>
            </w:tcBorders>
          </w:tcPr>
          <w:p w14:paraId="615B866D" w14:textId="77777777" w:rsidR="006A0105" w:rsidRPr="0032483C" w:rsidRDefault="006A0105" w:rsidP="001B2A63">
            <w:pPr>
              <w:suppressAutoHyphens/>
              <w:spacing w:line="320" w:lineRule="exact"/>
              <w:jc w:val="center"/>
              <w:rPr>
                <w:b/>
                <w:spacing w:val="-3"/>
              </w:rPr>
            </w:pPr>
            <w:r w:rsidRPr="0032483C">
              <w:rPr>
                <w:b/>
                <w:spacing w:val="-3"/>
              </w:rPr>
              <w:t>Tick (</w:t>
            </w:r>
            <w:r w:rsidR="00FF64FD" w:rsidRPr="0032483C">
              <w:rPr>
                <w:rFonts w:ascii="Wingdings 2" w:eastAsia="Wingdings 2" w:hAnsi="Wingdings 2" w:cs="Wingdings 2"/>
                <w:b/>
                <w:spacing w:val="-3"/>
              </w:rPr>
              <w:t></w:t>
            </w:r>
            <w:r w:rsidRPr="0032483C">
              <w:rPr>
                <w:b/>
                <w:spacing w:val="-3"/>
              </w:rPr>
              <w:t>) the Appropriate Box</w:t>
            </w:r>
          </w:p>
          <w:p w14:paraId="0F40F0D9" w14:textId="22CBA8D8" w:rsidR="006A0105" w:rsidRPr="0032483C" w:rsidRDefault="006C08BC" w:rsidP="00260FCD">
            <w:pPr>
              <w:suppressAutoHyphens/>
              <w:spacing w:line="280" w:lineRule="exact"/>
              <w:jc w:val="center"/>
              <w:rPr>
                <w:b/>
              </w:rPr>
            </w:pPr>
            <w:r w:rsidRPr="0029061B">
              <w:rPr>
                <w:i/>
                <w:spacing w:val="-3"/>
              </w:rPr>
              <w:t>(</w:t>
            </w:r>
            <w:r>
              <w:rPr>
                <w:i/>
                <w:spacing w:val="-3"/>
              </w:rPr>
              <w:t>For aspects “Not Comply”, p</w:t>
            </w:r>
            <w:r w:rsidRPr="0029061B">
              <w:rPr>
                <w:i/>
                <w:spacing w:val="-3"/>
              </w:rPr>
              <w:t>lease</w:t>
            </w:r>
            <w:r>
              <w:rPr>
                <w:i/>
                <w:spacing w:val="-3"/>
              </w:rPr>
              <w:t xml:space="preserve"> also</w:t>
            </w:r>
            <w:r w:rsidRPr="0029061B">
              <w:rPr>
                <w:i/>
                <w:spacing w:val="-3"/>
              </w:rPr>
              <w:t xml:space="preserve"> </w:t>
            </w:r>
            <w:r>
              <w:rPr>
                <w:i/>
                <w:spacing w:val="-3"/>
              </w:rPr>
              <w:t>provide alternative proposal, if any)</w:t>
            </w:r>
          </w:p>
        </w:tc>
      </w:tr>
      <w:tr w:rsidR="006A0105" w:rsidRPr="0032483C" w14:paraId="2E421030" w14:textId="77777777" w:rsidTr="00260FCD">
        <w:trPr>
          <w:trHeight w:val="259"/>
          <w:tblHeader/>
        </w:trPr>
        <w:tc>
          <w:tcPr>
            <w:tcW w:w="1135" w:type="dxa"/>
            <w:vMerge/>
            <w:tcBorders>
              <w:left w:val="single" w:sz="4" w:space="0" w:color="auto"/>
              <w:bottom w:val="single" w:sz="4" w:space="0" w:color="auto"/>
              <w:right w:val="single" w:sz="4" w:space="0" w:color="auto"/>
            </w:tcBorders>
          </w:tcPr>
          <w:p w14:paraId="2B0B3B7F" w14:textId="77777777" w:rsidR="006A0105" w:rsidRPr="0032483C" w:rsidRDefault="006A0105" w:rsidP="001B2A63">
            <w:pPr>
              <w:spacing w:line="320" w:lineRule="exact"/>
              <w:ind w:right="114"/>
              <w:jc w:val="both"/>
              <w:rPr>
                <w:b/>
              </w:rPr>
            </w:pPr>
          </w:p>
        </w:tc>
        <w:tc>
          <w:tcPr>
            <w:tcW w:w="5703" w:type="dxa"/>
            <w:vMerge/>
            <w:tcBorders>
              <w:left w:val="single" w:sz="4" w:space="0" w:color="auto"/>
              <w:bottom w:val="single" w:sz="4" w:space="0" w:color="auto"/>
              <w:right w:val="single" w:sz="4" w:space="0" w:color="auto"/>
            </w:tcBorders>
            <w:vAlign w:val="center"/>
          </w:tcPr>
          <w:p w14:paraId="68F6334D" w14:textId="77777777" w:rsidR="006A0105" w:rsidRPr="0032483C" w:rsidDel="007F280F" w:rsidRDefault="006A0105" w:rsidP="001B2A63">
            <w:pPr>
              <w:spacing w:line="320" w:lineRule="exact"/>
              <w:ind w:leftChars="47" w:left="113" w:rightChars="46" w:right="110"/>
              <w:jc w:val="both"/>
              <w:rPr>
                <w:b/>
              </w:rPr>
            </w:pPr>
          </w:p>
        </w:tc>
        <w:tc>
          <w:tcPr>
            <w:tcW w:w="1559" w:type="dxa"/>
            <w:tcBorders>
              <w:top w:val="single" w:sz="4" w:space="0" w:color="auto"/>
              <w:left w:val="single" w:sz="4" w:space="0" w:color="auto"/>
              <w:bottom w:val="single" w:sz="4" w:space="0" w:color="auto"/>
              <w:right w:val="single" w:sz="4" w:space="0" w:color="auto"/>
            </w:tcBorders>
          </w:tcPr>
          <w:p w14:paraId="481B0BB4" w14:textId="77777777" w:rsidR="006A0105" w:rsidRPr="0032483C" w:rsidRDefault="006A0105" w:rsidP="001B2A63">
            <w:pPr>
              <w:spacing w:line="320" w:lineRule="exact"/>
              <w:ind w:leftChars="47" w:left="113" w:rightChars="46" w:right="110"/>
              <w:jc w:val="center"/>
              <w:rPr>
                <w:b/>
              </w:rPr>
            </w:pPr>
            <w:r w:rsidRPr="0032483C">
              <w:rPr>
                <w:b/>
                <w:spacing w:val="-3"/>
              </w:rPr>
              <w:t>Comply</w:t>
            </w:r>
          </w:p>
        </w:tc>
        <w:tc>
          <w:tcPr>
            <w:tcW w:w="1559" w:type="dxa"/>
            <w:tcBorders>
              <w:top w:val="single" w:sz="4" w:space="0" w:color="auto"/>
              <w:left w:val="single" w:sz="4" w:space="0" w:color="auto"/>
              <w:bottom w:val="single" w:sz="4" w:space="0" w:color="auto"/>
              <w:right w:val="single" w:sz="4" w:space="0" w:color="auto"/>
            </w:tcBorders>
          </w:tcPr>
          <w:p w14:paraId="509CE676" w14:textId="77777777" w:rsidR="006A0105" w:rsidRPr="0032483C" w:rsidRDefault="006A0105" w:rsidP="001B2A63">
            <w:pPr>
              <w:spacing w:line="320" w:lineRule="exact"/>
              <w:ind w:leftChars="47" w:left="113" w:rightChars="46" w:right="110"/>
              <w:jc w:val="center"/>
              <w:rPr>
                <w:b/>
              </w:rPr>
            </w:pPr>
            <w:r w:rsidRPr="0032483C">
              <w:rPr>
                <w:b/>
                <w:spacing w:val="-3"/>
              </w:rPr>
              <w:t>Not Comply</w:t>
            </w:r>
          </w:p>
        </w:tc>
      </w:tr>
      <w:tr w:rsidR="006A0105" w:rsidRPr="0032483C" w14:paraId="7374D37E" w14:textId="77777777" w:rsidTr="00260FCD">
        <w:tc>
          <w:tcPr>
            <w:tcW w:w="1135" w:type="dxa"/>
            <w:tcBorders>
              <w:top w:val="single" w:sz="4" w:space="0" w:color="auto"/>
              <w:left w:val="single" w:sz="4" w:space="0" w:color="auto"/>
              <w:bottom w:val="single" w:sz="4" w:space="0" w:color="auto"/>
              <w:right w:val="single" w:sz="4" w:space="0" w:color="auto"/>
            </w:tcBorders>
          </w:tcPr>
          <w:p w14:paraId="3773DAAE" w14:textId="77777777" w:rsidR="006A0105" w:rsidRPr="0032483C" w:rsidRDefault="006A0105" w:rsidP="001B2A63">
            <w:pPr>
              <w:spacing w:line="320" w:lineRule="exact"/>
              <w:ind w:right="114"/>
              <w:jc w:val="both"/>
            </w:pPr>
            <w:r w:rsidRPr="0032483C">
              <w:rPr>
                <w:rFonts w:hint="eastAsia"/>
                <w:b/>
              </w:rPr>
              <w:t>A</w:t>
            </w:r>
          </w:p>
        </w:tc>
        <w:tc>
          <w:tcPr>
            <w:tcW w:w="8821" w:type="dxa"/>
            <w:gridSpan w:val="3"/>
            <w:tcBorders>
              <w:top w:val="single" w:sz="4" w:space="0" w:color="auto"/>
              <w:left w:val="single" w:sz="4" w:space="0" w:color="auto"/>
              <w:bottom w:val="single" w:sz="4" w:space="0" w:color="auto"/>
              <w:right w:val="single" w:sz="4" w:space="0" w:color="auto"/>
            </w:tcBorders>
            <w:vAlign w:val="center"/>
          </w:tcPr>
          <w:p w14:paraId="7299057F" w14:textId="77777777" w:rsidR="006A0105" w:rsidRPr="0032483C" w:rsidRDefault="006A0105" w:rsidP="001B2A63">
            <w:pPr>
              <w:spacing w:line="320" w:lineRule="exact"/>
              <w:ind w:leftChars="47" w:left="113" w:rightChars="46" w:right="110"/>
              <w:jc w:val="both"/>
              <w:rPr>
                <w:b/>
                <w:w w:val="105"/>
                <w:u w:val="single"/>
              </w:rPr>
            </w:pPr>
            <w:r w:rsidRPr="0032483C">
              <w:rPr>
                <w:b/>
                <w:w w:val="105"/>
                <w:u w:val="single"/>
              </w:rPr>
              <w:t>Technical Requirements</w:t>
            </w:r>
          </w:p>
        </w:tc>
      </w:tr>
      <w:tr w:rsidR="00836AEC" w:rsidRPr="0032483C" w14:paraId="04FF4C40" w14:textId="77777777" w:rsidTr="00836AEC">
        <w:tc>
          <w:tcPr>
            <w:tcW w:w="1135" w:type="dxa"/>
            <w:tcBorders>
              <w:top w:val="single" w:sz="4" w:space="0" w:color="auto"/>
              <w:left w:val="single" w:sz="4" w:space="0" w:color="auto"/>
              <w:bottom w:val="single" w:sz="4" w:space="0" w:color="auto"/>
              <w:right w:val="single" w:sz="4" w:space="0" w:color="auto"/>
            </w:tcBorders>
          </w:tcPr>
          <w:p w14:paraId="63E27A70" w14:textId="40B201B7" w:rsidR="00836AEC" w:rsidRPr="0032483C" w:rsidRDefault="00836AEC" w:rsidP="00836AEC">
            <w:pPr>
              <w:spacing w:line="320" w:lineRule="exact"/>
              <w:ind w:right="114"/>
              <w:jc w:val="both"/>
            </w:pPr>
            <w:r w:rsidRPr="00780D0C">
              <w:rPr>
                <w:bCs/>
              </w:rPr>
              <w:t>1</w:t>
            </w:r>
          </w:p>
        </w:tc>
        <w:tc>
          <w:tcPr>
            <w:tcW w:w="8821" w:type="dxa"/>
            <w:gridSpan w:val="3"/>
            <w:tcBorders>
              <w:top w:val="single" w:sz="4" w:space="0" w:color="auto"/>
              <w:left w:val="single" w:sz="4" w:space="0" w:color="auto"/>
              <w:bottom w:val="single" w:sz="4" w:space="0" w:color="auto"/>
              <w:right w:val="single" w:sz="4" w:space="0" w:color="auto"/>
            </w:tcBorders>
          </w:tcPr>
          <w:p w14:paraId="028009A9" w14:textId="07F89DC7" w:rsidR="00836AEC" w:rsidRPr="0032483C" w:rsidRDefault="00836AEC" w:rsidP="00836AEC">
            <w:pPr>
              <w:spacing w:line="320" w:lineRule="exact"/>
              <w:ind w:leftChars="47" w:left="113" w:rightChars="46" w:right="110"/>
              <w:jc w:val="both"/>
              <w:rPr>
                <w:b/>
                <w:w w:val="105"/>
                <w:u w:val="single"/>
              </w:rPr>
            </w:pPr>
            <w:r w:rsidRPr="00780D0C">
              <w:t>The Goods shall be suitable for use in hospital for brushing and cleaning.</w:t>
            </w:r>
          </w:p>
        </w:tc>
      </w:tr>
      <w:tr w:rsidR="00836AEC" w:rsidRPr="0032483C" w14:paraId="0EBE8194" w14:textId="77777777" w:rsidTr="00836AEC">
        <w:tc>
          <w:tcPr>
            <w:tcW w:w="1135" w:type="dxa"/>
            <w:tcBorders>
              <w:top w:val="single" w:sz="4" w:space="0" w:color="auto"/>
              <w:left w:val="single" w:sz="4" w:space="0" w:color="auto"/>
              <w:bottom w:val="single" w:sz="4" w:space="0" w:color="auto"/>
              <w:right w:val="single" w:sz="4" w:space="0" w:color="auto"/>
            </w:tcBorders>
          </w:tcPr>
          <w:p w14:paraId="511CDB0A" w14:textId="67C99C07" w:rsidR="00836AEC" w:rsidRPr="0032483C" w:rsidRDefault="00836AEC" w:rsidP="00836AEC">
            <w:pPr>
              <w:spacing w:line="320" w:lineRule="exact"/>
              <w:ind w:right="114"/>
              <w:jc w:val="both"/>
            </w:pPr>
            <w:r>
              <w:rPr>
                <w:bCs/>
              </w:rPr>
              <w:t>1.1</w:t>
            </w:r>
          </w:p>
        </w:tc>
        <w:tc>
          <w:tcPr>
            <w:tcW w:w="5703" w:type="dxa"/>
            <w:tcBorders>
              <w:top w:val="single" w:sz="4" w:space="0" w:color="auto"/>
              <w:left w:val="single" w:sz="4" w:space="0" w:color="auto"/>
              <w:bottom w:val="single" w:sz="4" w:space="0" w:color="auto"/>
              <w:right w:val="single" w:sz="4" w:space="0" w:color="auto"/>
            </w:tcBorders>
          </w:tcPr>
          <w:p w14:paraId="3C73B659" w14:textId="77777777" w:rsidR="00836AEC" w:rsidRDefault="00836AEC" w:rsidP="00836AEC">
            <w:pPr>
              <w:jc w:val="both"/>
            </w:pPr>
            <w:r>
              <w:t>The following items are to be supplied (collectively, the “</w:t>
            </w:r>
            <w:r w:rsidRPr="00FF60F3">
              <w:rPr>
                <w:b/>
              </w:rPr>
              <w:t>Goods</w:t>
            </w:r>
            <w:r>
              <w:t>” and each of them, “</w:t>
            </w:r>
            <w:r w:rsidRPr="00FF60F3">
              <w:rPr>
                <w:b/>
              </w:rPr>
              <w:t>Item</w:t>
            </w:r>
            <w:r>
              <w:t>”) are:</w:t>
            </w:r>
          </w:p>
          <w:p w14:paraId="3E274D33" w14:textId="77777777" w:rsidR="00836AEC" w:rsidRDefault="00836AEC" w:rsidP="00836AEC">
            <w:pPr>
              <w:pStyle w:val="afa"/>
              <w:numPr>
                <w:ilvl w:val="0"/>
                <w:numId w:val="145"/>
              </w:numPr>
              <w:ind w:leftChars="0"/>
              <w:jc w:val="both"/>
            </w:pPr>
            <w:r>
              <w:t xml:space="preserve">Two (2) sets of Floor Scrubber and Scrubber Dryers, referred to as Item 1 in the Price Schedule and the Technical Specifications, as detailed in section A2 below; and </w:t>
            </w:r>
          </w:p>
          <w:p w14:paraId="5B0BEA69" w14:textId="04C96157" w:rsidR="00836AEC" w:rsidRPr="0032483C" w:rsidRDefault="00836AEC" w:rsidP="00836AEC">
            <w:pPr>
              <w:spacing w:line="320" w:lineRule="exact"/>
              <w:ind w:leftChars="47" w:left="113" w:rightChars="46" w:right="110"/>
              <w:jc w:val="both"/>
              <w:rPr>
                <w:w w:val="105"/>
              </w:rPr>
            </w:pPr>
            <w:r>
              <w:t xml:space="preserve">Five (5) sets of Multi-Purpose Scrubber, referred to as Item 2 in the </w:t>
            </w:r>
            <w:r>
              <w:rPr>
                <w:rFonts w:hint="eastAsia"/>
              </w:rPr>
              <w:t>Price Schedule and the Technical Specifications, as detailed in section A</w:t>
            </w:r>
            <w:r>
              <w:t>3</w:t>
            </w:r>
            <w:r>
              <w:rPr>
                <w:rFonts w:hint="eastAsia"/>
              </w:rPr>
              <w:t xml:space="preserve"> below.</w:t>
            </w:r>
          </w:p>
        </w:tc>
        <w:tc>
          <w:tcPr>
            <w:tcW w:w="1559" w:type="dxa"/>
            <w:tcBorders>
              <w:top w:val="single" w:sz="4" w:space="0" w:color="auto"/>
              <w:left w:val="single" w:sz="4" w:space="0" w:color="auto"/>
              <w:bottom w:val="single" w:sz="4" w:space="0" w:color="auto"/>
              <w:right w:val="single" w:sz="4" w:space="0" w:color="auto"/>
            </w:tcBorders>
          </w:tcPr>
          <w:p w14:paraId="732C9C40" w14:textId="77777777" w:rsidR="00836AEC" w:rsidRPr="0032483C" w:rsidRDefault="00836AEC" w:rsidP="00836AEC">
            <w:pPr>
              <w:spacing w:line="320" w:lineRule="exact"/>
              <w:ind w:leftChars="47" w:left="113" w:rightChars="46" w:right="110"/>
              <w:jc w:val="both"/>
            </w:pPr>
          </w:p>
        </w:tc>
        <w:tc>
          <w:tcPr>
            <w:tcW w:w="1559" w:type="dxa"/>
            <w:tcBorders>
              <w:top w:val="single" w:sz="4" w:space="0" w:color="auto"/>
              <w:left w:val="single" w:sz="4" w:space="0" w:color="auto"/>
              <w:bottom w:val="single" w:sz="4" w:space="0" w:color="auto"/>
              <w:right w:val="single" w:sz="4" w:space="0" w:color="auto"/>
            </w:tcBorders>
          </w:tcPr>
          <w:p w14:paraId="117348DA" w14:textId="77777777" w:rsidR="00836AEC" w:rsidRPr="0032483C" w:rsidRDefault="00836AEC" w:rsidP="00836AEC">
            <w:pPr>
              <w:spacing w:line="320" w:lineRule="exact"/>
              <w:ind w:leftChars="47" w:left="113" w:rightChars="46" w:right="110"/>
              <w:jc w:val="both"/>
            </w:pPr>
          </w:p>
        </w:tc>
      </w:tr>
      <w:tr w:rsidR="00836AEC" w:rsidRPr="0032483C" w14:paraId="2DA48781" w14:textId="77777777" w:rsidTr="00836AEC">
        <w:tc>
          <w:tcPr>
            <w:tcW w:w="1135" w:type="dxa"/>
            <w:tcBorders>
              <w:top w:val="single" w:sz="4" w:space="0" w:color="auto"/>
              <w:left w:val="single" w:sz="4" w:space="0" w:color="auto"/>
              <w:bottom w:val="single" w:sz="4" w:space="0" w:color="auto"/>
              <w:right w:val="single" w:sz="4" w:space="0" w:color="auto"/>
            </w:tcBorders>
          </w:tcPr>
          <w:p w14:paraId="238F9876" w14:textId="3CA808D8" w:rsidR="00836AEC" w:rsidRPr="0032483C" w:rsidRDefault="00836AEC" w:rsidP="00836AEC">
            <w:pPr>
              <w:spacing w:line="320" w:lineRule="exact"/>
              <w:ind w:right="114"/>
              <w:jc w:val="both"/>
            </w:pPr>
            <w:r>
              <w:rPr>
                <w:bCs/>
              </w:rPr>
              <w:t>2</w:t>
            </w:r>
          </w:p>
        </w:tc>
        <w:tc>
          <w:tcPr>
            <w:tcW w:w="5703" w:type="dxa"/>
            <w:tcBorders>
              <w:top w:val="single" w:sz="4" w:space="0" w:color="auto"/>
              <w:left w:val="single" w:sz="4" w:space="0" w:color="auto"/>
              <w:bottom w:val="single" w:sz="4" w:space="0" w:color="auto"/>
              <w:right w:val="single" w:sz="4" w:space="0" w:color="auto"/>
            </w:tcBorders>
          </w:tcPr>
          <w:p w14:paraId="56D8B504" w14:textId="15680FD4" w:rsidR="00836AEC" w:rsidRDefault="00836AEC" w:rsidP="00836AEC">
            <w:pPr>
              <w:spacing w:line="320" w:lineRule="exact"/>
              <w:ind w:leftChars="47" w:left="113" w:rightChars="46" w:right="110"/>
              <w:jc w:val="both"/>
            </w:pPr>
            <w:r w:rsidRPr="00780D0C">
              <w:rPr>
                <w:b/>
              </w:rPr>
              <w:t>Item 1: Floor Scrubber and Scrubber Dryers</w:t>
            </w:r>
          </w:p>
        </w:tc>
        <w:tc>
          <w:tcPr>
            <w:tcW w:w="1559" w:type="dxa"/>
            <w:tcBorders>
              <w:top w:val="single" w:sz="4" w:space="0" w:color="auto"/>
              <w:left w:val="single" w:sz="4" w:space="0" w:color="auto"/>
              <w:bottom w:val="single" w:sz="4" w:space="0" w:color="auto"/>
              <w:right w:val="single" w:sz="4" w:space="0" w:color="auto"/>
            </w:tcBorders>
          </w:tcPr>
          <w:p w14:paraId="52A5459A" w14:textId="77777777" w:rsidR="00836AEC" w:rsidRPr="0032483C" w:rsidRDefault="00836AEC" w:rsidP="00836AEC">
            <w:pPr>
              <w:spacing w:line="320" w:lineRule="exact"/>
              <w:ind w:leftChars="47" w:left="113" w:rightChars="46" w:right="110"/>
              <w:jc w:val="both"/>
            </w:pPr>
          </w:p>
        </w:tc>
        <w:tc>
          <w:tcPr>
            <w:tcW w:w="1559" w:type="dxa"/>
            <w:tcBorders>
              <w:top w:val="single" w:sz="4" w:space="0" w:color="auto"/>
              <w:left w:val="single" w:sz="4" w:space="0" w:color="auto"/>
              <w:bottom w:val="single" w:sz="4" w:space="0" w:color="auto"/>
              <w:right w:val="single" w:sz="4" w:space="0" w:color="auto"/>
            </w:tcBorders>
          </w:tcPr>
          <w:p w14:paraId="296BF50C" w14:textId="77777777" w:rsidR="00836AEC" w:rsidRPr="0032483C" w:rsidRDefault="00836AEC" w:rsidP="00836AEC">
            <w:pPr>
              <w:spacing w:line="320" w:lineRule="exact"/>
              <w:ind w:leftChars="47" w:left="113" w:rightChars="46" w:right="110"/>
              <w:jc w:val="both"/>
            </w:pPr>
          </w:p>
        </w:tc>
      </w:tr>
      <w:tr w:rsidR="00836AEC" w:rsidRPr="0032483C" w14:paraId="70803EE0" w14:textId="77777777" w:rsidTr="00836AEC">
        <w:tc>
          <w:tcPr>
            <w:tcW w:w="1135" w:type="dxa"/>
            <w:tcBorders>
              <w:top w:val="single" w:sz="4" w:space="0" w:color="auto"/>
              <w:left w:val="single" w:sz="4" w:space="0" w:color="auto"/>
              <w:bottom w:val="single" w:sz="4" w:space="0" w:color="auto"/>
              <w:right w:val="single" w:sz="4" w:space="0" w:color="auto"/>
            </w:tcBorders>
          </w:tcPr>
          <w:p w14:paraId="0045A5CD" w14:textId="5433E4D2" w:rsidR="00836AEC" w:rsidRPr="0032483C" w:rsidRDefault="00836AEC" w:rsidP="00836AEC">
            <w:pPr>
              <w:spacing w:line="320" w:lineRule="exact"/>
              <w:ind w:right="114"/>
              <w:jc w:val="both"/>
            </w:pPr>
            <w:r>
              <w:rPr>
                <w:bCs/>
              </w:rPr>
              <w:t>2.1</w:t>
            </w:r>
          </w:p>
        </w:tc>
        <w:tc>
          <w:tcPr>
            <w:tcW w:w="5703" w:type="dxa"/>
            <w:tcBorders>
              <w:top w:val="single" w:sz="4" w:space="0" w:color="auto"/>
              <w:left w:val="single" w:sz="4" w:space="0" w:color="auto"/>
              <w:bottom w:val="single" w:sz="4" w:space="0" w:color="auto"/>
              <w:right w:val="single" w:sz="4" w:space="0" w:color="auto"/>
            </w:tcBorders>
          </w:tcPr>
          <w:p w14:paraId="0AF64AF8" w14:textId="65DE3DF4" w:rsidR="00836AEC" w:rsidRDefault="00836AEC" w:rsidP="00836AEC">
            <w:pPr>
              <w:spacing w:line="320" w:lineRule="exact"/>
              <w:ind w:leftChars="47" w:left="113" w:rightChars="46" w:right="110"/>
              <w:jc w:val="both"/>
            </w:pPr>
            <w:r w:rsidRPr="00780D0C">
              <w:rPr>
                <w:bCs/>
                <w:lang w:eastAsia="zh-HK"/>
              </w:rPr>
              <w:t xml:space="preserve">The working width of the brush of the </w:t>
            </w:r>
            <w:r w:rsidRPr="00780D0C">
              <w:t>Floor Scrubber and Scrubber Dryers</w:t>
            </w:r>
            <w:r w:rsidRPr="00780D0C">
              <w:rPr>
                <w:bCs/>
                <w:lang w:eastAsia="zh-HK"/>
              </w:rPr>
              <w:t xml:space="preserve"> shall be at least 50 </w:t>
            </w:r>
            <w:r w:rsidRPr="00780D0C">
              <w:rPr>
                <w:rFonts w:ascii="細明體" w:hAnsi="細明體" w:hint="eastAsia"/>
              </w:rPr>
              <w:t>±</w:t>
            </w:r>
            <w:r w:rsidRPr="00780D0C">
              <w:t>5</w:t>
            </w:r>
            <w:r w:rsidRPr="00780D0C">
              <w:rPr>
                <w:bCs/>
                <w:lang w:eastAsia="zh-HK"/>
              </w:rPr>
              <w:t>cm.</w:t>
            </w:r>
          </w:p>
        </w:tc>
        <w:tc>
          <w:tcPr>
            <w:tcW w:w="1559" w:type="dxa"/>
            <w:tcBorders>
              <w:top w:val="single" w:sz="4" w:space="0" w:color="auto"/>
              <w:left w:val="single" w:sz="4" w:space="0" w:color="auto"/>
              <w:bottom w:val="single" w:sz="4" w:space="0" w:color="auto"/>
              <w:right w:val="single" w:sz="4" w:space="0" w:color="auto"/>
            </w:tcBorders>
          </w:tcPr>
          <w:p w14:paraId="25A6C6FE" w14:textId="77777777" w:rsidR="00836AEC" w:rsidRPr="0032483C" w:rsidRDefault="00836AEC" w:rsidP="00836AEC">
            <w:pPr>
              <w:spacing w:line="320" w:lineRule="exact"/>
              <w:ind w:leftChars="47" w:left="113" w:rightChars="46" w:right="110"/>
              <w:jc w:val="both"/>
            </w:pPr>
          </w:p>
        </w:tc>
        <w:tc>
          <w:tcPr>
            <w:tcW w:w="1559" w:type="dxa"/>
            <w:tcBorders>
              <w:top w:val="single" w:sz="4" w:space="0" w:color="auto"/>
              <w:left w:val="single" w:sz="4" w:space="0" w:color="auto"/>
              <w:bottom w:val="single" w:sz="4" w:space="0" w:color="auto"/>
              <w:right w:val="single" w:sz="4" w:space="0" w:color="auto"/>
            </w:tcBorders>
          </w:tcPr>
          <w:p w14:paraId="0A2CB74A" w14:textId="77777777" w:rsidR="00836AEC" w:rsidRPr="0032483C" w:rsidRDefault="00836AEC" w:rsidP="00836AEC">
            <w:pPr>
              <w:spacing w:line="320" w:lineRule="exact"/>
              <w:ind w:leftChars="47" w:left="113" w:rightChars="46" w:right="110"/>
              <w:jc w:val="both"/>
            </w:pPr>
          </w:p>
        </w:tc>
      </w:tr>
      <w:tr w:rsidR="00836AEC" w:rsidRPr="0032483C" w14:paraId="3CB8C604" w14:textId="77777777" w:rsidTr="00836AEC">
        <w:tc>
          <w:tcPr>
            <w:tcW w:w="1135" w:type="dxa"/>
            <w:tcBorders>
              <w:top w:val="single" w:sz="4" w:space="0" w:color="auto"/>
              <w:left w:val="single" w:sz="4" w:space="0" w:color="auto"/>
              <w:bottom w:val="single" w:sz="4" w:space="0" w:color="auto"/>
              <w:right w:val="single" w:sz="4" w:space="0" w:color="auto"/>
            </w:tcBorders>
          </w:tcPr>
          <w:p w14:paraId="0F59B381" w14:textId="19FBA88A" w:rsidR="00836AEC" w:rsidRDefault="00836AEC" w:rsidP="00836AEC">
            <w:pPr>
              <w:spacing w:line="320" w:lineRule="exact"/>
              <w:ind w:right="114"/>
              <w:jc w:val="both"/>
            </w:pPr>
            <w:r>
              <w:rPr>
                <w:bCs/>
              </w:rPr>
              <w:t>2.2</w:t>
            </w:r>
          </w:p>
        </w:tc>
        <w:tc>
          <w:tcPr>
            <w:tcW w:w="5703" w:type="dxa"/>
            <w:tcBorders>
              <w:top w:val="single" w:sz="4" w:space="0" w:color="auto"/>
              <w:left w:val="single" w:sz="4" w:space="0" w:color="auto"/>
              <w:bottom w:val="single" w:sz="4" w:space="0" w:color="auto"/>
              <w:right w:val="single" w:sz="4" w:space="0" w:color="auto"/>
            </w:tcBorders>
          </w:tcPr>
          <w:p w14:paraId="7F481D46" w14:textId="667D6303" w:rsidR="00836AEC" w:rsidRDefault="00836AEC" w:rsidP="00836AEC">
            <w:pPr>
              <w:spacing w:line="320" w:lineRule="exact"/>
              <w:ind w:leftChars="47" w:left="113" w:rightChars="46" w:right="110"/>
              <w:jc w:val="both"/>
            </w:pPr>
            <w:r w:rsidRPr="00780D0C">
              <w:rPr>
                <w:bCs/>
                <w:lang w:eastAsia="zh-HK"/>
              </w:rPr>
              <w:t xml:space="preserve">The </w:t>
            </w:r>
            <w:r w:rsidRPr="00780D0C">
              <w:rPr>
                <w:rFonts w:hint="eastAsia"/>
                <w:bCs/>
                <w:lang w:eastAsia="zh-HK"/>
              </w:rPr>
              <w:t>squeegee</w:t>
            </w:r>
            <w:r w:rsidRPr="00780D0C">
              <w:rPr>
                <w:bCs/>
                <w:lang w:eastAsia="zh-HK"/>
              </w:rPr>
              <w:t xml:space="preserve"> width of the </w:t>
            </w:r>
            <w:r w:rsidRPr="00780D0C">
              <w:t>Floor Scrubber and Scrubber Dryers</w:t>
            </w:r>
            <w:r w:rsidRPr="00780D0C">
              <w:rPr>
                <w:bCs/>
                <w:lang w:eastAsia="zh-HK"/>
              </w:rPr>
              <w:t xml:space="preserve"> shall be at least </w:t>
            </w:r>
            <w:r w:rsidRPr="00780D0C">
              <w:rPr>
                <w:rFonts w:hint="eastAsia"/>
                <w:bCs/>
                <w:lang w:eastAsia="zh-HK"/>
              </w:rPr>
              <w:t>75</w:t>
            </w:r>
            <w:r w:rsidRPr="00780D0C">
              <w:rPr>
                <w:bCs/>
                <w:lang w:eastAsia="zh-HK"/>
              </w:rPr>
              <w:t>cm.</w:t>
            </w:r>
          </w:p>
        </w:tc>
        <w:tc>
          <w:tcPr>
            <w:tcW w:w="1559" w:type="dxa"/>
            <w:tcBorders>
              <w:top w:val="single" w:sz="4" w:space="0" w:color="auto"/>
              <w:left w:val="single" w:sz="4" w:space="0" w:color="auto"/>
              <w:bottom w:val="single" w:sz="4" w:space="0" w:color="auto"/>
              <w:right w:val="single" w:sz="4" w:space="0" w:color="auto"/>
            </w:tcBorders>
          </w:tcPr>
          <w:p w14:paraId="0C97F63A" w14:textId="77777777" w:rsidR="00836AEC" w:rsidRPr="0032483C" w:rsidRDefault="00836AEC" w:rsidP="00836AEC">
            <w:pPr>
              <w:spacing w:line="320" w:lineRule="exact"/>
              <w:ind w:leftChars="47" w:left="113" w:rightChars="46" w:right="110"/>
              <w:jc w:val="both"/>
            </w:pPr>
          </w:p>
        </w:tc>
        <w:tc>
          <w:tcPr>
            <w:tcW w:w="1559" w:type="dxa"/>
            <w:tcBorders>
              <w:top w:val="single" w:sz="4" w:space="0" w:color="auto"/>
              <w:left w:val="single" w:sz="4" w:space="0" w:color="auto"/>
              <w:bottom w:val="single" w:sz="4" w:space="0" w:color="auto"/>
              <w:right w:val="single" w:sz="4" w:space="0" w:color="auto"/>
            </w:tcBorders>
          </w:tcPr>
          <w:p w14:paraId="3CCDC2D9" w14:textId="77777777" w:rsidR="00836AEC" w:rsidRPr="0032483C" w:rsidRDefault="00836AEC" w:rsidP="00836AEC">
            <w:pPr>
              <w:spacing w:line="320" w:lineRule="exact"/>
              <w:ind w:leftChars="47" w:left="113" w:rightChars="46" w:right="110"/>
              <w:jc w:val="both"/>
            </w:pPr>
          </w:p>
        </w:tc>
      </w:tr>
      <w:tr w:rsidR="00836AEC" w:rsidRPr="0032483C" w14:paraId="53377027" w14:textId="77777777" w:rsidTr="00836AEC">
        <w:tc>
          <w:tcPr>
            <w:tcW w:w="1135" w:type="dxa"/>
            <w:tcBorders>
              <w:top w:val="single" w:sz="4" w:space="0" w:color="auto"/>
              <w:left w:val="single" w:sz="4" w:space="0" w:color="auto"/>
              <w:bottom w:val="nil"/>
              <w:right w:val="single" w:sz="4" w:space="0" w:color="auto"/>
            </w:tcBorders>
          </w:tcPr>
          <w:p w14:paraId="41020975" w14:textId="71D072FE" w:rsidR="00836AEC" w:rsidRDefault="00836AEC" w:rsidP="00836AEC">
            <w:pPr>
              <w:spacing w:after="120" w:line="320" w:lineRule="exact"/>
              <w:ind w:right="114"/>
              <w:jc w:val="both"/>
            </w:pPr>
            <w:r>
              <w:rPr>
                <w:bCs/>
              </w:rPr>
              <w:t>2.3</w:t>
            </w:r>
          </w:p>
        </w:tc>
        <w:tc>
          <w:tcPr>
            <w:tcW w:w="5703" w:type="dxa"/>
            <w:tcBorders>
              <w:top w:val="single" w:sz="4" w:space="0" w:color="auto"/>
              <w:left w:val="single" w:sz="4" w:space="0" w:color="auto"/>
              <w:bottom w:val="single" w:sz="4" w:space="0" w:color="auto"/>
              <w:right w:val="single" w:sz="4" w:space="0" w:color="auto"/>
            </w:tcBorders>
          </w:tcPr>
          <w:p w14:paraId="0631B31C" w14:textId="64D8803E" w:rsidR="00836AEC" w:rsidRPr="00780D0C" w:rsidRDefault="00836AEC" w:rsidP="00836AEC">
            <w:pPr>
              <w:spacing w:line="320" w:lineRule="exact"/>
              <w:ind w:leftChars="47" w:left="113" w:rightChars="46" w:right="110"/>
              <w:jc w:val="both"/>
            </w:pPr>
            <w:r w:rsidRPr="00780D0C">
              <w:t xml:space="preserve">The Floor Scrubber and Scrubber Dryers shall have a clean water tank with capacity not less than </w:t>
            </w:r>
            <w:r>
              <w:t>30</w:t>
            </w:r>
            <w:r w:rsidRPr="00780D0C">
              <w:t xml:space="preserve"> liters.</w:t>
            </w:r>
          </w:p>
        </w:tc>
        <w:tc>
          <w:tcPr>
            <w:tcW w:w="1559" w:type="dxa"/>
            <w:tcBorders>
              <w:top w:val="single" w:sz="4" w:space="0" w:color="auto"/>
              <w:left w:val="single" w:sz="4" w:space="0" w:color="auto"/>
              <w:bottom w:val="single" w:sz="4" w:space="0" w:color="auto"/>
              <w:right w:val="single" w:sz="4" w:space="0" w:color="auto"/>
            </w:tcBorders>
          </w:tcPr>
          <w:p w14:paraId="3BB0F856" w14:textId="77777777" w:rsidR="00836AEC" w:rsidRPr="0032483C" w:rsidRDefault="00836AEC" w:rsidP="00836AEC">
            <w:pPr>
              <w:spacing w:line="320" w:lineRule="exact"/>
              <w:ind w:leftChars="47" w:left="113" w:right="156"/>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0F33D9CE" w14:textId="77777777" w:rsidR="00836AEC" w:rsidRPr="0032483C" w:rsidRDefault="00836AEC" w:rsidP="00836AEC">
            <w:pPr>
              <w:spacing w:line="320" w:lineRule="exact"/>
              <w:ind w:leftChars="47" w:left="113" w:right="156"/>
              <w:jc w:val="both"/>
              <w:rPr>
                <w:color w:val="FF0000"/>
              </w:rPr>
            </w:pPr>
          </w:p>
        </w:tc>
      </w:tr>
      <w:tr w:rsidR="00836AEC" w:rsidRPr="0032483C" w14:paraId="5C52B1A6" w14:textId="77777777" w:rsidTr="00836AEC">
        <w:tc>
          <w:tcPr>
            <w:tcW w:w="1135" w:type="dxa"/>
            <w:tcBorders>
              <w:top w:val="single" w:sz="4" w:space="0" w:color="auto"/>
              <w:left w:val="single" w:sz="4" w:space="0" w:color="auto"/>
              <w:bottom w:val="nil"/>
              <w:right w:val="single" w:sz="4" w:space="0" w:color="auto"/>
            </w:tcBorders>
          </w:tcPr>
          <w:p w14:paraId="58E2873E" w14:textId="0A7A99E2" w:rsidR="00836AEC" w:rsidRPr="0032483C" w:rsidRDefault="00836AEC" w:rsidP="00836AEC">
            <w:pPr>
              <w:spacing w:after="120" w:line="320" w:lineRule="exact"/>
              <w:ind w:right="114"/>
              <w:jc w:val="both"/>
              <w:rPr>
                <w:lang w:val="en-US"/>
              </w:rPr>
            </w:pPr>
            <w:r>
              <w:t>2.4</w:t>
            </w:r>
          </w:p>
        </w:tc>
        <w:tc>
          <w:tcPr>
            <w:tcW w:w="5703" w:type="dxa"/>
            <w:tcBorders>
              <w:top w:val="single" w:sz="4" w:space="0" w:color="auto"/>
              <w:left w:val="single" w:sz="4" w:space="0" w:color="auto"/>
              <w:bottom w:val="single" w:sz="4" w:space="0" w:color="auto"/>
              <w:right w:val="single" w:sz="4" w:space="0" w:color="auto"/>
            </w:tcBorders>
          </w:tcPr>
          <w:p w14:paraId="056B42A9" w14:textId="1C6E2275" w:rsidR="00836AEC" w:rsidRPr="0032483C" w:rsidRDefault="00836AEC" w:rsidP="00836AEC">
            <w:pPr>
              <w:spacing w:line="320" w:lineRule="exact"/>
              <w:ind w:leftChars="47" w:left="113" w:rightChars="46" w:right="110"/>
              <w:jc w:val="both"/>
            </w:pPr>
            <w:r w:rsidRPr="00780D0C">
              <w:t xml:space="preserve">The Floor Scrubber and Scrubber Dryers shall have a dirty water tank with capacity not less than </w:t>
            </w:r>
            <w:r>
              <w:t>30</w:t>
            </w:r>
            <w:r w:rsidRPr="00780D0C">
              <w:t xml:space="preserve"> liters.</w:t>
            </w:r>
          </w:p>
        </w:tc>
        <w:tc>
          <w:tcPr>
            <w:tcW w:w="1559" w:type="dxa"/>
            <w:tcBorders>
              <w:top w:val="single" w:sz="4" w:space="0" w:color="auto"/>
              <w:left w:val="single" w:sz="4" w:space="0" w:color="auto"/>
              <w:bottom w:val="single" w:sz="4" w:space="0" w:color="auto"/>
              <w:right w:val="single" w:sz="4" w:space="0" w:color="auto"/>
            </w:tcBorders>
          </w:tcPr>
          <w:p w14:paraId="7EE90331" w14:textId="77777777" w:rsidR="00836AEC" w:rsidRPr="0032483C" w:rsidRDefault="00836AEC" w:rsidP="00836AEC">
            <w:pPr>
              <w:spacing w:line="320" w:lineRule="exact"/>
              <w:ind w:leftChars="47" w:left="113" w:right="156"/>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4C2C58AD" w14:textId="77777777" w:rsidR="00836AEC" w:rsidRPr="0032483C" w:rsidRDefault="00836AEC" w:rsidP="00836AEC">
            <w:pPr>
              <w:spacing w:line="320" w:lineRule="exact"/>
              <w:ind w:leftChars="47" w:left="113" w:right="156"/>
              <w:jc w:val="both"/>
              <w:rPr>
                <w:color w:val="FF0000"/>
              </w:rPr>
            </w:pPr>
          </w:p>
        </w:tc>
      </w:tr>
      <w:tr w:rsidR="00836AEC" w:rsidRPr="0032483C" w14:paraId="0B1CA7E9" w14:textId="77777777" w:rsidTr="008C2649">
        <w:tc>
          <w:tcPr>
            <w:tcW w:w="1135" w:type="dxa"/>
            <w:tcBorders>
              <w:top w:val="single" w:sz="4" w:space="0" w:color="auto"/>
              <w:left w:val="single" w:sz="4" w:space="0" w:color="auto"/>
              <w:bottom w:val="single" w:sz="4" w:space="0" w:color="auto"/>
              <w:right w:val="single" w:sz="4" w:space="0" w:color="auto"/>
            </w:tcBorders>
          </w:tcPr>
          <w:p w14:paraId="0D370C5A" w14:textId="482CB48D" w:rsidR="00836AEC" w:rsidRPr="00D53372" w:rsidRDefault="00836AEC" w:rsidP="00836AEC">
            <w:pPr>
              <w:spacing w:line="320" w:lineRule="exact"/>
              <w:ind w:right="114"/>
              <w:rPr>
                <w:bCs/>
              </w:rPr>
            </w:pPr>
            <w:r>
              <w:t>2.5</w:t>
            </w:r>
          </w:p>
        </w:tc>
        <w:tc>
          <w:tcPr>
            <w:tcW w:w="5703" w:type="dxa"/>
            <w:tcBorders>
              <w:top w:val="single" w:sz="4" w:space="0" w:color="auto"/>
              <w:left w:val="nil"/>
              <w:bottom w:val="single" w:sz="4" w:space="0" w:color="auto"/>
              <w:right w:val="nil"/>
            </w:tcBorders>
            <w:shd w:val="clear" w:color="auto" w:fill="auto"/>
          </w:tcPr>
          <w:p w14:paraId="13E19DB5" w14:textId="76175B16" w:rsidR="00836AEC" w:rsidRPr="00D53372" w:rsidRDefault="00836AEC" w:rsidP="00836AEC">
            <w:pPr>
              <w:spacing w:line="320" w:lineRule="exact"/>
              <w:ind w:leftChars="49" w:left="118" w:right="156"/>
              <w:jc w:val="both"/>
              <w:rPr>
                <w:bCs/>
              </w:rPr>
            </w:pPr>
            <w:r w:rsidRPr="00780D0C">
              <w:rPr>
                <w:bCs/>
              </w:rPr>
              <w:t xml:space="preserve">The noise level of the </w:t>
            </w:r>
            <w:r w:rsidRPr="00780D0C">
              <w:t xml:space="preserve">Floor Scrubber and Scrubber </w:t>
            </w:r>
            <w:r w:rsidRPr="00780D0C">
              <w:lastRenderedPageBreak/>
              <w:t xml:space="preserve">Dryers shall be less than 75 dB(A). </w:t>
            </w:r>
          </w:p>
        </w:tc>
        <w:tc>
          <w:tcPr>
            <w:tcW w:w="1559" w:type="dxa"/>
            <w:tcBorders>
              <w:top w:val="single" w:sz="4" w:space="0" w:color="auto"/>
              <w:left w:val="single" w:sz="4" w:space="0" w:color="auto"/>
              <w:bottom w:val="single" w:sz="4" w:space="0" w:color="auto"/>
              <w:right w:val="nil"/>
            </w:tcBorders>
          </w:tcPr>
          <w:p w14:paraId="516BE765" w14:textId="77777777" w:rsidR="00836AEC" w:rsidRPr="0032483C" w:rsidRDefault="00836AEC" w:rsidP="00836AEC">
            <w:pPr>
              <w:spacing w:line="320" w:lineRule="exact"/>
              <w:ind w:leftChars="47" w:left="113" w:right="156"/>
              <w:jc w:val="both"/>
              <w:rPr>
                <w:color w:val="FF0000"/>
              </w:rPr>
            </w:pPr>
          </w:p>
        </w:tc>
        <w:tc>
          <w:tcPr>
            <w:tcW w:w="1559" w:type="dxa"/>
            <w:tcBorders>
              <w:top w:val="single" w:sz="4" w:space="0" w:color="auto"/>
              <w:left w:val="nil"/>
              <w:bottom w:val="single" w:sz="4" w:space="0" w:color="auto"/>
              <w:right w:val="single" w:sz="4" w:space="0" w:color="auto"/>
            </w:tcBorders>
          </w:tcPr>
          <w:p w14:paraId="3398E1D6" w14:textId="77777777" w:rsidR="00836AEC" w:rsidRPr="0032483C" w:rsidRDefault="00836AEC" w:rsidP="00836AEC">
            <w:pPr>
              <w:spacing w:line="320" w:lineRule="exact"/>
              <w:ind w:leftChars="47" w:left="113" w:right="156"/>
              <w:jc w:val="both"/>
              <w:rPr>
                <w:color w:val="FF0000"/>
              </w:rPr>
            </w:pPr>
          </w:p>
        </w:tc>
      </w:tr>
      <w:tr w:rsidR="00836AEC" w:rsidRPr="0032483C" w14:paraId="2EF4B937" w14:textId="77777777" w:rsidTr="008C2649">
        <w:tc>
          <w:tcPr>
            <w:tcW w:w="1135" w:type="dxa"/>
            <w:tcBorders>
              <w:top w:val="single" w:sz="4" w:space="0" w:color="auto"/>
              <w:left w:val="single" w:sz="4" w:space="0" w:color="auto"/>
              <w:bottom w:val="single" w:sz="4" w:space="0" w:color="auto"/>
              <w:right w:val="single" w:sz="4" w:space="0" w:color="auto"/>
            </w:tcBorders>
          </w:tcPr>
          <w:p w14:paraId="1AA3C49E" w14:textId="790E6156" w:rsidR="00836AEC" w:rsidRPr="00D53372" w:rsidRDefault="00836AEC" w:rsidP="00836AEC">
            <w:pPr>
              <w:spacing w:line="320" w:lineRule="exact"/>
              <w:ind w:right="114"/>
              <w:rPr>
                <w:bCs/>
              </w:rPr>
            </w:pPr>
            <w:r>
              <w:t>2.6</w:t>
            </w:r>
          </w:p>
        </w:tc>
        <w:tc>
          <w:tcPr>
            <w:tcW w:w="5703" w:type="dxa"/>
            <w:tcBorders>
              <w:top w:val="single" w:sz="4" w:space="0" w:color="auto"/>
              <w:left w:val="nil"/>
              <w:bottom w:val="single" w:sz="4" w:space="0" w:color="auto"/>
              <w:right w:val="nil"/>
            </w:tcBorders>
            <w:shd w:val="clear" w:color="auto" w:fill="auto"/>
          </w:tcPr>
          <w:p w14:paraId="17BAB459" w14:textId="37B9144F" w:rsidR="00836AEC" w:rsidRPr="00D53372" w:rsidRDefault="00836AEC" w:rsidP="00836AEC">
            <w:pPr>
              <w:spacing w:line="320" w:lineRule="exact"/>
              <w:ind w:leftChars="49" w:left="118" w:right="156"/>
              <w:jc w:val="both"/>
              <w:rPr>
                <w:bCs/>
              </w:rPr>
            </w:pPr>
            <w:r w:rsidRPr="00780D0C">
              <w:t>The Floor Scrubber and Scrubber Dryers shall be capable of cleaning and brushing at least 2,000 square meters</w:t>
            </w:r>
            <w:r w:rsidRPr="00780D0C">
              <w:rPr>
                <w:rFonts w:hint="eastAsia"/>
              </w:rPr>
              <w:t xml:space="preserve"> per </w:t>
            </w:r>
            <w:r w:rsidRPr="00780D0C">
              <w:t>hour</w:t>
            </w:r>
            <w:r w:rsidRPr="00780D0C">
              <w:rPr>
                <w:rFonts w:hint="eastAsia"/>
              </w:rPr>
              <w:t>.</w:t>
            </w:r>
          </w:p>
        </w:tc>
        <w:tc>
          <w:tcPr>
            <w:tcW w:w="1559" w:type="dxa"/>
            <w:tcBorders>
              <w:top w:val="single" w:sz="4" w:space="0" w:color="auto"/>
              <w:left w:val="single" w:sz="4" w:space="0" w:color="auto"/>
              <w:bottom w:val="single" w:sz="4" w:space="0" w:color="auto"/>
              <w:right w:val="nil"/>
            </w:tcBorders>
          </w:tcPr>
          <w:p w14:paraId="70A570BA" w14:textId="77777777" w:rsidR="00836AEC" w:rsidRPr="0032483C" w:rsidRDefault="00836AEC" w:rsidP="00836AEC">
            <w:pPr>
              <w:spacing w:line="320" w:lineRule="exact"/>
              <w:ind w:leftChars="47" w:left="113" w:right="156"/>
              <w:jc w:val="both"/>
              <w:rPr>
                <w:color w:val="FF0000"/>
              </w:rPr>
            </w:pPr>
          </w:p>
        </w:tc>
        <w:tc>
          <w:tcPr>
            <w:tcW w:w="1559" w:type="dxa"/>
            <w:tcBorders>
              <w:top w:val="single" w:sz="4" w:space="0" w:color="auto"/>
              <w:left w:val="nil"/>
              <w:bottom w:val="single" w:sz="4" w:space="0" w:color="auto"/>
              <w:right w:val="single" w:sz="4" w:space="0" w:color="auto"/>
            </w:tcBorders>
          </w:tcPr>
          <w:p w14:paraId="15E28AD5" w14:textId="77777777" w:rsidR="00836AEC" w:rsidRPr="0032483C" w:rsidRDefault="00836AEC" w:rsidP="00836AEC">
            <w:pPr>
              <w:spacing w:line="320" w:lineRule="exact"/>
              <w:ind w:leftChars="47" w:left="113" w:right="156"/>
              <w:jc w:val="both"/>
              <w:rPr>
                <w:color w:val="FF0000"/>
              </w:rPr>
            </w:pPr>
          </w:p>
        </w:tc>
      </w:tr>
      <w:tr w:rsidR="00836AEC" w:rsidRPr="0032483C" w14:paraId="6DB48287" w14:textId="77777777" w:rsidTr="008C2649">
        <w:tc>
          <w:tcPr>
            <w:tcW w:w="1135" w:type="dxa"/>
            <w:tcBorders>
              <w:top w:val="single" w:sz="4" w:space="0" w:color="auto"/>
              <w:left w:val="single" w:sz="4" w:space="0" w:color="auto"/>
              <w:bottom w:val="single" w:sz="4" w:space="0" w:color="auto"/>
              <w:right w:val="single" w:sz="4" w:space="0" w:color="auto"/>
            </w:tcBorders>
          </w:tcPr>
          <w:p w14:paraId="5ABD96B8" w14:textId="524CDC1C" w:rsidR="00836AEC" w:rsidRPr="008C2649" w:rsidRDefault="00836AEC" w:rsidP="00836AEC">
            <w:pPr>
              <w:spacing w:line="320" w:lineRule="exact"/>
              <w:ind w:right="114"/>
            </w:pPr>
            <w:r>
              <w:t>2.7</w:t>
            </w:r>
          </w:p>
        </w:tc>
        <w:tc>
          <w:tcPr>
            <w:tcW w:w="5703" w:type="dxa"/>
            <w:tcBorders>
              <w:top w:val="single" w:sz="4" w:space="0" w:color="auto"/>
              <w:left w:val="nil"/>
              <w:bottom w:val="single" w:sz="4" w:space="0" w:color="auto"/>
              <w:right w:val="nil"/>
            </w:tcBorders>
            <w:shd w:val="clear" w:color="auto" w:fill="auto"/>
          </w:tcPr>
          <w:p w14:paraId="364BE849" w14:textId="69A50DF6" w:rsidR="00836AEC" w:rsidRPr="008C2649" w:rsidRDefault="00836AEC" w:rsidP="00836AEC">
            <w:pPr>
              <w:spacing w:line="320" w:lineRule="exact"/>
              <w:ind w:leftChars="47" w:left="113" w:right="156"/>
              <w:jc w:val="both"/>
              <w:rPr>
                <w:color w:val="FF0000"/>
              </w:rPr>
            </w:pPr>
            <w:r w:rsidRPr="00780D0C">
              <w:t>The Floor Scrubber and Scrubber Dryers</w:t>
            </w:r>
            <w:r w:rsidRPr="00780D0C">
              <w:rPr>
                <w:rFonts w:hint="eastAsia"/>
              </w:rPr>
              <w:t xml:space="preserve"> shall be equipped with </w:t>
            </w:r>
            <w:r w:rsidRPr="00780D0C">
              <w:t>at least 24V rechargeable battery in total</w:t>
            </w:r>
            <w:r w:rsidRPr="00780D0C">
              <w:rPr>
                <w:rFonts w:hint="eastAsia"/>
              </w:rPr>
              <w:t xml:space="preserve">. </w:t>
            </w:r>
          </w:p>
        </w:tc>
        <w:tc>
          <w:tcPr>
            <w:tcW w:w="1559" w:type="dxa"/>
            <w:tcBorders>
              <w:top w:val="single" w:sz="4" w:space="0" w:color="auto"/>
              <w:left w:val="single" w:sz="4" w:space="0" w:color="auto"/>
              <w:bottom w:val="single" w:sz="4" w:space="0" w:color="auto"/>
              <w:right w:val="nil"/>
            </w:tcBorders>
          </w:tcPr>
          <w:p w14:paraId="191B1163" w14:textId="77777777" w:rsidR="00836AEC" w:rsidRPr="0032483C" w:rsidRDefault="00836AEC" w:rsidP="00836AEC">
            <w:pPr>
              <w:spacing w:line="320" w:lineRule="exact"/>
              <w:ind w:leftChars="47" w:left="113" w:right="156"/>
              <w:jc w:val="both"/>
              <w:rPr>
                <w:color w:val="FF0000"/>
              </w:rPr>
            </w:pPr>
          </w:p>
        </w:tc>
        <w:tc>
          <w:tcPr>
            <w:tcW w:w="1559" w:type="dxa"/>
            <w:tcBorders>
              <w:top w:val="single" w:sz="4" w:space="0" w:color="auto"/>
              <w:left w:val="nil"/>
              <w:bottom w:val="single" w:sz="4" w:space="0" w:color="auto"/>
              <w:right w:val="single" w:sz="4" w:space="0" w:color="auto"/>
            </w:tcBorders>
          </w:tcPr>
          <w:p w14:paraId="3E76C6C6" w14:textId="77777777" w:rsidR="00836AEC" w:rsidRPr="0032483C" w:rsidRDefault="00836AEC" w:rsidP="00836AEC">
            <w:pPr>
              <w:spacing w:line="320" w:lineRule="exact"/>
              <w:ind w:leftChars="47" w:left="113" w:right="156"/>
              <w:jc w:val="both"/>
              <w:rPr>
                <w:color w:val="FF0000"/>
              </w:rPr>
            </w:pPr>
          </w:p>
        </w:tc>
      </w:tr>
      <w:tr w:rsidR="00836AEC" w:rsidRPr="0032483C" w14:paraId="1C7D6070" w14:textId="77777777" w:rsidTr="008C2649">
        <w:tc>
          <w:tcPr>
            <w:tcW w:w="1135" w:type="dxa"/>
            <w:tcBorders>
              <w:top w:val="single" w:sz="4" w:space="0" w:color="auto"/>
              <w:left w:val="single" w:sz="4" w:space="0" w:color="auto"/>
              <w:bottom w:val="single" w:sz="4" w:space="0" w:color="auto"/>
              <w:right w:val="single" w:sz="4" w:space="0" w:color="auto"/>
            </w:tcBorders>
          </w:tcPr>
          <w:p w14:paraId="7A9779A1" w14:textId="7C1596DE" w:rsidR="00836AEC" w:rsidRPr="008C2649" w:rsidRDefault="00836AEC" w:rsidP="00836AEC">
            <w:pPr>
              <w:spacing w:line="320" w:lineRule="exact"/>
              <w:ind w:right="114"/>
            </w:pPr>
            <w:r>
              <w:t>2.8</w:t>
            </w:r>
          </w:p>
        </w:tc>
        <w:tc>
          <w:tcPr>
            <w:tcW w:w="5703" w:type="dxa"/>
            <w:tcBorders>
              <w:top w:val="single" w:sz="4" w:space="0" w:color="auto"/>
              <w:left w:val="nil"/>
              <w:bottom w:val="single" w:sz="4" w:space="0" w:color="auto"/>
              <w:right w:val="nil"/>
            </w:tcBorders>
            <w:shd w:val="clear" w:color="auto" w:fill="auto"/>
          </w:tcPr>
          <w:p w14:paraId="20221817" w14:textId="6349B031" w:rsidR="00836AEC" w:rsidRPr="008C2649" w:rsidRDefault="00836AEC" w:rsidP="00836AEC">
            <w:pPr>
              <w:spacing w:line="320" w:lineRule="exact"/>
              <w:ind w:leftChars="47" w:left="113" w:right="156"/>
              <w:jc w:val="both"/>
            </w:pPr>
            <w:r>
              <w:t>The rechargeable battery, when fully charged, shall support continuous operation of the Floor Scrubber and Scrubber Dryers for at least 60 minutes.</w:t>
            </w:r>
          </w:p>
        </w:tc>
        <w:tc>
          <w:tcPr>
            <w:tcW w:w="1559" w:type="dxa"/>
            <w:tcBorders>
              <w:top w:val="single" w:sz="4" w:space="0" w:color="auto"/>
              <w:left w:val="single" w:sz="4" w:space="0" w:color="auto"/>
              <w:bottom w:val="single" w:sz="4" w:space="0" w:color="auto"/>
              <w:right w:val="single" w:sz="4" w:space="0" w:color="auto"/>
            </w:tcBorders>
          </w:tcPr>
          <w:p w14:paraId="5702F4E8" w14:textId="77777777" w:rsidR="00836AEC" w:rsidRPr="0032483C" w:rsidRDefault="00836AEC" w:rsidP="00836AEC">
            <w:pPr>
              <w:spacing w:line="320" w:lineRule="exact"/>
              <w:ind w:leftChars="47" w:left="113" w:right="156"/>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277A5E38" w14:textId="77777777" w:rsidR="00836AEC" w:rsidRPr="0032483C" w:rsidRDefault="00836AEC" w:rsidP="00836AEC">
            <w:pPr>
              <w:spacing w:line="320" w:lineRule="exact"/>
              <w:ind w:leftChars="47" w:left="113" w:right="156"/>
              <w:jc w:val="both"/>
              <w:rPr>
                <w:color w:val="FF0000"/>
              </w:rPr>
            </w:pPr>
          </w:p>
        </w:tc>
      </w:tr>
      <w:tr w:rsidR="00836AEC" w:rsidRPr="0032483C" w14:paraId="4D3A74C3" w14:textId="77777777" w:rsidTr="008C2649">
        <w:tc>
          <w:tcPr>
            <w:tcW w:w="1135" w:type="dxa"/>
            <w:tcBorders>
              <w:top w:val="single" w:sz="4" w:space="0" w:color="auto"/>
              <w:left w:val="single" w:sz="4" w:space="0" w:color="auto"/>
              <w:bottom w:val="single" w:sz="4" w:space="0" w:color="auto"/>
              <w:right w:val="single" w:sz="4" w:space="0" w:color="auto"/>
            </w:tcBorders>
          </w:tcPr>
          <w:p w14:paraId="7D9C9AC5" w14:textId="1CF93739" w:rsidR="00836AEC" w:rsidRPr="008C2649" w:rsidRDefault="00836AEC" w:rsidP="00836AEC">
            <w:pPr>
              <w:spacing w:line="320" w:lineRule="exact"/>
              <w:ind w:right="114"/>
            </w:pPr>
            <w:r>
              <w:t>2.9</w:t>
            </w:r>
          </w:p>
        </w:tc>
        <w:tc>
          <w:tcPr>
            <w:tcW w:w="5703" w:type="dxa"/>
            <w:tcBorders>
              <w:top w:val="single" w:sz="4" w:space="0" w:color="auto"/>
              <w:left w:val="nil"/>
              <w:bottom w:val="single" w:sz="4" w:space="0" w:color="auto"/>
              <w:right w:val="nil"/>
            </w:tcBorders>
            <w:shd w:val="clear" w:color="auto" w:fill="auto"/>
          </w:tcPr>
          <w:p w14:paraId="7BEA663B" w14:textId="1FC83D02" w:rsidR="00836AEC" w:rsidRPr="008C2649" w:rsidRDefault="00836AEC" w:rsidP="00836AEC">
            <w:pPr>
              <w:spacing w:line="320" w:lineRule="exact"/>
              <w:ind w:leftChars="47" w:left="113" w:right="156"/>
              <w:jc w:val="both"/>
            </w:pPr>
            <w:r w:rsidRPr="00780D0C">
              <w:t xml:space="preserve">The </w:t>
            </w:r>
            <w:r w:rsidRPr="00780D0C">
              <w:rPr>
                <w:rFonts w:hint="eastAsia"/>
              </w:rPr>
              <w:t xml:space="preserve">rechargeable </w:t>
            </w:r>
            <w:r w:rsidRPr="00780D0C">
              <w:t xml:space="preserve">battery shall be suitable for charging </w:t>
            </w:r>
            <w:r w:rsidRPr="00780D0C">
              <w:rPr>
                <w:bCs/>
              </w:rPr>
              <w:t>for single-phase power: 220V AC ± 6%, 50Hz ± 2% or equivalent.</w:t>
            </w:r>
          </w:p>
        </w:tc>
        <w:tc>
          <w:tcPr>
            <w:tcW w:w="1559" w:type="dxa"/>
            <w:tcBorders>
              <w:top w:val="single" w:sz="4" w:space="0" w:color="auto"/>
              <w:left w:val="single" w:sz="4" w:space="0" w:color="auto"/>
              <w:bottom w:val="single" w:sz="4" w:space="0" w:color="auto"/>
              <w:right w:val="single" w:sz="4" w:space="0" w:color="auto"/>
            </w:tcBorders>
          </w:tcPr>
          <w:p w14:paraId="6A60F093" w14:textId="77777777" w:rsidR="00836AEC" w:rsidRPr="0032483C" w:rsidRDefault="00836AEC" w:rsidP="00836AEC">
            <w:pPr>
              <w:spacing w:line="320" w:lineRule="exact"/>
              <w:ind w:leftChars="47" w:left="113" w:right="156"/>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23FA1D15" w14:textId="77777777" w:rsidR="00836AEC" w:rsidRPr="0032483C" w:rsidRDefault="00836AEC" w:rsidP="00836AEC">
            <w:pPr>
              <w:spacing w:line="320" w:lineRule="exact"/>
              <w:ind w:leftChars="47" w:left="113" w:right="156"/>
              <w:jc w:val="both"/>
              <w:rPr>
                <w:color w:val="FF0000"/>
              </w:rPr>
            </w:pPr>
          </w:p>
        </w:tc>
      </w:tr>
      <w:tr w:rsidR="00836AEC" w:rsidRPr="0032483C" w14:paraId="54A134B5" w14:textId="77777777" w:rsidTr="008C2649">
        <w:tc>
          <w:tcPr>
            <w:tcW w:w="1135" w:type="dxa"/>
            <w:tcBorders>
              <w:top w:val="single" w:sz="4" w:space="0" w:color="auto"/>
              <w:left w:val="single" w:sz="4" w:space="0" w:color="auto"/>
              <w:bottom w:val="single" w:sz="4" w:space="0" w:color="auto"/>
              <w:right w:val="single" w:sz="4" w:space="0" w:color="auto"/>
            </w:tcBorders>
          </w:tcPr>
          <w:p w14:paraId="56E73915" w14:textId="2E64FD8B" w:rsidR="00836AEC" w:rsidRPr="008C2649" w:rsidRDefault="00836AEC" w:rsidP="00836AEC">
            <w:pPr>
              <w:spacing w:line="320" w:lineRule="exact"/>
              <w:ind w:right="114"/>
            </w:pPr>
            <w:r>
              <w:rPr>
                <w:rFonts w:hint="eastAsia"/>
              </w:rPr>
              <w:t>2.10</w:t>
            </w:r>
          </w:p>
        </w:tc>
        <w:tc>
          <w:tcPr>
            <w:tcW w:w="5703" w:type="dxa"/>
            <w:tcBorders>
              <w:top w:val="single" w:sz="4" w:space="0" w:color="auto"/>
              <w:left w:val="nil"/>
              <w:bottom w:val="single" w:sz="4" w:space="0" w:color="auto"/>
              <w:right w:val="nil"/>
            </w:tcBorders>
            <w:shd w:val="clear" w:color="auto" w:fill="auto"/>
          </w:tcPr>
          <w:p w14:paraId="7F85AFAB" w14:textId="735F85B9" w:rsidR="00836AEC" w:rsidRPr="008C2649" w:rsidRDefault="00836AEC" w:rsidP="00836AEC">
            <w:pPr>
              <w:spacing w:line="320" w:lineRule="exact"/>
              <w:ind w:leftChars="47" w:left="113" w:right="156"/>
              <w:jc w:val="both"/>
            </w:pPr>
            <w:r w:rsidRPr="00780D0C">
              <w:rPr>
                <w:rFonts w:hint="eastAsia"/>
              </w:rPr>
              <w:t xml:space="preserve">The </w:t>
            </w:r>
            <w:r w:rsidRPr="00780D0C">
              <w:t>Floor Scrubber and Scrubber Dryers</w:t>
            </w:r>
            <w:r w:rsidRPr="00780D0C">
              <w:rPr>
                <w:rFonts w:hint="eastAsia"/>
              </w:rPr>
              <w:t xml:space="preserve"> shall be equipped with emergency stop button </w:t>
            </w:r>
            <w:r w:rsidRPr="00780D0C">
              <w:t>or equivalent device that is easily accessible by user to stop machine's operation in emergency circumstances.</w:t>
            </w:r>
          </w:p>
        </w:tc>
        <w:tc>
          <w:tcPr>
            <w:tcW w:w="1559" w:type="dxa"/>
            <w:tcBorders>
              <w:top w:val="single" w:sz="4" w:space="0" w:color="auto"/>
              <w:left w:val="single" w:sz="4" w:space="0" w:color="auto"/>
              <w:bottom w:val="single" w:sz="4" w:space="0" w:color="auto"/>
              <w:right w:val="single" w:sz="4" w:space="0" w:color="auto"/>
            </w:tcBorders>
          </w:tcPr>
          <w:p w14:paraId="46B1398B" w14:textId="77777777" w:rsidR="00836AEC" w:rsidRPr="0032483C" w:rsidRDefault="00836AEC" w:rsidP="00836AEC">
            <w:pPr>
              <w:spacing w:line="320" w:lineRule="exact"/>
              <w:ind w:leftChars="47" w:left="113" w:right="156"/>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17F95E3E" w14:textId="77777777" w:rsidR="00836AEC" w:rsidRPr="0032483C" w:rsidRDefault="00836AEC" w:rsidP="00836AEC">
            <w:pPr>
              <w:spacing w:line="320" w:lineRule="exact"/>
              <w:ind w:leftChars="47" w:left="113" w:right="156"/>
              <w:jc w:val="both"/>
              <w:rPr>
                <w:color w:val="FF0000"/>
              </w:rPr>
            </w:pPr>
          </w:p>
        </w:tc>
      </w:tr>
      <w:tr w:rsidR="00836AEC" w:rsidRPr="0032483C" w14:paraId="4404AF5C" w14:textId="77777777" w:rsidTr="008C2649">
        <w:tc>
          <w:tcPr>
            <w:tcW w:w="1135" w:type="dxa"/>
            <w:tcBorders>
              <w:top w:val="single" w:sz="4" w:space="0" w:color="auto"/>
              <w:left w:val="single" w:sz="4" w:space="0" w:color="auto"/>
              <w:bottom w:val="single" w:sz="4" w:space="0" w:color="auto"/>
              <w:right w:val="single" w:sz="4" w:space="0" w:color="auto"/>
            </w:tcBorders>
          </w:tcPr>
          <w:p w14:paraId="6B48B960" w14:textId="329A0E4F" w:rsidR="00836AEC" w:rsidRPr="008C2649" w:rsidRDefault="00836AEC" w:rsidP="00836AEC">
            <w:pPr>
              <w:spacing w:line="320" w:lineRule="exact"/>
              <w:ind w:right="114"/>
            </w:pPr>
            <w:r>
              <w:rPr>
                <w:rFonts w:hint="eastAsia"/>
              </w:rPr>
              <w:t>2.11</w:t>
            </w:r>
          </w:p>
        </w:tc>
        <w:tc>
          <w:tcPr>
            <w:tcW w:w="5703" w:type="dxa"/>
            <w:tcBorders>
              <w:top w:val="single" w:sz="4" w:space="0" w:color="auto"/>
              <w:left w:val="nil"/>
              <w:bottom w:val="single" w:sz="4" w:space="0" w:color="auto"/>
              <w:right w:val="nil"/>
            </w:tcBorders>
            <w:shd w:val="clear" w:color="auto" w:fill="auto"/>
          </w:tcPr>
          <w:p w14:paraId="5FFC7B01" w14:textId="5B23A92A" w:rsidR="00836AEC" w:rsidRPr="008C2649" w:rsidRDefault="00836AEC" w:rsidP="00836AEC">
            <w:pPr>
              <w:spacing w:line="320" w:lineRule="exact"/>
              <w:ind w:leftChars="47" w:left="113" w:right="156"/>
              <w:jc w:val="both"/>
            </w:pPr>
            <w:r w:rsidRPr="00780D0C">
              <w:rPr>
                <w:rFonts w:hint="eastAsia"/>
              </w:rPr>
              <w:t xml:space="preserve">The </w:t>
            </w:r>
            <w:r w:rsidRPr="00780D0C">
              <w:t>Floor Scrubber and Scrubber Dryers</w:t>
            </w:r>
            <w:r w:rsidRPr="00780D0C">
              <w:rPr>
                <w:rFonts w:hint="eastAsia"/>
              </w:rPr>
              <w:t xml:space="preserve"> shall be equipped with an over-current protective cut-out device and effectively bonded to earth unless it is double insulated.</w:t>
            </w:r>
          </w:p>
        </w:tc>
        <w:tc>
          <w:tcPr>
            <w:tcW w:w="1559" w:type="dxa"/>
            <w:tcBorders>
              <w:top w:val="single" w:sz="4" w:space="0" w:color="auto"/>
              <w:left w:val="single" w:sz="4" w:space="0" w:color="auto"/>
              <w:bottom w:val="single" w:sz="4" w:space="0" w:color="auto"/>
              <w:right w:val="single" w:sz="4" w:space="0" w:color="auto"/>
            </w:tcBorders>
          </w:tcPr>
          <w:p w14:paraId="7407BB30" w14:textId="77777777" w:rsidR="00836AEC" w:rsidRPr="0032483C" w:rsidRDefault="00836AEC" w:rsidP="00836AEC">
            <w:pPr>
              <w:spacing w:line="320" w:lineRule="exact"/>
              <w:ind w:leftChars="47" w:left="113" w:right="156"/>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67A51ADE" w14:textId="77777777" w:rsidR="00836AEC" w:rsidRPr="0032483C" w:rsidRDefault="00836AEC" w:rsidP="00836AEC">
            <w:pPr>
              <w:spacing w:line="320" w:lineRule="exact"/>
              <w:ind w:leftChars="47" w:left="113" w:right="156"/>
              <w:jc w:val="both"/>
              <w:rPr>
                <w:color w:val="FF0000"/>
              </w:rPr>
            </w:pPr>
          </w:p>
        </w:tc>
      </w:tr>
      <w:tr w:rsidR="00875020" w:rsidRPr="0032483C" w14:paraId="0CA80AAE" w14:textId="77777777" w:rsidTr="008C2649">
        <w:tc>
          <w:tcPr>
            <w:tcW w:w="1135" w:type="dxa"/>
            <w:tcBorders>
              <w:top w:val="single" w:sz="4" w:space="0" w:color="auto"/>
              <w:left w:val="single" w:sz="4" w:space="0" w:color="auto"/>
              <w:bottom w:val="single" w:sz="4" w:space="0" w:color="auto"/>
              <w:right w:val="single" w:sz="4" w:space="0" w:color="auto"/>
            </w:tcBorders>
          </w:tcPr>
          <w:p w14:paraId="6D7C3FF9" w14:textId="17DC96A4" w:rsidR="00875020" w:rsidRDefault="00875020" w:rsidP="00875020">
            <w:pPr>
              <w:spacing w:line="320" w:lineRule="exact"/>
              <w:ind w:right="114"/>
            </w:pPr>
            <w:r>
              <w:t>2.12</w:t>
            </w:r>
          </w:p>
        </w:tc>
        <w:tc>
          <w:tcPr>
            <w:tcW w:w="5703" w:type="dxa"/>
            <w:tcBorders>
              <w:top w:val="single" w:sz="4" w:space="0" w:color="auto"/>
              <w:left w:val="nil"/>
              <w:bottom w:val="single" w:sz="4" w:space="0" w:color="auto"/>
              <w:right w:val="nil"/>
            </w:tcBorders>
            <w:shd w:val="clear" w:color="auto" w:fill="auto"/>
          </w:tcPr>
          <w:p w14:paraId="52AF17DC" w14:textId="048BD072" w:rsidR="00875020" w:rsidRPr="00875020" w:rsidRDefault="00875020" w:rsidP="00875020">
            <w:pPr>
              <w:spacing w:line="320" w:lineRule="exact"/>
              <w:ind w:leftChars="47" w:left="113" w:right="156"/>
              <w:jc w:val="both"/>
            </w:pPr>
            <w:r w:rsidRPr="00875020">
              <w:t xml:space="preserve">The Floor Scrubber and Scrubber Dryers shall </w:t>
            </w:r>
            <w:r w:rsidRPr="00875020">
              <w:rPr>
                <w:rFonts w:hint="eastAsia"/>
              </w:rPr>
              <w:t xml:space="preserve">comply with IEC60335-1 or equivalent </w:t>
            </w:r>
            <w:r w:rsidRPr="00875020">
              <w:t>standard.</w:t>
            </w:r>
          </w:p>
        </w:tc>
        <w:tc>
          <w:tcPr>
            <w:tcW w:w="1559" w:type="dxa"/>
            <w:tcBorders>
              <w:top w:val="single" w:sz="4" w:space="0" w:color="auto"/>
              <w:left w:val="single" w:sz="4" w:space="0" w:color="auto"/>
              <w:bottom w:val="single" w:sz="4" w:space="0" w:color="auto"/>
              <w:right w:val="single" w:sz="4" w:space="0" w:color="auto"/>
            </w:tcBorders>
          </w:tcPr>
          <w:p w14:paraId="22333C0C" w14:textId="77777777" w:rsidR="00875020" w:rsidRPr="0032483C" w:rsidRDefault="00875020" w:rsidP="00875020">
            <w:pPr>
              <w:spacing w:line="320" w:lineRule="exact"/>
              <w:ind w:leftChars="47" w:left="113" w:right="156"/>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22936C22" w14:textId="77777777" w:rsidR="00875020" w:rsidRPr="0032483C" w:rsidRDefault="00875020" w:rsidP="00875020">
            <w:pPr>
              <w:spacing w:line="320" w:lineRule="exact"/>
              <w:ind w:leftChars="47" w:left="113" w:right="156"/>
              <w:jc w:val="both"/>
              <w:rPr>
                <w:color w:val="FF0000"/>
              </w:rPr>
            </w:pPr>
          </w:p>
        </w:tc>
      </w:tr>
      <w:tr w:rsidR="00875020" w:rsidRPr="0032483C" w14:paraId="5FF0D2B7" w14:textId="77777777" w:rsidTr="008C2649">
        <w:tc>
          <w:tcPr>
            <w:tcW w:w="1135" w:type="dxa"/>
            <w:tcBorders>
              <w:top w:val="single" w:sz="4" w:space="0" w:color="auto"/>
              <w:left w:val="single" w:sz="4" w:space="0" w:color="auto"/>
              <w:bottom w:val="single" w:sz="4" w:space="0" w:color="auto"/>
              <w:right w:val="single" w:sz="4" w:space="0" w:color="auto"/>
            </w:tcBorders>
          </w:tcPr>
          <w:p w14:paraId="25AE5CC6" w14:textId="02C8681B" w:rsidR="00875020" w:rsidRDefault="00875020" w:rsidP="00875020">
            <w:pPr>
              <w:spacing w:line="320" w:lineRule="exact"/>
              <w:ind w:right="114"/>
            </w:pPr>
            <w:r>
              <w:t>2.13</w:t>
            </w:r>
          </w:p>
        </w:tc>
        <w:tc>
          <w:tcPr>
            <w:tcW w:w="5703" w:type="dxa"/>
            <w:tcBorders>
              <w:top w:val="single" w:sz="4" w:space="0" w:color="auto"/>
              <w:left w:val="nil"/>
              <w:bottom w:val="single" w:sz="4" w:space="0" w:color="auto"/>
              <w:right w:val="nil"/>
            </w:tcBorders>
            <w:shd w:val="clear" w:color="auto" w:fill="auto"/>
          </w:tcPr>
          <w:p w14:paraId="2D29EE2C" w14:textId="5D4E7A3F" w:rsidR="00875020" w:rsidRPr="00875020" w:rsidRDefault="00875020" w:rsidP="00875020">
            <w:pPr>
              <w:spacing w:line="320" w:lineRule="exact"/>
              <w:ind w:leftChars="47" w:left="113" w:right="156"/>
              <w:jc w:val="both"/>
            </w:pPr>
            <w:r w:rsidRPr="00875020">
              <w:t xml:space="preserve">The Floor Scrubber and Scrubber Dryers shall </w:t>
            </w:r>
            <w:r w:rsidRPr="00875020">
              <w:rPr>
                <w:rFonts w:hint="eastAsia"/>
              </w:rPr>
              <w:t xml:space="preserve">comply with IEC60335-2-10 or IEC60335-2-72 or equivalent </w:t>
            </w:r>
            <w:r w:rsidRPr="00875020">
              <w:t>standard.</w:t>
            </w:r>
          </w:p>
        </w:tc>
        <w:tc>
          <w:tcPr>
            <w:tcW w:w="1559" w:type="dxa"/>
            <w:tcBorders>
              <w:top w:val="single" w:sz="4" w:space="0" w:color="auto"/>
              <w:left w:val="single" w:sz="4" w:space="0" w:color="auto"/>
              <w:bottom w:val="single" w:sz="4" w:space="0" w:color="auto"/>
              <w:right w:val="single" w:sz="4" w:space="0" w:color="auto"/>
            </w:tcBorders>
          </w:tcPr>
          <w:p w14:paraId="3CA2EA72" w14:textId="77777777" w:rsidR="00875020" w:rsidRPr="0032483C" w:rsidRDefault="00875020" w:rsidP="00875020">
            <w:pPr>
              <w:spacing w:line="320" w:lineRule="exact"/>
              <w:ind w:leftChars="47" w:left="113" w:right="156"/>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5108F6CC" w14:textId="77777777" w:rsidR="00875020" w:rsidRPr="0032483C" w:rsidRDefault="00875020" w:rsidP="00875020">
            <w:pPr>
              <w:spacing w:line="320" w:lineRule="exact"/>
              <w:ind w:leftChars="47" w:left="113" w:right="156"/>
              <w:jc w:val="both"/>
              <w:rPr>
                <w:color w:val="FF0000"/>
              </w:rPr>
            </w:pPr>
          </w:p>
        </w:tc>
      </w:tr>
      <w:tr w:rsidR="00875020" w:rsidRPr="0032483C" w14:paraId="107BF307" w14:textId="77777777" w:rsidTr="008C2649">
        <w:tc>
          <w:tcPr>
            <w:tcW w:w="1135" w:type="dxa"/>
            <w:tcBorders>
              <w:top w:val="single" w:sz="4" w:space="0" w:color="auto"/>
              <w:left w:val="single" w:sz="4" w:space="0" w:color="auto"/>
              <w:bottom w:val="single" w:sz="4" w:space="0" w:color="auto"/>
              <w:right w:val="single" w:sz="4" w:space="0" w:color="auto"/>
            </w:tcBorders>
          </w:tcPr>
          <w:p w14:paraId="34D091D2" w14:textId="26B4A3B3" w:rsidR="00875020" w:rsidRDefault="00875020" w:rsidP="00875020">
            <w:pPr>
              <w:spacing w:line="320" w:lineRule="exact"/>
              <w:ind w:right="114"/>
            </w:pPr>
            <w:r>
              <w:t>2.14</w:t>
            </w:r>
          </w:p>
        </w:tc>
        <w:tc>
          <w:tcPr>
            <w:tcW w:w="5703" w:type="dxa"/>
            <w:tcBorders>
              <w:top w:val="single" w:sz="4" w:space="0" w:color="auto"/>
              <w:left w:val="nil"/>
              <w:bottom w:val="single" w:sz="4" w:space="0" w:color="auto"/>
              <w:right w:val="nil"/>
            </w:tcBorders>
            <w:shd w:val="clear" w:color="auto" w:fill="auto"/>
          </w:tcPr>
          <w:p w14:paraId="4076E8E0" w14:textId="7AF8C837" w:rsidR="00875020" w:rsidRPr="00780D0C" w:rsidRDefault="00875020" w:rsidP="00875020">
            <w:pPr>
              <w:spacing w:line="320" w:lineRule="exact"/>
              <w:ind w:leftChars="47" w:left="113" w:right="156"/>
              <w:jc w:val="both"/>
            </w:pPr>
            <w:r w:rsidRPr="000544F0">
              <w:t>All components of Floor Scrubber and Scrubber Dryers shall be free of burrs, sharp edges, protrusion and other defects which may cause hazard to operator. All surfaces and edges shall be smooth and non-abrasive.</w:t>
            </w:r>
            <w:r w:rsidRPr="000544F0">
              <w:rPr>
                <w:bCs/>
              </w:rPr>
              <w:t xml:space="preserve"> All motors, gears, chains, belts and flywheels of the equipment, if equipped, shall</w:t>
            </w:r>
            <w:r w:rsidRPr="000544F0">
              <w:rPr>
                <w:rFonts w:hint="eastAsia"/>
                <w:bCs/>
              </w:rPr>
              <w:t xml:space="preserve"> </w:t>
            </w:r>
            <w:r w:rsidRPr="000544F0">
              <w:rPr>
                <w:bCs/>
              </w:rPr>
              <w:t>be enclosed in protective covers and shall not be accessible by users during normal operation of the equipment.</w:t>
            </w:r>
          </w:p>
        </w:tc>
        <w:tc>
          <w:tcPr>
            <w:tcW w:w="1559" w:type="dxa"/>
            <w:tcBorders>
              <w:top w:val="single" w:sz="4" w:space="0" w:color="auto"/>
              <w:left w:val="single" w:sz="4" w:space="0" w:color="auto"/>
              <w:bottom w:val="single" w:sz="4" w:space="0" w:color="auto"/>
              <w:right w:val="single" w:sz="4" w:space="0" w:color="auto"/>
            </w:tcBorders>
          </w:tcPr>
          <w:p w14:paraId="2CD0AD12" w14:textId="77777777" w:rsidR="00875020" w:rsidRPr="0032483C" w:rsidRDefault="00875020" w:rsidP="00875020">
            <w:pPr>
              <w:spacing w:line="320" w:lineRule="exact"/>
              <w:ind w:leftChars="47" w:left="113" w:right="156"/>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5C8C6141" w14:textId="77777777" w:rsidR="00875020" w:rsidRPr="0032483C" w:rsidRDefault="00875020" w:rsidP="00875020">
            <w:pPr>
              <w:spacing w:line="320" w:lineRule="exact"/>
              <w:ind w:leftChars="47" w:left="113" w:right="156"/>
              <w:jc w:val="both"/>
              <w:rPr>
                <w:color w:val="FF0000"/>
              </w:rPr>
            </w:pPr>
          </w:p>
        </w:tc>
      </w:tr>
      <w:tr w:rsidR="00875020" w:rsidRPr="0032483C" w14:paraId="3C1DE01D" w14:textId="77777777" w:rsidTr="008C2649">
        <w:tc>
          <w:tcPr>
            <w:tcW w:w="1135" w:type="dxa"/>
            <w:tcBorders>
              <w:top w:val="single" w:sz="4" w:space="0" w:color="auto"/>
              <w:left w:val="single" w:sz="4" w:space="0" w:color="auto"/>
              <w:bottom w:val="single" w:sz="4" w:space="0" w:color="auto"/>
              <w:right w:val="single" w:sz="4" w:space="0" w:color="auto"/>
            </w:tcBorders>
          </w:tcPr>
          <w:p w14:paraId="7E27030B" w14:textId="3525DD0B" w:rsidR="00875020" w:rsidRDefault="00875020" w:rsidP="00875020">
            <w:pPr>
              <w:spacing w:line="320" w:lineRule="exact"/>
              <w:ind w:right="114"/>
            </w:pPr>
            <w:r>
              <w:t>2.15</w:t>
            </w:r>
          </w:p>
        </w:tc>
        <w:tc>
          <w:tcPr>
            <w:tcW w:w="5703" w:type="dxa"/>
            <w:tcBorders>
              <w:top w:val="single" w:sz="4" w:space="0" w:color="auto"/>
              <w:left w:val="nil"/>
              <w:bottom w:val="single" w:sz="4" w:space="0" w:color="auto"/>
              <w:right w:val="nil"/>
            </w:tcBorders>
            <w:shd w:val="clear" w:color="auto" w:fill="auto"/>
          </w:tcPr>
          <w:p w14:paraId="39ACC358" w14:textId="089DBA9A" w:rsidR="00875020" w:rsidRPr="00780D0C" w:rsidRDefault="00875020" w:rsidP="00875020">
            <w:pPr>
              <w:spacing w:line="320" w:lineRule="exact"/>
              <w:ind w:leftChars="47" w:left="113" w:right="156"/>
              <w:jc w:val="both"/>
            </w:pPr>
            <w:r w:rsidRPr="000544F0">
              <w:rPr>
                <w:rFonts w:hint="eastAsia"/>
              </w:rPr>
              <w:t xml:space="preserve">The </w:t>
            </w:r>
            <w:r w:rsidRPr="000544F0">
              <w:t>Floor Scrubber and Scrubber Dryers</w:t>
            </w:r>
            <w:r w:rsidRPr="000544F0">
              <w:rPr>
                <w:rFonts w:hint="eastAsia"/>
              </w:rPr>
              <w:t xml:space="preserve"> shall be equipped with emergency stop button </w:t>
            </w:r>
            <w:r w:rsidRPr="000544F0">
              <w:t>or equivalent device that is easily accessible by user to stop machine's operation in emergency circumstances.</w:t>
            </w:r>
          </w:p>
        </w:tc>
        <w:tc>
          <w:tcPr>
            <w:tcW w:w="1559" w:type="dxa"/>
            <w:tcBorders>
              <w:top w:val="single" w:sz="4" w:space="0" w:color="auto"/>
              <w:left w:val="single" w:sz="4" w:space="0" w:color="auto"/>
              <w:bottom w:val="single" w:sz="4" w:space="0" w:color="auto"/>
              <w:right w:val="single" w:sz="4" w:space="0" w:color="auto"/>
            </w:tcBorders>
          </w:tcPr>
          <w:p w14:paraId="33CED4AC" w14:textId="77777777" w:rsidR="00875020" w:rsidRPr="0032483C" w:rsidRDefault="00875020" w:rsidP="00875020">
            <w:pPr>
              <w:spacing w:line="320" w:lineRule="exact"/>
              <w:ind w:leftChars="47" w:left="113" w:right="156"/>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20C18BD3" w14:textId="77777777" w:rsidR="00875020" w:rsidRPr="0032483C" w:rsidRDefault="00875020" w:rsidP="00875020">
            <w:pPr>
              <w:spacing w:line="320" w:lineRule="exact"/>
              <w:ind w:leftChars="47" w:left="113" w:right="156"/>
              <w:jc w:val="both"/>
              <w:rPr>
                <w:color w:val="FF0000"/>
              </w:rPr>
            </w:pPr>
          </w:p>
        </w:tc>
      </w:tr>
      <w:tr w:rsidR="00875020" w:rsidRPr="0032483C" w14:paraId="7FDD11D7" w14:textId="77777777" w:rsidTr="008C2649">
        <w:tc>
          <w:tcPr>
            <w:tcW w:w="1135" w:type="dxa"/>
            <w:tcBorders>
              <w:top w:val="single" w:sz="4" w:space="0" w:color="auto"/>
              <w:left w:val="single" w:sz="4" w:space="0" w:color="auto"/>
              <w:bottom w:val="single" w:sz="4" w:space="0" w:color="auto"/>
              <w:right w:val="single" w:sz="4" w:space="0" w:color="auto"/>
            </w:tcBorders>
          </w:tcPr>
          <w:p w14:paraId="612B96CB" w14:textId="260C63FD" w:rsidR="00875020" w:rsidRDefault="00875020" w:rsidP="00875020">
            <w:pPr>
              <w:spacing w:line="320" w:lineRule="exact"/>
              <w:ind w:right="114"/>
            </w:pPr>
            <w:r>
              <w:lastRenderedPageBreak/>
              <w:t>2.16</w:t>
            </w:r>
          </w:p>
        </w:tc>
        <w:tc>
          <w:tcPr>
            <w:tcW w:w="5703" w:type="dxa"/>
            <w:tcBorders>
              <w:top w:val="single" w:sz="4" w:space="0" w:color="auto"/>
              <w:left w:val="nil"/>
              <w:bottom w:val="single" w:sz="4" w:space="0" w:color="auto"/>
              <w:right w:val="nil"/>
            </w:tcBorders>
            <w:shd w:val="clear" w:color="auto" w:fill="auto"/>
          </w:tcPr>
          <w:p w14:paraId="6044D6EA" w14:textId="4464A3AC" w:rsidR="00875020" w:rsidRPr="00780D0C" w:rsidRDefault="00875020" w:rsidP="00875020">
            <w:pPr>
              <w:spacing w:line="320" w:lineRule="exact"/>
              <w:ind w:leftChars="47" w:left="113" w:right="156"/>
              <w:jc w:val="both"/>
            </w:pPr>
            <w:r w:rsidRPr="000544F0">
              <w:rPr>
                <w:rFonts w:hint="eastAsia"/>
              </w:rPr>
              <w:t xml:space="preserve">The </w:t>
            </w:r>
            <w:r w:rsidRPr="000544F0">
              <w:t>Floor Scrubber and Scrubber Dryers</w:t>
            </w:r>
            <w:r w:rsidRPr="000544F0">
              <w:rPr>
                <w:rFonts w:hint="eastAsia"/>
              </w:rPr>
              <w:t xml:space="preserve"> shall be equipped with an over-current protective cut-out device and effectively bonded to earth unless it is double insulated.</w:t>
            </w:r>
          </w:p>
        </w:tc>
        <w:tc>
          <w:tcPr>
            <w:tcW w:w="1559" w:type="dxa"/>
            <w:tcBorders>
              <w:top w:val="single" w:sz="4" w:space="0" w:color="auto"/>
              <w:left w:val="single" w:sz="4" w:space="0" w:color="auto"/>
              <w:bottom w:val="single" w:sz="4" w:space="0" w:color="auto"/>
              <w:right w:val="single" w:sz="4" w:space="0" w:color="auto"/>
            </w:tcBorders>
          </w:tcPr>
          <w:p w14:paraId="4BF5C1CC" w14:textId="77777777" w:rsidR="00875020" w:rsidRPr="0032483C" w:rsidRDefault="00875020" w:rsidP="00875020">
            <w:pPr>
              <w:spacing w:line="320" w:lineRule="exact"/>
              <w:ind w:leftChars="47" w:left="113" w:right="156"/>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2E189371" w14:textId="77777777" w:rsidR="00875020" w:rsidRPr="0032483C" w:rsidRDefault="00875020" w:rsidP="00875020">
            <w:pPr>
              <w:spacing w:line="320" w:lineRule="exact"/>
              <w:ind w:leftChars="47" w:left="113" w:right="156"/>
              <w:jc w:val="both"/>
              <w:rPr>
                <w:color w:val="FF0000"/>
              </w:rPr>
            </w:pPr>
          </w:p>
        </w:tc>
      </w:tr>
      <w:tr w:rsidR="00875020" w:rsidRPr="0032483C" w14:paraId="38623DCE" w14:textId="77777777" w:rsidTr="008C2649">
        <w:tc>
          <w:tcPr>
            <w:tcW w:w="1135" w:type="dxa"/>
            <w:tcBorders>
              <w:top w:val="single" w:sz="4" w:space="0" w:color="auto"/>
              <w:left w:val="single" w:sz="4" w:space="0" w:color="auto"/>
              <w:bottom w:val="single" w:sz="4" w:space="0" w:color="auto"/>
              <w:right w:val="single" w:sz="4" w:space="0" w:color="auto"/>
            </w:tcBorders>
          </w:tcPr>
          <w:p w14:paraId="5F02635C" w14:textId="63E7D141" w:rsidR="00875020" w:rsidRDefault="00875020" w:rsidP="00875020">
            <w:pPr>
              <w:spacing w:line="320" w:lineRule="exact"/>
              <w:ind w:right="114"/>
            </w:pPr>
            <w:r>
              <w:t>2.17</w:t>
            </w:r>
          </w:p>
        </w:tc>
        <w:tc>
          <w:tcPr>
            <w:tcW w:w="5703" w:type="dxa"/>
            <w:tcBorders>
              <w:top w:val="single" w:sz="4" w:space="0" w:color="auto"/>
              <w:left w:val="nil"/>
              <w:bottom w:val="single" w:sz="4" w:space="0" w:color="auto"/>
              <w:right w:val="nil"/>
            </w:tcBorders>
            <w:shd w:val="clear" w:color="auto" w:fill="auto"/>
          </w:tcPr>
          <w:p w14:paraId="79AA9CCE" w14:textId="4F53874D" w:rsidR="00875020" w:rsidRPr="00780D0C" w:rsidRDefault="00875020" w:rsidP="00875020">
            <w:pPr>
              <w:spacing w:line="320" w:lineRule="exact"/>
              <w:ind w:leftChars="47" w:left="113" w:right="156"/>
              <w:jc w:val="both"/>
            </w:pPr>
            <w:r w:rsidRPr="003A62D5">
              <w:t xml:space="preserve">The Floor Scrubber and Scrubber Dryers shall be equipped with a power plug in compliance with BS1363 or equivalent standard. The requirements for flexible power cords including the marking requirements on the outer sheath, the requirements on colour identification, conductors and insulation shall comply with the relevant standards. For example, the thickness of the insulation shall not be less than the </w:t>
            </w:r>
            <w:r w:rsidRPr="003A62D5">
              <w:rPr>
                <w:rFonts w:hint="eastAsia"/>
              </w:rPr>
              <w:t>requirements specified</w:t>
            </w:r>
            <w:r w:rsidRPr="003A62D5">
              <w:t xml:space="preserve"> in IEC60227 or IEC60245 or EN 50525 or equivalent.</w:t>
            </w:r>
          </w:p>
        </w:tc>
        <w:tc>
          <w:tcPr>
            <w:tcW w:w="1559" w:type="dxa"/>
            <w:tcBorders>
              <w:top w:val="single" w:sz="4" w:space="0" w:color="auto"/>
              <w:left w:val="single" w:sz="4" w:space="0" w:color="auto"/>
              <w:bottom w:val="single" w:sz="4" w:space="0" w:color="auto"/>
              <w:right w:val="single" w:sz="4" w:space="0" w:color="auto"/>
            </w:tcBorders>
          </w:tcPr>
          <w:p w14:paraId="214E899E" w14:textId="77777777" w:rsidR="00875020" w:rsidRPr="0032483C" w:rsidRDefault="00875020" w:rsidP="00875020">
            <w:pPr>
              <w:spacing w:line="320" w:lineRule="exact"/>
              <w:ind w:leftChars="47" w:left="113" w:right="156"/>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5D0232C3" w14:textId="77777777" w:rsidR="00875020" w:rsidRPr="0032483C" w:rsidRDefault="00875020" w:rsidP="00875020">
            <w:pPr>
              <w:spacing w:line="320" w:lineRule="exact"/>
              <w:ind w:leftChars="47" w:left="113" w:right="156"/>
              <w:jc w:val="both"/>
              <w:rPr>
                <w:color w:val="FF0000"/>
              </w:rPr>
            </w:pPr>
          </w:p>
        </w:tc>
      </w:tr>
      <w:tr w:rsidR="00875020" w:rsidRPr="0032483C" w14:paraId="4F5C37D8" w14:textId="77777777" w:rsidTr="008C2649">
        <w:tc>
          <w:tcPr>
            <w:tcW w:w="1135" w:type="dxa"/>
            <w:tcBorders>
              <w:top w:val="single" w:sz="4" w:space="0" w:color="auto"/>
              <w:left w:val="single" w:sz="4" w:space="0" w:color="auto"/>
              <w:bottom w:val="single" w:sz="4" w:space="0" w:color="auto"/>
              <w:right w:val="single" w:sz="4" w:space="0" w:color="auto"/>
            </w:tcBorders>
          </w:tcPr>
          <w:p w14:paraId="6AB57211" w14:textId="527A62E6" w:rsidR="00875020" w:rsidRDefault="00875020" w:rsidP="00875020">
            <w:pPr>
              <w:spacing w:line="320" w:lineRule="exact"/>
              <w:ind w:right="114"/>
            </w:pPr>
            <w:r>
              <w:t>2.18</w:t>
            </w:r>
          </w:p>
        </w:tc>
        <w:tc>
          <w:tcPr>
            <w:tcW w:w="5703" w:type="dxa"/>
            <w:tcBorders>
              <w:top w:val="single" w:sz="4" w:space="0" w:color="auto"/>
              <w:left w:val="nil"/>
              <w:bottom w:val="single" w:sz="4" w:space="0" w:color="auto"/>
              <w:right w:val="nil"/>
            </w:tcBorders>
            <w:shd w:val="clear" w:color="auto" w:fill="auto"/>
          </w:tcPr>
          <w:p w14:paraId="3C30E7CC" w14:textId="77777777" w:rsidR="00875020" w:rsidRDefault="00875020" w:rsidP="00875020">
            <w:pPr>
              <w:snapToGrid w:val="0"/>
              <w:spacing w:line="320" w:lineRule="exact"/>
              <w:ind w:left="448" w:hanging="448"/>
              <w:jc w:val="both"/>
              <w:rPr>
                <w:bCs/>
              </w:rPr>
            </w:pPr>
            <w:r w:rsidRPr="003A62D5">
              <w:t>(a)</w:t>
            </w:r>
            <w:r w:rsidRPr="003A62D5">
              <w:tab/>
            </w:r>
            <w:r w:rsidRPr="003A62D5">
              <w:rPr>
                <w:rFonts w:hint="eastAsia"/>
              </w:rPr>
              <w:t>The</w:t>
            </w:r>
            <w:r w:rsidRPr="003A62D5">
              <w:t xml:space="preserve"> </w:t>
            </w:r>
            <w:r w:rsidRPr="003A62D5">
              <w:rPr>
                <w:rFonts w:eastAsiaTheme="minorEastAsia" w:hint="eastAsia"/>
              </w:rPr>
              <w:t>build-in battery charger</w:t>
            </w:r>
            <w:r w:rsidRPr="003A62D5">
              <w:t xml:space="preserve"> of the Floor Scrubber and Scrubber Dryers</w:t>
            </w:r>
            <w:r w:rsidRPr="003A62D5">
              <w:rPr>
                <w:rFonts w:eastAsiaTheme="minorEastAsia"/>
              </w:rPr>
              <w:t xml:space="preserve">, if equipped, </w:t>
            </w:r>
            <w:r w:rsidRPr="003A62D5">
              <w:rPr>
                <w:rFonts w:eastAsiaTheme="minorEastAsia" w:hint="eastAsia"/>
              </w:rPr>
              <w:t xml:space="preserve">shall be equipped with </w:t>
            </w:r>
            <w:r w:rsidRPr="003A62D5">
              <w:rPr>
                <w:rFonts w:eastAsia="DengXian"/>
              </w:rPr>
              <w:t xml:space="preserve">an automatic cut off function to protect battery from over-charging, and shall </w:t>
            </w:r>
            <w:r w:rsidRPr="003A62D5">
              <w:rPr>
                <w:rFonts w:eastAsiaTheme="minorEastAsia" w:hint="eastAsia"/>
              </w:rPr>
              <w:t>be effectively bonded to earth unless it is double insulated</w:t>
            </w:r>
            <w:r w:rsidRPr="003A62D5">
              <w:rPr>
                <w:bCs/>
              </w:rPr>
              <w:t>.</w:t>
            </w:r>
          </w:p>
          <w:p w14:paraId="4DE5D483" w14:textId="7FD245A7" w:rsidR="00875020" w:rsidRPr="00875020" w:rsidRDefault="00875020" w:rsidP="00875020">
            <w:pPr>
              <w:jc w:val="both"/>
              <w:rPr>
                <w:rFonts w:eastAsiaTheme="minorEastAsia"/>
              </w:rPr>
            </w:pPr>
            <w:r w:rsidRPr="003A62D5">
              <w:rPr>
                <w:bCs/>
              </w:rPr>
              <w:t>(b)</w:t>
            </w:r>
            <w:r w:rsidRPr="003A62D5">
              <w:rPr>
                <w:bCs/>
              </w:rPr>
              <w:tab/>
            </w:r>
            <w:r w:rsidRPr="003A62D5">
              <w:rPr>
                <w:rFonts w:eastAsiaTheme="minorEastAsia"/>
              </w:rPr>
              <w:t xml:space="preserve">If the </w:t>
            </w:r>
            <w:r w:rsidRPr="003A62D5">
              <w:rPr>
                <w:rFonts w:eastAsiaTheme="minorEastAsia" w:hint="eastAsia"/>
              </w:rPr>
              <w:t xml:space="preserve">rechargeable battery </w:t>
            </w:r>
            <w:r w:rsidRPr="003A62D5">
              <w:rPr>
                <w:rFonts w:eastAsiaTheme="minorEastAsia"/>
              </w:rPr>
              <w:t xml:space="preserve">shall be charged by an </w:t>
            </w:r>
            <w:r>
              <w:rPr>
                <w:rFonts w:eastAsiaTheme="minorEastAsia"/>
              </w:rPr>
              <w:t xml:space="preserve">   </w:t>
            </w:r>
            <w:r w:rsidRPr="003A62D5">
              <w:rPr>
                <w:rFonts w:eastAsiaTheme="minorEastAsia"/>
              </w:rPr>
              <w:t xml:space="preserve">external </w:t>
            </w:r>
            <w:r w:rsidRPr="003A62D5">
              <w:rPr>
                <w:rFonts w:eastAsiaTheme="minorEastAsia" w:hint="eastAsia"/>
              </w:rPr>
              <w:t xml:space="preserve">charger, the external battery charger </w:t>
            </w:r>
            <w:r w:rsidRPr="003A62D5">
              <w:rPr>
                <w:rFonts w:eastAsiaTheme="minorEastAsia"/>
              </w:rPr>
              <w:t>in compliance with</w:t>
            </w:r>
            <w:r w:rsidRPr="003A62D5">
              <w:rPr>
                <w:rFonts w:eastAsiaTheme="minorEastAsia" w:hint="eastAsia"/>
              </w:rPr>
              <w:t xml:space="preserve"> IEC60335-2-29 standard</w:t>
            </w:r>
            <w:r>
              <w:rPr>
                <w:rFonts w:eastAsiaTheme="minorEastAsia"/>
              </w:rPr>
              <w:t xml:space="preserve"> </w:t>
            </w:r>
            <w:r w:rsidRPr="003A62D5">
              <w:rPr>
                <w:rFonts w:eastAsiaTheme="minorEastAsia"/>
              </w:rPr>
              <w:t xml:space="preserve">shall be provided at no additional cost. </w:t>
            </w:r>
            <w:r w:rsidRPr="003A62D5">
              <w:rPr>
                <w:rFonts w:eastAsia="DengXian"/>
              </w:rPr>
              <w:t>The external battery charger shall</w:t>
            </w:r>
            <w:r>
              <w:rPr>
                <w:rFonts w:eastAsia="DengXian"/>
              </w:rPr>
              <w:t xml:space="preserve"> </w:t>
            </w:r>
            <w:r w:rsidRPr="003A62D5">
              <w:rPr>
                <w:rFonts w:eastAsia="DengXian"/>
              </w:rPr>
              <w:t>be equipped with an automatic cut off function to protect battery from</w:t>
            </w:r>
            <w:r>
              <w:rPr>
                <w:rFonts w:eastAsia="DengXian"/>
              </w:rPr>
              <w:t xml:space="preserve"> </w:t>
            </w:r>
            <w:r w:rsidRPr="003A62D5">
              <w:rPr>
                <w:rFonts w:eastAsia="DengXian"/>
              </w:rPr>
              <w:t xml:space="preserve">over-charging. </w:t>
            </w:r>
          </w:p>
        </w:tc>
        <w:tc>
          <w:tcPr>
            <w:tcW w:w="1559" w:type="dxa"/>
            <w:tcBorders>
              <w:top w:val="single" w:sz="4" w:space="0" w:color="auto"/>
              <w:left w:val="single" w:sz="4" w:space="0" w:color="auto"/>
              <w:bottom w:val="single" w:sz="4" w:space="0" w:color="auto"/>
              <w:right w:val="single" w:sz="4" w:space="0" w:color="auto"/>
            </w:tcBorders>
          </w:tcPr>
          <w:p w14:paraId="0516735F" w14:textId="77777777" w:rsidR="00875020" w:rsidRPr="0032483C" w:rsidRDefault="00875020" w:rsidP="00875020">
            <w:pPr>
              <w:spacing w:line="320" w:lineRule="exact"/>
              <w:ind w:leftChars="47" w:left="113" w:right="156"/>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4954A574" w14:textId="77777777" w:rsidR="00875020" w:rsidRPr="0032483C" w:rsidRDefault="00875020" w:rsidP="00875020">
            <w:pPr>
              <w:spacing w:line="320" w:lineRule="exact"/>
              <w:ind w:leftChars="47" w:left="113" w:right="156"/>
              <w:jc w:val="both"/>
              <w:rPr>
                <w:color w:val="FF0000"/>
              </w:rPr>
            </w:pPr>
          </w:p>
        </w:tc>
      </w:tr>
      <w:tr w:rsidR="00875020" w:rsidRPr="0032483C" w14:paraId="0BB0B030" w14:textId="77777777" w:rsidTr="008C2649">
        <w:tc>
          <w:tcPr>
            <w:tcW w:w="1135" w:type="dxa"/>
            <w:tcBorders>
              <w:top w:val="single" w:sz="4" w:space="0" w:color="auto"/>
              <w:left w:val="single" w:sz="4" w:space="0" w:color="auto"/>
              <w:bottom w:val="single" w:sz="4" w:space="0" w:color="auto"/>
              <w:right w:val="single" w:sz="4" w:space="0" w:color="auto"/>
            </w:tcBorders>
          </w:tcPr>
          <w:p w14:paraId="15B1E08C" w14:textId="021DA081" w:rsidR="00875020" w:rsidRPr="008C2649" w:rsidRDefault="00875020" w:rsidP="00875020">
            <w:pPr>
              <w:spacing w:line="320" w:lineRule="exact"/>
              <w:ind w:right="114"/>
            </w:pPr>
            <w:r>
              <w:t>3</w:t>
            </w:r>
          </w:p>
        </w:tc>
        <w:tc>
          <w:tcPr>
            <w:tcW w:w="5703" w:type="dxa"/>
            <w:tcBorders>
              <w:top w:val="single" w:sz="4" w:space="0" w:color="auto"/>
              <w:left w:val="nil"/>
              <w:bottom w:val="single" w:sz="4" w:space="0" w:color="auto"/>
              <w:right w:val="nil"/>
            </w:tcBorders>
            <w:shd w:val="clear" w:color="auto" w:fill="auto"/>
          </w:tcPr>
          <w:p w14:paraId="640024D0" w14:textId="45A32C16" w:rsidR="00875020" w:rsidRPr="008C2649" w:rsidRDefault="00875020" w:rsidP="00875020">
            <w:pPr>
              <w:spacing w:line="320" w:lineRule="exact"/>
              <w:ind w:leftChars="47" w:left="113" w:right="156"/>
              <w:jc w:val="both"/>
              <w:rPr>
                <w:b/>
                <w:bCs/>
              </w:rPr>
            </w:pPr>
            <w:r w:rsidRPr="00780D0C">
              <w:rPr>
                <w:b/>
              </w:rPr>
              <w:t>Item 2: Multi-Purpose Scrubber</w:t>
            </w:r>
          </w:p>
        </w:tc>
        <w:tc>
          <w:tcPr>
            <w:tcW w:w="1559" w:type="dxa"/>
            <w:tcBorders>
              <w:top w:val="single" w:sz="4" w:space="0" w:color="auto"/>
              <w:left w:val="single" w:sz="4" w:space="0" w:color="auto"/>
              <w:bottom w:val="single" w:sz="4" w:space="0" w:color="auto"/>
              <w:right w:val="single" w:sz="4" w:space="0" w:color="auto"/>
            </w:tcBorders>
          </w:tcPr>
          <w:p w14:paraId="7491241D" w14:textId="77777777" w:rsidR="00875020" w:rsidRPr="0032483C" w:rsidRDefault="00875020" w:rsidP="00875020">
            <w:pPr>
              <w:spacing w:line="320" w:lineRule="exact"/>
              <w:ind w:leftChars="47" w:left="113" w:right="156"/>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7F236398" w14:textId="77777777" w:rsidR="00875020" w:rsidRPr="0032483C" w:rsidRDefault="00875020" w:rsidP="00875020">
            <w:pPr>
              <w:spacing w:line="320" w:lineRule="exact"/>
              <w:ind w:leftChars="47" w:left="113" w:right="156"/>
              <w:jc w:val="both"/>
              <w:rPr>
                <w:color w:val="FF0000"/>
              </w:rPr>
            </w:pPr>
          </w:p>
        </w:tc>
      </w:tr>
      <w:tr w:rsidR="00875020" w:rsidRPr="0032483C" w14:paraId="0FA13A5F" w14:textId="77777777" w:rsidTr="008C2649">
        <w:tc>
          <w:tcPr>
            <w:tcW w:w="1135" w:type="dxa"/>
            <w:tcBorders>
              <w:top w:val="single" w:sz="4" w:space="0" w:color="auto"/>
              <w:left w:val="single" w:sz="4" w:space="0" w:color="auto"/>
              <w:bottom w:val="single" w:sz="4" w:space="0" w:color="auto"/>
              <w:right w:val="single" w:sz="4" w:space="0" w:color="auto"/>
            </w:tcBorders>
          </w:tcPr>
          <w:p w14:paraId="0C21D25A" w14:textId="1FDF1CD1" w:rsidR="00875020" w:rsidRPr="00D53372" w:rsidRDefault="00875020" w:rsidP="00875020">
            <w:pPr>
              <w:spacing w:line="320" w:lineRule="exact"/>
              <w:ind w:right="114"/>
              <w:rPr>
                <w:b/>
                <w:bCs/>
              </w:rPr>
            </w:pPr>
            <w:r>
              <w:rPr>
                <w:bCs/>
              </w:rPr>
              <w:t>3.1</w:t>
            </w:r>
          </w:p>
        </w:tc>
        <w:tc>
          <w:tcPr>
            <w:tcW w:w="5703" w:type="dxa"/>
            <w:tcBorders>
              <w:top w:val="single" w:sz="4" w:space="0" w:color="auto"/>
              <w:left w:val="nil"/>
              <w:bottom w:val="single" w:sz="4" w:space="0" w:color="auto"/>
              <w:right w:val="nil"/>
            </w:tcBorders>
            <w:shd w:val="clear" w:color="auto" w:fill="auto"/>
          </w:tcPr>
          <w:p w14:paraId="088F6CD6" w14:textId="4D6139B8" w:rsidR="00875020" w:rsidRPr="008C2649" w:rsidRDefault="00875020" w:rsidP="00875020">
            <w:pPr>
              <w:spacing w:line="320" w:lineRule="exact"/>
              <w:ind w:leftChars="47" w:left="113" w:right="156"/>
              <w:jc w:val="both"/>
            </w:pPr>
            <w:r w:rsidRPr="00780D0C">
              <w:rPr>
                <w:bCs/>
                <w:lang w:eastAsia="zh-HK"/>
              </w:rPr>
              <w:t xml:space="preserve">The working width of the </w:t>
            </w:r>
            <w:r w:rsidRPr="00780D0C">
              <w:t>Multi-Purpose Scrubber</w:t>
            </w:r>
            <w:r w:rsidRPr="00780D0C">
              <w:rPr>
                <w:bCs/>
                <w:lang w:eastAsia="zh-HK"/>
              </w:rPr>
              <w:t xml:space="preserve"> </w:t>
            </w:r>
            <w:r>
              <w:rPr>
                <w:bCs/>
                <w:lang w:eastAsia="zh-HK"/>
              </w:rPr>
              <w:t xml:space="preserve">can be single or two brushes and </w:t>
            </w:r>
            <w:r w:rsidRPr="00780D0C">
              <w:rPr>
                <w:bCs/>
                <w:lang w:eastAsia="zh-HK"/>
              </w:rPr>
              <w:t>shall be at least 2</w:t>
            </w:r>
            <w:r w:rsidRPr="00780D0C">
              <w:rPr>
                <w:rFonts w:hint="eastAsia"/>
                <w:bCs/>
                <w:lang w:eastAsia="zh-HK"/>
              </w:rPr>
              <w:t>4</w:t>
            </w:r>
            <w:r w:rsidRPr="00780D0C">
              <w:rPr>
                <w:bCs/>
                <w:lang w:eastAsia="zh-HK"/>
              </w:rPr>
              <w:t>cm.</w:t>
            </w:r>
          </w:p>
        </w:tc>
        <w:tc>
          <w:tcPr>
            <w:tcW w:w="1559" w:type="dxa"/>
            <w:tcBorders>
              <w:top w:val="single" w:sz="4" w:space="0" w:color="auto"/>
              <w:left w:val="single" w:sz="4" w:space="0" w:color="auto"/>
              <w:bottom w:val="single" w:sz="4" w:space="0" w:color="auto"/>
              <w:right w:val="single" w:sz="4" w:space="0" w:color="auto"/>
            </w:tcBorders>
          </w:tcPr>
          <w:p w14:paraId="014F12AE" w14:textId="77777777" w:rsidR="00875020" w:rsidRPr="0032483C" w:rsidRDefault="00875020" w:rsidP="00875020">
            <w:pPr>
              <w:spacing w:line="320" w:lineRule="exact"/>
              <w:ind w:leftChars="47" w:left="113" w:right="156"/>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518C54E2" w14:textId="77777777" w:rsidR="00875020" w:rsidRPr="0032483C" w:rsidRDefault="00875020" w:rsidP="00875020">
            <w:pPr>
              <w:spacing w:line="320" w:lineRule="exact"/>
              <w:ind w:leftChars="47" w:left="113" w:right="156"/>
              <w:jc w:val="both"/>
              <w:rPr>
                <w:color w:val="FF0000"/>
              </w:rPr>
            </w:pPr>
          </w:p>
        </w:tc>
      </w:tr>
      <w:tr w:rsidR="00875020" w:rsidRPr="0032483C" w14:paraId="1444EDE1" w14:textId="77777777" w:rsidTr="008C2649">
        <w:tc>
          <w:tcPr>
            <w:tcW w:w="1135" w:type="dxa"/>
            <w:tcBorders>
              <w:top w:val="single" w:sz="4" w:space="0" w:color="auto"/>
              <w:left w:val="single" w:sz="4" w:space="0" w:color="auto"/>
              <w:bottom w:val="single" w:sz="4" w:space="0" w:color="auto"/>
              <w:right w:val="single" w:sz="4" w:space="0" w:color="auto"/>
            </w:tcBorders>
          </w:tcPr>
          <w:p w14:paraId="474464B5" w14:textId="25F01FBD" w:rsidR="00875020" w:rsidRPr="008C2649" w:rsidRDefault="00875020" w:rsidP="00875020">
            <w:pPr>
              <w:spacing w:line="320" w:lineRule="exact"/>
              <w:ind w:right="114"/>
            </w:pPr>
            <w:r>
              <w:rPr>
                <w:bCs/>
              </w:rPr>
              <w:t>3.2</w:t>
            </w:r>
          </w:p>
        </w:tc>
        <w:tc>
          <w:tcPr>
            <w:tcW w:w="5703" w:type="dxa"/>
            <w:tcBorders>
              <w:top w:val="single" w:sz="4" w:space="0" w:color="auto"/>
              <w:left w:val="nil"/>
              <w:bottom w:val="single" w:sz="4" w:space="0" w:color="auto"/>
              <w:right w:val="nil"/>
            </w:tcBorders>
            <w:shd w:val="clear" w:color="auto" w:fill="auto"/>
          </w:tcPr>
          <w:p w14:paraId="25D85EAE" w14:textId="07FE4B9D" w:rsidR="00875020" w:rsidRPr="008C2649" w:rsidRDefault="00875020" w:rsidP="00875020">
            <w:pPr>
              <w:spacing w:line="320" w:lineRule="exact"/>
              <w:ind w:leftChars="47" w:left="113" w:right="156"/>
              <w:jc w:val="both"/>
            </w:pPr>
            <w:r w:rsidRPr="00780D0C">
              <w:t xml:space="preserve">The Multi-Purpose Scrubber shall have a clean water tank with capacity not less than </w:t>
            </w:r>
            <w:r>
              <w:t>3</w:t>
            </w:r>
            <w:r w:rsidRPr="00780D0C">
              <w:t xml:space="preserve"> liters.</w:t>
            </w:r>
          </w:p>
        </w:tc>
        <w:tc>
          <w:tcPr>
            <w:tcW w:w="1559" w:type="dxa"/>
            <w:tcBorders>
              <w:top w:val="single" w:sz="4" w:space="0" w:color="auto"/>
              <w:left w:val="single" w:sz="4" w:space="0" w:color="auto"/>
              <w:bottom w:val="single" w:sz="4" w:space="0" w:color="auto"/>
              <w:right w:val="single" w:sz="4" w:space="0" w:color="auto"/>
            </w:tcBorders>
          </w:tcPr>
          <w:p w14:paraId="78B4F467" w14:textId="77777777" w:rsidR="00875020" w:rsidRPr="0032483C" w:rsidRDefault="00875020" w:rsidP="00875020">
            <w:pPr>
              <w:spacing w:line="320" w:lineRule="exact"/>
              <w:ind w:leftChars="47" w:left="113" w:right="156"/>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5111004A" w14:textId="77777777" w:rsidR="00875020" w:rsidRPr="0032483C" w:rsidRDefault="00875020" w:rsidP="00875020">
            <w:pPr>
              <w:spacing w:line="320" w:lineRule="exact"/>
              <w:ind w:leftChars="47" w:left="113" w:right="156"/>
              <w:jc w:val="both"/>
              <w:rPr>
                <w:color w:val="FF0000"/>
              </w:rPr>
            </w:pPr>
          </w:p>
        </w:tc>
      </w:tr>
      <w:tr w:rsidR="00875020" w:rsidRPr="0032483C" w14:paraId="452D9025" w14:textId="77777777" w:rsidTr="008C2649">
        <w:tc>
          <w:tcPr>
            <w:tcW w:w="1135" w:type="dxa"/>
            <w:tcBorders>
              <w:top w:val="single" w:sz="4" w:space="0" w:color="auto"/>
              <w:left w:val="single" w:sz="4" w:space="0" w:color="auto"/>
              <w:bottom w:val="single" w:sz="4" w:space="0" w:color="auto"/>
              <w:right w:val="single" w:sz="4" w:space="0" w:color="auto"/>
            </w:tcBorders>
          </w:tcPr>
          <w:p w14:paraId="2D3FC88A" w14:textId="41A7711F" w:rsidR="00875020" w:rsidRPr="008C2649" w:rsidRDefault="00875020" w:rsidP="00875020">
            <w:pPr>
              <w:spacing w:line="320" w:lineRule="exact"/>
              <w:ind w:right="114"/>
            </w:pPr>
            <w:r>
              <w:t>3.3</w:t>
            </w:r>
          </w:p>
        </w:tc>
        <w:tc>
          <w:tcPr>
            <w:tcW w:w="5703" w:type="dxa"/>
            <w:tcBorders>
              <w:top w:val="single" w:sz="4" w:space="0" w:color="auto"/>
              <w:left w:val="nil"/>
              <w:bottom w:val="single" w:sz="4" w:space="0" w:color="auto"/>
              <w:right w:val="nil"/>
            </w:tcBorders>
            <w:shd w:val="clear" w:color="auto" w:fill="auto"/>
          </w:tcPr>
          <w:p w14:paraId="02FD3213" w14:textId="4FAB76BF" w:rsidR="00875020" w:rsidRPr="008C2649" w:rsidRDefault="00875020" w:rsidP="00875020">
            <w:pPr>
              <w:spacing w:line="320" w:lineRule="exact"/>
              <w:ind w:leftChars="47" w:left="113" w:right="156"/>
              <w:jc w:val="both"/>
            </w:pPr>
            <w:r w:rsidRPr="00780D0C">
              <w:t xml:space="preserve">The Multi-Purpose Scrubber shall have a dirty water tank with capacity not less than </w:t>
            </w:r>
            <w:r>
              <w:t>3</w:t>
            </w:r>
            <w:r w:rsidRPr="00780D0C">
              <w:t xml:space="preserve"> liters.</w:t>
            </w:r>
          </w:p>
        </w:tc>
        <w:tc>
          <w:tcPr>
            <w:tcW w:w="1559" w:type="dxa"/>
            <w:tcBorders>
              <w:top w:val="single" w:sz="4" w:space="0" w:color="auto"/>
              <w:left w:val="single" w:sz="4" w:space="0" w:color="auto"/>
              <w:bottom w:val="single" w:sz="4" w:space="0" w:color="auto"/>
              <w:right w:val="single" w:sz="4" w:space="0" w:color="auto"/>
            </w:tcBorders>
          </w:tcPr>
          <w:p w14:paraId="4676B182" w14:textId="77777777" w:rsidR="00875020" w:rsidRPr="0032483C" w:rsidRDefault="00875020" w:rsidP="00875020">
            <w:pPr>
              <w:spacing w:line="320" w:lineRule="exact"/>
              <w:ind w:leftChars="47" w:left="113" w:right="156"/>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5284A151" w14:textId="77777777" w:rsidR="00875020" w:rsidRPr="0032483C" w:rsidRDefault="00875020" w:rsidP="00875020">
            <w:pPr>
              <w:spacing w:line="320" w:lineRule="exact"/>
              <w:ind w:leftChars="47" w:left="113" w:right="156"/>
              <w:jc w:val="both"/>
              <w:rPr>
                <w:color w:val="FF0000"/>
              </w:rPr>
            </w:pPr>
          </w:p>
        </w:tc>
      </w:tr>
      <w:tr w:rsidR="00875020" w:rsidRPr="0032483C" w14:paraId="1A13E8B8" w14:textId="77777777" w:rsidTr="008C2649">
        <w:tc>
          <w:tcPr>
            <w:tcW w:w="1135" w:type="dxa"/>
            <w:tcBorders>
              <w:top w:val="single" w:sz="4" w:space="0" w:color="auto"/>
              <w:left w:val="single" w:sz="4" w:space="0" w:color="auto"/>
              <w:bottom w:val="single" w:sz="4" w:space="0" w:color="auto"/>
              <w:right w:val="single" w:sz="4" w:space="0" w:color="auto"/>
            </w:tcBorders>
          </w:tcPr>
          <w:p w14:paraId="1217D826" w14:textId="7FF757F9" w:rsidR="00875020" w:rsidRPr="008C2649" w:rsidRDefault="00875020" w:rsidP="00875020">
            <w:pPr>
              <w:spacing w:line="320" w:lineRule="exact"/>
              <w:ind w:right="114"/>
            </w:pPr>
            <w:r>
              <w:t>3.4</w:t>
            </w:r>
          </w:p>
        </w:tc>
        <w:tc>
          <w:tcPr>
            <w:tcW w:w="5703" w:type="dxa"/>
            <w:tcBorders>
              <w:top w:val="single" w:sz="4" w:space="0" w:color="auto"/>
              <w:left w:val="nil"/>
              <w:bottom w:val="single" w:sz="4" w:space="0" w:color="auto"/>
              <w:right w:val="nil"/>
            </w:tcBorders>
            <w:shd w:val="clear" w:color="auto" w:fill="auto"/>
          </w:tcPr>
          <w:p w14:paraId="37CBD56A" w14:textId="4EF6DC73" w:rsidR="00875020" w:rsidRPr="008C2649" w:rsidRDefault="00875020" w:rsidP="00875020">
            <w:pPr>
              <w:spacing w:line="320" w:lineRule="exact"/>
              <w:ind w:leftChars="47" w:left="113" w:right="156"/>
              <w:jc w:val="both"/>
            </w:pPr>
            <w:r w:rsidRPr="00780D0C">
              <w:rPr>
                <w:bCs/>
              </w:rPr>
              <w:t>The noise level of the</w:t>
            </w:r>
            <w:r w:rsidRPr="00780D0C">
              <w:t xml:space="preserve"> Multi-Purpose Scrubber shall be less than 75 dB(A).</w:t>
            </w:r>
          </w:p>
        </w:tc>
        <w:tc>
          <w:tcPr>
            <w:tcW w:w="1559" w:type="dxa"/>
            <w:tcBorders>
              <w:top w:val="single" w:sz="4" w:space="0" w:color="auto"/>
              <w:left w:val="single" w:sz="4" w:space="0" w:color="auto"/>
              <w:bottom w:val="single" w:sz="4" w:space="0" w:color="auto"/>
              <w:right w:val="single" w:sz="4" w:space="0" w:color="auto"/>
            </w:tcBorders>
          </w:tcPr>
          <w:p w14:paraId="21C71269" w14:textId="77777777" w:rsidR="00875020" w:rsidRPr="0032483C" w:rsidRDefault="00875020" w:rsidP="00875020">
            <w:pPr>
              <w:spacing w:line="320" w:lineRule="exact"/>
              <w:ind w:leftChars="47" w:left="113" w:right="156"/>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6D1A03E2" w14:textId="77777777" w:rsidR="00875020" w:rsidRPr="0032483C" w:rsidRDefault="00875020" w:rsidP="00875020">
            <w:pPr>
              <w:spacing w:line="320" w:lineRule="exact"/>
              <w:ind w:leftChars="47" w:left="113" w:right="156"/>
              <w:jc w:val="both"/>
              <w:rPr>
                <w:color w:val="FF0000"/>
              </w:rPr>
            </w:pPr>
          </w:p>
        </w:tc>
      </w:tr>
      <w:tr w:rsidR="00875020" w:rsidRPr="0032483C" w14:paraId="6AE94224" w14:textId="77777777" w:rsidTr="008C2649">
        <w:tc>
          <w:tcPr>
            <w:tcW w:w="1135" w:type="dxa"/>
            <w:tcBorders>
              <w:top w:val="single" w:sz="4" w:space="0" w:color="auto"/>
              <w:left w:val="single" w:sz="4" w:space="0" w:color="auto"/>
              <w:bottom w:val="single" w:sz="4" w:space="0" w:color="auto"/>
              <w:right w:val="single" w:sz="4" w:space="0" w:color="auto"/>
            </w:tcBorders>
          </w:tcPr>
          <w:p w14:paraId="4251FE0A" w14:textId="6F73FE51" w:rsidR="00875020" w:rsidRDefault="00875020" w:rsidP="00875020">
            <w:pPr>
              <w:spacing w:line="320" w:lineRule="exact"/>
              <w:ind w:right="114"/>
            </w:pPr>
            <w:r>
              <w:t>3.5</w:t>
            </w:r>
          </w:p>
        </w:tc>
        <w:tc>
          <w:tcPr>
            <w:tcW w:w="5703" w:type="dxa"/>
            <w:tcBorders>
              <w:top w:val="single" w:sz="4" w:space="0" w:color="auto"/>
              <w:left w:val="nil"/>
              <w:bottom w:val="single" w:sz="4" w:space="0" w:color="auto"/>
              <w:right w:val="nil"/>
            </w:tcBorders>
            <w:shd w:val="clear" w:color="auto" w:fill="auto"/>
          </w:tcPr>
          <w:p w14:paraId="5E8B9415" w14:textId="4FF061C3" w:rsidR="00875020" w:rsidRPr="008C2649" w:rsidRDefault="00875020" w:rsidP="00875020">
            <w:pPr>
              <w:spacing w:line="320" w:lineRule="exact"/>
              <w:ind w:leftChars="47" w:left="113" w:right="156"/>
              <w:jc w:val="both"/>
            </w:pPr>
            <w:r w:rsidRPr="00780D0C">
              <w:t>The Multi-Purpose Scrubber shall be shall be capable of cleaning and brushing at least 800 square meters per hour.</w:t>
            </w:r>
          </w:p>
        </w:tc>
        <w:tc>
          <w:tcPr>
            <w:tcW w:w="1559" w:type="dxa"/>
            <w:tcBorders>
              <w:top w:val="single" w:sz="4" w:space="0" w:color="auto"/>
              <w:left w:val="single" w:sz="4" w:space="0" w:color="auto"/>
              <w:bottom w:val="single" w:sz="4" w:space="0" w:color="auto"/>
              <w:right w:val="single" w:sz="4" w:space="0" w:color="auto"/>
            </w:tcBorders>
          </w:tcPr>
          <w:p w14:paraId="2BBCCA4A" w14:textId="77777777" w:rsidR="00875020" w:rsidRPr="0032483C" w:rsidRDefault="00875020" w:rsidP="00875020">
            <w:pPr>
              <w:spacing w:line="320" w:lineRule="exact"/>
              <w:ind w:leftChars="47" w:left="113" w:right="156"/>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04A93880" w14:textId="77777777" w:rsidR="00875020" w:rsidRPr="0032483C" w:rsidRDefault="00875020" w:rsidP="00875020">
            <w:pPr>
              <w:spacing w:line="320" w:lineRule="exact"/>
              <w:ind w:leftChars="47" w:left="113" w:right="156"/>
              <w:jc w:val="both"/>
              <w:rPr>
                <w:color w:val="FF0000"/>
              </w:rPr>
            </w:pPr>
          </w:p>
        </w:tc>
      </w:tr>
      <w:tr w:rsidR="00875020" w:rsidRPr="0032483C" w14:paraId="7AC56A87" w14:textId="77777777" w:rsidTr="008C2649">
        <w:tc>
          <w:tcPr>
            <w:tcW w:w="1135" w:type="dxa"/>
            <w:tcBorders>
              <w:top w:val="single" w:sz="4" w:space="0" w:color="auto"/>
              <w:left w:val="single" w:sz="4" w:space="0" w:color="auto"/>
              <w:bottom w:val="single" w:sz="4" w:space="0" w:color="auto"/>
              <w:right w:val="single" w:sz="4" w:space="0" w:color="auto"/>
            </w:tcBorders>
          </w:tcPr>
          <w:p w14:paraId="56286542" w14:textId="53E344E3" w:rsidR="00875020" w:rsidRPr="008C2649" w:rsidRDefault="00875020" w:rsidP="00875020">
            <w:pPr>
              <w:spacing w:line="320" w:lineRule="exact"/>
              <w:ind w:right="114"/>
            </w:pPr>
            <w:r>
              <w:t>3.6</w:t>
            </w:r>
          </w:p>
        </w:tc>
        <w:tc>
          <w:tcPr>
            <w:tcW w:w="5703" w:type="dxa"/>
            <w:tcBorders>
              <w:top w:val="single" w:sz="4" w:space="0" w:color="auto"/>
              <w:left w:val="nil"/>
              <w:bottom w:val="single" w:sz="4" w:space="0" w:color="auto"/>
              <w:right w:val="nil"/>
            </w:tcBorders>
            <w:shd w:val="clear" w:color="auto" w:fill="auto"/>
          </w:tcPr>
          <w:p w14:paraId="66C18B36" w14:textId="50D6AA81" w:rsidR="00875020" w:rsidRPr="008C2649" w:rsidRDefault="00875020" w:rsidP="00875020">
            <w:pPr>
              <w:spacing w:line="320" w:lineRule="exact"/>
              <w:ind w:leftChars="47" w:left="113" w:right="156"/>
              <w:jc w:val="both"/>
            </w:pPr>
            <w:r w:rsidRPr="00780D0C">
              <w:t>The brush rotational speed of the Multi-Purpose Scrubber shall be at least 150 rpm.</w:t>
            </w:r>
          </w:p>
        </w:tc>
        <w:tc>
          <w:tcPr>
            <w:tcW w:w="1559" w:type="dxa"/>
            <w:tcBorders>
              <w:top w:val="single" w:sz="4" w:space="0" w:color="auto"/>
              <w:left w:val="single" w:sz="4" w:space="0" w:color="auto"/>
              <w:bottom w:val="single" w:sz="4" w:space="0" w:color="auto"/>
              <w:right w:val="single" w:sz="4" w:space="0" w:color="auto"/>
            </w:tcBorders>
          </w:tcPr>
          <w:p w14:paraId="2A068896" w14:textId="77777777" w:rsidR="00875020" w:rsidRPr="0032483C" w:rsidRDefault="00875020" w:rsidP="00875020">
            <w:pPr>
              <w:spacing w:line="320" w:lineRule="exact"/>
              <w:ind w:leftChars="47" w:left="113" w:right="156"/>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57B2A088" w14:textId="77777777" w:rsidR="00875020" w:rsidRPr="0032483C" w:rsidRDefault="00875020" w:rsidP="00875020">
            <w:pPr>
              <w:spacing w:line="320" w:lineRule="exact"/>
              <w:ind w:leftChars="47" w:left="113" w:right="156"/>
              <w:jc w:val="both"/>
              <w:rPr>
                <w:color w:val="FF0000"/>
              </w:rPr>
            </w:pPr>
          </w:p>
        </w:tc>
      </w:tr>
      <w:tr w:rsidR="00875020" w:rsidRPr="0032483C" w14:paraId="2FDD4FC8" w14:textId="77777777" w:rsidTr="008C2649">
        <w:tc>
          <w:tcPr>
            <w:tcW w:w="1135" w:type="dxa"/>
            <w:tcBorders>
              <w:top w:val="single" w:sz="4" w:space="0" w:color="auto"/>
              <w:left w:val="single" w:sz="4" w:space="0" w:color="auto"/>
              <w:bottom w:val="single" w:sz="4" w:space="0" w:color="auto"/>
              <w:right w:val="single" w:sz="4" w:space="0" w:color="auto"/>
            </w:tcBorders>
          </w:tcPr>
          <w:p w14:paraId="687CCA03" w14:textId="5658023C" w:rsidR="00875020" w:rsidRPr="008C2649" w:rsidRDefault="00875020" w:rsidP="00875020">
            <w:pPr>
              <w:spacing w:line="320" w:lineRule="exact"/>
              <w:ind w:right="114"/>
            </w:pPr>
            <w:r>
              <w:lastRenderedPageBreak/>
              <w:t>3.7</w:t>
            </w:r>
          </w:p>
        </w:tc>
        <w:tc>
          <w:tcPr>
            <w:tcW w:w="5703" w:type="dxa"/>
            <w:tcBorders>
              <w:top w:val="single" w:sz="4" w:space="0" w:color="auto"/>
              <w:left w:val="nil"/>
              <w:bottom w:val="single" w:sz="4" w:space="0" w:color="auto"/>
              <w:right w:val="nil"/>
            </w:tcBorders>
            <w:shd w:val="clear" w:color="auto" w:fill="auto"/>
          </w:tcPr>
          <w:p w14:paraId="165EB274" w14:textId="095A9CCE" w:rsidR="00875020" w:rsidRPr="008C2649" w:rsidRDefault="00875020" w:rsidP="00875020">
            <w:pPr>
              <w:spacing w:line="320" w:lineRule="exact"/>
              <w:ind w:leftChars="47" w:left="113" w:right="156"/>
              <w:jc w:val="both"/>
            </w:pPr>
            <w:r>
              <w:t>The Multi-Purpose Scrubber shall be equipped with at least 24V rechargeable battery.</w:t>
            </w:r>
          </w:p>
        </w:tc>
        <w:tc>
          <w:tcPr>
            <w:tcW w:w="1559" w:type="dxa"/>
            <w:tcBorders>
              <w:top w:val="single" w:sz="4" w:space="0" w:color="auto"/>
              <w:left w:val="single" w:sz="4" w:space="0" w:color="auto"/>
              <w:bottom w:val="single" w:sz="4" w:space="0" w:color="auto"/>
              <w:right w:val="single" w:sz="4" w:space="0" w:color="auto"/>
            </w:tcBorders>
          </w:tcPr>
          <w:p w14:paraId="49F0CC0E" w14:textId="77777777" w:rsidR="00875020" w:rsidRPr="0032483C" w:rsidRDefault="00875020" w:rsidP="00875020">
            <w:pPr>
              <w:spacing w:line="320" w:lineRule="exact"/>
              <w:ind w:leftChars="47" w:left="113" w:right="156"/>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35D10C9A" w14:textId="77777777" w:rsidR="00875020" w:rsidRPr="0032483C" w:rsidRDefault="00875020" w:rsidP="00875020">
            <w:pPr>
              <w:spacing w:line="320" w:lineRule="exact"/>
              <w:ind w:leftChars="47" w:left="113" w:right="156"/>
              <w:jc w:val="both"/>
              <w:rPr>
                <w:color w:val="FF0000"/>
              </w:rPr>
            </w:pPr>
          </w:p>
        </w:tc>
      </w:tr>
      <w:tr w:rsidR="00875020" w:rsidRPr="0032483C" w14:paraId="18D30D15" w14:textId="77777777" w:rsidTr="008C2649">
        <w:tc>
          <w:tcPr>
            <w:tcW w:w="1135" w:type="dxa"/>
            <w:tcBorders>
              <w:top w:val="single" w:sz="4" w:space="0" w:color="auto"/>
              <w:left w:val="single" w:sz="4" w:space="0" w:color="auto"/>
              <w:bottom w:val="single" w:sz="4" w:space="0" w:color="auto"/>
              <w:right w:val="single" w:sz="4" w:space="0" w:color="auto"/>
            </w:tcBorders>
          </w:tcPr>
          <w:p w14:paraId="1C4E791B" w14:textId="743E389D" w:rsidR="00875020" w:rsidRPr="008C2649" w:rsidRDefault="00875020" w:rsidP="00875020">
            <w:pPr>
              <w:spacing w:line="320" w:lineRule="exact"/>
              <w:ind w:right="114"/>
            </w:pPr>
            <w:r>
              <w:t>3.8</w:t>
            </w:r>
          </w:p>
        </w:tc>
        <w:tc>
          <w:tcPr>
            <w:tcW w:w="5703" w:type="dxa"/>
            <w:tcBorders>
              <w:top w:val="single" w:sz="4" w:space="0" w:color="auto"/>
              <w:left w:val="nil"/>
              <w:bottom w:val="single" w:sz="4" w:space="0" w:color="auto"/>
              <w:right w:val="nil"/>
            </w:tcBorders>
            <w:shd w:val="clear" w:color="auto" w:fill="auto"/>
          </w:tcPr>
          <w:p w14:paraId="0988B5C9" w14:textId="120EDE91" w:rsidR="00875020" w:rsidRPr="008C2649" w:rsidRDefault="00875020" w:rsidP="00875020">
            <w:pPr>
              <w:spacing w:line="320" w:lineRule="exact"/>
              <w:ind w:leftChars="47" w:left="113" w:right="156"/>
              <w:jc w:val="both"/>
            </w:pPr>
            <w:r>
              <w:t>The rechargeable battery of the Multi-Purpose Scrubber shall support continuous full operation of the Multi-Purpose Scrubber for at least 30 minutes.</w:t>
            </w:r>
          </w:p>
        </w:tc>
        <w:tc>
          <w:tcPr>
            <w:tcW w:w="1559" w:type="dxa"/>
            <w:tcBorders>
              <w:top w:val="single" w:sz="4" w:space="0" w:color="auto"/>
              <w:left w:val="single" w:sz="4" w:space="0" w:color="auto"/>
              <w:bottom w:val="single" w:sz="4" w:space="0" w:color="auto"/>
              <w:right w:val="single" w:sz="4" w:space="0" w:color="auto"/>
            </w:tcBorders>
          </w:tcPr>
          <w:p w14:paraId="5CB2A39A" w14:textId="77777777" w:rsidR="00875020" w:rsidRPr="0032483C" w:rsidRDefault="00875020" w:rsidP="00875020">
            <w:pPr>
              <w:spacing w:line="320" w:lineRule="exact"/>
              <w:ind w:leftChars="47" w:left="113" w:right="156"/>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4C3B4501" w14:textId="77777777" w:rsidR="00875020" w:rsidRPr="0032483C" w:rsidRDefault="00875020" w:rsidP="00875020">
            <w:pPr>
              <w:spacing w:line="320" w:lineRule="exact"/>
              <w:ind w:leftChars="47" w:left="113" w:right="156"/>
              <w:jc w:val="both"/>
              <w:rPr>
                <w:color w:val="FF0000"/>
              </w:rPr>
            </w:pPr>
          </w:p>
        </w:tc>
      </w:tr>
      <w:tr w:rsidR="00875020" w:rsidRPr="0032483C" w14:paraId="7180EFAC" w14:textId="77777777" w:rsidTr="008C2649">
        <w:tc>
          <w:tcPr>
            <w:tcW w:w="1135" w:type="dxa"/>
            <w:tcBorders>
              <w:top w:val="single" w:sz="4" w:space="0" w:color="auto"/>
              <w:left w:val="single" w:sz="4" w:space="0" w:color="auto"/>
              <w:bottom w:val="single" w:sz="4" w:space="0" w:color="auto"/>
              <w:right w:val="single" w:sz="4" w:space="0" w:color="auto"/>
            </w:tcBorders>
          </w:tcPr>
          <w:p w14:paraId="0B914E3D" w14:textId="5F7D1A25" w:rsidR="00875020" w:rsidRPr="008C2649" w:rsidRDefault="00875020" w:rsidP="00875020">
            <w:pPr>
              <w:spacing w:line="320" w:lineRule="exact"/>
              <w:ind w:right="114"/>
            </w:pPr>
            <w:r>
              <w:t>3.9</w:t>
            </w:r>
          </w:p>
        </w:tc>
        <w:tc>
          <w:tcPr>
            <w:tcW w:w="5703" w:type="dxa"/>
            <w:tcBorders>
              <w:top w:val="single" w:sz="4" w:space="0" w:color="auto"/>
              <w:left w:val="nil"/>
              <w:bottom w:val="single" w:sz="4" w:space="0" w:color="auto"/>
              <w:right w:val="nil"/>
            </w:tcBorders>
            <w:shd w:val="clear" w:color="auto" w:fill="auto"/>
          </w:tcPr>
          <w:p w14:paraId="60732AA3" w14:textId="5D60E37E" w:rsidR="00875020" w:rsidRPr="008C2649" w:rsidRDefault="00875020" w:rsidP="00875020">
            <w:pPr>
              <w:spacing w:line="320" w:lineRule="exact"/>
              <w:ind w:leftChars="47" w:left="113" w:right="156"/>
              <w:jc w:val="both"/>
            </w:pPr>
            <w:r w:rsidRPr="00780D0C">
              <w:t xml:space="preserve">The </w:t>
            </w:r>
            <w:r w:rsidRPr="00780D0C">
              <w:rPr>
                <w:rFonts w:hint="eastAsia"/>
              </w:rPr>
              <w:t xml:space="preserve">rechargeable </w:t>
            </w:r>
            <w:r w:rsidRPr="00780D0C">
              <w:t xml:space="preserve">battery shall be suitable for charging </w:t>
            </w:r>
            <w:r w:rsidRPr="00780D0C">
              <w:rPr>
                <w:bCs/>
              </w:rPr>
              <w:t>for single-phase power: 220V AC ± 6%, 50Hz ± 2% or equivalent.</w:t>
            </w:r>
          </w:p>
        </w:tc>
        <w:tc>
          <w:tcPr>
            <w:tcW w:w="1559" w:type="dxa"/>
            <w:tcBorders>
              <w:top w:val="single" w:sz="4" w:space="0" w:color="auto"/>
              <w:left w:val="single" w:sz="4" w:space="0" w:color="auto"/>
              <w:bottom w:val="single" w:sz="4" w:space="0" w:color="auto"/>
              <w:right w:val="single" w:sz="4" w:space="0" w:color="auto"/>
            </w:tcBorders>
          </w:tcPr>
          <w:p w14:paraId="3D379D0F" w14:textId="77777777" w:rsidR="00875020" w:rsidRPr="0032483C" w:rsidRDefault="00875020" w:rsidP="00875020">
            <w:pPr>
              <w:spacing w:line="320" w:lineRule="exact"/>
              <w:ind w:leftChars="47" w:left="113" w:right="156"/>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19912D3B" w14:textId="77777777" w:rsidR="00875020" w:rsidRPr="0032483C" w:rsidRDefault="00875020" w:rsidP="00875020">
            <w:pPr>
              <w:spacing w:line="320" w:lineRule="exact"/>
              <w:ind w:leftChars="47" w:left="113" w:right="156"/>
              <w:jc w:val="both"/>
              <w:rPr>
                <w:color w:val="FF0000"/>
              </w:rPr>
            </w:pPr>
          </w:p>
        </w:tc>
      </w:tr>
      <w:tr w:rsidR="00875020" w:rsidRPr="0032483C" w14:paraId="572AECE4" w14:textId="77777777" w:rsidTr="008C2649">
        <w:tc>
          <w:tcPr>
            <w:tcW w:w="1135" w:type="dxa"/>
            <w:tcBorders>
              <w:top w:val="single" w:sz="4" w:space="0" w:color="auto"/>
              <w:left w:val="single" w:sz="4" w:space="0" w:color="auto"/>
              <w:bottom w:val="single" w:sz="4" w:space="0" w:color="auto"/>
              <w:right w:val="single" w:sz="4" w:space="0" w:color="auto"/>
            </w:tcBorders>
          </w:tcPr>
          <w:p w14:paraId="144A99E6" w14:textId="690441BF" w:rsidR="00875020" w:rsidRPr="008C2649" w:rsidRDefault="00875020" w:rsidP="00875020">
            <w:pPr>
              <w:spacing w:line="320" w:lineRule="exact"/>
              <w:ind w:right="114"/>
            </w:pPr>
            <w:r w:rsidRPr="00780D0C">
              <w:rPr>
                <w:rFonts w:hint="eastAsia"/>
                <w:b/>
              </w:rPr>
              <w:t>B</w:t>
            </w:r>
          </w:p>
        </w:tc>
        <w:tc>
          <w:tcPr>
            <w:tcW w:w="5703" w:type="dxa"/>
            <w:tcBorders>
              <w:top w:val="single" w:sz="4" w:space="0" w:color="auto"/>
              <w:left w:val="nil"/>
              <w:bottom w:val="single" w:sz="4" w:space="0" w:color="auto"/>
              <w:right w:val="nil"/>
            </w:tcBorders>
            <w:shd w:val="clear" w:color="auto" w:fill="auto"/>
          </w:tcPr>
          <w:p w14:paraId="0CFECD99" w14:textId="635B2895" w:rsidR="00875020" w:rsidRPr="008C2649" w:rsidRDefault="00875020" w:rsidP="00875020">
            <w:pPr>
              <w:spacing w:line="320" w:lineRule="exact"/>
              <w:ind w:leftChars="47" w:left="113" w:right="156"/>
              <w:jc w:val="both"/>
            </w:pPr>
            <w:r w:rsidRPr="00780D0C">
              <w:rPr>
                <w:rFonts w:hint="eastAsia"/>
                <w:b/>
              </w:rPr>
              <w:t>Delivery Requirements</w:t>
            </w:r>
          </w:p>
        </w:tc>
        <w:tc>
          <w:tcPr>
            <w:tcW w:w="1559" w:type="dxa"/>
            <w:tcBorders>
              <w:top w:val="single" w:sz="4" w:space="0" w:color="auto"/>
              <w:left w:val="single" w:sz="4" w:space="0" w:color="auto"/>
              <w:bottom w:val="single" w:sz="4" w:space="0" w:color="auto"/>
              <w:right w:val="single" w:sz="4" w:space="0" w:color="auto"/>
            </w:tcBorders>
          </w:tcPr>
          <w:p w14:paraId="2622242D" w14:textId="77777777" w:rsidR="00875020" w:rsidRPr="0032483C" w:rsidRDefault="00875020" w:rsidP="00875020">
            <w:pPr>
              <w:spacing w:line="320" w:lineRule="exact"/>
              <w:ind w:leftChars="47" w:left="113" w:right="156"/>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06D291AA" w14:textId="77777777" w:rsidR="00875020" w:rsidRPr="0032483C" w:rsidRDefault="00875020" w:rsidP="00875020">
            <w:pPr>
              <w:spacing w:line="320" w:lineRule="exact"/>
              <w:ind w:leftChars="47" w:left="113" w:right="156"/>
              <w:jc w:val="both"/>
              <w:rPr>
                <w:color w:val="FF0000"/>
              </w:rPr>
            </w:pPr>
          </w:p>
        </w:tc>
      </w:tr>
      <w:tr w:rsidR="00875020" w:rsidRPr="0032483C" w14:paraId="4074B254" w14:textId="77777777" w:rsidTr="008C2649">
        <w:tc>
          <w:tcPr>
            <w:tcW w:w="1135" w:type="dxa"/>
            <w:tcBorders>
              <w:top w:val="single" w:sz="4" w:space="0" w:color="auto"/>
              <w:left w:val="single" w:sz="4" w:space="0" w:color="auto"/>
              <w:bottom w:val="single" w:sz="4" w:space="0" w:color="auto"/>
              <w:right w:val="single" w:sz="4" w:space="0" w:color="auto"/>
            </w:tcBorders>
          </w:tcPr>
          <w:p w14:paraId="68ADFE90" w14:textId="3B30C10F" w:rsidR="00875020" w:rsidRPr="008C2649" w:rsidRDefault="00875020" w:rsidP="00875020">
            <w:pPr>
              <w:spacing w:line="320" w:lineRule="exact"/>
              <w:ind w:right="114"/>
            </w:pPr>
            <w:r w:rsidRPr="00780D0C">
              <w:t>1</w:t>
            </w:r>
          </w:p>
        </w:tc>
        <w:tc>
          <w:tcPr>
            <w:tcW w:w="5703" w:type="dxa"/>
            <w:tcBorders>
              <w:top w:val="single" w:sz="4" w:space="0" w:color="auto"/>
              <w:left w:val="nil"/>
              <w:bottom w:val="single" w:sz="4" w:space="0" w:color="auto"/>
              <w:right w:val="nil"/>
            </w:tcBorders>
            <w:shd w:val="clear" w:color="auto" w:fill="auto"/>
          </w:tcPr>
          <w:p w14:paraId="760BD7D5" w14:textId="586B29A0" w:rsidR="00875020" w:rsidRPr="008C2649" w:rsidRDefault="00875020" w:rsidP="00875020">
            <w:pPr>
              <w:spacing w:line="320" w:lineRule="exact"/>
              <w:ind w:leftChars="47" w:left="113" w:right="156"/>
              <w:jc w:val="both"/>
            </w:pPr>
            <w:r w:rsidRPr="00780D0C">
              <w:t>The Contractor shall be responsible for any damage to the Government property or that of any other parties as may be caused during transportation. All due measures shall be taken by the successful supplier to protect such property.</w:t>
            </w:r>
          </w:p>
        </w:tc>
        <w:tc>
          <w:tcPr>
            <w:tcW w:w="1559" w:type="dxa"/>
            <w:tcBorders>
              <w:top w:val="single" w:sz="4" w:space="0" w:color="auto"/>
              <w:left w:val="single" w:sz="4" w:space="0" w:color="auto"/>
              <w:bottom w:val="single" w:sz="4" w:space="0" w:color="auto"/>
              <w:right w:val="single" w:sz="4" w:space="0" w:color="auto"/>
            </w:tcBorders>
          </w:tcPr>
          <w:p w14:paraId="3F64083B" w14:textId="77777777" w:rsidR="00875020" w:rsidRPr="0032483C" w:rsidRDefault="00875020" w:rsidP="00875020">
            <w:pPr>
              <w:spacing w:line="320" w:lineRule="exact"/>
              <w:ind w:leftChars="47" w:left="113" w:right="156"/>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7B9C9107" w14:textId="77777777" w:rsidR="00875020" w:rsidRPr="0032483C" w:rsidRDefault="00875020" w:rsidP="00875020">
            <w:pPr>
              <w:spacing w:line="320" w:lineRule="exact"/>
              <w:ind w:leftChars="47" w:left="113" w:right="156"/>
              <w:jc w:val="both"/>
              <w:rPr>
                <w:color w:val="FF0000"/>
              </w:rPr>
            </w:pPr>
          </w:p>
        </w:tc>
      </w:tr>
      <w:tr w:rsidR="00875020" w:rsidRPr="0032483C" w14:paraId="3D6A7BAA" w14:textId="77777777" w:rsidTr="008C2649">
        <w:tc>
          <w:tcPr>
            <w:tcW w:w="1135" w:type="dxa"/>
            <w:tcBorders>
              <w:top w:val="single" w:sz="4" w:space="0" w:color="auto"/>
              <w:left w:val="single" w:sz="4" w:space="0" w:color="auto"/>
              <w:bottom w:val="single" w:sz="4" w:space="0" w:color="auto"/>
              <w:right w:val="single" w:sz="4" w:space="0" w:color="auto"/>
            </w:tcBorders>
          </w:tcPr>
          <w:p w14:paraId="250BD936" w14:textId="2228BC6A" w:rsidR="00875020" w:rsidRPr="008C2649" w:rsidRDefault="00875020" w:rsidP="00875020">
            <w:pPr>
              <w:spacing w:line="320" w:lineRule="exact"/>
              <w:ind w:right="114"/>
            </w:pPr>
            <w:r w:rsidRPr="00780D0C">
              <w:rPr>
                <w:rFonts w:hint="eastAsia"/>
                <w:b/>
              </w:rPr>
              <w:t>C</w:t>
            </w:r>
          </w:p>
        </w:tc>
        <w:tc>
          <w:tcPr>
            <w:tcW w:w="5703" w:type="dxa"/>
            <w:tcBorders>
              <w:top w:val="single" w:sz="4" w:space="0" w:color="auto"/>
              <w:left w:val="nil"/>
              <w:bottom w:val="single" w:sz="4" w:space="0" w:color="auto"/>
              <w:right w:val="nil"/>
            </w:tcBorders>
            <w:shd w:val="clear" w:color="auto" w:fill="auto"/>
          </w:tcPr>
          <w:p w14:paraId="52989FF1" w14:textId="0FD0E775" w:rsidR="00875020" w:rsidRPr="008C2649" w:rsidRDefault="00875020" w:rsidP="00875020">
            <w:pPr>
              <w:spacing w:line="320" w:lineRule="exact"/>
              <w:ind w:leftChars="47" w:left="113" w:right="156"/>
              <w:jc w:val="both"/>
            </w:pPr>
            <w:r w:rsidRPr="00780D0C">
              <w:rPr>
                <w:b/>
                <w:bCs/>
              </w:rPr>
              <w:t>Implementation/Installation Services</w:t>
            </w:r>
          </w:p>
        </w:tc>
        <w:tc>
          <w:tcPr>
            <w:tcW w:w="1559" w:type="dxa"/>
            <w:tcBorders>
              <w:top w:val="single" w:sz="4" w:space="0" w:color="auto"/>
              <w:left w:val="single" w:sz="4" w:space="0" w:color="auto"/>
              <w:bottom w:val="single" w:sz="4" w:space="0" w:color="auto"/>
              <w:right w:val="single" w:sz="4" w:space="0" w:color="auto"/>
            </w:tcBorders>
          </w:tcPr>
          <w:p w14:paraId="443CCAA6" w14:textId="77777777" w:rsidR="00875020" w:rsidRPr="0032483C" w:rsidRDefault="00875020" w:rsidP="00875020">
            <w:pPr>
              <w:spacing w:line="320" w:lineRule="exact"/>
              <w:ind w:leftChars="47" w:left="113" w:right="156"/>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6B3723EF" w14:textId="77777777" w:rsidR="00875020" w:rsidRPr="0032483C" w:rsidRDefault="00875020" w:rsidP="00875020">
            <w:pPr>
              <w:spacing w:line="320" w:lineRule="exact"/>
              <w:ind w:leftChars="47" w:left="113" w:right="156"/>
              <w:jc w:val="both"/>
              <w:rPr>
                <w:color w:val="FF0000"/>
              </w:rPr>
            </w:pPr>
          </w:p>
        </w:tc>
      </w:tr>
      <w:tr w:rsidR="00875020" w:rsidRPr="0032483C" w14:paraId="6FF15301" w14:textId="77777777" w:rsidTr="008C2649">
        <w:tc>
          <w:tcPr>
            <w:tcW w:w="1135" w:type="dxa"/>
            <w:tcBorders>
              <w:top w:val="single" w:sz="4" w:space="0" w:color="auto"/>
              <w:left w:val="single" w:sz="4" w:space="0" w:color="auto"/>
              <w:bottom w:val="single" w:sz="4" w:space="0" w:color="auto"/>
              <w:right w:val="single" w:sz="4" w:space="0" w:color="auto"/>
            </w:tcBorders>
          </w:tcPr>
          <w:p w14:paraId="5B0A1CD4" w14:textId="7B719902" w:rsidR="00875020" w:rsidRPr="008C2649" w:rsidRDefault="00875020" w:rsidP="00875020">
            <w:pPr>
              <w:spacing w:line="320" w:lineRule="exact"/>
              <w:ind w:right="114"/>
            </w:pPr>
            <w:r w:rsidRPr="00780D0C">
              <w:rPr>
                <w:rFonts w:hint="eastAsia"/>
              </w:rPr>
              <w:t>1</w:t>
            </w:r>
          </w:p>
        </w:tc>
        <w:tc>
          <w:tcPr>
            <w:tcW w:w="5703" w:type="dxa"/>
            <w:tcBorders>
              <w:top w:val="single" w:sz="4" w:space="0" w:color="auto"/>
              <w:left w:val="nil"/>
              <w:bottom w:val="single" w:sz="4" w:space="0" w:color="auto"/>
              <w:right w:val="nil"/>
            </w:tcBorders>
            <w:shd w:val="clear" w:color="auto" w:fill="auto"/>
          </w:tcPr>
          <w:p w14:paraId="2E00DFE9" w14:textId="5007DD95" w:rsidR="00875020" w:rsidRPr="0033446A" w:rsidRDefault="00875020" w:rsidP="00875020">
            <w:pPr>
              <w:spacing w:line="320" w:lineRule="exact"/>
              <w:ind w:leftChars="47" w:left="113" w:right="156"/>
              <w:jc w:val="both"/>
            </w:pPr>
            <w:r w:rsidRPr="00780D0C">
              <w:rPr>
                <w:bCs/>
              </w:rPr>
              <w:t xml:space="preserve">The Contractor shall be responsible for installing the </w:t>
            </w:r>
            <w:r w:rsidRPr="00780D0C">
              <w:t xml:space="preserve">Goods </w:t>
            </w:r>
            <w:r w:rsidRPr="00780D0C">
              <w:rPr>
                <w:bCs/>
              </w:rPr>
              <w:t>according to the Manufacturer’s recommended methods of installation and procedures.</w:t>
            </w:r>
          </w:p>
        </w:tc>
        <w:tc>
          <w:tcPr>
            <w:tcW w:w="1559" w:type="dxa"/>
            <w:tcBorders>
              <w:top w:val="single" w:sz="4" w:space="0" w:color="auto"/>
              <w:left w:val="single" w:sz="4" w:space="0" w:color="auto"/>
              <w:bottom w:val="single" w:sz="4" w:space="0" w:color="auto"/>
              <w:right w:val="single" w:sz="4" w:space="0" w:color="auto"/>
            </w:tcBorders>
          </w:tcPr>
          <w:p w14:paraId="729AC0E3" w14:textId="77777777" w:rsidR="00875020" w:rsidRPr="0032483C" w:rsidRDefault="00875020" w:rsidP="00875020">
            <w:pPr>
              <w:spacing w:line="320" w:lineRule="exact"/>
              <w:ind w:leftChars="47" w:left="113" w:right="156"/>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35E6BD1A" w14:textId="77777777" w:rsidR="00875020" w:rsidRPr="0032483C" w:rsidRDefault="00875020" w:rsidP="00875020">
            <w:pPr>
              <w:spacing w:line="320" w:lineRule="exact"/>
              <w:ind w:leftChars="47" w:left="113" w:right="156"/>
              <w:jc w:val="both"/>
              <w:rPr>
                <w:color w:val="FF0000"/>
              </w:rPr>
            </w:pPr>
          </w:p>
        </w:tc>
      </w:tr>
      <w:tr w:rsidR="00875020" w:rsidRPr="0032483C" w14:paraId="13FB96AA" w14:textId="77777777" w:rsidTr="008C2649">
        <w:tc>
          <w:tcPr>
            <w:tcW w:w="1135" w:type="dxa"/>
            <w:tcBorders>
              <w:top w:val="single" w:sz="4" w:space="0" w:color="auto"/>
              <w:left w:val="single" w:sz="4" w:space="0" w:color="auto"/>
              <w:bottom w:val="single" w:sz="4" w:space="0" w:color="auto"/>
              <w:right w:val="single" w:sz="4" w:space="0" w:color="auto"/>
            </w:tcBorders>
          </w:tcPr>
          <w:p w14:paraId="3916FBB4" w14:textId="58CC80B5" w:rsidR="00875020" w:rsidRPr="009C47D5" w:rsidRDefault="00875020" w:rsidP="00875020">
            <w:pPr>
              <w:spacing w:line="320" w:lineRule="exact"/>
              <w:ind w:right="114"/>
              <w:rPr>
                <w:b/>
                <w:bCs/>
              </w:rPr>
            </w:pPr>
            <w:r>
              <w:t>2</w:t>
            </w:r>
          </w:p>
        </w:tc>
        <w:tc>
          <w:tcPr>
            <w:tcW w:w="5703" w:type="dxa"/>
            <w:tcBorders>
              <w:top w:val="single" w:sz="4" w:space="0" w:color="auto"/>
              <w:left w:val="nil"/>
              <w:bottom w:val="single" w:sz="4" w:space="0" w:color="auto"/>
              <w:right w:val="nil"/>
            </w:tcBorders>
            <w:shd w:val="clear" w:color="auto" w:fill="auto"/>
          </w:tcPr>
          <w:p w14:paraId="41C30527" w14:textId="387288F4" w:rsidR="00875020" w:rsidRPr="008C2649" w:rsidRDefault="00875020" w:rsidP="00875020">
            <w:pPr>
              <w:spacing w:line="320" w:lineRule="exact"/>
              <w:ind w:leftChars="47" w:left="113" w:right="156"/>
              <w:jc w:val="both"/>
            </w:pPr>
            <w:r w:rsidRPr="00C87DA5">
              <w:rPr>
                <w:bCs/>
              </w:rPr>
              <w:t>The Contractor shall protect any wall surrounding on installation site.</w:t>
            </w:r>
          </w:p>
        </w:tc>
        <w:tc>
          <w:tcPr>
            <w:tcW w:w="1559" w:type="dxa"/>
            <w:tcBorders>
              <w:top w:val="single" w:sz="4" w:space="0" w:color="auto"/>
              <w:left w:val="single" w:sz="4" w:space="0" w:color="auto"/>
              <w:bottom w:val="single" w:sz="4" w:space="0" w:color="auto"/>
              <w:right w:val="single" w:sz="4" w:space="0" w:color="auto"/>
            </w:tcBorders>
          </w:tcPr>
          <w:p w14:paraId="71A97E0F" w14:textId="77777777" w:rsidR="00875020" w:rsidRPr="0032483C" w:rsidRDefault="00875020" w:rsidP="00875020">
            <w:pPr>
              <w:spacing w:line="320" w:lineRule="exact"/>
              <w:ind w:leftChars="47" w:left="113" w:right="156"/>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0E55FDF0" w14:textId="77777777" w:rsidR="00875020" w:rsidRPr="0032483C" w:rsidRDefault="00875020" w:rsidP="00875020">
            <w:pPr>
              <w:spacing w:line="320" w:lineRule="exact"/>
              <w:ind w:leftChars="47" w:left="113" w:right="156"/>
              <w:jc w:val="both"/>
              <w:rPr>
                <w:color w:val="FF0000"/>
              </w:rPr>
            </w:pPr>
          </w:p>
        </w:tc>
      </w:tr>
      <w:tr w:rsidR="00875020" w:rsidRPr="0032483C" w14:paraId="6F8CF653" w14:textId="77777777" w:rsidTr="008C2649">
        <w:tc>
          <w:tcPr>
            <w:tcW w:w="1135" w:type="dxa"/>
            <w:tcBorders>
              <w:top w:val="single" w:sz="4" w:space="0" w:color="auto"/>
              <w:left w:val="single" w:sz="4" w:space="0" w:color="auto"/>
              <w:bottom w:val="single" w:sz="4" w:space="0" w:color="auto"/>
              <w:right w:val="single" w:sz="4" w:space="0" w:color="auto"/>
            </w:tcBorders>
          </w:tcPr>
          <w:p w14:paraId="71F179F8" w14:textId="1CFCD362" w:rsidR="00875020" w:rsidRPr="008C2649" w:rsidRDefault="00875020" w:rsidP="00875020">
            <w:pPr>
              <w:spacing w:line="320" w:lineRule="exact"/>
              <w:ind w:right="114"/>
            </w:pPr>
            <w:r>
              <w:t>3</w:t>
            </w:r>
          </w:p>
        </w:tc>
        <w:tc>
          <w:tcPr>
            <w:tcW w:w="5703" w:type="dxa"/>
            <w:tcBorders>
              <w:top w:val="single" w:sz="4" w:space="0" w:color="auto"/>
              <w:left w:val="nil"/>
              <w:bottom w:val="single" w:sz="4" w:space="0" w:color="auto"/>
              <w:right w:val="nil"/>
            </w:tcBorders>
            <w:shd w:val="clear" w:color="auto" w:fill="auto"/>
          </w:tcPr>
          <w:p w14:paraId="57E10F1C" w14:textId="2A4608CE" w:rsidR="00875020" w:rsidRPr="008C2649" w:rsidRDefault="00875020" w:rsidP="00875020">
            <w:pPr>
              <w:spacing w:line="320" w:lineRule="exact"/>
              <w:ind w:leftChars="47" w:left="113" w:right="156"/>
              <w:jc w:val="both"/>
            </w:pPr>
            <w:r w:rsidRPr="00780D0C">
              <w:rPr>
                <w:bCs/>
              </w:rPr>
              <w:t xml:space="preserve">The Contractor shall be responsible to clear away all packing materials to a legal place after delivery / installation of the </w:t>
            </w:r>
            <w:r w:rsidRPr="00780D0C">
              <w:t>Goods</w:t>
            </w:r>
            <w:r w:rsidRPr="00780D0C">
              <w:rPr>
                <w:bCs/>
              </w:rPr>
              <w:t xml:space="preserve"> at his own cost.</w:t>
            </w:r>
          </w:p>
        </w:tc>
        <w:tc>
          <w:tcPr>
            <w:tcW w:w="1559" w:type="dxa"/>
            <w:tcBorders>
              <w:top w:val="single" w:sz="4" w:space="0" w:color="auto"/>
              <w:left w:val="single" w:sz="4" w:space="0" w:color="auto"/>
              <w:bottom w:val="single" w:sz="4" w:space="0" w:color="auto"/>
              <w:right w:val="single" w:sz="4" w:space="0" w:color="auto"/>
            </w:tcBorders>
          </w:tcPr>
          <w:p w14:paraId="700D944A" w14:textId="77777777" w:rsidR="00875020" w:rsidRPr="0032483C" w:rsidRDefault="00875020" w:rsidP="00875020">
            <w:pPr>
              <w:spacing w:line="320" w:lineRule="exact"/>
              <w:ind w:leftChars="47" w:left="113" w:right="156"/>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53FEC308" w14:textId="77777777" w:rsidR="00875020" w:rsidRPr="0032483C" w:rsidRDefault="00875020" w:rsidP="00875020">
            <w:pPr>
              <w:spacing w:line="320" w:lineRule="exact"/>
              <w:ind w:leftChars="47" w:left="113" w:right="156"/>
              <w:jc w:val="both"/>
              <w:rPr>
                <w:color w:val="FF0000"/>
              </w:rPr>
            </w:pPr>
          </w:p>
        </w:tc>
      </w:tr>
      <w:tr w:rsidR="00875020" w:rsidRPr="0032483C" w14:paraId="417C5022" w14:textId="77777777" w:rsidTr="008C2649">
        <w:tc>
          <w:tcPr>
            <w:tcW w:w="1135" w:type="dxa"/>
            <w:tcBorders>
              <w:top w:val="single" w:sz="4" w:space="0" w:color="auto"/>
              <w:left w:val="single" w:sz="4" w:space="0" w:color="auto"/>
              <w:bottom w:val="single" w:sz="4" w:space="0" w:color="auto"/>
              <w:right w:val="single" w:sz="4" w:space="0" w:color="auto"/>
            </w:tcBorders>
          </w:tcPr>
          <w:p w14:paraId="09C73D27" w14:textId="5BCC9522" w:rsidR="00875020" w:rsidRDefault="00875020" w:rsidP="00875020">
            <w:pPr>
              <w:spacing w:line="320" w:lineRule="exact"/>
              <w:ind w:right="114"/>
            </w:pPr>
            <w:r w:rsidRPr="00C87DA5">
              <w:rPr>
                <w:b/>
              </w:rPr>
              <w:t>D</w:t>
            </w:r>
          </w:p>
        </w:tc>
        <w:tc>
          <w:tcPr>
            <w:tcW w:w="5703" w:type="dxa"/>
            <w:tcBorders>
              <w:top w:val="single" w:sz="4" w:space="0" w:color="auto"/>
              <w:left w:val="nil"/>
              <w:bottom w:val="single" w:sz="4" w:space="0" w:color="auto"/>
              <w:right w:val="nil"/>
            </w:tcBorders>
            <w:shd w:val="clear" w:color="auto" w:fill="auto"/>
          </w:tcPr>
          <w:p w14:paraId="3B81AAC1" w14:textId="5282326F" w:rsidR="00875020" w:rsidRPr="0033446A" w:rsidRDefault="00875020" w:rsidP="00875020">
            <w:pPr>
              <w:widowControl/>
              <w:ind w:leftChars="48" w:left="115"/>
              <w:jc w:val="both"/>
              <w:rPr>
                <w:kern w:val="0"/>
              </w:rPr>
            </w:pPr>
            <w:r w:rsidRPr="00C87DA5">
              <w:rPr>
                <w:b/>
              </w:rPr>
              <w:t>Training</w:t>
            </w:r>
          </w:p>
        </w:tc>
        <w:tc>
          <w:tcPr>
            <w:tcW w:w="1559" w:type="dxa"/>
            <w:tcBorders>
              <w:top w:val="single" w:sz="4" w:space="0" w:color="auto"/>
              <w:left w:val="single" w:sz="4" w:space="0" w:color="auto"/>
              <w:bottom w:val="single" w:sz="4" w:space="0" w:color="auto"/>
              <w:right w:val="single" w:sz="4" w:space="0" w:color="auto"/>
            </w:tcBorders>
          </w:tcPr>
          <w:p w14:paraId="788080AE" w14:textId="77777777" w:rsidR="00875020" w:rsidRPr="0032483C" w:rsidRDefault="00875020" w:rsidP="00875020">
            <w:pPr>
              <w:spacing w:line="320" w:lineRule="exact"/>
              <w:ind w:leftChars="47" w:left="113" w:right="156"/>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74D599DB" w14:textId="77777777" w:rsidR="00875020" w:rsidRPr="0032483C" w:rsidRDefault="00875020" w:rsidP="00875020">
            <w:pPr>
              <w:spacing w:line="320" w:lineRule="exact"/>
              <w:ind w:leftChars="47" w:left="113" w:right="156"/>
              <w:jc w:val="both"/>
              <w:rPr>
                <w:color w:val="FF0000"/>
              </w:rPr>
            </w:pPr>
          </w:p>
        </w:tc>
      </w:tr>
      <w:tr w:rsidR="00875020" w:rsidRPr="0032483C" w14:paraId="0EE14934" w14:textId="77777777" w:rsidTr="008C2649">
        <w:tc>
          <w:tcPr>
            <w:tcW w:w="1135" w:type="dxa"/>
            <w:tcBorders>
              <w:top w:val="single" w:sz="4" w:space="0" w:color="auto"/>
              <w:left w:val="single" w:sz="4" w:space="0" w:color="auto"/>
              <w:bottom w:val="single" w:sz="4" w:space="0" w:color="auto"/>
              <w:right w:val="single" w:sz="4" w:space="0" w:color="auto"/>
            </w:tcBorders>
          </w:tcPr>
          <w:p w14:paraId="593A2AD0" w14:textId="67D5BA8B" w:rsidR="00875020" w:rsidRPr="008C2649" w:rsidRDefault="00875020" w:rsidP="00875020">
            <w:pPr>
              <w:spacing w:line="320" w:lineRule="exact"/>
              <w:ind w:right="114"/>
            </w:pPr>
            <w:r>
              <w:t>1</w:t>
            </w:r>
          </w:p>
        </w:tc>
        <w:tc>
          <w:tcPr>
            <w:tcW w:w="5703" w:type="dxa"/>
            <w:tcBorders>
              <w:top w:val="single" w:sz="4" w:space="0" w:color="auto"/>
              <w:left w:val="nil"/>
              <w:bottom w:val="single" w:sz="4" w:space="0" w:color="auto"/>
              <w:right w:val="nil"/>
            </w:tcBorders>
            <w:shd w:val="clear" w:color="auto" w:fill="auto"/>
          </w:tcPr>
          <w:p w14:paraId="278941B5" w14:textId="0D6247C2" w:rsidR="00875020" w:rsidRPr="008C2649" w:rsidRDefault="00875020" w:rsidP="00875020">
            <w:pPr>
              <w:spacing w:line="320" w:lineRule="exact"/>
              <w:ind w:leftChars="48" w:left="115" w:right="156"/>
              <w:jc w:val="both"/>
            </w:pPr>
            <w:r w:rsidRPr="00C87DA5">
              <w:t>The Contractor shall provide a</w:t>
            </w:r>
            <w:r w:rsidRPr="00C87DA5">
              <w:rPr>
                <w:rFonts w:eastAsia="SimSun"/>
              </w:rPr>
              <w:t xml:space="preserve"> training session (at least two hours) </w:t>
            </w:r>
            <w:r w:rsidRPr="00C87DA5">
              <w:t>for proper use and maintenance of the Goods</w:t>
            </w:r>
            <w:r>
              <w:rPr>
                <w:rFonts w:eastAsia="SimSun"/>
              </w:rPr>
              <w:t xml:space="preserve">. </w:t>
            </w:r>
            <w:r w:rsidRPr="00C87DA5">
              <w:rPr>
                <w:rFonts w:eastAsia="SimSun"/>
              </w:rPr>
              <w:t xml:space="preserve">The training session shall be held in </w:t>
            </w:r>
            <w:r w:rsidRPr="00C87DA5">
              <w:t>the</w:t>
            </w:r>
            <w:r w:rsidRPr="00C87DA5">
              <w:rPr>
                <w:rFonts w:eastAsia="SimSun"/>
              </w:rPr>
              <w:t xml:space="preserve"> Government premises at the discretion of Government Representative within two weeks after the delivery of the Goods.</w:t>
            </w:r>
            <w:r>
              <w:rPr>
                <w:rFonts w:eastAsiaTheme="minorEastAsia"/>
              </w:rPr>
              <w:t xml:space="preserve"> </w:t>
            </w:r>
            <w:r w:rsidRPr="00C87DA5">
              <w:rPr>
                <w:rFonts w:eastAsia="SimSun"/>
              </w:rPr>
              <w:t>The training session shall be conducted</w:t>
            </w:r>
            <w:r>
              <w:rPr>
                <w:rFonts w:eastAsia="SimSun"/>
              </w:rPr>
              <w:t xml:space="preserve"> in either English or Cantonese</w:t>
            </w:r>
            <w:r w:rsidRPr="00C87DA5">
              <w:rPr>
                <w:rFonts w:eastAsia="SimSun"/>
              </w:rPr>
              <w:t>.</w:t>
            </w:r>
          </w:p>
        </w:tc>
        <w:tc>
          <w:tcPr>
            <w:tcW w:w="1559" w:type="dxa"/>
            <w:tcBorders>
              <w:top w:val="single" w:sz="4" w:space="0" w:color="auto"/>
              <w:left w:val="single" w:sz="4" w:space="0" w:color="auto"/>
              <w:bottom w:val="single" w:sz="4" w:space="0" w:color="auto"/>
              <w:right w:val="single" w:sz="4" w:space="0" w:color="auto"/>
            </w:tcBorders>
          </w:tcPr>
          <w:p w14:paraId="57AA95EB" w14:textId="77777777" w:rsidR="00875020" w:rsidRPr="0032483C" w:rsidRDefault="00875020" w:rsidP="00875020">
            <w:pPr>
              <w:spacing w:line="320" w:lineRule="exact"/>
              <w:ind w:leftChars="47" w:left="113" w:right="156"/>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4646380E" w14:textId="77777777" w:rsidR="00875020" w:rsidRPr="0032483C" w:rsidRDefault="00875020" w:rsidP="00875020">
            <w:pPr>
              <w:spacing w:line="320" w:lineRule="exact"/>
              <w:ind w:leftChars="47" w:left="113" w:right="156"/>
              <w:jc w:val="both"/>
              <w:rPr>
                <w:color w:val="FF0000"/>
              </w:rPr>
            </w:pPr>
          </w:p>
        </w:tc>
      </w:tr>
      <w:tr w:rsidR="00875020" w:rsidRPr="0032483C" w14:paraId="447917E7" w14:textId="77777777" w:rsidTr="008C2649">
        <w:tc>
          <w:tcPr>
            <w:tcW w:w="1135" w:type="dxa"/>
            <w:tcBorders>
              <w:top w:val="single" w:sz="4" w:space="0" w:color="auto"/>
              <w:left w:val="single" w:sz="4" w:space="0" w:color="auto"/>
              <w:bottom w:val="single" w:sz="4" w:space="0" w:color="auto"/>
              <w:right w:val="single" w:sz="4" w:space="0" w:color="auto"/>
            </w:tcBorders>
          </w:tcPr>
          <w:p w14:paraId="5BD6B022" w14:textId="0E67881D" w:rsidR="00875020" w:rsidRPr="008C2649" w:rsidRDefault="00875020" w:rsidP="00875020">
            <w:pPr>
              <w:spacing w:line="320" w:lineRule="exact"/>
              <w:ind w:right="114"/>
            </w:pPr>
            <w:r w:rsidRPr="00C87DA5">
              <w:rPr>
                <w:b/>
                <w:bCs/>
              </w:rPr>
              <w:t>E</w:t>
            </w:r>
          </w:p>
        </w:tc>
        <w:tc>
          <w:tcPr>
            <w:tcW w:w="5703" w:type="dxa"/>
            <w:tcBorders>
              <w:top w:val="single" w:sz="4" w:space="0" w:color="auto"/>
              <w:left w:val="nil"/>
              <w:bottom w:val="single" w:sz="4" w:space="0" w:color="auto"/>
              <w:right w:val="nil"/>
            </w:tcBorders>
            <w:shd w:val="clear" w:color="auto" w:fill="auto"/>
          </w:tcPr>
          <w:p w14:paraId="562FEB8E" w14:textId="34DD8193" w:rsidR="00875020" w:rsidRPr="008C2649" w:rsidRDefault="00875020" w:rsidP="00875020">
            <w:pPr>
              <w:spacing w:line="320" w:lineRule="exact"/>
              <w:ind w:leftChars="47" w:left="113" w:right="156"/>
              <w:jc w:val="both"/>
            </w:pPr>
            <w:r w:rsidRPr="00C87DA5">
              <w:rPr>
                <w:b/>
              </w:rPr>
              <w:t>Documentation</w:t>
            </w:r>
          </w:p>
        </w:tc>
        <w:tc>
          <w:tcPr>
            <w:tcW w:w="1559" w:type="dxa"/>
            <w:tcBorders>
              <w:top w:val="single" w:sz="4" w:space="0" w:color="auto"/>
              <w:left w:val="single" w:sz="4" w:space="0" w:color="auto"/>
              <w:bottom w:val="single" w:sz="4" w:space="0" w:color="auto"/>
              <w:right w:val="single" w:sz="4" w:space="0" w:color="auto"/>
            </w:tcBorders>
          </w:tcPr>
          <w:p w14:paraId="076C9350" w14:textId="77777777" w:rsidR="00875020" w:rsidRPr="0032483C" w:rsidRDefault="00875020" w:rsidP="00875020">
            <w:pPr>
              <w:spacing w:line="320" w:lineRule="exact"/>
              <w:ind w:leftChars="47" w:left="113" w:right="156"/>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6B5C06AD" w14:textId="77777777" w:rsidR="00875020" w:rsidRPr="0032483C" w:rsidRDefault="00875020" w:rsidP="00875020">
            <w:pPr>
              <w:spacing w:line="320" w:lineRule="exact"/>
              <w:ind w:leftChars="47" w:left="113" w:right="156"/>
              <w:jc w:val="both"/>
              <w:rPr>
                <w:color w:val="FF0000"/>
              </w:rPr>
            </w:pPr>
          </w:p>
        </w:tc>
      </w:tr>
      <w:tr w:rsidR="00875020" w:rsidRPr="0032483C" w14:paraId="2A75A4D7" w14:textId="77777777" w:rsidTr="008C2649">
        <w:tc>
          <w:tcPr>
            <w:tcW w:w="1135" w:type="dxa"/>
            <w:tcBorders>
              <w:top w:val="single" w:sz="4" w:space="0" w:color="auto"/>
              <w:left w:val="single" w:sz="4" w:space="0" w:color="auto"/>
              <w:bottom w:val="single" w:sz="4" w:space="0" w:color="auto"/>
              <w:right w:val="single" w:sz="4" w:space="0" w:color="auto"/>
            </w:tcBorders>
          </w:tcPr>
          <w:p w14:paraId="30C0B15B" w14:textId="77777777" w:rsidR="00875020" w:rsidRPr="00C87DA5" w:rsidRDefault="00875020" w:rsidP="00875020">
            <w:pPr>
              <w:rPr>
                <w:bCs/>
              </w:rPr>
            </w:pPr>
            <w:r>
              <w:rPr>
                <w:bCs/>
              </w:rPr>
              <w:t>1</w:t>
            </w:r>
          </w:p>
          <w:p w14:paraId="69590C9B" w14:textId="079C07E7" w:rsidR="00875020" w:rsidRPr="009C47D5" w:rsidRDefault="00875020" w:rsidP="00875020">
            <w:pPr>
              <w:spacing w:line="320" w:lineRule="exact"/>
              <w:ind w:right="114"/>
            </w:pPr>
          </w:p>
        </w:tc>
        <w:tc>
          <w:tcPr>
            <w:tcW w:w="5703" w:type="dxa"/>
            <w:tcBorders>
              <w:top w:val="single" w:sz="4" w:space="0" w:color="auto"/>
              <w:left w:val="nil"/>
              <w:bottom w:val="single" w:sz="4" w:space="0" w:color="auto"/>
              <w:right w:val="nil"/>
            </w:tcBorders>
            <w:shd w:val="clear" w:color="auto" w:fill="auto"/>
          </w:tcPr>
          <w:p w14:paraId="18457BB1" w14:textId="6B60B870" w:rsidR="00875020" w:rsidRPr="008C2649" w:rsidRDefault="00875020" w:rsidP="00875020">
            <w:pPr>
              <w:spacing w:line="320" w:lineRule="exact"/>
              <w:ind w:leftChars="47" w:left="113" w:right="156"/>
              <w:jc w:val="both"/>
            </w:pPr>
            <w:r w:rsidRPr="00C87DA5">
              <w:t>The Contractor shall provide manual and documentation for proper use of the Goods.</w:t>
            </w:r>
            <w:r>
              <w:t xml:space="preserve"> </w:t>
            </w:r>
            <w:r w:rsidRPr="00C87DA5">
              <w:t xml:space="preserve">The Contractor shall provide the CMHHK Operator with at least two (2) sets of operation and maintenance manuals. All manuals shall be written in English or </w:t>
            </w:r>
            <w:r>
              <w:t xml:space="preserve">Traditional </w:t>
            </w:r>
            <w:r w:rsidRPr="00C87DA5">
              <w:t xml:space="preserve">Chinese. </w:t>
            </w:r>
          </w:p>
        </w:tc>
        <w:tc>
          <w:tcPr>
            <w:tcW w:w="1559" w:type="dxa"/>
            <w:tcBorders>
              <w:top w:val="single" w:sz="4" w:space="0" w:color="auto"/>
              <w:left w:val="single" w:sz="4" w:space="0" w:color="auto"/>
              <w:bottom w:val="single" w:sz="4" w:space="0" w:color="auto"/>
              <w:right w:val="single" w:sz="4" w:space="0" w:color="auto"/>
            </w:tcBorders>
          </w:tcPr>
          <w:p w14:paraId="3CA6EB06" w14:textId="77777777" w:rsidR="00875020" w:rsidRPr="0032483C" w:rsidRDefault="00875020" w:rsidP="00875020">
            <w:pPr>
              <w:spacing w:line="320" w:lineRule="exact"/>
              <w:ind w:leftChars="47" w:left="113" w:right="156"/>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6A932815" w14:textId="77777777" w:rsidR="00875020" w:rsidRPr="0032483C" w:rsidRDefault="00875020" w:rsidP="00875020">
            <w:pPr>
              <w:spacing w:line="320" w:lineRule="exact"/>
              <w:ind w:leftChars="47" w:left="113" w:right="156"/>
              <w:jc w:val="both"/>
              <w:rPr>
                <w:color w:val="FF0000"/>
              </w:rPr>
            </w:pPr>
          </w:p>
        </w:tc>
      </w:tr>
      <w:tr w:rsidR="00875020" w:rsidRPr="0032483C" w14:paraId="5F5EBA62" w14:textId="77777777" w:rsidTr="008C2649">
        <w:tc>
          <w:tcPr>
            <w:tcW w:w="1135" w:type="dxa"/>
            <w:tcBorders>
              <w:top w:val="single" w:sz="4" w:space="0" w:color="auto"/>
              <w:left w:val="single" w:sz="4" w:space="0" w:color="auto"/>
              <w:bottom w:val="single" w:sz="4" w:space="0" w:color="auto"/>
              <w:right w:val="single" w:sz="4" w:space="0" w:color="auto"/>
            </w:tcBorders>
          </w:tcPr>
          <w:p w14:paraId="4BC94FB7" w14:textId="78908C5B" w:rsidR="00875020" w:rsidRPr="009C47D5" w:rsidRDefault="00875020" w:rsidP="00875020">
            <w:pPr>
              <w:spacing w:line="320" w:lineRule="exact"/>
              <w:ind w:right="114"/>
            </w:pPr>
            <w:r w:rsidRPr="00BC714F">
              <w:rPr>
                <w:b/>
              </w:rPr>
              <w:lastRenderedPageBreak/>
              <w:t>F</w:t>
            </w:r>
          </w:p>
        </w:tc>
        <w:tc>
          <w:tcPr>
            <w:tcW w:w="5703" w:type="dxa"/>
            <w:tcBorders>
              <w:top w:val="single" w:sz="4" w:space="0" w:color="auto"/>
              <w:left w:val="nil"/>
              <w:bottom w:val="single" w:sz="4" w:space="0" w:color="auto"/>
              <w:right w:val="nil"/>
            </w:tcBorders>
            <w:shd w:val="clear" w:color="auto" w:fill="auto"/>
          </w:tcPr>
          <w:p w14:paraId="0503F37B" w14:textId="5C658002" w:rsidR="00875020" w:rsidRPr="008C2649" w:rsidRDefault="00875020" w:rsidP="00875020">
            <w:pPr>
              <w:spacing w:line="320" w:lineRule="exact"/>
              <w:ind w:leftChars="47" w:left="113" w:right="156"/>
              <w:jc w:val="both"/>
            </w:pPr>
            <w:r w:rsidRPr="00856185">
              <w:rPr>
                <w:rFonts w:eastAsia="Times New Roman"/>
                <w:b/>
              </w:rPr>
              <w:t>Warranty Service</w:t>
            </w:r>
          </w:p>
        </w:tc>
        <w:tc>
          <w:tcPr>
            <w:tcW w:w="1559" w:type="dxa"/>
            <w:tcBorders>
              <w:top w:val="single" w:sz="4" w:space="0" w:color="auto"/>
              <w:left w:val="single" w:sz="4" w:space="0" w:color="auto"/>
              <w:bottom w:val="single" w:sz="4" w:space="0" w:color="auto"/>
              <w:right w:val="single" w:sz="4" w:space="0" w:color="auto"/>
            </w:tcBorders>
          </w:tcPr>
          <w:p w14:paraId="03A05A8D" w14:textId="77777777" w:rsidR="00875020" w:rsidRPr="0032483C" w:rsidRDefault="00875020" w:rsidP="00875020">
            <w:pPr>
              <w:spacing w:line="320" w:lineRule="exact"/>
              <w:ind w:leftChars="47" w:left="113" w:right="156"/>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39BE94C9" w14:textId="77777777" w:rsidR="00875020" w:rsidRPr="0032483C" w:rsidRDefault="00875020" w:rsidP="00875020">
            <w:pPr>
              <w:spacing w:line="320" w:lineRule="exact"/>
              <w:ind w:leftChars="47" w:left="113" w:right="156"/>
              <w:jc w:val="both"/>
              <w:rPr>
                <w:color w:val="FF0000"/>
              </w:rPr>
            </w:pPr>
          </w:p>
        </w:tc>
      </w:tr>
      <w:tr w:rsidR="00875020" w:rsidRPr="0032483C" w14:paraId="1F1BBCC4" w14:textId="77777777" w:rsidTr="008C2649">
        <w:tc>
          <w:tcPr>
            <w:tcW w:w="1135" w:type="dxa"/>
            <w:tcBorders>
              <w:top w:val="single" w:sz="4" w:space="0" w:color="auto"/>
              <w:left w:val="single" w:sz="4" w:space="0" w:color="auto"/>
              <w:bottom w:val="single" w:sz="4" w:space="0" w:color="auto"/>
              <w:right w:val="single" w:sz="4" w:space="0" w:color="auto"/>
            </w:tcBorders>
          </w:tcPr>
          <w:p w14:paraId="502139DC" w14:textId="3CECBDCB" w:rsidR="00875020" w:rsidRPr="008C2649" w:rsidRDefault="00875020" w:rsidP="00875020">
            <w:pPr>
              <w:spacing w:line="320" w:lineRule="exact"/>
              <w:ind w:right="114"/>
            </w:pPr>
            <w:r>
              <w:rPr>
                <w:bCs/>
              </w:rPr>
              <w:t>1</w:t>
            </w:r>
          </w:p>
        </w:tc>
        <w:tc>
          <w:tcPr>
            <w:tcW w:w="5703" w:type="dxa"/>
            <w:tcBorders>
              <w:top w:val="single" w:sz="4" w:space="0" w:color="auto"/>
              <w:left w:val="nil"/>
              <w:bottom w:val="single" w:sz="4" w:space="0" w:color="auto"/>
              <w:right w:val="nil"/>
            </w:tcBorders>
            <w:shd w:val="clear" w:color="auto" w:fill="auto"/>
          </w:tcPr>
          <w:p w14:paraId="25B59B38" w14:textId="6139F241" w:rsidR="00875020" w:rsidRPr="008C2649" w:rsidRDefault="00875020" w:rsidP="00875020">
            <w:pPr>
              <w:spacing w:line="320" w:lineRule="exact"/>
              <w:ind w:leftChars="47" w:left="113" w:right="156"/>
              <w:jc w:val="both"/>
            </w:pPr>
            <w:r w:rsidRPr="00BC714F">
              <w:rPr>
                <w:rFonts w:eastAsia="Times New Roman"/>
              </w:rPr>
              <w:t>The</w:t>
            </w:r>
            <w:r w:rsidRPr="00BC714F">
              <w:rPr>
                <w:rFonts w:eastAsia="Times New Roman"/>
                <w:spacing w:val="-9"/>
              </w:rPr>
              <w:t xml:space="preserve"> </w:t>
            </w:r>
            <w:r w:rsidRPr="00BC714F">
              <w:rPr>
                <w:rFonts w:hint="eastAsia"/>
              </w:rPr>
              <w:t>Contractor</w:t>
            </w:r>
            <w:r w:rsidRPr="00BC714F">
              <w:t xml:space="preserve"> </w:t>
            </w:r>
            <w:r w:rsidRPr="00BC714F">
              <w:rPr>
                <w:rFonts w:eastAsia="Times New Roman"/>
              </w:rPr>
              <w:t>shall</w:t>
            </w:r>
            <w:r w:rsidRPr="00BC714F">
              <w:rPr>
                <w:rFonts w:eastAsia="Times New Roman"/>
                <w:spacing w:val="9"/>
              </w:rPr>
              <w:t xml:space="preserve"> </w:t>
            </w:r>
            <w:r w:rsidRPr="00BC714F">
              <w:rPr>
                <w:rFonts w:eastAsia="Times New Roman"/>
              </w:rPr>
              <w:t>provide</w:t>
            </w:r>
            <w:r w:rsidRPr="00BC714F">
              <w:rPr>
                <w:rFonts w:eastAsia="Times New Roman"/>
                <w:spacing w:val="6"/>
              </w:rPr>
              <w:t xml:space="preserve"> a </w:t>
            </w:r>
            <w:r w:rsidRPr="00BC714F">
              <w:rPr>
                <w:rFonts w:eastAsia="Times New Roman"/>
              </w:rPr>
              <w:t>warranty service</w:t>
            </w:r>
            <w:r w:rsidRPr="00BC714F">
              <w:rPr>
                <w:rFonts w:eastAsia="Times New Roman"/>
                <w:spacing w:val="-6"/>
              </w:rPr>
              <w:t xml:space="preserve"> </w:t>
            </w:r>
            <w:r w:rsidRPr="00BC714F">
              <w:rPr>
                <w:rFonts w:eastAsia="Times New Roman"/>
              </w:rPr>
              <w:t>of</w:t>
            </w:r>
            <w:r w:rsidRPr="00BC714F">
              <w:rPr>
                <w:rFonts w:eastAsia="Times New Roman"/>
                <w:spacing w:val="3"/>
              </w:rPr>
              <w:t xml:space="preserve"> </w:t>
            </w:r>
            <w:r w:rsidRPr="00BC714F">
              <w:rPr>
                <w:rFonts w:eastAsia="Times New Roman"/>
              </w:rPr>
              <w:t>the Goods</w:t>
            </w:r>
            <w:r w:rsidRPr="00BC714F">
              <w:t xml:space="preserve"> </w:t>
            </w:r>
            <w:r w:rsidRPr="00BC714F">
              <w:rPr>
                <w:rFonts w:eastAsia="Times New Roman"/>
              </w:rPr>
              <w:t>for</w:t>
            </w:r>
            <w:r w:rsidRPr="00BC714F">
              <w:rPr>
                <w:rFonts w:eastAsia="Times New Roman"/>
                <w:spacing w:val="1"/>
              </w:rPr>
              <w:t xml:space="preserve"> </w:t>
            </w:r>
            <w:r w:rsidRPr="00BC714F">
              <w:rPr>
                <w:rFonts w:eastAsia="Times New Roman"/>
                <w:spacing w:val="-5"/>
              </w:rPr>
              <w:t>twelve (</w:t>
            </w:r>
            <w:r w:rsidRPr="00BC714F">
              <w:rPr>
                <w:rFonts w:eastAsia="Times New Roman"/>
              </w:rPr>
              <w:t>12)</w:t>
            </w:r>
            <w:r w:rsidRPr="00BC714F">
              <w:rPr>
                <w:rFonts w:eastAsia="Times New Roman"/>
                <w:spacing w:val="-1"/>
              </w:rPr>
              <w:t xml:space="preserve"> </w:t>
            </w:r>
            <w:r w:rsidRPr="00BC714F">
              <w:rPr>
                <w:rFonts w:eastAsia="Times New Roman"/>
              </w:rPr>
              <w:t>months</w:t>
            </w:r>
            <w:r w:rsidRPr="00BC714F">
              <w:rPr>
                <w:rFonts w:eastAsia="Times New Roman"/>
                <w:spacing w:val="-7"/>
              </w:rPr>
              <w:t xml:space="preserve"> </w:t>
            </w:r>
            <w:r w:rsidRPr="00BC714F">
              <w:rPr>
                <w:rFonts w:eastAsia="Times New Roman"/>
              </w:rPr>
              <w:t>commencing from</w:t>
            </w:r>
            <w:r w:rsidRPr="00BC714F">
              <w:rPr>
                <w:rFonts w:eastAsia="Times New Roman"/>
                <w:spacing w:val="6"/>
              </w:rPr>
              <w:t xml:space="preserve"> </w:t>
            </w:r>
            <w:r w:rsidRPr="00BC714F">
              <w:rPr>
                <w:rFonts w:eastAsia="Times New Roman"/>
              </w:rPr>
              <w:t>the</w:t>
            </w:r>
            <w:r w:rsidRPr="00BC714F">
              <w:rPr>
                <w:rFonts w:eastAsia="Times New Roman"/>
                <w:spacing w:val="2"/>
              </w:rPr>
              <w:t xml:space="preserve"> </w:t>
            </w:r>
            <w:r w:rsidRPr="00BC714F">
              <w:rPr>
                <w:rFonts w:eastAsia="Times New Roman"/>
              </w:rPr>
              <w:t>date</w:t>
            </w:r>
            <w:r w:rsidRPr="00BC714F">
              <w:rPr>
                <w:rFonts w:eastAsia="Times New Roman"/>
                <w:spacing w:val="-1"/>
              </w:rPr>
              <w:t xml:space="preserve"> </w:t>
            </w:r>
            <w:r w:rsidRPr="00BC714F">
              <w:rPr>
                <w:rFonts w:eastAsia="Times New Roman"/>
              </w:rPr>
              <w:t>of</w:t>
            </w:r>
            <w:r w:rsidRPr="00BC714F">
              <w:rPr>
                <w:rFonts w:eastAsia="Times New Roman"/>
                <w:spacing w:val="6"/>
              </w:rPr>
              <w:t xml:space="preserve"> </w:t>
            </w:r>
            <w:r w:rsidRPr="00BC714F">
              <w:rPr>
                <w:rFonts w:eastAsia="Times New Roman"/>
              </w:rPr>
              <w:t>acceptance</w:t>
            </w:r>
            <w:r w:rsidRPr="00BC714F">
              <w:rPr>
                <w:rFonts w:eastAsia="Times New Roman"/>
                <w:spacing w:val="-11"/>
              </w:rPr>
              <w:t xml:space="preserve"> </w:t>
            </w:r>
            <w:r w:rsidRPr="00BC714F">
              <w:rPr>
                <w:rFonts w:eastAsia="Times New Roman"/>
              </w:rPr>
              <w:t>of</w:t>
            </w:r>
            <w:r w:rsidRPr="00BC714F">
              <w:rPr>
                <w:rFonts w:eastAsia="Times New Roman"/>
                <w:spacing w:val="-4"/>
              </w:rPr>
              <w:t xml:space="preserve"> </w:t>
            </w:r>
            <w:r w:rsidRPr="00BC714F">
              <w:rPr>
                <w:rFonts w:eastAsia="Times New Roman"/>
              </w:rPr>
              <w:t>the</w:t>
            </w:r>
            <w:r w:rsidRPr="00BC714F">
              <w:rPr>
                <w:rFonts w:eastAsia="Times New Roman"/>
                <w:spacing w:val="1"/>
              </w:rPr>
              <w:t xml:space="preserve"> </w:t>
            </w:r>
            <w:r w:rsidRPr="00BC714F">
              <w:rPr>
                <w:w w:val="101"/>
              </w:rPr>
              <w:t>Goods</w:t>
            </w:r>
            <w:r w:rsidRPr="00BC714F">
              <w:rPr>
                <w:rFonts w:eastAsia="Times New Roman"/>
                <w:w w:val="101"/>
              </w:rPr>
              <w:t xml:space="preserve">. </w:t>
            </w:r>
            <w:r w:rsidRPr="00BC714F">
              <w:rPr>
                <w:rFonts w:eastAsia="Times New Roman"/>
              </w:rPr>
              <w:t>Repair</w:t>
            </w:r>
            <w:r w:rsidRPr="00BC714F">
              <w:rPr>
                <w:rFonts w:eastAsia="Times New Roman"/>
                <w:spacing w:val="-5"/>
              </w:rPr>
              <w:t xml:space="preserve"> </w:t>
            </w:r>
            <w:r w:rsidRPr="00BC714F">
              <w:rPr>
                <w:rFonts w:eastAsia="Times New Roman"/>
              </w:rPr>
              <w:t>and</w:t>
            </w:r>
            <w:r w:rsidRPr="00BC714F">
              <w:rPr>
                <w:rFonts w:eastAsia="Times New Roman"/>
                <w:spacing w:val="16"/>
              </w:rPr>
              <w:t xml:space="preserve"> </w:t>
            </w:r>
            <w:r w:rsidRPr="00BC714F">
              <w:rPr>
                <w:rFonts w:eastAsia="Times New Roman"/>
              </w:rPr>
              <w:t>maintenance</w:t>
            </w:r>
            <w:r w:rsidRPr="00BC714F">
              <w:rPr>
                <w:rFonts w:eastAsia="Times New Roman"/>
                <w:spacing w:val="-5"/>
              </w:rPr>
              <w:t xml:space="preserve"> </w:t>
            </w:r>
            <w:r w:rsidRPr="00BC714F">
              <w:rPr>
                <w:rFonts w:eastAsia="Times New Roman"/>
              </w:rPr>
              <w:t>services must</w:t>
            </w:r>
            <w:r w:rsidRPr="00BC714F">
              <w:rPr>
                <w:rFonts w:eastAsia="Times New Roman"/>
                <w:spacing w:val="1"/>
              </w:rPr>
              <w:t xml:space="preserve"> </w:t>
            </w:r>
            <w:r w:rsidRPr="00BC714F">
              <w:rPr>
                <w:rFonts w:eastAsia="Times New Roman"/>
              </w:rPr>
              <w:t>be</w:t>
            </w:r>
            <w:r w:rsidRPr="00BC714F">
              <w:rPr>
                <w:rFonts w:eastAsia="Times New Roman"/>
                <w:spacing w:val="1"/>
              </w:rPr>
              <w:t xml:space="preserve"> </w:t>
            </w:r>
            <w:r w:rsidRPr="00BC714F">
              <w:rPr>
                <w:rFonts w:eastAsia="Times New Roman"/>
              </w:rPr>
              <w:t>free of charge</w:t>
            </w:r>
            <w:r w:rsidRPr="00BC714F">
              <w:rPr>
                <w:rFonts w:eastAsia="Times New Roman"/>
                <w:spacing w:val="5"/>
              </w:rPr>
              <w:t xml:space="preserve"> </w:t>
            </w:r>
            <w:r w:rsidRPr="00BC714F">
              <w:rPr>
                <w:rFonts w:eastAsia="Times New Roman"/>
              </w:rPr>
              <w:t>during</w:t>
            </w:r>
            <w:r w:rsidRPr="00BC714F">
              <w:rPr>
                <w:rFonts w:eastAsia="Times New Roman"/>
                <w:spacing w:val="4"/>
              </w:rPr>
              <w:t xml:space="preserve"> </w:t>
            </w:r>
            <w:r w:rsidRPr="00BC714F">
              <w:rPr>
                <w:rFonts w:eastAsia="Times New Roman"/>
                <w:spacing w:val="-5"/>
              </w:rPr>
              <w:t>twelve (</w:t>
            </w:r>
            <w:r w:rsidRPr="00BC714F">
              <w:rPr>
                <w:rFonts w:eastAsia="Times New Roman"/>
              </w:rPr>
              <w:t>12)</w:t>
            </w:r>
            <w:r w:rsidRPr="00BC714F">
              <w:rPr>
                <w:rFonts w:eastAsia="Times New Roman"/>
                <w:spacing w:val="-1"/>
              </w:rPr>
              <w:t xml:space="preserve"> </w:t>
            </w:r>
            <w:r w:rsidRPr="00BC714F">
              <w:rPr>
                <w:rFonts w:eastAsia="Times New Roman"/>
              </w:rPr>
              <w:t>months</w:t>
            </w:r>
            <w:r w:rsidRPr="00BC714F">
              <w:rPr>
                <w:rFonts w:eastAsia="Times New Roman"/>
                <w:spacing w:val="-6"/>
              </w:rPr>
              <w:t xml:space="preserve"> </w:t>
            </w:r>
            <w:r w:rsidRPr="00BC714F">
              <w:rPr>
                <w:rFonts w:eastAsia="Times New Roman"/>
                <w:w w:val="101"/>
              </w:rPr>
              <w:t>warranty.</w:t>
            </w:r>
            <w:r w:rsidRPr="00BC714F">
              <w:t xml:space="preserve">  </w:t>
            </w:r>
          </w:p>
        </w:tc>
        <w:tc>
          <w:tcPr>
            <w:tcW w:w="1559" w:type="dxa"/>
            <w:tcBorders>
              <w:top w:val="single" w:sz="4" w:space="0" w:color="auto"/>
              <w:left w:val="single" w:sz="4" w:space="0" w:color="auto"/>
              <w:bottom w:val="single" w:sz="4" w:space="0" w:color="auto"/>
              <w:right w:val="single" w:sz="4" w:space="0" w:color="auto"/>
            </w:tcBorders>
          </w:tcPr>
          <w:p w14:paraId="43107535" w14:textId="77777777" w:rsidR="00875020" w:rsidRPr="0032483C" w:rsidRDefault="00875020" w:rsidP="00875020">
            <w:pPr>
              <w:spacing w:line="320" w:lineRule="exact"/>
              <w:ind w:leftChars="47" w:left="113" w:right="156"/>
              <w:jc w:val="both"/>
              <w:rPr>
                <w:color w:val="FF0000"/>
              </w:rPr>
            </w:pPr>
          </w:p>
        </w:tc>
        <w:tc>
          <w:tcPr>
            <w:tcW w:w="1559" w:type="dxa"/>
            <w:tcBorders>
              <w:top w:val="single" w:sz="4" w:space="0" w:color="auto"/>
              <w:left w:val="single" w:sz="4" w:space="0" w:color="auto"/>
              <w:bottom w:val="single" w:sz="4" w:space="0" w:color="auto"/>
              <w:right w:val="single" w:sz="4" w:space="0" w:color="auto"/>
            </w:tcBorders>
          </w:tcPr>
          <w:p w14:paraId="696D3F21" w14:textId="77777777" w:rsidR="00875020" w:rsidRPr="0032483C" w:rsidRDefault="00875020" w:rsidP="00875020">
            <w:pPr>
              <w:spacing w:line="320" w:lineRule="exact"/>
              <w:ind w:leftChars="47" w:left="113" w:right="156"/>
              <w:jc w:val="both"/>
              <w:rPr>
                <w:color w:val="FF0000"/>
              </w:rPr>
            </w:pPr>
          </w:p>
        </w:tc>
      </w:tr>
    </w:tbl>
    <w:p w14:paraId="6EECC6DD" w14:textId="77777777" w:rsidR="00263C06" w:rsidRPr="0032483C" w:rsidRDefault="00263C06">
      <w:pPr>
        <w:widowControl/>
        <w:rPr>
          <w:rFonts w:eastAsia="Times New Roman"/>
          <w:b/>
          <w:lang w:val="en-US"/>
        </w:rPr>
      </w:pPr>
      <w:r w:rsidRPr="0032483C">
        <w:rPr>
          <w:rFonts w:eastAsia="Times New Roman"/>
          <w:b/>
          <w:lang w:val="en-US"/>
        </w:rPr>
        <w:br w:type="page"/>
      </w:r>
    </w:p>
    <w:p w14:paraId="0C960CDE" w14:textId="77777777" w:rsidR="003637CE" w:rsidRPr="0032483C" w:rsidRDefault="00E512D7" w:rsidP="004E295F">
      <w:pPr>
        <w:autoSpaceDE w:val="0"/>
        <w:autoSpaceDN w:val="0"/>
        <w:spacing w:before="1" w:after="120" w:line="242" w:lineRule="auto"/>
        <w:ind w:right="847"/>
        <w:jc w:val="both"/>
        <w:rPr>
          <w:rFonts w:eastAsia="Times New Roman"/>
          <w:b/>
          <w:lang w:val="en-US"/>
        </w:rPr>
      </w:pPr>
      <w:r w:rsidRPr="0032483C">
        <w:rPr>
          <w:rFonts w:eastAsia="Times New Roman"/>
          <w:b/>
          <w:lang w:val="en-US"/>
        </w:rPr>
        <w:lastRenderedPageBreak/>
        <w:t>Part 4</w:t>
      </w:r>
      <w:r w:rsidR="003637CE" w:rsidRPr="0032483C">
        <w:rPr>
          <w:rFonts w:eastAsia="Times New Roman"/>
          <w:b/>
          <w:lang w:val="en-US"/>
        </w:rPr>
        <w:t xml:space="preserve"> </w:t>
      </w:r>
      <w:r w:rsidR="00EF7980" w:rsidRPr="0032483C">
        <w:rPr>
          <w:rFonts w:eastAsia="Times New Roman"/>
          <w:b/>
          <w:lang w:val="en-US"/>
        </w:rPr>
        <w:t>–</w:t>
      </w:r>
      <w:r w:rsidR="003637CE" w:rsidRPr="0032483C">
        <w:rPr>
          <w:rFonts w:eastAsia="Times New Roman"/>
          <w:b/>
          <w:lang w:val="en-US"/>
        </w:rPr>
        <w:t xml:space="preserve"> </w:t>
      </w:r>
      <w:r w:rsidR="00263C06" w:rsidRPr="0032483C">
        <w:rPr>
          <w:rFonts w:eastAsia="Times New Roman"/>
          <w:b/>
          <w:lang w:val="en-US"/>
        </w:rPr>
        <w:t>Implementation Plan</w:t>
      </w:r>
    </w:p>
    <w:p w14:paraId="7378486F" w14:textId="2F470D1C" w:rsidR="00E512D7" w:rsidRPr="0032483C" w:rsidRDefault="00E512D7" w:rsidP="003637CE">
      <w:pPr>
        <w:spacing w:after="160" w:line="259" w:lineRule="auto"/>
        <w:contextualSpacing/>
        <w:jc w:val="both"/>
        <w:rPr>
          <w:rFonts w:eastAsiaTheme="minorEastAsia"/>
          <w:kern w:val="1"/>
          <w:lang w:val="en-US" w:eastAsia="zh-HK"/>
        </w:rPr>
      </w:pPr>
      <w:r w:rsidRPr="0032483C">
        <w:rPr>
          <w:rFonts w:eastAsiaTheme="minorEastAsia"/>
          <w:lang w:val="en-US"/>
        </w:rPr>
        <w:t>(</w:t>
      </w:r>
      <w:r w:rsidR="006C08BC" w:rsidRPr="00A41B1A">
        <w:rPr>
          <w:rFonts w:eastAsiaTheme="minorEastAsia"/>
          <w:i/>
          <w:lang w:val="en-US"/>
        </w:rPr>
        <w:t xml:space="preserve">Note to Suppliers: </w:t>
      </w:r>
      <w:r w:rsidRPr="0032483C">
        <w:rPr>
          <w:rFonts w:eastAsiaTheme="minorEastAsia"/>
          <w:i/>
          <w:lang w:val="en-US"/>
        </w:rPr>
        <w:t xml:space="preserve">Please provide the estimated time periods </w:t>
      </w:r>
      <w:r w:rsidR="00EA1DA0" w:rsidRPr="0032483C">
        <w:rPr>
          <w:rFonts w:eastAsiaTheme="minorEastAsia"/>
          <w:i/>
          <w:lang w:val="en-US"/>
        </w:rPr>
        <w:t xml:space="preserve">required </w:t>
      </w:r>
      <w:r w:rsidRPr="0032483C">
        <w:rPr>
          <w:rFonts w:eastAsiaTheme="minorEastAsia"/>
          <w:i/>
          <w:lang w:val="en-US"/>
        </w:rPr>
        <w:t xml:space="preserve">for the completion of the following tasks, counting from the date of issue an order </w:t>
      </w:r>
      <w:r w:rsidR="00EA1DA0" w:rsidRPr="0032483C">
        <w:rPr>
          <w:rFonts w:eastAsiaTheme="minorEastAsia"/>
          <w:i/>
          <w:lang w:val="en-US"/>
        </w:rPr>
        <w:t>(“Order Date”)</w:t>
      </w:r>
      <w:r w:rsidR="009E6D79" w:rsidRPr="0032483C">
        <w:rPr>
          <w:rFonts w:eastAsiaTheme="minorEastAsia"/>
          <w:i/>
          <w:lang w:val="en-US"/>
        </w:rPr>
        <w:t xml:space="preserve">.  Both the start and end date of the Order Date is referenced as </w:t>
      </w:r>
      <w:r w:rsidR="009E6D79" w:rsidRPr="0032483C">
        <w:rPr>
          <w:rFonts w:eastAsiaTheme="minorEastAsia"/>
          <w:b/>
          <w:i/>
          <w:lang w:val="en-US"/>
        </w:rPr>
        <w:t>Month 0</w:t>
      </w:r>
      <w:r w:rsidR="004E295F" w:rsidRPr="0032483C">
        <w:rPr>
          <w:rFonts w:eastAsiaTheme="minorEastAsia"/>
          <w:i/>
          <w:lang w:val="en-US"/>
        </w:rPr>
        <w:t xml:space="preserve">.  The </w:t>
      </w:r>
      <w:r w:rsidR="00F439CF">
        <w:rPr>
          <w:rFonts w:eastAsiaTheme="minorEastAsia"/>
          <w:i/>
          <w:lang w:val="en-US"/>
        </w:rPr>
        <w:t>Goods</w:t>
      </w:r>
      <w:r w:rsidR="004E295F" w:rsidRPr="0032483C">
        <w:rPr>
          <w:rFonts w:eastAsiaTheme="minorEastAsia"/>
          <w:i/>
          <w:lang w:val="en-US"/>
        </w:rPr>
        <w:t xml:space="preserve"> should be </w:t>
      </w:r>
      <w:r w:rsidR="004E295F" w:rsidRPr="0032483C">
        <w:rPr>
          <w:rFonts w:eastAsiaTheme="minorEastAsia"/>
          <w:b/>
          <w:i/>
          <w:lang w:val="en-US"/>
        </w:rPr>
        <w:t>Ready for Use in the last month of the Implementation Plan.</w:t>
      </w:r>
      <w:r w:rsidR="00263C06" w:rsidRPr="0032483C">
        <w:rPr>
          <w:rFonts w:eastAsiaTheme="minorEastAsia"/>
          <w:lang w:val="en-US"/>
        </w:rPr>
        <w:t>)</w:t>
      </w:r>
    </w:p>
    <w:p w14:paraId="687FB578" w14:textId="77777777" w:rsidR="003637CE" w:rsidRPr="0032483C" w:rsidRDefault="003637CE" w:rsidP="003637CE">
      <w:pPr>
        <w:spacing w:after="160" w:line="259" w:lineRule="auto"/>
        <w:contextualSpacing/>
        <w:jc w:val="both"/>
        <w:rPr>
          <w:rFonts w:eastAsiaTheme="minorEastAsia"/>
          <w:kern w:val="1"/>
          <w:lang w:val="en-US" w:eastAsia="zh-HK"/>
        </w:rPr>
      </w:pPr>
    </w:p>
    <w:tbl>
      <w:tblPr>
        <w:tblW w:w="95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3"/>
        <w:gridCol w:w="5211"/>
        <w:gridCol w:w="1793"/>
        <w:gridCol w:w="1883"/>
      </w:tblGrid>
      <w:tr w:rsidR="009E6D79" w:rsidRPr="0032483C" w14:paraId="782CB5E1" w14:textId="77777777" w:rsidTr="00FD1239">
        <w:trPr>
          <w:trHeight w:val="666"/>
        </w:trPr>
        <w:tc>
          <w:tcPr>
            <w:tcW w:w="5850" w:type="dxa"/>
            <w:gridSpan w:val="2"/>
            <w:vMerge w:val="restart"/>
            <w:vAlign w:val="center"/>
          </w:tcPr>
          <w:p w14:paraId="0661B336" w14:textId="77777777" w:rsidR="009E6D79" w:rsidRPr="0032483C" w:rsidRDefault="009E6D79" w:rsidP="00263C06">
            <w:pPr>
              <w:snapToGrid w:val="0"/>
              <w:spacing w:beforeLines="25" w:before="60" w:afterLines="25" w:after="60" w:line="259" w:lineRule="auto"/>
              <w:jc w:val="center"/>
              <w:rPr>
                <w:rFonts w:eastAsiaTheme="minorEastAsia"/>
                <w:b/>
                <w:color w:val="000000"/>
                <w:lang w:val="en-US" w:eastAsia="zh-HK"/>
              </w:rPr>
            </w:pPr>
            <w:r w:rsidRPr="0032483C">
              <w:rPr>
                <w:rFonts w:eastAsiaTheme="minorEastAsia"/>
                <w:b/>
                <w:color w:val="000000"/>
                <w:lang w:val="en-US" w:eastAsia="zh-HK"/>
              </w:rPr>
              <w:t>Tasks of the Implementation Plan</w:t>
            </w:r>
          </w:p>
        </w:tc>
        <w:tc>
          <w:tcPr>
            <w:tcW w:w="3690" w:type="dxa"/>
            <w:gridSpan w:val="2"/>
          </w:tcPr>
          <w:p w14:paraId="6D24C055" w14:textId="77777777" w:rsidR="009E6D79" w:rsidRPr="0032483C" w:rsidRDefault="004909DE" w:rsidP="009E6D79">
            <w:pPr>
              <w:snapToGrid w:val="0"/>
              <w:spacing w:line="259" w:lineRule="auto"/>
              <w:jc w:val="center"/>
              <w:rPr>
                <w:rFonts w:eastAsiaTheme="minorEastAsia"/>
                <w:b/>
                <w:color w:val="000000"/>
                <w:lang w:val="en-US" w:eastAsia="zh-HK"/>
              </w:rPr>
            </w:pPr>
            <w:r w:rsidRPr="0032483C">
              <w:rPr>
                <w:rFonts w:eastAsiaTheme="minorEastAsia"/>
                <w:b/>
                <w:color w:val="000000"/>
                <w:lang w:val="en-US" w:eastAsia="zh-HK"/>
              </w:rPr>
              <w:t xml:space="preserve">Estimated </w:t>
            </w:r>
            <w:r w:rsidR="009E6D79" w:rsidRPr="0032483C">
              <w:rPr>
                <w:rFonts w:eastAsiaTheme="minorEastAsia"/>
                <w:b/>
                <w:color w:val="000000"/>
                <w:lang w:val="en-US" w:eastAsia="zh-HK"/>
              </w:rPr>
              <w:t xml:space="preserve">Time Period for </w:t>
            </w:r>
          </w:p>
          <w:p w14:paraId="35F3730B" w14:textId="77777777" w:rsidR="009E6D79" w:rsidRPr="0032483C" w:rsidRDefault="009E6D79" w:rsidP="009E6D79">
            <w:pPr>
              <w:snapToGrid w:val="0"/>
              <w:spacing w:line="259" w:lineRule="auto"/>
              <w:jc w:val="center"/>
              <w:rPr>
                <w:rFonts w:eastAsiaTheme="minorEastAsia"/>
                <w:color w:val="000000"/>
                <w:lang w:val="en-US"/>
              </w:rPr>
            </w:pPr>
            <w:r w:rsidRPr="0032483C">
              <w:rPr>
                <w:rFonts w:eastAsiaTheme="minorEastAsia"/>
                <w:b/>
                <w:color w:val="000000"/>
                <w:lang w:val="en-US" w:eastAsia="zh-HK"/>
              </w:rPr>
              <w:t>Performing the Tasks</w:t>
            </w:r>
          </w:p>
          <w:p w14:paraId="579131B4" w14:textId="77777777" w:rsidR="009E6D79" w:rsidRPr="0032483C" w:rsidRDefault="009E6D79" w:rsidP="009E6D79">
            <w:pPr>
              <w:snapToGrid w:val="0"/>
              <w:spacing w:line="259" w:lineRule="auto"/>
              <w:jc w:val="center"/>
              <w:rPr>
                <w:rFonts w:eastAsiaTheme="minorEastAsia"/>
                <w:b/>
                <w:color w:val="000000"/>
                <w:lang w:val="en-US"/>
              </w:rPr>
            </w:pPr>
            <w:r w:rsidRPr="0032483C">
              <w:rPr>
                <w:rFonts w:eastAsiaTheme="minorEastAsia"/>
                <w:color w:val="000000"/>
                <w:lang w:val="en-US"/>
              </w:rPr>
              <w:t>(</w:t>
            </w:r>
            <w:r w:rsidRPr="0032483C">
              <w:rPr>
                <w:rFonts w:eastAsiaTheme="minorEastAsia"/>
                <w:color w:val="000000"/>
                <w:lang w:val="en-US" w:eastAsia="zh-HK"/>
              </w:rPr>
              <w:t>T</w:t>
            </w:r>
            <w:r w:rsidRPr="0032483C">
              <w:rPr>
                <w:rFonts w:eastAsiaTheme="minorEastAsia"/>
                <w:color w:val="000000"/>
                <w:lang w:val="en-US"/>
              </w:rPr>
              <w:t xml:space="preserve">he Order Date is set as Month </w:t>
            </w:r>
            <w:r w:rsidRPr="0032483C">
              <w:rPr>
                <w:rFonts w:eastAsiaTheme="minorEastAsia"/>
                <w:b/>
                <w:color w:val="000000"/>
                <w:u w:val="single"/>
                <w:lang w:val="en-US"/>
              </w:rPr>
              <w:t>0</w:t>
            </w:r>
            <w:r w:rsidRPr="0032483C">
              <w:rPr>
                <w:rFonts w:eastAsiaTheme="minorEastAsia"/>
                <w:color w:val="000000"/>
                <w:lang w:val="en-US"/>
              </w:rPr>
              <w:t>)</w:t>
            </w:r>
          </w:p>
        </w:tc>
      </w:tr>
      <w:tr w:rsidR="009E6D79" w:rsidRPr="0032483C" w14:paraId="47F46765" w14:textId="77777777" w:rsidTr="00FD1239">
        <w:trPr>
          <w:trHeight w:val="634"/>
        </w:trPr>
        <w:tc>
          <w:tcPr>
            <w:tcW w:w="5850" w:type="dxa"/>
            <w:gridSpan w:val="2"/>
            <w:vMerge/>
            <w:tcBorders>
              <w:bottom w:val="single" w:sz="4" w:space="0" w:color="auto"/>
            </w:tcBorders>
          </w:tcPr>
          <w:p w14:paraId="664A83BA" w14:textId="77777777" w:rsidR="009E6D79" w:rsidRPr="0032483C" w:rsidRDefault="009E6D79" w:rsidP="009150AF">
            <w:pPr>
              <w:keepNext/>
              <w:keepLines/>
              <w:snapToGrid w:val="0"/>
              <w:spacing w:before="160" w:after="160" w:line="240" w:lineRule="atLeast"/>
              <w:jc w:val="both"/>
              <w:outlineLvl w:val="3"/>
              <w:rPr>
                <w:rFonts w:eastAsiaTheme="majorEastAsia"/>
                <w:iCs/>
                <w:color w:val="000000"/>
                <w:lang w:val="en-US"/>
              </w:rPr>
            </w:pPr>
          </w:p>
        </w:tc>
        <w:tc>
          <w:tcPr>
            <w:tcW w:w="1800" w:type="dxa"/>
          </w:tcPr>
          <w:p w14:paraId="53AC74AC" w14:textId="77777777" w:rsidR="009E6D79" w:rsidRPr="0032483C" w:rsidRDefault="009E6D79" w:rsidP="00263C06">
            <w:pPr>
              <w:snapToGrid w:val="0"/>
              <w:spacing w:before="160" w:after="160" w:line="240" w:lineRule="atLeast"/>
              <w:jc w:val="center"/>
              <w:rPr>
                <w:rFonts w:eastAsiaTheme="minorEastAsia"/>
                <w:b/>
                <w:color w:val="000000"/>
                <w:lang w:val="en-US"/>
              </w:rPr>
            </w:pPr>
            <w:r w:rsidRPr="0032483C">
              <w:rPr>
                <w:rFonts w:eastAsiaTheme="minorEastAsia"/>
                <w:b/>
                <w:color w:val="000000"/>
                <w:lang w:val="en-US"/>
              </w:rPr>
              <w:t xml:space="preserve">Start </w:t>
            </w:r>
            <w:r w:rsidRPr="0032483C">
              <w:rPr>
                <w:rFonts w:eastAsiaTheme="minorEastAsia"/>
                <w:color w:val="000000"/>
                <w:lang w:val="en-US"/>
              </w:rPr>
              <w:t>(Month)</w:t>
            </w:r>
          </w:p>
        </w:tc>
        <w:tc>
          <w:tcPr>
            <w:tcW w:w="1890" w:type="dxa"/>
          </w:tcPr>
          <w:p w14:paraId="1A04DF3A" w14:textId="77777777" w:rsidR="009E6D79" w:rsidRPr="0032483C" w:rsidRDefault="009E6D79" w:rsidP="009E6D79">
            <w:pPr>
              <w:snapToGrid w:val="0"/>
              <w:spacing w:before="160" w:after="160" w:line="240" w:lineRule="atLeast"/>
              <w:jc w:val="center"/>
              <w:rPr>
                <w:rFonts w:eastAsiaTheme="minorEastAsia"/>
                <w:color w:val="000000"/>
                <w:lang w:val="en-US"/>
              </w:rPr>
            </w:pPr>
            <w:r w:rsidRPr="0032483C">
              <w:rPr>
                <w:rFonts w:eastAsiaTheme="minorEastAsia"/>
                <w:b/>
                <w:color w:val="000000"/>
                <w:lang w:val="en-US"/>
              </w:rPr>
              <w:t xml:space="preserve">End </w:t>
            </w:r>
            <w:r w:rsidRPr="0032483C">
              <w:rPr>
                <w:rFonts w:eastAsiaTheme="minorEastAsia"/>
                <w:color w:val="000000"/>
                <w:lang w:val="en-US"/>
              </w:rPr>
              <w:t>(Month)</w:t>
            </w:r>
          </w:p>
        </w:tc>
      </w:tr>
      <w:tr w:rsidR="009E6D79" w:rsidRPr="0032483C" w14:paraId="53061BCD" w14:textId="77777777" w:rsidTr="00FD1239">
        <w:trPr>
          <w:trHeight w:val="634"/>
        </w:trPr>
        <w:tc>
          <w:tcPr>
            <w:tcW w:w="618" w:type="dxa"/>
            <w:tcBorders>
              <w:bottom w:val="single" w:sz="4" w:space="0" w:color="auto"/>
              <w:right w:val="nil"/>
            </w:tcBorders>
          </w:tcPr>
          <w:p w14:paraId="062F77CB" w14:textId="77777777" w:rsidR="009E6D79" w:rsidRPr="0032483C" w:rsidRDefault="009E6D79" w:rsidP="003E4590">
            <w:pPr>
              <w:numPr>
                <w:ilvl w:val="0"/>
                <w:numId w:val="63"/>
              </w:numPr>
              <w:snapToGrid w:val="0"/>
              <w:spacing w:before="160" w:after="160" w:line="240" w:lineRule="atLeast"/>
              <w:rPr>
                <w:rFonts w:eastAsiaTheme="minorEastAsia"/>
                <w:color w:val="000000"/>
                <w:lang w:val="en-US"/>
              </w:rPr>
            </w:pPr>
          </w:p>
        </w:tc>
        <w:tc>
          <w:tcPr>
            <w:tcW w:w="5232" w:type="dxa"/>
            <w:tcBorders>
              <w:left w:val="nil"/>
              <w:bottom w:val="single" w:sz="4" w:space="0" w:color="auto"/>
            </w:tcBorders>
          </w:tcPr>
          <w:p w14:paraId="66136203" w14:textId="77777777" w:rsidR="009E6D79" w:rsidRPr="0032483C" w:rsidRDefault="009E6D79" w:rsidP="008E3296">
            <w:pPr>
              <w:keepNext/>
              <w:keepLines/>
              <w:snapToGrid w:val="0"/>
              <w:spacing w:before="160" w:after="160" w:line="240" w:lineRule="atLeast"/>
              <w:jc w:val="both"/>
              <w:outlineLvl w:val="3"/>
              <w:rPr>
                <w:rFonts w:eastAsiaTheme="majorEastAsia"/>
                <w:iCs/>
                <w:color w:val="000000"/>
                <w:lang w:val="en-US"/>
              </w:rPr>
            </w:pPr>
            <w:r w:rsidRPr="0032483C">
              <w:rPr>
                <w:rFonts w:eastAsiaTheme="majorEastAsia"/>
                <w:iCs/>
                <w:color w:val="000000"/>
                <w:lang w:val="en-US"/>
              </w:rPr>
              <w:t xml:space="preserve">Order Date </w:t>
            </w:r>
            <w:r w:rsidR="008E3296" w:rsidRPr="0032483C">
              <w:rPr>
                <w:rFonts w:eastAsiaTheme="majorEastAsia"/>
                <w:i/>
                <w:iCs/>
                <w:color w:val="000000"/>
                <w:lang w:val="en-US"/>
              </w:rPr>
              <w:t xml:space="preserve">(i.e. the date of order placed by the Government, if any) </w:t>
            </w:r>
          </w:p>
        </w:tc>
        <w:tc>
          <w:tcPr>
            <w:tcW w:w="1800" w:type="dxa"/>
          </w:tcPr>
          <w:p w14:paraId="10A400EF" w14:textId="77777777" w:rsidR="009E6D79" w:rsidRPr="0032483C" w:rsidRDefault="009E6D79" w:rsidP="00263C06">
            <w:pPr>
              <w:snapToGrid w:val="0"/>
              <w:spacing w:before="160" w:after="160" w:line="240" w:lineRule="atLeast"/>
              <w:jc w:val="center"/>
              <w:rPr>
                <w:rFonts w:eastAsiaTheme="minorEastAsia"/>
                <w:b/>
                <w:color w:val="000000"/>
                <w:lang w:val="en-US"/>
              </w:rPr>
            </w:pPr>
            <w:r w:rsidRPr="0032483C">
              <w:rPr>
                <w:rFonts w:eastAsiaTheme="minorEastAsia"/>
                <w:b/>
                <w:color w:val="000000"/>
                <w:lang w:val="en-US"/>
              </w:rPr>
              <w:t>0</w:t>
            </w:r>
          </w:p>
        </w:tc>
        <w:tc>
          <w:tcPr>
            <w:tcW w:w="1890" w:type="dxa"/>
          </w:tcPr>
          <w:p w14:paraId="7EC47D41" w14:textId="77777777" w:rsidR="009E6D79" w:rsidRPr="0032483C" w:rsidRDefault="009E6D79" w:rsidP="00263C06">
            <w:pPr>
              <w:snapToGrid w:val="0"/>
              <w:spacing w:before="160" w:after="160" w:line="240" w:lineRule="atLeast"/>
              <w:jc w:val="center"/>
              <w:rPr>
                <w:rFonts w:eastAsiaTheme="minorEastAsia"/>
                <w:b/>
                <w:color w:val="000000"/>
                <w:lang w:val="en-US" w:eastAsia="zh-HK"/>
              </w:rPr>
            </w:pPr>
            <w:r w:rsidRPr="0032483C">
              <w:rPr>
                <w:rFonts w:eastAsiaTheme="minorEastAsia"/>
                <w:b/>
                <w:color w:val="000000"/>
                <w:lang w:val="en-US" w:eastAsia="zh-HK"/>
              </w:rPr>
              <w:t>0</w:t>
            </w:r>
          </w:p>
        </w:tc>
      </w:tr>
      <w:tr w:rsidR="009E6D79" w:rsidRPr="00C463BF" w14:paraId="1EE4F540" w14:textId="77777777" w:rsidTr="00FD1239">
        <w:trPr>
          <w:trHeight w:val="70"/>
        </w:trPr>
        <w:tc>
          <w:tcPr>
            <w:tcW w:w="655" w:type="dxa"/>
            <w:tcBorders>
              <w:bottom w:val="single" w:sz="4" w:space="0" w:color="auto"/>
              <w:right w:val="nil"/>
            </w:tcBorders>
          </w:tcPr>
          <w:p w14:paraId="2C65649C" w14:textId="77777777" w:rsidR="009E6D79" w:rsidRPr="00C463BF" w:rsidRDefault="009E6D79" w:rsidP="003E4590">
            <w:pPr>
              <w:numPr>
                <w:ilvl w:val="0"/>
                <w:numId w:val="63"/>
              </w:numPr>
              <w:snapToGrid w:val="0"/>
              <w:spacing w:before="160" w:after="160" w:line="240" w:lineRule="atLeast"/>
              <w:rPr>
                <w:rFonts w:eastAsiaTheme="minorEastAsia"/>
                <w:color w:val="000000"/>
                <w:lang w:val="en-US"/>
              </w:rPr>
            </w:pPr>
          </w:p>
        </w:tc>
        <w:tc>
          <w:tcPr>
            <w:tcW w:w="5195" w:type="dxa"/>
            <w:tcBorders>
              <w:left w:val="nil"/>
              <w:bottom w:val="single" w:sz="4" w:space="0" w:color="auto"/>
            </w:tcBorders>
          </w:tcPr>
          <w:p w14:paraId="48D1860B" w14:textId="77777777" w:rsidR="009E6D79" w:rsidRPr="00C463BF" w:rsidRDefault="009E6D79" w:rsidP="009150AF">
            <w:pPr>
              <w:keepNext/>
              <w:keepLines/>
              <w:snapToGrid w:val="0"/>
              <w:spacing w:before="160" w:after="160" w:line="240" w:lineRule="atLeast"/>
              <w:jc w:val="both"/>
              <w:outlineLvl w:val="3"/>
              <w:rPr>
                <w:rFonts w:eastAsiaTheme="majorEastAsia"/>
                <w:iCs/>
                <w:color w:val="000000"/>
                <w:lang w:val="en-US"/>
              </w:rPr>
            </w:pPr>
            <w:r w:rsidRPr="00C463BF">
              <w:rPr>
                <w:rFonts w:eastAsiaTheme="majorEastAsia"/>
                <w:iCs/>
                <w:color w:val="000000"/>
                <w:lang w:val="en-US"/>
              </w:rPr>
              <w:t>Submission of Site Preparation Information (if applicable)</w:t>
            </w:r>
          </w:p>
        </w:tc>
        <w:tc>
          <w:tcPr>
            <w:tcW w:w="1800" w:type="dxa"/>
          </w:tcPr>
          <w:p w14:paraId="291037E1" w14:textId="77777777" w:rsidR="009E6D79" w:rsidRPr="00C463BF" w:rsidRDefault="009E6D79" w:rsidP="00263C06">
            <w:pPr>
              <w:snapToGrid w:val="0"/>
              <w:spacing w:before="160" w:after="160" w:line="240" w:lineRule="atLeast"/>
              <w:jc w:val="center"/>
              <w:rPr>
                <w:rFonts w:eastAsiaTheme="minorEastAsia"/>
                <w:color w:val="000000"/>
                <w:lang w:val="en-US"/>
              </w:rPr>
            </w:pPr>
          </w:p>
        </w:tc>
        <w:tc>
          <w:tcPr>
            <w:tcW w:w="1890" w:type="dxa"/>
          </w:tcPr>
          <w:p w14:paraId="6E3C6B15" w14:textId="77777777" w:rsidR="009E6D79" w:rsidRPr="00C463BF" w:rsidRDefault="009E6D79" w:rsidP="00263C06">
            <w:pPr>
              <w:snapToGrid w:val="0"/>
              <w:spacing w:before="160" w:after="160" w:line="240" w:lineRule="atLeast"/>
              <w:jc w:val="center"/>
              <w:rPr>
                <w:rFonts w:eastAsiaTheme="minorEastAsia"/>
                <w:color w:val="000000"/>
                <w:lang w:val="en-US"/>
              </w:rPr>
            </w:pPr>
          </w:p>
        </w:tc>
      </w:tr>
      <w:tr w:rsidR="009E6D79" w:rsidRPr="00C463BF" w14:paraId="383E5507" w14:textId="77777777" w:rsidTr="00FD1239">
        <w:trPr>
          <w:trHeight w:val="70"/>
        </w:trPr>
        <w:tc>
          <w:tcPr>
            <w:tcW w:w="655" w:type="dxa"/>
            <w:tcBorders>
              <w:right w:val="nil"/>
            </w:tcBorders>
          </w:tcPr>
          <w:p w14:paraId="50A14C06" w14:textId="77777777" w:rsidR="009E6D79" w:rsidRPr="00C463BF" w:rsidRDefault="009E6D79" w:rsidP="003E4590">
            <w:pPr>
              <w:numPr>
                <w:ilvl w:val="0"/>
                <w:numId w:val="63"/>
              </w:numPr>
              <w:snapToGrid w:val="0"/>
              <w:spacing w:before="160" w:after="160" w:line="240" w:lineRule="atLeast"/>
              <w:rPr>
                <w:rFonts w:eastAsiaTheme="minorEastAsia"/>
                <w:color w:val="000000"/>
                <w:lang w:val="en-US"/>
              </w:rPr>
            </w:pPr>
          </w:p>
        </w:tc>
        <w:tc>
          <w:tcPr>
            <w:tcW w:w="5195" w:type="dxa"/>
            <w:tcBorders>
              <w:left w:val="nil"/>
            </w:tcBorders>
          </w:tcPr>
          <w:p w14:paraId="56EE6FB9" w14:textId="61D7454E" w:rsidR="009E6D79" w:rsidRPr="00C463BF" w:rsidRDefault="009E6D79" w:rsidP="009150AF">
            <w:pPr>
              <w:keepNext/>
              <w:keepLines/>
              <w:snapToGrid w:val="0"/>
              <w:spacing w:before="160" w:after="160" w:line="240" w:lineRule="atLeast"/>
              <w:jc w:val="both"/>
              <w:outlineLvl w:val="3"/>
              <w:rPr>
                <w:rFonts w:eastAsiaTheme="majorEastAsia"/>
                <w:iCs/>
                <w:color w:val="000000"/>
                <w:lang w:val="en-US"/>
              </w:rPr>
            </w:pPr>
            <w:r w:rsidRPr="00C463BF">
              <w:rPr>
                <w:rFonts w:eastAsiaTheme="majorEastAsia"/>
                <w:iCs/>
                <w:color w:val="000000"/>
                <w:lang w:val="en-US"/>
              </w:rPr>
              <w:t xml:space="preserve">Design of the </w:t>
            </w:r>
            <w:r w:rsidR="00F439CF">
              <w:rPr>
                <w:rFonts w:eastAsiaTheme="majorEastAsia"/>
                <w:iCs/>
                <w:color w:val="000000"/>
                <w:lang w:val="en-US"/>
              </w:rPr>
              <w:t>Goods</w:t>
            </w:r>
            <w:r w:rsidRPr="00C463BF">
              <w:rPr>
                <w:rFonts w:eastAsiaTheme="majorEastAsia"/>
                <w:iCs/>
                <w:color w:val="000000"/>
                <w:lang w:val="en-US"/>
              </w:rPr>
              <w:t xml:space="preserve"> (if applicable)</w:t>
            </w:r>
          </w:p>
        </w:tc>
        <w:tc>
          <w:tcPr>
            <w:tcW w:w="1800" w:type="dxa"/>
          </w:tcPr>
          <w:p w14:paraId="1440FB7B" w14:textId="77777777" w:rsidR="009E6D79" w:rsidRPr="00C463BF" w:rsidRDefault="009E6D79" w:rsidP="00263C06">
            <w:pPr>
              <w:snapToGrid w:val="0"/>
              <w:spacing w:before="160" w:after="160" w:line="240" w:lineRule="atLeast"/>
              <w:jc w:val="center"/>
              <w:rPr>
                <w:rFonts w:eastAsiaTheme="minorEastAsia"/>
                <w:color w:val="000000"/>
                <w:lang w:val="en-US"/>
              </w:rPr>
            </w:pPr>
          </w:p>
        </w:tc>
        <w:tc>
          <w:tcPr>
            <w:tcW w:w="1890" w:type="dxa"/>
          </w:tcPr>
          <w:p w14:paraId="1BFC470C" w14:textId="77777777" w:rsidR="009E6D79" w:rsidRPr="00C463BF" w:rsidRDefault="009E6D79" w:rsidP="00263C06">
            <w:pPr>
              <w:snapToGrid w:val="0"/>
              <w:spacing w:before="160" w:after="160" w:line="240" w:lineRule="atLeast"/>
              <w:jc w:val="center"/>
              <w:rPr>
                <w:rFonts w:eastAsiaTheme="minorEastAsia"/>
                <w:color w:val="000000"/>
                <w:lang w:val="en-US"/>
              </w:rPr>
            </w:pPr>
          </w:p>
        </w:tc>
      </w:tr>
      <w:tr w:rsidR="009E6D79" w:rsidRPr="00C84A7A" w14:paraId="57C3F066" w14:textId="77777777" w:rsidTr="00FD1239">
        <w:trPr>
          <w:trHeight w:val="70"/>
        </w:trPr>
        <w:tc>
          <w:tcPr>
            <w:tcW w:w="655" w:type="dxa"/>
            <w:tcBorders>
              <w:right w:val="nil"/>
            </w:tcBorders>
          </w:tcPr>
          <w:p w14:paraId="4A50B3D3" w14:textId="77777777" w:rsidR="009E6D79" w:rsidRPr="00C84A7A" w:rsidRDefault="009E6D79" w:rsidP="003E4590">
            <w:pPr>
              <w:numPr>
                <w:ilvl w:val="0"/>
                <w:numId w:val="63"/>
              </w:numPr>
              <w:snapToGrid w:val="0"/>
              <w:spacing w:before="160" w:after="160" w:line="240" w:lineRule="atLeast"/>
              <w:rPr>
                <w:rFonts w:eastAsiaTheme="minorEastAsia"/>
                <w:color w:val="000000"/>
                <w:lang w:val="en-US"/>
              </w:rPr>
            </w:pPr>
          </w:p>
        </w:tc>
        <w:tc>
          <w:tcPr>
            <w:tcW w:w="5195" w:type="dxa"/>
            <w:tcBorders>
              <w:left w:val="nil"/>
            </w:tcBorders>
          </w:tcPr>
          <w:p w14:paraId="150F8E08" w14:textId="044CBFE6" w:rsidR="009E6D79" w:rsidRPr="00C84A7A" w:rsidRDefault="009E6D79" w:rsidP="009150AF">
            <w:pPr>
              <w:keepNext/>
              <w:keepLines/>
              <w:snapToGrid w:val="0"/>
              <w:spacing w:before="160" w:after="160" w:line="240" w:lineRule="atLeast"/>
              <w:jc w:val="both"/>
              <w:outlineLvl w:val="3"/>
              <w:rPr>
                <w:rFonts w:eastAsiaTheme="majorEastAsia"/>
                <w:iCs/>
                <w:color w:val="000000"/>
                <w:lang w:val="en-US"/>
              </w:rPr>
            </w:pPr>
            <w:r w:rsidRPr="00C84A7A">
              <w:rPr>
                <w:rFonts w:eastAsiaTheme="majorEastAsia"/>
                <w:iCs/>
                <w:color w:val="000000"/>
                <w:lang w:val="en-US"/>
              </w:rPr>
              <w:t xml:space="preserve">Delivery of the </w:t>
            </w:r>
            <w:r w:rsidR="00F439CF">
              <w:rPr>
                <w:rFonts w:eastAsiaTheme="majorEastAsia"/>
                <w:iCs/>
                <w:color w:val="000000"/>
                <w:lang w:val="en-US"/>
              </w:rPr>
              <w:t>Goods</w:t>
            </w:r>
            <w:r w:rsidRPr="00C84A7A">
              <w:rPr>
                <w:rFonts w:eastAsiaTheme="majorEastAsia"/>
                <w:iCs/>
                <w:color w:val="000000"/>
                <w:lang w:val="en-US"/>
              </w:rPr>
              <w:t xml:space="preserve"> </w:t>
            </w:r>
          </w:p>
        </w:tc>
        <w:tc>
          <w:tcPr>
            <w:tcW w:w="1800" w:type="dxa"/>
          </w:tcPr>
          <w:p w14:paraId="10C87D5C" w14:textId="77777777" w:rsidR="009E6D79" w:rsidRPr="00C84A7A" w:rsidRDefault="009E6D79" w:rsidP="00263C06">
            <w:pPr>
              <w:snapToGrid w:val="0"/>
              <w:spacing w:before="160" w:after="160" w:line="240" w:lineRule="atLeast"/>
              <w:jc w:val="center"/>
              <w:rPr>
                <w:rFonts w:eastAsiaTheme="minorEastAsia"/>
                <w:color w:val="000000"/>
                <w:lang w:val="en-US"/>
              </w:rPr>
            </w:pPr>
          </w:p>
        </w:tc>
        <w:tc>
          <w:tcPr>
            <w:tcW w:w="1890" w:type="dxa"/>
          </w:tcPr>
          <w:p w14:paraId="767DEB97" w14:textId="77777777" w:rsidR="009E6D79" w:rsidRPr="00C84A7A" w:rsidRDefault="009E6D79" w:rsidP="00263C06">
            <w:pPr>
              <w:snapToGrid w:val="0"/>
              <w:spacing w:before="160" w:after="160" w:line="240" w:lineRule="atLeast"/>
              <w:jc w:val="center"/>
              <w:rPr>
                <w:rFonts w:eastAsiaTheme="minorEastAsia"/>
                <w:color w:val="000000"/>
                <w:lang w:val="en-US"/>
              </w:rPr>
            </w:pPr>
          </w:p>
        </w:tc>
      </w:tr>
      <w:tr w:rsidR="009E6D79" w:rsidRPr="00C84A7A" w14:paraId="58D2162F" w14:textId="77777777" w:rsidTr="00FD1239">
        <w:trPr>
          <w:trHeight w:val="70"/>
        </w:trPr>
        <w:tc>
          <w:tcPr>
            <w:tcW w:w="655" w:type="dxa"/>
            <w:tcBorders>
              <w:right w:val="nil"/>
            </w:tcBorders>
          </w:tcPr>
          <w:p w14:paraId="12EA4C4E" w14:textId="77777777" w:rsidR="009E6D79" w:rsidRPr="00C84A7A" w:rsidRDefault="009E6D79" w:rsidP="003E4590">
            <w:pPr>
              <w:numPr>
                <w:ilvl w:val="0"/>
                <w:numId w:val="63"/>
              </w:numPr>
              <w:snapToGrid w:val="0"/>
              <w:spacing w:before="160" w:after="160" w:line="240" w:lineRule="atLeast"/>
              <w:rPr>
                <w:rFonts w:eastAsiaTheme="minorEastAsia"/>
                <w:color w:val="000000"/>
                <w:lang w:val="en-US"/>
              </w:rPr>
            </w:pPr>
          </w:p>
        </w:tc>
        <w:tc>
          <w:tcPr>
            <w:tcW w:w="5195" w:type="dxa"/>
            <w:tcBorders>
              <w:left w:val="nil"/>
            </w:tcBorders>
          </w:tcPr>
          <w:p w14:paraId="417DF83F" w14:textId="3768F12D" w:rsidR="009E6D79" w:rsidRPr="00C84A7A" w:rsidRDefault="009E6D79" w:rsidP="009150AF">
            <w:pPr>
              <w:keepNext/>
              <w:keepLines/>
              <w:snapToGrid w:val="0"/>
              <w:spacing w:before="160" w:after="160" w:line="240" w:lineRule="atLeast"/>
              <w:jc w:val="both"/>
              <w:outlineLvl w:val="3"/>
              <w:rPr>
                <w:rFonts w:eastAsiaTheme="majorEastAsia"/>
                <w:iCs/>
                <w:color w:val="000000"/>
                <w:lang w:val="en-US"/>
              </w:rPr>
            </w:pPr>
            <w:r w:rsidRPr="00C84A7A">
              <w:rPr>
                <w:rFonts w:eastAsiaTheme="majorEastAsia"/>
                <w:iCs/>
                <w:color w:val="000000"/>
                <w:lang w:val="en-US"/>
              </w:rPr>
              <w:t xml:space="preserve">Installation of the </w:t>
            </w:r>
            <w:r w:rsidR="00F439CF">
              <w:rPr>
                <w:rFonts w:eastAsiaTheme="majorEastAsia"/>
                <w:iCs/>
                <w:color w:val="000000"/>
                <w:lang w:val="en-US"/>
              </w:rPr>
              <w:t>Goods</w:t>
            </w:r>
          </w:p>
        </w:tc>
        <w:tc>
          <w:tcPr>
            <w:tcW w:w="1800" w:type="dxa"/>
          </w:tcPr>
          <w:p w14:paraId="18A94D4D" w14:textId="77777777" w:rsidR="009E6D79" w:rsidRPr="00C84A7A" w:rsidRDefault="009E6D79" w:rsidP="00263C06">
            <w:pPr>
              <w:snapToGrid w:val="0"/>
              <w:spacing w:before="160" w:after="160" w:line="240" w:lineRule="atLeast"/>
              <w:jc w:val="center"/>
              <w:rPr>
                <w:rFonts w:eastAsiaTheme="minorEastAsia"/>
                <w:color w:val="000000"/>
                <w:lang w:val="en-US"/>
              </w:rPr>
            </w:pPr>
          </w:p>
        </w:tc>
        <w:tc>
          <w:tcPr>
            <w:tcW w:w="1890" w:type="dxa"/>
          </w:tcPr>
          <w:p w14:paraId="3207303B" w14:textId="77777777" w:rsidR="009E6D79" w:rsidRPr="00C84A7A" w:rsidRDefault="009E6D79" w:rsidP="00263C06">
            <w:pPr>
              <w:snapToGrid w:val="0"/>
              <w:spacing w:before="160" w:after="160" w:line="240" w:lineRule="atLeast"/>
              <w:jc w:val="center"/>
              <w:rPr>
                <w:rFonts w:eastAsiaTheme="minorEastAsia"/>
                <w:color w:val="000000"/>
                <w:lang w:val="en-US"/>
              </w:rPr>
            </w:pPr>
          </w:p>
        </w:tc>
      </w:tr>
      <w:tr w:rsidR="00B93E32" w:rsidRPr="004B05BD" w14:paraId="70C97CA7" w14:textId="77777777" w:rsidTr="00FD1239">
        <w:trPr>
          <w:trHeight w:val="70"/>
        </w:trPr>
        <w:tc>
          <w:tcPr>
            <w:tcW w:w="655" w:type="dxa"/>
            <w:tcBorders>
              <w:right w:val="nil"/>
            </w:tcBorders>
          </w:tcPr>
          <w:p w14:paraId="0EA9DF3F" w14:textId="77777777" w:rsidR="00B93E32" w:rsidRPr="004B05BD" w:rsidRDefault="00B93E32" w:rsidP="003E4590">
            <w:pPr>
              <w:numPr>
                <w:ilvl w:val="0"/>
                <w:numId w:val="63"/>
              </w:numPr>
              <w:snapToGrid w:val="0"/>
              <w:spacing w:before="160" w:after="160" w:line="240" w:lineRule="atLeast"/>
              <w:jc w:val="both"/>
              <w:rPr>
                <w:rFonts w:eastAsiaTheme="minorEastAsia"/>
                <w:color w:val="000000"/>
                <w:lang w:val="en-US"/>
              </w:rPr>
            </w:pPr>
          </w:p>
        </w:tc>
        <w:tc>
          <w:tcPr>
            <w:tcW w:w="5195" w:type="dxa"/>
            <w:tcBorders>
              <w:left w:val="nil"/>
            </w:tcBorders>
          </w:tcPr>
          <w:p w14:paraId="25E62305" w14:textId="6D81ABAF" w:rsidR="00B93E32" w:rsidRPr="007850D8" w:rsidRDefault="00B93E32">
            <w:pPr>
              <w:keepNext/>
              <w:keepLines/>
              <w:snapToGrid w:val="0"/>
              <w:spacing w:before="160" w:after="160" w:line="240" w:lineRule="atLeast"/>
              <w:jc w:val="both"/>
              <w:outlineLvl w:val="3"/>
              <w:rPr>
                <w:rFonts w:eastAsiaTheme="majorEastAsia"/>
                <w:iCs/>
                <w:lang w:val="en-US"/>
              </w:rPr>
            </w:pPr>
            <w:r w:rsidRPr="007850D8">
              <w:rPr>
                <w:rFonts w:eastAsiaTheme="majorEastAsia"/>
                <w:iCs/>
                <w:lang w:val="en-US"/>
              </w:rPr>
              <w:t>Implementation Services (</w:t>
            </w:r>
            <w:r w:rsidRPr="007850D8">
              <w:rPr>
                <w:rFonts w:eastAsiaTheme="majorEastAsia"/>
                <w:i/>
                <w:iCs/>
                <w:lang w:val="en-US"/>
              </w:rPr>
              <w:t xml:space="preserve">Please refer to </w:t>
            </w:r>
            <w:r w:rsidR="006A0105" w:rsidRPr="007850D8">
              <w:rPr>
                <w:rFonts w:eastAsiaTheme="majorEastAsia"/>
                <w:b/>
                <w:i/>
                <w:iCs/>
                <w:lang w:val="en-US"/>
              </w:rPr>
              <w:t>section B in Part 3</w:t>
            </w:r>
            <w:r w:rsidRPr="007850D8">
              <w:rPr>
                <w:rFonts w:eastAsiaTheme="majorEastAsia"/>
                <w:i/>
                <w:iCs/>
                <w:lang w:val="en-US"/>
              </w:rPr>
              <w:t xml:space="preserve"> for details</w:t>
            </w:r>
            <w:r w:rsidRPr="007850D8">
              <w:rPr>
                <w:rFonts w:eastAsiaTheme="majorEastAsia"/>
                <w:iCs/>
                <w:lang w:val="en-US"/>
              </w:rPr>
              <w:t>)</w:t>
            </w:r>
          </w:p>
        </w:tc>
        <w:tc>
          <w:tcPr>
            <w:tcW w:w="1800" w:type="dxa"/>
          </w:tcPr>
          <w:p w14:paraId="08DA33F6" w14:textId="77777777" w:rsidR="00B93E32" w:rsidRPr="004B05BD" w:rsidRDefault="00B93E32" w:rsidP="00263C06">
            <w:pPr>
              <w:snapToGrid w:val="0"/>
              <w:spacing w:before="160" w:after="160" w:line="240" w:lineRule="atLeast"/>
              <w:jc w:val="center"/>
              <w:rPr>
                <w:rFonts w:eastAsiaTheme="minorEastAsia"/>
                <w:color w:val="000000"/>
                <w:lang w:val="en-US"/>
              </w:rPr>
            </w:pPr>
          </w:p>
        </w:tc>
        <w:tc>
          <w:tcPr>
            <w:tcW w:w="1890" w:type="dxa"/>
          </w:tcPr>
          <w:p w14:paraId="3608203C" w14:textId="77777777" w:rsidR="00B93E32" w:rsidRPr="004B05BD" w:rsidRDefault="00B93E32" w:rsidP="00263C06">
            <w:pPr>
              <w:snapToGrid w:val="0"/>
              <w:spacing w:before="160" w:after="160" w:line="240" w:lineRule="atLeast"/>
              <w:jc w:val="center"/>
              <w:rPr>
                <w:rFonts w:eastAsiaTheme="minorEastAsia"/>
                <w:color w:val="000000"/>
                <w:lang w:val="en-US"/>
              </w:rPr>
            </w:pPr>
          </w:p>
        </w:tc>
      </w:tr>
      <w:tr w:rsidR="009E6D79" w:rsidRPr="0032483C" w14:paraId="53DE879A" w14:textId="77777777" w:rsidTr="00FD1239">
        <w:trPr>
          <w:trHeight w:val="70"/>
        </w:trPr>
        <w:tc>
          <w:tcPr>
            <w:tcW w:w="655" w:type="dxa"/>
            <w:tcBorders>
              <w:right w:val="nil"/>
            </w:tcBorders>
          </w:tcPr>
          <w:p w14:paraId="7CC01138" w14:textId="77777777" w:rsidR="009E6D79" w:rsidRPr="0032483C" w:rsidRDefault="009E6D79" w:rsidP="003E4590">
            <w:pPr>
              <w:numPr>
                <w:ilvl w:val="0"/>
                <w:numId w:val="63"/>
              </w:numPr>
              <w:snapToGrid w:val="0"/>
              <w:spacing w:before="160" w:after="160" w:line="240" w:lineRule="atLeast"/>
              <w:jc w:val="both"/>
              <w:rPr>
                <w:rFonts w:eastAsiaTheme="minorEastAsia"/>
                <w:color w:val="000000"/>
                <w:lang w:val="en-US"/>
              </w:rPr>
            </w:pPr>
          </w:p>
        </w:tc>
        <w:tc>
          <w:tcPr>
            <w:tcW w:w="5195" w:type="dxa"/>
            <w:tcBorders>
              <w:left w:val="nil"/>
            </w:tcBorders>
          </w:tcPr>
          <w:p w14:paraId="6F61899A" w14:textId="147EAC99" w:rsidR="009E6D79" w:rsidRPr="007850D8" w:rsidRDefault="009E6D79">
            <w:pPr>
              <w:keepNext/>
              <w:keepLines/>
              <w:snapToGrid w:val="0"/>
              <w:spacing w:before="160" w:after="160" w:line="240" w:lineRule="atLeast"/>
              <w:jc w:val="both"/>
              <w:outlineLvl w:val="3"/>
              <w:rPr>
                <w:rFonts w:eastAsiaTheme="majorEastAsia"/>
                <w:iCs/>
                <w:lang w:val="en-US"/>
              </w:rPr>
            </w:pPr>
            <w:r w:rsidRPr="007850D8">
              <w:rPr>
                <w:rFonts w:eastAsiaTheme="majorEastAsia"/>
                <w:iCs/>
                <w:lang w:val="en-US"/>
              </w:rPr>
              <w:t>Delivery of Documentation (</w:t>
            </w:r>
            <w:r w:rsidR="00B93E32" w:rsidRPr="007850D8">
              <w:rPr>
                <w:rFonts w:eastAsiaTheme="majorEastAsia"/>
                <w:i/>
                <w:iCs/>
                <w:lang w:val="en-US"/>
              </w:rPr>
              <w:t xml:space="preserve">Please refer to </w:t>
            </w:r>
            <w:r w:rsidR="006A0105" w:rsidRPr="007850D8">
              <w:rPr>
                <w:rFonts w:eastAsiaTheme="majorEastAsia"/>
                <w:b/>
                <w:i/>
                <w:iCs/>
                <w:lang w:val="en-US"/>
              </w:rPr>
              <w:t>section D in Part 3</w:t>
            </w:r>
            <w:r w:rsidR="00B93E32" w:rsidRPr="007850D8">
              <w:rPr>
                <w:rFonts w:eastAsiaTheme="majorEastAsia"/>
                <w:i/>
                <w:iCs/>
                <w:lang w:val="en-US"/>
              </w:rPr>
              <w:t xml:space="preserve"> for details</w:t>
            </w:r>
            <w:r w:rsidRPr="007850D8">
              <w:rPr>
                <w:rFonts w:eastAsiaTheme="majorEastAsia"/>
                <w:iCs/>
                <w:lang w:val="en-US"/>
              </w:rPr>
              <w:t>)</w:t>
            </w:r>
          </w:p>
        </w:tc>
        <w:tc>
          <w:tcPr>
            <w:tcW w:w="1800" w:type="dxa"/>
          </w:tcPr>
          <w:p w14:paraId="0BE8C751" w14:textId="77777777" w:rsidR="009E6D79" w:rsidRPr="0032483C" w:rsidRDefault="009E6D79" w:rsidP="00263C06">
            <w:pPr>
              <w:snapToGrid w:val="0"/>
              <w:spacing w:before="160" w:after="160" w:line="240" w:lineRule="atLeast"/>
              <w:jc w:val="center"/>
              <w:rPr>
                <w:rFonts w:eastAsiaTheme="minorEastAsia"/>
                <w:color w:val="000000"/>
                <w:lang w:val="en-US"/>
              </w:rPr>
            </w:pPr>
          </w:p>
        </w:tc>
        <w:tc>
          <w:tcPr>
            <w:tcW w:w="1890" w:type="dxa"/>
          </w:tcPr>
          <w:p w14:paraId="7C333754" w14:textId="77777777" w:rsidR="009E6D79" w:rsidRPr="0032483C" w:rsidRDefault="009E6D79" w:rsidP="00263C06">
            <w:pPr>
              <w:snapToGrid w:val="0"/>
              <w:spacing w:before="160" w:after="160" w:line="240" w:lineRule="atLeast"/>
              <w:jc w:val="center"/>
              <w:rPr>
                <w:rFonts w:eastAsiaTheme="minorEastAsia"/>
                <w:color w:val="000000"/>
                <w:lang w:val="en-US"/>
              </w:rPr>
            </w:pPr>
          </w:p>
        </w:tc>
      </w:tr>
      <w:tr w:rsidR="009E6D79" w:rsidRPr="0032483C" w14:paraId="0A8EB3FC" w14:textId="77777777" w:rsidTr="00FD1239">
        <w:trPr>
          <w:trHeight w:val="70"/>
        </w:trPr>
        <w:tc>
          <w:tcPr>
            <w:tcW w:w="655" w:type="dxa"/>
            <w:tcBorders>
              <w:right w:val="nil"/>
            </w:tcBorders>
          </w:tcPr>
          <w:p w14:paraId="1B0502FA" w14:textId="77777777" w:rsidR="009E6D79" w:rsidRPr="0032483C" w:rsidRDefault="009E6D79" w:rsidP="003E4590">
            <w:pPr>
              <w:numPr>
                <w:ilvl w:val="0"/>
                <w:numId w:val="63"/>
              </w:numPr>
              <w:snapToGrid w:val="0"/>
              <w:spacing w:before="160" w:after="160" w:line="240" w:lineRule="atLeast"/>
              <w:rPr>
                <w:rFonts w:eastAsiaTheme="minorEastAsia"/>
                <w:color w:val="000000"/>
                <w:lang w:val="en-US"/>
              </w:rPr>
            </w:pPr>
          </w:p>
        </w:tc>
        <w:tc>
          <w:tcPr>
            <w:tcW w:w="5195" w:type="dxa"/>
            <w:tcBorders>
              <w:left w:val="nil"/>
            </w:tcBorders>
          </w:tcPr>
          <w:p w14:paraId="2A4FF71B" w14:textId="30E1BF6D" w:rsidR="009E6D79" w:rsidRPr="007850D8" w:rsidRDefault="009E6D79">
            <w:pPr>
              <w:keepNext/>
              <w:keepLines/>
              <w:snapToGrid w:val="0"/>
              <w:spacing w:before="160" w:after="160" w:line="240" w:lineRule="atLeast"/>
              <w:jc w:val="both"/>
              <w:outlineLvl w:val="3"/>
              <w:rPr>
                <w:rFonts w:eastAsiaTheme="majorEastAsia"/>
                <w:iCs/>
                <w:lang w:val="en-US"/>
              </w:rPr>
            </w:pPr>
            <w:r w:rsidRPr="007850D8">
              <w:rPr>
                <w:rFonts w:eastAsiaTheme="majorEastAsia"/>
                <w:iCs/>
                <w:lang w:val="en-US"/>
              </w:rPr>
              <w:t>Training (</w:t>
            </w:r>
            <w:r w:rsidRPr="007850D8">
              <w:rPr>
                <w:rFonts w:eastAsiaTheme="majorEastAsia"/>
                <w:i/>
                <w:iCs/>
                <w:lang w:val="en-US"/>
              </w:rPr>
              <w:t xml:space="preserve">Please refer to </w:t>
            </w:r>
            <w:r w:rsidR="006A0105" w:rsidRPr="007850D8">
              <w:rPr>
                <w:rFonts w:eastAsiaTheme="majorEastAsia"/>
                <w:b/>
                <w:i/>
                <w:iCs/>
                <w:lang w:val="en-US"/>
              </w:rPr>
              <w:t>section C in Part 3</w:t>
            </w:r>
            <w:r w:rsidRPr="007850D8">
              <w:rPr>
                <w:rFonts w:eastAsiaTheme="majorEastAsia"/>
                <w:i/>
                <w:iCs/>
                <w:lang w:val="en-US"/>
              </w:rPr>
              <w:t xml:space="preserve"> for Details</w:t>
            </w:r>
            <w:r w:rsidRPr="007850D8">
              <w:rPr>
                <w:rFonts w:eastAsiaTheme="majorEastAsia"/>
                <w:iCs/>
                <w:lang w:val="en-US"/>
              </w:rPr>
              <w:t>)</w:t>
            </w:r>
          </w:p>
        </w:tc>
        <w:tc>
          <w:tcPr>
            <w:tcW w:w="1800" w:type="dxa"/>
          </w:tcPr>
          <w:p w14:paraId="58C788D2" w14:textId="77777777" w:rsidR="009E6D79" w:rsidRPr="0032483C" w:rsidRDefault="009E6D79" w:rsidP="00263C06">
            <w:pPr>
              <w:snapToGrid w:val="0"/>
              <w:spacing w:before="160" w:after="160" w:line="240" w:lineRule="atLeast"/>
              <w:jc w:val="center"/>
              <w:rPr>
                <w:rFonts w:eastAsiaTheme="minorEastAsia"/>
                <w:color w:val="000000"/>
                <w:lang w:val="en-US"/>
              </w:rPr>
            </w:pPr>
          </w:p>
        </w:tc>
        <w:tc>
          <w:tcPr>
            <w:tcW w:w="1890" w:type="dxa"/>
          </w:tcPr>
          <w:p w14:paraId="79D8BB19" w14:textId="77777777" w:rsidR="009E6D79" w:rsidRPr="0032483C" w:rsidRDefault="009E6D79" w:rsidP="00263C06">
            <w:pPr>
              <w:snapToGrid w:val="0"/>
              <w:spacing w:before="160" w:after="160" w:line="240" w:lineRule="atLeast"/>
              <w:jc w:val="center"/>
              <w:rPr>
                <w:rFonts w:eastAsiaTheme="minorEastAsia"/>
                <w:color w:val="000000"/>
                <w:lang w:val="en-US"/>
              </w:rPr>
            </w:pPr>
          </w:p>
        </w:tc>
      </w:tr>
      <w:tr w:rsidR="009E6D79" w:rsidRPr="0032483C" w14:paraId="6F0B9ED8" w14:textId="77777777" w:rsidTr="00FD1239">
        <w:trPr>
          <w:trHeight w:val="283"/>
        </w:trPr>
        <w:tc>
          <w:tcPr>
            <w:tcW w:w="655" w:type="dxa"/>
            <w:tcBorders>
              <w:right w:val="nil"/>
            </w:tcBorders>
          </w:tcPr>
          <w:p w14:paraId="1F9B6E71" w14:textId="77777777" w:rsidR="009E6D79" w:rsidRPr="0032483C" w:rsidRDefault="009E6D79" w:rsidP="003E4590">
            <w:pPr>
              <w:numPr>
                <w:ilvl w:val="0"/>
                <w:numId w:val="63"/>
              </w:numPr>
              <w:snapToGrid w:val="0"/>
              <w:spacing w:before="160" w:after="160" w:line="240" w:lineRule="atLeast"/>
              <w:rPr>
                <w:rFonts w:eastAsiaTheme="minorEastAsia"/>
                <w:color w:val="000000"/>
                <w:lang w:val="en-US"/>
              </w:rPr>
            </w:pPr>
          </w:p>
        </w:tc>
        <w:tc>
          <w:tcPr>
            <w:tcW w:w="5195" w:type="dxa"/>
            <w:tcBorders>
              <w:left w:val="nil"/>
            </w:tcBorders>
          </w:tcPr>
          <w:p w14:paraId="28E898C1" w14:textId="77777777" w:rsidR="009E6D79" w:rsidRPr="0032483C" w:rsidRDefault="009E6D79" w:rsidP="009150AF">
            <w:pPr>
              <w:keepNext/>
              <w:keepLines/>
              <w:snapToGrid w:val="0"/>
              <w:spacing w:before="160" w:after="160" w:line="240" w:lineRule="atLeast"/>
              <w:jc w:val="both"/>
              <w:outlineLvl w:val="3"/>
              <w:rPr>
                <w:rFonts w:eastAsiaTheme="majorEastAsia"/>
                <w:iCs/>
                <w:color w:val="000000"/>
                <w:lang w:val="en-US"/>
              </w:rPr>
            </w:pPr>
            <w:r w:rsidRPr="0032483C">
              <w:rPr>
                <w:rFonts w:eastAsiaTheme="majorEastAsia"/>
                <w:iCs/>
                <w:color w:val="000000"/>
                <w:lang w:val="en-US"/>
              </w:rPr>
              <w:t>Acceptance Test</w:t>
            </w:r>
            <w:r w:rsidR="008E3296" w:rsidRPr="0032483C">
              <w:rPr>
                <w:rFonts w:eastAsiaTheme="majorEastAsia"/>
                <w:iCs/>
                <w:color w:val="000000"/>
                <w:lang w:val="en-US"/>
              </w:rPr>
              <w:t>s</w:t>
            </w:r>
          </w:p>
        </w:tc>
        <w:tc>
          <w:tcPr>
            <w:tcW w:w="1800" w:type="dxa"/>
          </w:tcPr>
          <w:p w14:paraId="7E38E453" w14:textId="77777777" w:rsidR="009E6D79" w:rsidRPr="0032483C" w:rsidRDefault="009E6D79" w:rsidP="00263C06">
            <w:pPr>
              <w:snapToGrid w:val="0"/>
              <w:spacing w:before="160" w:after="160" w:line="240" w:lineRule="atLeast"/>
              <w:jc w:val="center"/>
              <w:rPr>
                <w:rFonts w:eastAsiaTheme="minorEastAsia"/>
                <w:color w:val="000000"/>
                <w:lang w:val="en-US"/>
              </w:rPr>
            </w:pPr>
          </w:p>
        </w:tc>
        <w:tc>
          <w:tcPr>
            <w:tcW w:w="1890" w:type="dxa"/>
          </w:tcPr>
          <w:p w14:paraId="679C378A" w14:textId="77777777" w:rsidR="009E6D79" w:rsidRPr="0032483C" w:rsidRDefault="009E6D79" w:rsidP="00263C06">
            <w:pPr>
              <w:snapToGrid w:val="0"/>
              <w:spacing w:before="160" w:after="160" w:line="240" w:lineRule="atLeast"/>
              <w:jc w:val="center"/>
              <w:rPr>
                <w:rFonts w:eastAsiaTheme="minorEastAsia"/>
                <w:color w:val="000000"/>
                <w:lang w:val="en-US"/>
              </w:rPr>
            </w:pPr>
          </w:p>
        </w:tc>
      </w:tr>
      <w:tr w:rsidR="004E295F" w:rsidRPr="0032483C" w14:paraId="3A789AF5" w14:textId="77777777" w:rsidTr="00FD1239">
        <w:trPr>
          <w:trHeight w:val="283"/>
        </w:trPr>
        <w:tc>
          <w:tcPr>
            <w:tcW w:w="655" w:type="dxa"/>
            <w:tcBorders>
              <w:right w:val="nil"/>
            </w:tcBorders>
          </w:tcPr>
          <w:p w14:paraId="2BD9AC05" w14:textId="77777777" w:rsidR="004E295F" w:rsidRPr="0032483C" w:rsidRDefault="004E295F" w:rsidP="003E4590">
            <w:pPr>
              <w:numPr>
                <w:ilvl w:val="0"/>
                <w:numId w:val="63"/>
              </w:numPr>
              <w:snapToGrid w:val="0"/>
              <w:spacing w:before="160" w:after="160" w:line="240" w:lineRule="atLeast"/>
              <w:rPr>
                <w:rFonts w:eastAsiaTheme="minorEastAsia"/>
                <w:color w:val="000000"/>
                <w:lang w:val="en-US"/>
              </w:rPr>
            </w:pPr>
          </w:p>
        </w:tc>
        <w:tc>
          <w:tcPr>
            <w:tcW w:w="5195" w:type="dxa"/>
            <w:tcBorders>
              <w:left w:val="nil"/>
            </w:tcBorders>
          </w:tcPr>
          <w:p w14:paraId="58A916DA" w14:textId="77777777" w:rsidR="004E295F" w:rsidRPr="0032483C" w:rsidRDefault="004E295F" w:rsidP="004E295F">
            <w:pPr>
              <w:keepNext/>
              <w:keepLines/>
              <w:snapToGrid w:val="0"/>
              <w:spacing w:before="160" w:after="160" w:line="240" w:lineRule="atLeast"/>
              <w:jc w:val="both"/>
              <w:outlineLvl w:val="3"/>
              <w:rPr>
                <w:rFonts w:eastAsiaTheme="majorEastAsia"/>
                <w:iCs/>
                <w:color w:val="000000"/>
                <w:lang w:val="en-US"/>
              </w:rPr>
            </w:pPr>
            <w:r w:rsidRPr="0032483C">
              <w:rPr>
                <w:rFonts w:eastAsiaTheme="majorEastAsia"/>
                <w:iCs/>
                <w:color w:val="000000"/>
                <w:lang w:val="en-US"/>
              </w:rPr>
              <w:t xml:space="preserve">Any other tasks considered necessary by your company </w:t>
            </w:r>
            <w:r w:rsidRPr="0032483C">
              <w:rPr>
                <w:rFonts w:eastAsiaTheme="majorEastAsia"/>
                <w:i/>
                <w:iCs/>
                <w:color w:val="000000"/>
                <w:lang w:val="en-US"/>
              </w:rPr>
              <w:t>(Please provide details</w:t>
            </w:r>
            <w:r w:rsidR="00B93E32" w:rsidRPr="0032483C">
              <w:rPr>
                <w:rFonts w:eastAsiaTheme="majorEastAsia"/>
                <w:i/>
                <w:iCs/>
                <w:color w:val="000000"/>
                <w:lang w:val="en-US"/>
              </w:rPr>
              <w:t>, use separate sheet if space is insufficient</w:t>
            </w:r>
            <w:r w:rsidRPr="0032483C">
              <w:rPr>
                <w:rFonts w:eastAsiaTheme="majorEastAsia"/>
                <w:i/>
                <w:iCs/>
                <w:color w:val="000000"/>
                <w:lang w:val="en-US"/>
              </w:rPr>
              <w:t>)</w:t>
            </w:r>
            <w:r w:rsidRPr="0032483C">
              <w:rPr>
                <w:rFonts w:eastAsiaTheme="majorEastAsia"/>
                <w:iCs/>
                <w:color w:val="000000"/>
                <w:lang w:val="en-US"/>
              </w:rPr>
              <w:t>:</w:t>
            </w:r>
          </w:p>
          <w:p w14:paraId="1C523408" w14:textId="77777777" w:rsidR="00B93E32" w:rsidRPr="0032483C" w:rsidRDefault="00B93E32" w:rsidP="004E295F">
            <w:pPr>
              <w:keepNext/>
              <w:keepLines/>
              <w:snapToGrid w:val="0"/>
              <w:spacing w:before="160" w:after="160" w:line="240" w:lineRule="atLeast"/>
              <w:jc w:val="both"/>
              <w:outlineLvl w:val="3"/>
              <w:rPr>
                <w:rFonts w:eastAsiaTheme="majorEastAsia"/>
                <w:iCs/>
                <w:color w:val="000000"/>
                <w:lang w:val="en-US"/>
              </w:rPr>
            </w:pPr>
          </w:p>
          <w:p w14:paraId="18A2EB21" w14:textId="77777777" w:rsidR="004E295F" w:rsidRPr="0032483C" w:rsidRDefault="004E295F" w:rsidP="009150AF">
            <w:pPr>
              <w:keepNext/>
              <w:keepLines/>
              <w:snapToGrid w:val="0"/>
              <w:spacing w:before="160" w:after="160" w:line="240" w:lineRule="atLeast"/>
              <w:jc w:val="both"/>
              <w:outlineLvl w:val="3"/>
              <w:rPr>
                <w:rFonts w:eastAsiaTheme="majorEastAsia"/>
                <w:iCs/>
                <w:color w:val="000000"/>
                <w:lang w:val="en-US"/>
              </w:rPr>
            </w:pPr>
          </w:p>
          <w:p w14:paraId="3D230AC2" w14:textId="77777777" w:rsidR="004E295F" w:rsidRPr="0032483C" w:rsidRDefault="004E295F" w:rsidP="009150AF">
            <w:pPr>
              <w:keepNext/>
              <w:keepLines/>
              <w:snapToGrid w:val="0"/>
              <w:spacing w:before="160" w:after="160" w:line="240" w:lineRule="atLeast"/>
              <w:jc w:val="both"/>
              <w:outlineLvl w:val="3"/>
              <w:rPr>
                <w:rFonts w:eastAsiaTheme="majorEastAsia"/>
                <w:iCs/>
                <w:color w:val="000000"/>
                <w:lang w:val="en-US"/>
              </w:rPr>
            </w:pPr>
          </w:p>
        </w:tc>
        <w:tc>
          <w:tcPr>
            <w:tcW w:w="1800" w:type="dxa"/>
          </w:tcPr>
          <w:p w14:paraId="0460900B" w14:textId="77777777" w:rsidR="004E295F" w:rsidRPr="0032483C" w:rsidRDefault="004E295F" w:rsidP="00263C06">
            <w:pPr>
              <w:snapToGrid w:val="0"/>
              <w:spacing w:before="160" w:after="160" w:line="240" w:lineRule="atLeast"/>
              <w:jc w:val="center"/>
              <w:rPr>
                <w:rFonts w:eastAsiaTheme="minorEastAsia"/>
                <w:color w:val="000000"/>
                <w:lang w:val="en-US"/>
              </w:rPr>
            </w:pPr>
          </w:p>
        </w:tc>
        <w:tc>
          <w:tcPr>
            <w:tcW w:w="1890" w:type="dxa"/>
          </w:tcPr>
          <w:p w14:paraId="0782A820" w14:textId="77777777" w:rsidR="004E295F" w:rsidRPr="0032483C" w:rsidRDefault="004E295F" w:rsidP="00263C06">
            <w:pPr>
              <w:snapToGrid w:val="0"/>
              <w:spacing w:before="160" w:after="160" w:line="240" w:lineRule="atLeast"/>
              <w:jc w:val="center"/>
              <w:rPr>
                <w:rFonts w:eastAsiaTheme="minorEastAsia"/>
                <w:color w:val="000000"/>
                <w:lang w:val="en-US"/>
              </w:rPr>
            </w:pPr>
          </w:p>
        </w:tc>
      </w:tr>
      <w:tr w:rsidR="009E6D79" w:rsidRPr="0032483C" w14:paraId="61AF6248" w14:textId="77777777" w:rsidTr="00FD1239">
        <w:trPr>
          <w:trHeight w:val="283"/>
        </w:trPr>
        <w:tc>
          <w:tcPr>
            <w:tcW w:w="655" w:type="dxa"/>
            <w:tcBorders>
              <w:right w:val="nil"/>
            </w:tcBorders>
          </w:tcPr>
          <w:p w14:paraId="3FDD7FD9" w14:textId="77777777" w:rsidR="009E6D79" w:rsidRPr="006C08BC" w:rsidRDefault="009E6D79" w:rsidP="003E4590">
            <w:pPr>
              <w:numPr>
                <w:ilvl w:val="0"/>
                <w:numId w:val="63"/>
              </w:numPr>
              <w:snapToGrid w:val="0"/>
              <w:spacing w:before="160" w:after="160" w:line="240" w:lineRule="atLeast"/>
              <w:rPr>
                <w:rFonts w:eastAsiaTheme="minorEastAsia"/>
                <w:color w:val="000000"/>
                <w:lang w:val="en-US"/>
              </w:rPr>
            </w:pPr>
          </w:p>
        </w:tc>
        <w:tc>
          <w:tcPr>
            <w:tcW w:w="5195" w:type="dxa"/>
            <w:tcBorders>
              <w:left w:val="nil"/>
            </w:tcBorders>
          </w:tcPr>
          <w:p w14:paraId="2F7E6F51" w14:textId="715E46E2" w:rsidR="009E6D79" w:rsidRPr="006C08BC" w:rsidRDefault="00F439CF" w:rsidP="008E3296">
            <w:pPr>
              <w:keepNext/>
              <w:keepLines/>
              <w:snapToGrid w:val="0"/>
              <w:spacing w:before="160" w:after="160" w:line="240" w:lineRule="atLeast"/>
              <w:jc w:val="both"/>
              <w:outlineLvl w:val="3"/>
              <w:rPr>
                <w:rFonts w:eastAsiaTheme="majorEastAsia"/>
                <w:i/>
                <w:iCs/>
                <w:color w:val="000000"/>
                <w:lang w:val="en-US"/>
              </w:rPr>
            </w:pPr>
            <w:r>
              <w:rPr>
                <w:rFonts w:eastAsiaTheme="majorEastAsia"/>
                <w:iCs/>
                <w:color w:val="000000"/>
                <w:lang w:val="en-US"/>
              </w:rPr>
              <w:t>Goods</w:t>
            </w:r>
            <w:r w:rsidR="009E6D79" w:rsidRPr="006C08BC">
              <w:rPr>
                <w:rFonts w:eastAsiaTheme="majorEastAsia"/>
                <w:iCs/>
                <w:color w:val="000000"/>
                <w:lang w:val="en-US"/>
              </w:rPr>
              <w:t xml:space="preserve"> Ready for Use</w:t>
            </w:r>
            <w:r w:rsidR="004E295F" w:rsidRPr="006C08BC">
              <w:rPr>
                <w:rFonts w:eastAsiaTheme="majorEastAsia"/>
                <w:iCs/>
                <w:color w:val="000000"/>
                <w:lang w:val="en-US"/>
              </w:rPr>
              <w:t xml:space="preserve"> </w:t>
            </w:r>
            <w:r w:rsidR="004E295F" w:rsidRPr="006C08BC">
              <w:rPr>
                <w:rFonts w:eastAsiaTheme="majorEastAsia"/>
                <w:i/>
                <w:iCs/>
                <w:color w:val="000000"/>
                <w:lang w:val="en-US"/>
              </w:rPr>
              <w:t>(</w:t>
            </w:r>
            <w:r w:rsidR="008E3296" w:rsidRPr="006C08BC">
              <w:rPr>
                <w:rFonts w:eastAsiaTheme="majorEastAsia"/>
                <w:i/>
                <w:iCs/>
                <w:color w:val="000000"/>
                <w:lang w:val="en-US"/>
              </w:rPr>
              <w:t xml:space="preserve">i.e. the date when the </w:t>
            </w:r>
            <w:r>
              <w:rPr>
                <w:rFonts w:eastAsiaTheme="majorEastAsia"/>
                <w:i/>
                <w:iCs/>
                <w:color w:val="000000"/>
                <w:lang w:val="en-US"/>
              </w:rPr>
              <w:t>Goods</w:t>
            </w:r>
            <w:r w:rsidR="008E3296" w:rsidRPr="006C08BC">
              <w:rPr>
                <w:rFonts w:eastAsiaTheme="majorEastAsia"/>
                <w:i/>
                <w:iCs/>
                <w:color w:val="000000"/>
                <w:lang w:val="en-US"/>
              </w:rPr>
              <w:t xml:space="preserve"> has passed all acceptance tests and accepted by the Government</w:t>
            </w:r>
            <w:r w:rsidR="004E295F" w:rsidRPr="006C08BC">
              <w:rPr>
                <w:rFonts w:eastAsiaTheme="majorEastAsia"/>
                <w:i/>
                <w:iCs/>
                <w:color w:val="000000"/>
                <w:lang w:val="en-US"/>
              </w:rPr>
              <w:t xml:space="preserve">) </w:t>
            </w:r>
          </w:p>
        </w:tc>
        <w:tc>
          <w:tcPr>
            <w:tcW w:w="1800" w:type="dxa"/>
          </w:tcPr>
          <w:p w14:paraId="208134D8" w14:textId="77777777" w:rsidR="009E6D79" w:rsidRPr="0032483C" w:rsidRDefault="004E295F" w:rsidP="00263C06">
            <w:pPr>
              <w:snapToGrid w:val="0"/>
              <w:spacing w:before="160" w:after="160" w:line="240" w:lineRule="atLeast"/>
              <w:jc w:val="center"/>
              <w:rPr>
                <w:rFonts w:eastAsiaTheme="minorEastAsia"/>
                <w:b/>
                <w:color w:val="000000"/>
                <w:lang w:val="en-US"/>
              </w:rPr>
            </w:pPr>
            <w:r w:rsidRPr="0032483C">
              <w:rPr>
                <w:rFonts w:eastAsiaTheme="minorEastAsia"/>
                <w:b/>
                <w:color w:val="000000"/>
                <w:lang w:val="en-US"/>
              </w:rPr>
              <w:t>0</w:t>
            </w:r>
          </w:p>
        </w:tc>
        <w:tc>
          <w:tcPr>
            <w:tcW w:w="1890" w:type="dxa"/>
          </w:tcPr>
          <w:p w14:paraId="17D501B6" w14:textId="77777777" w:rsidR="009E6D79" w:rsidRPr="0032483C" w:rsidRDefault="009E6D79" w:rsidP="00263C06">
            <w:pPr>
              <w:snapToGrid w:val="0"/>
              <w:spacing w:before="160" w:after="160" w:line="240" w:lineRule="atLeast"/>
              <w:jc w:val="center"/>
              <w:rPr>
                <w:rFonts w:eastAsiaTheme="minorEastAsia"/>
                <w:color w:val="000000"/>
                <w:lang w:val="en-US"/>
              </w:rPr>
            </w:pPr>
          </w:p>
        </w:tc>
      </w:tr>
    </w:tbl>
    <w:p w14:paraId="205A42B8" w14:textId="77777777" w:rsidR="004A17B3" w:rsidRPr="0032483C" w:rsidRDefault="004A17B3">
      <w:pPr>
        <w:widowControl/>
        <w:rPr>
          <w:b/>
          <w:lang w:val="en-US"/>
        </w:rPr>
      </w:pPr>
      <w:r w:rsidRPr="0032483C">
        <w:rPr>
          <w:b/>
          <w:lang w:val="en-US"/>
        </w:rPr>
        <w:br w:type="page"/>
      </w:r>
    </w:p>
    <w:p w14:paraId="41BE4929" w14:textId="7CC3ED02" w:rsidR="008468EF" w:rsidRPr="00551638" w:rsidRDefault="008468EF" w:rsidP="008468EF">
      <w:pPr>
        <w:spacing w:after="160" w:line="259" w:lineRule="auto"/>
        <w:jc w:val="both"/>
        <w:rPr>
          <w:b/>
          <w:u w:val="single"/>
          <w:lang w:val="en-US"/>
        </w:rPr>
      </w:pPr>
      <w:r w:rsidRPr="0032483C">
        <w:rPr>
          <w:b/>
          <w:u w:val="single"/>
          <w:lang w:val="en-US"/>
        </w:rPr>
        <w:lastRenderedPageBreak/>
        <w:t xml:space="preserve">Part </w:t>
      </w:r>
      <w:r w:rsidR="00EA1DA0" w:rsidRPr="0032483C">
        <w:rPr>
          <w:b/>
          <w:u w:val="single"/>
          <w:lang w:val="en-US"/>
        </w:rPr>
        <w:t>5</w:t>
      </w:r>
      <w:r w:rsidRPr="0032483C">
        <w:rPr>
          <w:b/>
          <w:u w:val="single"/>
          <w:lang w:val="en-US"/>
        </w:rPr>
        <w:t xml:space="preserve"> – </w:t>
      </w:r>
      <w:r w:rsidR="00EF7980" w:rsidRPr="0032483C">
        <w:rPr>
          <w:b/>
          <w:u w:val="single"/>
          <w:lang w:val="en-US"/>
        </w:rPr>
        <w:t xml:space="preserve">Information on </w:t>
      </w:r>
      <w:r w:rsidRPr="0032483C">
        <w:rPr>
          <w:b/>
          <w:u w:val="single"/>
          <w:lang w:val="en-US"/>
        </w:rPr>
        <w:t xml:space="preserve">Compliance with </w:t>
      </w:r>
      <w:r w:rsidR="00A36B17">
        <w:rPr>
          <w:b/>
          <w:u w:val="single"/>
          <w:lang w:val="en-US"/>
        </w:rPr>
        <w:t>International</w:t>
      </w:r>
      <w:r w:rsidR="00A36B17">
        <w:rPr>
          <w:b/>
          <w:color w:val="00B050"/>
          <w:u w:val="single"/>
        </w:rPr>
        <w:t xml:space="preserve">, </w:t>
      </w:r>
      <w:r w:rsidR="00A36B17" w:rsidRPr="00551638">
        <w:rPr>
          <w:b/>
          <w:u w:val="single"/>
        </w:rPr>
        <w:t>National and other Recognised</w:t>
      </w:r>
      <w:r w:rsidR="00A36B17" w:rsidRPr="00551638">
        <w:rPr>
          <w:b/>
          <w:u w:val="single"/>
          <w:lang w:val="en-US"/>
        </w:rPr>
        <w:t xml:space="preserve"> </w:t>
      </w:r>
      <w:r w:rsidR="00EF7980" w:rsidRPr="00551638">
        <w:rPr>
          <w:b/>
          <w:u w:val="single"/>
          <w:lang w:val="en-US"/>
        </w:rPr>
        <w:t>Standards</w:t>
      </w:r>
      <w:r w:rsidR="00C14875" w:rsidRPr="00551638">
        <w:rPr>
          <w:b/>
          <w:u w:val="single"/>
          <w:lang w:val="en-US"/>
        </w:rPr>
        <w:t xml:space="preserve"> </w:t>
      </w:r>
      <w:r w:rsidR="00A36B17" w:rsidRPr="00551638">
        <w:rPr>
          <w:b/>
          <w:u w:val="single"/>
        </w:rPr>
        <w:t>or Certifications</w:t>
      </w:r>
      <w:r w:rsidR="00A36B17" w:rsidRPr="00551638">
        <w:rPr>
          <w:b/>
          <w:u w:val="single"/>
          <w:lang w:val="en-US"/>
        </w:rPr>
        <w:t xml:space="preserve"> </w:t>
      </w:r>
      <w:r w:rsidR="00C14875" w:rsidRPr="00551638">
        <w:rPr>
          <w:b/>
          <w:u w:val="single"/>
          <w:lang w:val="en-US"/>
        </w:rPr>
        <w:t>(if applicable)</w:t>
      </w:r>
    </w:p>
    <w:p w14:paraId="3C098C33" w14:textId="2AD7F4C3" w:rsidR="008468EF" w:rsidRPr="00551638" w:rsidRDefault="008468EF" w:rsidP="006C08BC">
      <w:pPr>
        <w:spacing w:after="160" w:line="259" w:lineRule="auto"/>
        <w:jc w:val="both"/>
        <w:rPr>
          <w:lang w:val="en-US"/>
        </w:rPr>
      </w:pPr>
      <w:r w:rsidRPr="00551638">
        <w:rPr>
          <w:lang w:val="en-US"/>
        </w:rPr>
        <w:t>(</w:t>
      </w:r>
      <w:r w:rsidRPr="00551638">
        <w:rPr>
          <w:i/>
          <w:lang w:val="en-US"/>
        </w:rPr>
        <w:t xml:space="preserve">Note </w:t>
      </w:r>
      <w:r w:rsidR="006C08BC" w:rsidRPr="00551638">
        <w:rPr>
          <w:i/>
          <w:lang w:val="en-US"/>
        </w:rPr>
        <w:t>to Suppliers</w:t>
      </w:r>
      <w:r w:rsidRPr="00551638">
        <w:rPr>
          <w:i/>
          <w:lang w:val="en-US"/>
        </w:rPr>
        <w:t>: Please indicate in the box below whether the proposed</w:t>
      </w:r>
      <w:r w:rsidR="00F439CF" w:rsidRPr="00551638">
        <w:rPr>
          <w:i/>
          <w:lang w:val="en-US"/>
        </w:rPr>
        <w:t xml:space="preserve"> bath, drys</w:t>
      </w:r>
      <w:r w:rsidRPr="00551638">
        <w:rPr>
          <w:i/>
          <w:lang w:val="en-US"/>
        </w:rPr>
        <w:t xml:space="preserve"> can meet with the standards stated in Column I </w:t>
      </w:r>
      <w:r w:rsidRPr="00551638">
        <w:rPr>
          <w:b/>
          <w:i/>
          <w:u w:val="single"/>
          <w:lang w:val="en-US"/>
        </w:rPr>
        <w:t>by inserting a tick in an appropriate box under Column III</w:t>
      </w:r>
      <w:r w:rsidRPr="00551638">
        <w:rPr>
          <w:i/>
          <w:lang w:val="en-US"/>
        </w:rPr>
        <w:t>. If your proposed</w:t>
      </w:r>
      <w:r w:rsidR="00F439CF" w:rsidRPr="00551638">
        <w:rPr>
          <w:i/>
          <w:lang w:val="en-US"/>
        </w:rPr>
        <w:t xml:space="preserve"> bath, drys</w:t>
      </w:r>
      <w:r w:rsidRPr="00551638">
        <w:rPr>
          <w:i/>
          <w:lang w:val="en-US"/>
        </w:rPr>
        <w:t xml:space="preserve"> does not meet the standards stated in Column I, please indicate the equivalent standards met by your proposed</w:t>
      </w:r>
      <w:r w:rsidR="00F439CF" w:rsidRPr="00551638">
        <w:rPr>
          <w:i/>
          <w:lang w:val="en-US"/>
        </w:rPr>
        <w:t xml:space="preserve"> bath, drys</w:t>
      </w:r>
      <w:r w:rsidRPr="00551638">
        <w:rPr>
          <w:i/>
          <w:lang w:val="en-US"/>
        </w:rPr>
        <w:t xml:space="preserve"> in Column IV.  In any case, </w:t>
      </w:r>
      <w:r w:rsidRPr="00551638">
        <w:rPr>
          <w:b/>
          <w:i/>
          <w:u w:val="single"/>
          <w:lang w:val="en-US"/>
        </w:rPr>
        <w:t>please attach copies of relevant valid certificates to prove compliance with such standards</w:t>
      </w:r>
      <w:r w:rsidRPr="00551638">
        <w:rPr>
          <w:i/>
          <w:lang w:val="en-US"/>
        </w:rPr>
        <w:t>.</w:t>
      </w:r>
      <w:r w:rsidRPr="00551638">
        <w:rPr>
          <w:lang w:val="en-US"/>
        </w:rPr>
        <w:t>)</w:t>
      </w:r>
    </w:p>
    <w:tbl>
      <w:tblPr>
        <w:tblStyle w:val="af9"/>
        <w:tblW w:w="10170" w:type="dxa"/>
        <w:tblInd w:w="-455" w:type="dxa"/>
        <w:tblLook w:val="04A0" w:firstRow="1" w:lastRow="0" w:firstColumn="1" w:lastColumn="0" w:noHBand="0" w:noVBand="1"/>
      </w:tblPr>
      <w:tblGrid>
        <w:gridCol w:w="1980"/>
        <w:gridCol w:w="3240"/>
        <w:gridCol w:w="1125"/>
        <w:gridCol w:w="1125"/>
        <w:gridCol w:w="2700"/>
      </w:tblGrid>
      <w:tr w:rsidR="008468EF" w:rsidRPr="00551638" w14:paraId="29D4827B" w14:textId="77777777" w:rsidTr="00C55E3A">
        <w:tc>
          <w:tcPr>
            <w:tcW w:w="1980" w:type="dxa"/>
            <w:vAlign w:val="center"/>
          </w:tcPr>
          <w:p w14:paraId="5554665B" w14:textId="77777777" w:rsidR="008468EF" w:rsidRPr="00551638" w:rsidRDefault="008468EF" w:rsidP="004659BB">
            <w:pPr>
              <w:spacing w:after="160" w:line="259" w:lineRule="auto"/>
              <w:jc w:val="center"/>
              <w:rPr>
                <w:b/>
                <w:lang w:val="en-US"/>
              </w:rPr>
            </w:pPr>
            <w:r w:rsidRPr="00551638">
              <w:rPr>
                <w:b/>
                <w:lang w:val="en-US"/>
              </w:rPr>
              <w:t>Column I</w:t>
            </w:r>
          </w:p>
        </w:tc>
        <w:tc>
          <w:tcPr>
            <w:tcW w:w="3240" w:type="dxa"/>
            <w:vAlign w:val="center"/>
          </w:tcPr>
          <w:p w14:paraId="21E78521" w14:textId="77777777" w:rsidR="008468EF" w:rsidRPr="00551638" w:rsidRDefault="008468EF" w:rsidP="004659BB">
            <w:pPr>
              <w:spacing w:after="160" w:line="259" w:lineRule="auto"/>
              <w:jc w:val="center"/>
              <w:rPr>
                <w:b/>
                <w:lang w:val="en-US"/>
              </w:rPr>
            </w:pPr>
            <w:r w:rsidRPr="00551638">
              <w:rPr>
                <w:b/>
                <w:lang w:val="en-US"/>
              </w:rPr>
              <w:t>Column II</w:t>
            </w:r>
          </w:p>
        </w:tc>
        <w:tc>
          <w:tcPr>
            <w:tcW w:w="2250" w:type="dxa"/>
            <w:gridSpan w:val="2"/>
            <w:vAlign w:val="center"/>
          </w:tcPr>
          <w:p w14:paraId="49EB152F" w14:textId="77777777" w:rsidR="008468EF" w:rsidRPr="00551638" w:rsidRDefault="008468EF" w:rsidP="004659BB">
            <w:pPr>
              <w:spacing w:after="160" w:line="259" w:lineRule="auto"/>
              <w:jc w:val="center"/>
              <w:rPr>
                <w:b/>
                <w:lang w:val="en-US"/>
              </w:rPr>
            </w:pPr>
            <w:r w:rsidRPr="00551638">
              <w:rPr>
                <w:b/>
                <w:lang w:val="en-US"/>
              </w:rPr>
              <w:t>Column III</w:t>
            </w:r>
          </w:p>
        </w:tc>
        <w:tc>
          <w:tcPr>
            <w:tcW w:w="2700" w:type="dxa"/>
            <w:vAlign w:val="center"/>
          </w:tcPr>
          <w:p w14:paraId="5A988FE1" w14:textId="77777777" w:rsidR="008468EF" w:rsidRPr="00551638" w:rsidRDefault="008468EF" w:rsidP="004659BB">
            <w:pPr>
              <w:spacing w:after="160" w:line="259" w:lineRule="auto"/>
              <w:jc w:val="center"/>
              <w:rPr>
                <w:b/>
                <w:lang w:val="en-US"/>
              </w:rPr>
            </w:pPr>
            <w:r w:rsidRPr="00551638">
              <w:rPr>
                <w:b/>
                <w:lang w:val="en-US"/>
              </w:rPr>
              <w:t>Column IV</w:t>
            </w:r>
          </w:p>
        </w:tc>
      </w:tr>
      <w:tr w:rsidR="008468EF" w:rsidRPr="00551638" w14:paraId="47EB3660" w14:textId="77777777" w:rsidTr="00C55E3A">
        <w:tc>
          <w:tcPr>
            <w:tcW w:w="1980" w:type="dxa"/>
            <w:vMerge w:val="restart"/>
            <w:vAlign w:val="center"/>
          </w:tcPr>
          <w:p w14:paraId="589E770F" w14:textId="300C5B02" w:rsidR="008468EF" w:rsidRPr="00551638" w:rsidRDefault="00A36B17" w:rsidP="004659BB">
            <w:pPr>
              <w:spacing w:line="259" w:lineRule="auto"/>
              <w:jc w:val="center"/>
              <w:rPr>
                <w:lang w:val="en-US"/>
              </w:rPr>
            </w:pPr>
            <w:r w:rsidRPr="00551638">
              <w:rPr>
                <w:lang w:val="en-US"/>
              </w:rPr>
              <w:t xml:space="preserve">International, </w:t>
            </w:r>
            <w:r w:rsidRPr="00551638">
              <w:t xml:space="preserve">National and other Recognised   </w:t>
            </w:r>
            <w:r w:rsidR="008468EF" w:rsidRPr="00551638">
              <w:rPr>
                <w:lang w:val="en-US"/>
              </w:rPr>
              <w:t>Standard</w:t>
            </w:r>
            <w:r w:rsidRPr="00551638">
              <w:t>s or Certifications</w:t>
            </w:r>
          </w:p>
        </w:tc>
        <w:tc>
          <w:tcPr>
            <w:tcW w:w="3240" w:type="dxa"/>
            <w:vMerge w:val="restart"/>
            <w:vAlign w:val="center"/>
          </w:tcPr>
          <w:p w14:paraId="524A5423" w14:textId="77777777" w:rsidR="008468EF" w:rsidRPr="00551638" w:rsidRDefault="00B93E32" w:rsidP="004659BB">
            <w:pPr>
              <w:spacing w:line="259" w:lineRule="auto"/>
              <w:jc w:val="center"/>
              <w:rPr>
                <w:lang w:val="en-US"/>
              </w:rPr>
            </w:pPr>
            <w:r w:rsidRPr="00551638">
              <w:rPr>
                <w:lang w:val="en-US"/>
              </w:rPr>
              <w:t xml:space="preserve">Requirements </w:t>
            </w:r>
          </w:p>
        </w:tc>
        <w:tc>
          <w:tcPr>
            <w:tcW w:w="2250" w:type="dxa"/>
            <w:gridSpan w:val="2"/>
            <w:vAlign w:val="center"/>
          </w:tcPr>
          <w:p w14:paraId="088AACD1" w14:textId="77777777" w:rsidR="00902E92" w:rsidRPr="00551638" w:rsidRDefault="008468EF">
            <w:pPr>
              <w:spacing w:line="259" w:lineRule="auto"/>
              <w:jc w:val="center"/>
              <w:rPr>
                <w:lang w:val="en-US"/>
              </w:rPr>
            </w:pPr>
            <w:r w:rsidRPr="00551638">
              <w:rPr>
                <w:lang w:val="en-US"/>
              </w:rPr>
              <w:t>Comply with the Standard in Column I?</w:t>
            </w:r>
          </w:p>
        </w:tc>
        <w:tc>
          <w:tcPr>
            <w:tcW w:w="2700" w:type="dxa"/>
            <w:vMerge w:val="restart"/>
            <w:vAlign w:val="center"/>
          </w:tcPr>
          <w:p w14:paraId="4B148932" w14:textId="77777777" w:rsidR="008468EF" w:rsidRPr="00551638" w:rsidRDefault="008468EF" w:rsidP="004659BB">
            <w:pPr>
              <w:spacing w:line="259" w:lineRule="auto"/>
              <w:jc w:val="center"/>
              <w:rPr>
                <w:lang w:val="en-US"/>
              </w:rPr>
            </w:pPr>
            <w:r w:rsidRPr="00551638">
              <w:rPr>
                <w:lang w:val="en-US"/>
              </w:rPr>
              <w:t xml:space="preserve">Comply with the following equivalent standard </w:t>
            </w:r>
          </w:p>
          <w:p w14:paraId="6DE010A3" w14:textId="77777777" w:rsidR="008468EF" w:rsidRPr="00551638" w:rsidRDefault="008468EF" w:rsidP="004659BB">
            <w:pPr>
              <w:spacing w:line="259" w:lineRule="auto"/>
              <w:jc w:val="center"/>
              <w:rPr>
                <w:lang w:val="en-US"/>
              </w:rPr>
            </w:pPr>
            <w:r w:rsidRPr="00551638">
              <w:rPr>
                <w:lang w:val="en-US"/>
              </w:rPr>
              <w:t>(</w:t>
            </w:r>
            <w:r w:rsidRPr="00551638">
              <w:rPr>
                <w:i/>
                <w:lang w:val="en-US"/>
              </w:rPr>
              <w:t>If “</w:t>
            </w:r>
            <w:r w:rsidRPr="00551638">
              <w:rPr>
                <w:b/>
                <w:i/>
                <w:lang w:val="en-US"/>
              </w:rPr>
              <w:t>No</w:t>
            </w:r>
            <w:r w:rsidRPr="00551638">
              <w:rPr>
                <w:i/>
                <w:lang w:val="en-US"/>
              </w:rPr>
              <w:t>” in Column III</w:t>
            </w:r>
            <w:r w:rsidRPr="00551638">
              <w:rPr>
                <w:lang w:val="en-US"/>
              </w:rPr>
              <w:t>)</w:t>
            </w:r>
          </w:p>
        </w:tc>
      </w:tr>
      <w:tr w:rsidR="008468EF" w:rsidRPr="00551638" w14:paraId="1711AC29" w14:textId="77777777" w:rsidTr="00C55E3A">
        <w:tc>
          <w:tcPr>
            <w:tcW w:w="1980" w:type="dxa"/>
            <w:vMerge/>
            <w:vAlign w:val="center"/>
          </w:tcPr>
          <w:p w14:paraId="2591CFC7" w14:textId="77777777" w:rsidR="008468EF" w:rsidRPr="00551638" w:rsidRDefault="008468EF" w:rsidP="004659BB">
            <w:pPr>
              <w:spacing w:line="259" w:lineRule="auto"/>
              <w:jc w:val="center"/>
              <w:rPr>
                <w:lang w:val="en-US"/>
              </w:rPr>
            </w:pPr>
          </w:p>
        </w:tc>
        <w:tc>
          <w:tcPr>
            <w:tcW w:w="3240" w:type="dxa"/>
            <w:vMerge/>
            <w:vAlign w:val="center"/>
          </w:tcPr>
          <w:p w14:paraId="65DCC308" w14:textId="77777777" w:rsidR="008468EF" w:rsidRPr="00551638" w:rsidRDefault="008468EF" w:rsidP="004659BB">
            <w:pPr>
              <w:spacing w:line="259" w:lineRule="auto"/>
              <w:jc w:val="center"/>
              <w:rPr>
                <w:lang w:val="en-US"/>
              </w:rPr>
            </w:pPr>
          </w:p>
        </w:tc>
        <w:tc>
          <w:tcPr>
            <w:tcW w:w="1125" w:type="dxa"/>
            <w:vAlign w:val="center"/>
          </w:tcPr>
          <w:p w14:paraId="6132FD85" w14:textId="77777777" w:rsidR="008468EF" w:rsidRPr="00551638" w:rsidRDefault="008468EF" w:rsidP="004659BB">
            <w:pPr>
              <w:spacing w:line="259" w:lineRule="auto"/>
              <w:jc w:val="center"/>
              <w:rPr>
                <w:lang w:val="en-US"/>
              </w:rPr>
            </w:pPr>
            <w:r w:rsidRPr="00551638">
              <w:rPr>
                <w:lang w:val="en-US"/>
              </w:rPr>
              <w:t>Yes</w:t>
            </w:r>
          </w:p>
        </w:tc>
        <w:tc>
          <w:tcPr>
            <w:tcW w:w="1125" w:type="dxa"/>
            <w:vAlign w:val="center"/>
          </w:tcPr>
          <w:p w14:paraId="7C34BB91" w14:textId="77777777" w:rsidR="008468EF" w:rsidRPr="00551638" w:rsidRDefault="008468EF" w:rsidP="004659BB">
            <w:pPr>
              <w:spacing w:line="259" w:lineRule="auto"/>
              <w:jc w:val="center"/>
              <w:rPr>
                <w:lang w:val="en-US"/>
              </w:rPr>
            </w:pPr>
            <w:r w:rsidRPr="00551638">
              <w:rPr>
                <w:lang w:val="en-US"/>
              </w:rPr>
              <w:t>No</w:t>
            </w:r>
          </w:p>
        </w:tc>
        <w:tc>
          <w:tcPr>
            <w:tcW w:w="2700" w:type="dxa"/>
            <w:vMerge/>
            <w:vAlign w:val="center"/>
          </w:tcPr>
          <w:p w14:paraId="0E0CAB3B" w14:textId="77777777" w:rsidR="008468EF" w:rsidRPr="00551638" w:rsidRDefault="008468EF" w:rsidP="004659BB">
            <w:pPr>
              <w:spacing w:line="259" w:lineRule="auto"/>
              <w:jc w:val="center"/>
              <w:rPr>
                <w:lang w:val="en-US"/>
              </w:rPr>
            </w:pPr>
          </w:p>
        </w:tc>
      </w:tr>
      <w:tr w:rsidR="008468EF" w:rsidRPr="0032483C" w14:paraId="25185481" w14:textId="77777777" w:rsidTr="00C55E3A">
        <w:tc>
          <w:tcPr>
            <w:tcW w:w="1980" w:type="dxa"/>
          </w:tcPr>
          <w:p w14:paraId="1C065D70" w14:textId="093FD5B6" w:rsidR="008468EF" w:rsidRPr="0032483C" w:rsidRDefault="008468EF" w:rsidP="00B93E32">
            <w:pPr>
              <w:pStyle w:val="2b"/>
              <w:shd w:val="clear" w:color="auto" w:fill="FFFFFF"/>
              <w:spacing w:before="240" w:after="240"/>
              <w:jc w:val="both"/>
              <w:textAlignment w:val="baseline"/>
              <w:outlineLvl w:val="1"/>
              <w:rPr>
                <w:rFonts w:ascii="Times New Roman" w:hAnsi="Times New Roman"/>
                <w:b w:val="0"/>
                <w:bCs/>
                <w:sz w:val="24"/>
                <w:szCs w:val="24"/>
              </w:rPr>
            </w:pPr>
          </w:p>
        </w:tc>
        <w:tc>
          <w:tcPr>
            <w:tcW w:w="3240" w:type="dxa"/>
          </w:tcPr>
          <w:p w14:paraId="3B3B6289" w14:textId="646B73A1" w:rsidR="008468EF" w:rsidRPr="0032483C" w:rsidRDefault="008468EF" w:rsidP="00B93E32">
            <w:pPr>
              <w:pStyle w:val="2b"/>
              <w:shd w:val="clear" w:color="auto" w:fill="FFFFFF"/>
              <w:spacing w:before="240" w:after="240"/>
              <w:jc w:val="both"/>
              <w:textAlignment w:val="baseline"/>
              <w:outlineLvl w:val="1"/>
              <w:rPr>
                <w:rFonts w:ascii="Times New Roman" w:hAnsi="Times New Roman"/>
                <w:b w:val="0"/>
                <w:sz w:val="24"/>
                <w:szCs w:val="24"/>
                <w:lang w:val="en-US"/>
              </w:rPr>
            </w:pPr>
          </w:p>
        </w:tc>
        <w:tc>
          <w:tcPr>
            <w:tcW w:w="1125" w:type="dxa"/>
          </w:tcPr>
          <w:p w14:paraId="703FFB3B" w14:textId="77777777" w:rsidR="008468EF" w:rsidRPr="0032483C" w:rsidRDefault="008468EF" w:rsidP="00B93E32">
            <w:pPr>
              <w:spacing w:before="240" w:after="240" w:line="259" w:lineRule="auto"/>
              <w:jc w:val="both"/>
              <w:rPr>
                <w:lang w:val="en-US"/>
              </w:rPr>
            </w:pPr>
          </w:p>
        </w:tc>
        <w:tc>
          <w:tcPr>
            <w:tcW w:w="1125" w:type="dxa"/>
          </w:tcPr>
          <w:p w14:paraId="619601FD" w14:textId="77777777" w:rsidR="008468EF" w:rsidRPr="0032483C" w:rsidRDefault="008468EF" w:rsidP="00B93E32">
            <w:pPr>
              <w:spacing w:before="240" w:after="240" w:line="259" w:lineRule="auto"/>
              <w:jc w:val="both"/>
              <w:rPr>
                <w:lang w:val="en-US"/>
              </w:rPr>
            </w:pPr>
          </w:p>
        </w:tc>
        <w:tc>
          <w:tcPr>
            <w:tcW w:w="2700" w:type="dxa"/>
          </w:tcPr>
          <w:p w14:paraId="52D734FB" w14:textId="77777777" w:rsidR="008468EF" w:rsidRPr="0032483C" w:rsidRDefault="008468EF" w:rsidP="00B93E32">
            <w:pPr>
              <w:spacing w:before="240" w:after="240" w:line="259" w:lineRule="auto"/>
              <w:jc w:val="both"/>
              <w:rPr>
                <w:lang w:val="en-US"/>
              </w:rPr>
            </w:pPr>
          </w:p>
        </w:tc>
      </w:tr>
      <w:tr w:rsidR="008468EF" w:rsidRPr="0032483C" w14:paraId="417FE849" w14:textId="77777777" w:rsidTr="00C55E3A">
        <w:tc>
          <w:tcPr>
            <w:tcW w:w="1980" w:type="dxa"/>
          </w:tcPr>
          <w:p w14:paraId="316EB21B" w14:textId="77777777" w:rsidR="008468EF" w:rsidRPr="0032483C" w:rsidRDefault="008468EF" w:rsidP="00B93E32">
            <w:pPr>
              <w:spacing w:before="240" w:after="240" w:line="259" w:lineRule="auto"/>
              <w:jc w:val="both"/>
              <w:rPr>
                <w:lang w:val="en-US"/>
              </w:rPr>
            </w:pPr>
          </w:p>
        </w:tc>
        <w:tc>
          <w:tcPr>
            <w:tcW w:w="3240" w:type="dxa"/>
          </w:tcPr>
          <w:p w14:paraId="7EB37618" w14:textId="77777777" w:rsidR="008468EF" w:rsidRPr="0032483C" w:rsidRDefault="008468EF" w:rsidP="00B93E32">
            <w:pPr>
              <w:spacing w:before="240" w:after="240" w:line="259" w:lineRule="auto"/>
              <w:jc w:val="both"/>
              <w:rPr>
                <w:lang w:val="en-US"/>
              </w:rPr>
            </w:pPr>
          </w:p>
        </w:tc>
        <w:tc>
          <w:tcPr>
            <w:tcW w:w="1125" w:type="dxa"/>
          </w:tcPr>
          <w:p w14:paraId="45C67114" w14:textId="77777777" w:rsidR="008468EF" w:rsidRPr="0032483C" w:rsidRDefault="008468EF" w:rsidP="00B93E32">
            <w:pPr>
              <w:spacing w:before="240" w:after="240" w:line="259" w:lineRule="auto"/>
              <w:jc w:val="both"/>
              <w:rPr>
                <w:lang w:val="en-US"/>
              </w:rPr>
            </w:pPr>
          </w:p>
        </w:tc>
        <w:tc>
          <w:tcPr>
            <w:tcW w:w="1125" w:type="dxa"/>
          </w:tcPr>
          <w:p w14:paraId="68ECD791" w14:textId="77777777" w:rsidR="008468EF" w:rsidRPr="0032483C" w:rsidRDefault="008468EF" w:rsidP="00B93E32">
            <w:pPr>
              <w:spacing w:before="240" w:after="240" w:line="259" w:lineRule="auto"/>
              <w:jc w:val="both"/>
              <w:rPr>
                <w:lang w:val="en-US"/>
              </w:rPr>
            </w:pPr>
          </w:p>
        </w:tc>
        <w:tc>
          <w:tcPr>
            <w:tcW w:w="2700" w:type="dxa"/>
          </w:tcPr>
          <w:p w14:paraId="6116C491" w14:textId="77777777" w:rsidR="008468EF" w:rsidRPr="0032483C" w:rsidRDefault="008468EF" w:rsidP="00B93E32">
            <w:pPr>
              <w:spacing w:before="240" w:after="240" w:line="259" w:lineRule="auto"/>
              <w:jc w:val="both"/>
              <w:rPr>
                <w:lang w:val="en-US"/>
              </w:rPr>
            </w:pPr>
          </w:p>
        </w:tc>
      </w:tr>
      <w:tr w:rsidR="008468EF" w:rsidRPr="0032483C" w14:paraId="1B2B1EA1" w14:textId="77777777" w:rsidTr="00C55E3A">
        <w:tc>
          <w:tcPr>
            <w:tcW w:w="1980" w:type="dxa"/>
          </w:tcPr>
          <w:p w14:paraId="62FF0ACA" w14:textId="77777777" w:rsidR="008468EF" w:rsidRPr="0032483C" w:rsidRDefault="008468EF" w:rsidP="00B93E32">
            <w:pPr>
              <w:spacing w:before="240" w:after="240" w:line="259" w:lineRule="auto"/>
              <w:jc w:val="both"/>
              <w:rPr>
                <w:lang w:val="en-US"/>
              </w:rPr>
            </w:pPr>
          </w:p>
        </w:tc>
        <w:tc>
          <w:tcPr>
            <w:tcW w:w="3240" w:type="dxa"/>
          </w:tcPr>
          <w:p w14:paraId="6D4DD227" w14:textId="77777777" w:rsidR="008468EF" w:rsidRPr="0032483C" w:rsidRDefault="008468EF" w:rsidP="00B93E32">
            <w:pPr>
              <w:spacing w:before="240" w:after="240" w:line="259" w:lineRule="auto"/>
              <w:jc w:val="both"/>
              <w:rPr>
                <w:lang w:val="en-US"/>
              </w:rPr>
            </w:pPr>
          </w:p>
        </w:tc>
        <w:tc>
          <w:tcPr>
            <w:tcW w:w="1125" w:type="dxa"/>
          </w:tcPr>
          <w:p w14:paraId="5D841C26" w14:textId="77777777" w:rsidR="008468EF" w:rsidRPr="0032483C" w:rsidRDefault="008468EF" w:rsidP="00B93E32">
            <w:pPr>
              <w:spacing w:before="240" w:after="240" w:line="259" w:lineRule="auto"/>
              <w:jc w:val="both"/>
              <w:rPr>
                <w:lang w:val="en-US"/>
              </w:rPr>
            </w:pPr>
          </w:p>
        </w:tc>
        <w:tc>
          <w:tcPr>
            <w:tcW w:w="1125" w:type="dxa"/>
          </w:tcPr>
          <w:p w14:paraId="3038D2EB" w14:textId="77777777" w:rsidR="008468EF" w:rsidRPr="0032483C" w:rsidRDefault="008468EF" w:rsidP="00B93E32">
            <w:pPr>
              <w:spacing w:before="240" w:after="240" w:line="259" w:lineRule="auto"/>
              <w:jc w:val="both"/>
              <w:rPr>
                <w:lang w:val="en-US"/>
              </w:rPr>
            </w:pPr>
          </w:p>
        </w:tc>
        <w:tc>
          <w:tcPr>
            <w:tcW w:w="2700" w:type="dxa"/>
          </w:tcPr>
          <w:p w14:paraId="0F00578B" w14:textId="77777777" w:rsidR="008468EF" w:rsidRPr="0032483C" w:rsidRDefault="008468EF" w:rsidP="00B93E32">
            <w:pPr>
              <w:spacing w:before="240" w:after="240" w:line="259" w:lineRule="auto"/>
              <w:jc w:val="both"/>
              <w:rPr>
                <w:lang w:val="en-US"/>
              </w:rPr>
            </w:pPr>
          </w:p>
        </w:tc>
      </w:tr>
      <w:tr w:rsidR="00B93E32" w:rsidRPr="0032483C" w14:paraId="70AA0D62" w14:textId="77777777" w:rsidTr="00C55E3A">
        <w:tc>
          <w:tcPr>
            <w:tcW w:w="1980" w:type="dxa"/>
          </w:tcPr>
          <w:p w14:paraId="6042C3A1" w14:textId="77777777" w:rsidR="00B93E32" w:rsidRPr="0032483C" w:rsidRDefault="00B93E32" w:rsidP="00B93E32">
            <w:pPr>
              <w:spacing w:before="240" w:after="240" w:line="259" w:lineRule="auto"/>
              <w:jc w:val="both"/>
              <w:rPr>
                <w:lang w:val="en-US"/>
              </w:rPr>
            </w:pPr>
          </w:p>
        </w:tc>
        <w:tc>
          <w:tcPr>
            <w:tcW w:w="3240" w:type="dxa"/>
          </w:tcPr>
          <w:p w14:paraId="7C57D9B7" w14:textId="77777777" w:rsidR="00B93E32" w:rsidRPr="0032483C" w:rsidRDefault="00B93E32" w:rsidP="00B93E32">
            <w:pPr>
              <w:spacing w:before="240" w:after="240" w:line="259" w:lineRule="auto"/>
              <w:jc w:val="both"/>
              <w:rPr>
                <w:lang w:val="en-US"/>
              </w:rPr>
            </w:pPr>
          </w:p>
        </w:tc>
        <w:tc>
          <w:tcPr>
            <w:tcW w:w="1125" w:type="dxa"/>
          </w:tcPr>
          <w:p w14:paraId="514846B4" w14:textId="77777777" w:rsidR="00B93E32" w:rsidRPr="0032483C" w:rsidRDefault="00B93E32" w:rsidP="00B93E32">
            <w:pPr>
              <w:spacing w:before="240" w:after="240" w:line="259" w:lineRule="auto"/>
              <w:jc w:val="both"/>
              <w:rPr>
                <w:lang w:val="en-US"/>
              </w:rPr>
            </w:pPr>
          </w:p>
        </w:tc>
        <w:tc>
          <w:tcPr>
            <w:tcW w:w="1125" w:type="dxa"/>
          </w:tcPr>
          <w:p w14:paraId="5CCD3FBB" w14:textId="77777777" w:rsidR="00B93E32" w:rsidRPr="0032483C" w:rsidRDefault="00B93E32" w:rsidP="00B93E32">
            <w:pPr>
              <w:spacing w:before="240" w:after="240" w:line="259" w:lineRule="auto"/>
              <w:jc w:val="both"/>
              <w:rPr>
                <w:lang w:val="en-US"/>
              </w:rPr>
            </w:pPr>
          </w:p>
        </w:tc>
        <w:tc>
          <w:tcPr>
            <w:tcW w:w="2700" w:type="dxa"/>
          </w:tcPr>
          <w:p w14:paraId="4912C8B1" w14:textId="77777777" w:rsidR="00B93E32" w:rsidRPr="0032483C" w:rsidRDefault="00B93E32" w:rsidP="00B93E32">
            <w:pPr>
              <w:spacing w:before="240" w:after="240" w:line="259" w:lineRule="auto"/>
              <w:jc w:val="both"/>
              <w:rPr>
                <w:lang w:val="en-US"/>
              </w:rPr>
            </w:pPr>
          </w:p>
        </w:tc>
      </w:tr>
      <w:tr w:rsidR="008468EF" w:rsidRPr="0032483C" w14:paraId="656B9E92" w14:textId="77777777" w:rsidTr="00C55E3A">
        <w:tc>
          <w:tcPr>
            <w:tcW w:w="1980" w:type="dxa"/>
          </w:tcPr>
          <w:p w14:paraId="46D055B2" w14:textId="77777777" w:rsidR="008468EF" w:rsidRPr="0032483C" w:rsidRDefault="008468EF" w:rsidP="00B93E32">
            <w:pPr>
              <w:spacing w:before="240" w:after="240" w:line="259" w:lineRule="auto"/>
              <w:jc w:val="both"/>
              <w:rPr>
                <w:lang w:val="en-US"/>
              </w:rPr>
            </w:pPr>
          </w:p>
        </w:tc>
        <w:tc>
          <w:tcPr>
            <w:tcW w:w="3240" w:type="dxa"/>
          </w:tcPr>
          <w:p w14:paraId="4174797C" w14:textId="77777777" w:rsidR="008468EF" w:rsidRPr="0032483C" w:rsidRDefault="008468EF" w:rsidP="00B93E32">
            <w:pPr>
              <w:spacing w:before="240" w:after="240" w:line="259" w:lineRule="auto"/>
              <w:jc w:val="both"/>
              <w:rPr>
                <w:lang w:val="en-US"/>
              </w:rPr>
            </w:pPr>
          </w:p>
        </w:tc>
        <w:tc>
          <w:tcPr>
            <w:tcW w:w="1125" w:type="dxa"/>
          </w:tcPr>
          <w:p w14:paraId="2C657280" w14:textId="77777777" w:rsidR="008468EF" w:rsidRPr="0032483C" w:rsidRDefault="008468EF" w:rsidP="00B93E32">
            <w:pPr>
              <w:spacing w:before="240" w:after="240" w:line="259" w:lineRule="auto"/>
              <w:jc w:val="both"/>
              <w:rPr>
                <w:lang w:val="en-US"/>
              </w:rPr>
            </w:pPr>
          </w:p>
        </w:tc>
        <w:tc>
          <w:tcPr>
            <w:tcW w:w="1125" w:type="dxa"/>
          </w:tcPr>
          <w:p w14:paraId="4AE653EB" w14:textId="77777777" w:rsidR="008468EF" w:rsidRPr="0032483C" w:rsidRDefault="008468EF" w:rsidP="00B93E32">
            <w:pPr>
              <w:spacing w:before="240" w:after="240" w:line="259" w:lineRule="auto"/>
              <w:jc w:val="both"/>
              <w:rPr>
                <w:lang w:val="en-US"/>
              </w:rPr>
            </w:pPr>
          </w:p>
        </w:tc>
        <w:tc>
          <w:tcPr>
            <w:tcW w:w="2700" w:type="dxa"/>
          </w:tcPr>
          <w:p w14:paraId="012E39CA" w14:textId="77777777" w:rsidR="008468EF" w:rsidRPr="0032483C" w:rsidRDefault="008468EF" w:rsidP="00B93E32">
            <w:pPr>
              <w:spacing w:before="240" w:after="240" w:line="259" w:lineRule="auto"/>
              <w:jc w:val="both"/>
              <w:rPr>
                <w:lang w:val="en-US"/>
              </w:rPr>
            </w:pPr>
          </w:p>
        </w:tc>
      </w:tr>
      <w:tr w:rsidR="00B93E32" w:rsidRPr="0032483C" w14:paraId="1C1BBAD4" w14:textId="77777777" w:rsidTr="00C55E3A">
        <w:tc>
          <w:tcPr>
            <w:tcW w:w="1980" w:type="dxa"/>
          </w:tcPr>
          <w:p w14:paraId="6CAF3CFA" w14:textId="77777777" w:rsidR="00B93E32" w:rsidRPr="0032483C" w:rsidRDefault="00B93E32" w:rsidP="00B93E32">
            <w:pPr>
              <w:spacing w:before="240" w:after="240" w:line="259" w:lineRule="auto"/>
              <w:jc w:val="both"/>
              <w:rPr>
                <w:lang w:val="en-US"/>
              </w:rPr>
            </w:pPr>
          </w:p>
        </w:tc>
        <w:tc>
          <w:tcPr>
            <w:tcW w:w="3240" w:type="dxa"/>
          </w:tcPr>
          <w:p w14:paraId="19C32461" w14:textId="77777777" w:rsidR="00B93E32" w:rsidRPr="0032483C" w:rsidRDefault="00B93E32" w:rsidP="00B93E32">
            <w:pPr>
              <w:spacing w:before="240" w:after="240" w:line="259" w:lineRule="auto"/>
              <w:jc w:val="both"/>
              <w:rPr>
                <w:lang w:val="en-US"/>
              </w:rPr>
            </w:pPr>
          </w:p>
        </w:tc>
        <w:tc>
          <w:tcPr>
            <w:tcW w:w="1125" w:type="dxa"/>
          </w:tcPr>
          <w:p w14:paraId="6E5763E5" w14:textId="77777777" w:rsidR="00B93E32" w:rsidRPr="0032483C" w:rsidRDefault="00B93E32" w:rsidP="00B93E32">
            <w:pPr>
              <w:spacing w:before="240" w:after="240" w:line="259" w:lineRule="auto"/>
              <w:jc w:val="both"/>
              <w:rPr>
                <w:lang w:val="en-US"/>
              </w:rPr>
            </w:pPr>
          </w:p>
        </w:tc>
        <w:tc>
          <w:tcPr>
            <w:tcW w:w="1125" w:type="dxa"/>
          </w:tcPr>
          <w:p w14:paraId="29A02D0C" w14:textId="77777777" w:rsidR="00B93E32" w:rsidRPr="0032483C" w:rsidRDefault="00B93E32" w:rsidP="00B93E32">
            <w:pPr>
              <w:spacing w:before="240" w:after="240" w:line="259" w:lineRule="auto"/>
              <w:jc w:val="both"/>
              <w:rPr>
                <w:lang w:val="en-US"/>
              </w:rPr>
            </w:pPr>
          </w:p>
        </w:tc>
        <w:tc>
          <w:tcPr>
            <w:tcW w:w="2700" w:type="dxa"/>
          </w:tcPr>
          <w:p w14:paraId="00ECEBB9" w14:textId="77777777" w:rsidR="00B93E32" w:rsidRPr="0032483C" w:rsidRDefault="00B93E32" w:rsidP="00B93E32">
            <w:pPr>
              <w:spacing w:before="240" w:after="240" w:line="259" w:lineRule="auto"/>
              <w:jc w:val="both"/>
              <w:rPr>
                <w:lang w:val="en-US"/>
              </w:rPr>
            </w:pPr>
          </w:p>
        </w:tc>
      </w:tr>
      <w:tr w:rsidR="00B93E32" w:rsidRPr="0032483C" w14:paraId="53CD84D3" w14:textId="77777777" w:rsidTr="00C55E3A">
        <w:tc>
          <w:tcPr>
            <w:tcW w:w="1980" w:type="dxa"/>
          </w:tcPr>
          <w:p w14:paraId="6EDB0758" w14:textId="77777777" w:rsidR="00B93E32" w:rsidRPr="0032483C" w:rsidRDefault="00B93E32" w:rsidP="00B93E32">
            <w:pPr>
              <w:spacing w:before="240" w:after="240" w:line="259" w:lineRule="auto"/>
              <w:jc w:val="both"/>
              <w:rPr>
                <w:lang w:val="en-US"/>
              </w:rPr>
            </w:pPr>
          </w:p>
        </w:tc>
        <w:tc>
          <w:tcPr>
            <w:tcW w:w="3240" w:type="dxa"/>
          </w:tcPr>
          <w:p w14:paraId="63B5A660" w14:textId="77777777" w:rsidR="00B93E32" w:rsidRPr="0032483C" w:rsidRDefault="00B93E32" w:rsidP="00B93E32">
            <w:pPr>
              <w:spacing w:before="240" w:after="240" w:line="259" w:lineRule="auto"/>
              <w:jc w:val="both"/>
              <w:rPr>
                <w:lang w:val="en-US"/>
              </w:rPr>
            </w:pPr>
          </w:p>
        </w:tc>
        <w:tc>
          <w:tcPr>
            <w:tcW w:w="1125" w:type="dxa"/>
          </w:tcPr>
          <w:p w14:paraId="4ABCAC95" w14:textId="77777777" w:rsidR="00B93E32" w:rsidRPr="0032483C" w:rsidRDefault="00B93E32" w:rsidP="00B93E32">
            <w:pPr>
              <w:spacing w:before="240" w:after="240" w:line="259" w:lineRule="auto"/>
              <w:jc w:val="both"/>
              <w:rPr>
                <w:lang w:val="en-US"/>
              </w:rPr>
            </w:pPr>
          </w:p>
        </w:tc>
        <w:tc>
          <w:tcPr>
            <w:tcW w:w="1125" w:type="dxa"/>
          </w:tcPr>
          <w:p w14:paraId="4335A5B2" w14:textId="77777777" w:rsidR="00B93E32" w:rsidRPr="0032483C" w:rsidRDefault="00B93E32" w:rsidP="00B93E32">
            <w:pPr>
              <w:spacing w:before="240" w:after="240" w:line="259" w:lineRule="auto"/>
              <w:jc w:val="both"/>
              <w:rPr>
                <w:lang w:val="en-US"/>
              </w:rPr>
            </w:pPr>
          </w:p>
        </w:tc>
        <w:tc>
          <w:tcPr>
            <w:tcW w:w="2700" w:type="dxa"/>
          </w:tcPr>
          <w:p w14:paraId="7C228822" w14:textId="77777777" w:rsidR="00B93E32" w:rsidRPr="0032483C" w:rsidRDefault="00B93E32" w:rsidP="00B93E32">
            <w:pPr>
              <w:spacing w:before="240" w:after="240" w:line="259" w:lineRule="auto"/>
              <w:jc w:val="both"/>
              <w:rPr>
                <w:lang w:val="en-US"/>
              </w:rPr>
            </w:pPr>
          </w:p>
        </w:tc>
      </w:tr>
      <w:tr w:rsidR="00B93E32" w:rsidRPr="0032483C" w14:paraId="2CBCBEEB" w14:textId="77777777" w:rsidTr="00C55E3A">
        <w:tc>
          <w:tcPr>
            <w:tcW w:w="1980" w:type="dxa"/>
          </w:tcPr>
          <w:p w14:paraId="0E6D71E4" w14:textId="77777777" w:rsidR="00B93E32" w:rsidRPr="0032483C" w:rsidRDefault="00B93E32" w:rsidP="00B93E32">
            <w:pPr>
              <w:spacing w:before="240" w:after="240" w:line="259" w:lineRule="auto"/>
              <w:jc w:val="both"/>
              <w:rPr>
                <w:lang w:val="en-US"/>
              </w:rPr>
            </w:pPr>
          </w:p>
        </w:tc>
        <w:tc>
          <w:tcPr>
            <w:tcW w:w="3240" w:type="dxa"/>
          </w:tcPr>
          <w:p w14:paraId="17B6E623" w14:textId="77777777" w:rsidR="00B93E32" w:rsidRPr="0032483C" w:rsidRDefault="00B93E32" w:rsidP="00B93E32">
            <w:pPr>
              <w:spacing w:before="240" w:after="240" w:line="259" w:lineRule="auto"/>
              <w:jc w:val="both"/>
              <w:rPr>
                <w:lang w:val="en-US"/>
              </w:rPr>
            </w:pPr>
          </w:p>
        </w:tc>
        <w:tc>
          <w:tcPr>
            <w:tcW w:w="1125" w:type="dxa"/>
          </w:tcPr>
          <w:p w14:paraId="5EA789EE" w14:textId="77777777" w:rsidR="00B93E32" w:rsidRPr="0032483C" w:rsidRDefault="00B93E32" w:rsidP="00B93E32">
            <w:pPr>
              <w:spacing w:before="240" w:after="240" w:line="259" w:lineRule="auto"/>
              <w:jc w:val="both"/>
              <w:rPr>
                <w:lang w:val="en-US"/>
              </w:rPr>
            </w:pPr>
          </w:p>
        </w:tc>
        <w:tc>
          <w:tcPr>
            <w:tcW w:w="1125" w:type="dxa"/>
          </w:tcPr>
          <w:p w14:paraId="5C6358A9" w14:textId="77777777" w:rsidR="00B93E32" w:rsidRPr="0032483C" w:rsidRDefault="00B93E32" w:rsidP="00B93E32">
            <w:pPr>
              <w:spacing w:before="240" w:after="240" w:line="259" w:lineRule="auto"/>
              <w:jc w:val="both"/>
              <w:rPr>
                <w:lang w:val="en-US"/>
              </w:rPr>
            </w:pPr>
          </w:p>
        </w:tc>
        <w:tc>
          <w:tcPr>
            <w:tcW w:w="2700" w:type="dxa"/>
          </w:tcPr>
          <w:p w14:paraId="6A4D2621" w14:textId="77777777" w:rsidR="00B93E32" w:rsidRPr="0032483C" w:rsidRDefault="00B93E32" w:rsidP="00B93E32">
            <w:pPr>
              <w:spacing w:before="240" w:after="240" w:line="259" w:lineRule="auto"/>
              <w:jc w:val="both"/>
              <w:rPr>
                <w:lang w:val="en-US"/>
              </w:rPr>
            </w:pPr>
          </w:p>
        </w:tc>
      </w:tr>
      <w:tr w:rsidR="00C84C98" w:rsidRPr="0032483C" w14:paraId="56CD9834" w14:textId="77777777" w:rsidTr="00C55E3A">
        <w:tc>
          <w:tcPr>
            <w:tcW w:w="10170" w:type="dxa"/>
            <w:gridSpan w:val="5"/>
          </w:tcPr>
          <w:p w14:paraId="5FF50BAB" w14:textId="230F2EB0" w:rsidR="00C84C98" w:rsidRPr="00551638" w:rsidRDefault="00C84C98" w:rsidP="00C55E3A">
            <w:pPr>
              <w:spacing w:after="160" w:line="259" w:lineRule="auto"/>
              <w:jc w:val="both"/>
              <w:rPr>
                <w:lang w:val="en-US"/>
              </w:rPr>
            </w:pPr>
            <w:r w:rsidRPr="00551638">
              <w:rPr>
                <w:lang w:val="en-US"/>
              </w:rPr>
              <w:t xml:space="preserve">Compliance with </w:t>
            </w:r>
            <w:r w:rsidR="00C55E3A" w:rsidRPr="00551638">
              <w:rPr>
                <w:lang w:val="en-US"/>
              </w:rPr>
              <w:t xml:space="preserve">other </w:t>
            </w:r>
            <w:r w:rsidRPr="00551638">
              <w:rPr>
                <w:lang w:val="en-US"/>
              </w:rPr>
              <w:t>international</w:t>
            </w:r>
            <w:r w:rsidR="00A36B17" w:rsidRPr="00551638">
              <w:t>, national and recognised</w:t>
            </w:r>
            <w:r w:rsidRPr="00551638">
              <w:rPr>
                <w:lang w:val="en-US"/>
              </w:rPr>
              <w:t xml:space="preserve"> standard(s) </w:t>
            </w:r>
            <w:r w:rsidR="00A36B17" w:rsidRPr="00551638">
              <w:t xml:space="preserve">or certification(s) </w:t>
            </w:r>
            <w:r w:rsidR="00C55E3A" w:rsidRPr="00551638">
              <w:rPr>
                <w:lang w:val="en-US"/>
              </w:rPr>
              <w:t xml:space="preserve">in addition to the above </w:t>
            </w:r>
            <w:r w:rsidRPr="00551638">
              <w:rPr>
                <w:lang w:val="en-US"/>
              </w:rPr>
              <w:t>(</w:t>
            </w:r>
            <w:r w:rsidRPr="00551638">
              <w:rPr>
                <w:i/>
                <w:lang w:val="en-US"/>
              </w:rPr>
              <w:t>please specify</w:t>
            </w:r>
            <w:r w:rsidRPr="00551638">
              <w:rPr>
                <w:lang w:val="en-US"/>
              </w:rPr>
              <w:t>)</w:t>
            </w:r>
          </w:p>
        </w:tc>
      </w:tr>
      <w:tr w:rsidR="008468EF" w:rsidRPr="0032483C" w14:paraId="47DCD97B" w14:textId="77777777" w:rsidTr="00C55E3A">
        <w:tc>
          <w:tcPr>
            <w:tcW w:w="1980" w:type="dxa"/>
          </w:tcPr>
          <w:p w14:paraId="2854F11D" w14:textId="77777777" w:rsidR="008468EF" w:rsidRPr="0032483C" w:rsidRDefault="008468EF" w:rsidP="004659BB">
            <w:pPr>
              <w:spacing w:line="259" w:lineRule="auto"/>
              <w:jc w:val="both"/>
              <w:rPr>
                <w:i/>
                <w:lang w:val="en-US"/>
              </w:rPr>
            </w:pPr>
          </w:p>
        </w:tc>
        <w:tc>
          <w:tcPr>
            <w:tcW w:w="3240" w:type="dxa"/>
          </w:tcPr>
          <w:p w14:paraId="5DB2A06D" w14:textId="77777777" w:rsidR="00B93E32" w:rsidRPr="0032483C" w:rsidRDefault="00B93E32" w:rsidP="008E3296">
            <w:pPr>
              <w:spacing w:line="259" w:lineRule="auto"/>
              <w:jc w:val="both"/>
              <w:rPr>
                <w:lang w:val="en-US"/>
              </w:rPr>
            </w:pPr>
          </w:p>
          <w:p w14:paraId="28C16CF6" w14:textId="77777777" w:rsidR="008E3296" w:rsidRPr="0032483C" w:rsidRDefault="008E3296" w:rsidP="008E3296">
            <w:pPr>
              <w:spacing w:line="259" w:lineRule="auto"/>
              <w:jc w:val="both"/>
              <w:rPr>
                <w:lang w:val="en-US"/>
              </w:rPr>
            </w:pPr>
          </w:p>
          <w:p w14:paraId="1F7DDA68" w14:textId="77777777" w:rsidR="008E3296" w:rsidRPr="0032483C" w:rsidRDefault="008E3296" w:rsidP="008E3296">
            <w:pPr>
              <w:spacing w:line="259" w:lineRule="auto"/>
              <w:jc w:val="both"/>
              <w:rPr>
                <w:lang w:val="en-US"/>
              </w:rPr>
            </w:pPr>
          </w:p>
          <w:p w14:paraId="3A3094BC" w14:textId="77777777" w:rsidR="008E3296" w:rsidRPr="0032483C" w:rsidRDefault="008E3296" w:rsidP="008E3296">
            <w:pPr>
              <w:spacing w:line="259" w:lineRule="auto"/>
              <w:jc w:val="both"/>
              <w:rPr>
                <w:lang w:val="en-US"/>
              </w:rPr>
            </w:pPr>
          </w:p>
          <w:p w14:paraId="74C6B8AD" w14:textId="77777777" w:rsidR="008E3296" w:rsidRPr="0032483C" w:rsidRDefault="008E3296" w:rsidP="008E3296">
            <w:pPr>
              <w:spacing w:line="259" w:lineRule="auto"/>
              <w:jc w:val="both"/>
              <w:rPr>
                <w:lang w:val="en-US"/>
              </w:rPr>
            </w:pPr>
          </w:p>
          <w:p w14:paraId="06A7B086" w14:textId="77777777" w:rsidR="008E3296" w:rsidRPr="0032483C" w:rsidRDefault="008E3296" w:rsidP="008E3296">
            <w:pPr>
              <w:spacing w:line="259" w:lineRule="auto"/>
              <w:jc w:val="both"/>
              <w:rPr>
                <w:lang w:val="en-US"/>
              </w:rPr>
            </w:pPr>
          </w:p>
          <w:p w14:paraId="75B5CF2F" w14:textId="77777777" w:rsidR="008E3296" w:rsidRPr="0032483C" w:rsidRDefault="008E3296" w:rsidP="008E3296">
            <w:pPr>
              <w:spacing w:line="259" w:lineRule="auto"/>
              <w:jc w:val="both"/>
              <w:rPr>
                <w:lang w:val="en-US"/>
              </w:rPr>
            </w:pPr>
          </w:p>
        </w:tc>
        <w:tc>
          <w:tcPr>
            <w:tcW w:w="1125" w:type="dxa"/>
          </w:tcPr>
          <w:p w14:paraId="5ADA3668" w14:textId="77777777" w:rsidR="008468EF" w:rsidRPr="0032483C" w:rsidRDefault="008468EF" w:rsidP="004659BB">
            <w:pPr>
              <w:spacing w:after="160" w:line="259" w:lineRule="auto"/>
              <w:jc w:val="both"/>
              <w:rPr>
                <w:lang w:val="en-US"/>
              </w:rPr>
            </w:pPr>
          </w:p>
        </w:tc>
        <w:tc>
          <w:tcPr>
            <w:tcW w:w="1125" w:type="dxa"/>
          </w:tcPr>
          <w:p w14:paraId="00662933" w14:textId="77777777" w:rsidR="008468EF" w:rsidRPr="0032483C" w:rsidRDefault="008468EF" w:rsidP="004659BB">
            <w:pPr>
              <w:spacing w:after="160" w:line="259" w:lineRule="auto"/>
              <w:jc w:val="both"/>
              <w:rPr>
                <w:lang w:val="en-US"/>
              </w:rPr>
            </w:pPr>
          </w:p>
        </w:tc>
        <w:tc>
          <w:tcPr>
            <w:tcW w:w="2700" w:type="dxa"/>
          </w:tcPr>
          <w:p w14:paraId="6A472ED7" w14:textId="77777777" w:rsidR="008468EF" w:rsidRPr="0032483C" w:rsidRDefault="008468EF" w:rsidP="004659BB">
            <w:pPr>
              <w:spacing w:after="160" w:line="259" w:lineRule="auto"/>
              <w:jc w:val="both"/>
              <w:rPr>
                <w:lang w:val="en-US"/>
              </w:rPr>
            </w:pPr>
          </w:p>
        </w:tc>
      </w:tr>
    </w:tbl>
    <w:p w14:paraId="7E9010B5" w14:textId="77777777" w:rsidR="00EF7980" w:rsidRPr="0032483C" w:rsidRDefault="00EF7980">
      <w:pPr>
        <w:widowControl/>
        <w:rPr>
          <w:b/>
          <w:lang w:val="en-US"/>
        </w:rPr>
      </w:pPr>
      <w:r w:rsidRPr="0032483C">
        <w:rPr>
          <w:b/>
          <w:lang w:val="en-US"/>
        </w:rPr>
        <w:br w:type="page"/>
      </w:r>
    </w:p>
    <w:p w14:paraId="2A639E9A" w14:textId="77777777" w:rsidR="00150168" w:rsidRDefault="00527662" w:rsidP="00C14875">
      <w:pPr>
        <w:spacing w:after="120" w:line="259" w:lineRule="auto"/>
        <w:jc w:val="both"/>
        <w:rPr>
          <w:b/>
          <w:u w:val="single"/>
          <w:lang w:val="en-US"/>
        </w:rPr>
      </w:pPr>
      <w:r w:rsidRPr="0032483C">
        <w:rPr>
          <w:b/>
          <w:u w:val="single"/>
          <w:lang w:val="en-US"/>
        </w:rPr>
        <w:lastRenderedPageBreak/>
        <w:t xml:space="preserve">Part </w:t>
      </w:r>
      <w:r w:rsidR="00EA1DA0" w:rsidRPr="0032483C">
        <w:rPr>
          <w:b/>
          <w:u w:val="single"/>
          <w:lang w:val="en-US"/>
        </w:rPr>
        <w:t>6</w:t>
      </w:r>
      <w:r w:rsidRPr="0032483C">
        <w:rPr>
          <w:b/>
          <w:u w:val="single"/>
          <w:lang w:val="en-US"/>
        </w:rPr>
        <w:t xml:space="preserve"> – </w:t>
      </w:r>
      <w:r w:rsidR="00EF7980" w:rsidRPr="0032483C">
        <w:rPr>
          <w:b/>
          <w:u w:val="single"/>
          <w:lang w:val="en-US"/>
        </w:rPr>
        <w:t xml:space="preserve">Information on </w:t>
      </w:r>
      <w:r w:rsidRPr="0032483C">
        <w:rPr>
          <w:b/>
          <w:u w:val="single"/>
          <w:lang w:val="en-US"/>
        </w:rPr>
        <w:t>Licencing</w:t>
      </w:r>
      <w:r w:rsidR="00EA1DA0" w:rsidRPr="0032483C">
        <w:rPr>
          <w:b/>
          <w:u w:val="single"/>
          <w:lang w:val="en-US"/>
        </w:rPr>
        <w:t xml:space="preserve">, </w:t>
      </w:r>
      <w:r w:rsidR="00EF7980" w:rsidRPr="0032483C">
        <w:rPr>
          <w:b/>
          <w:u w:val="single"/>
          <w:lang w:val="en-US"/>
        </w:rPr>
        <w:t>Marketing Authorization</w:t>
      </w:r>
      <w:r w:rsidRPr="0032483C">
        <w:rPr>
          <w:b/>
          <w:u w:val="single"/>
          <w:lang w:val="en-US"/>
        </w:rPr>
        <w:t xml:space="preserve"> and </w:t>
      </w:r>
      <w:r w:rsidR="00EF7980" w:rsidRPr="0032483C">
        <w:rPr>
          <w:b/>
          <w:u w:val="single"/>
          <w:lang w:val="en-US"/>
        </w:rPr>
        <w:t>MDACS</w:t>
      </w:r>
      <w:r w:rsidR="00540BC5" w:rsidRPr="0032483C">
        <w:rPr>
          <w:b/>
          <w:u w:val="single"/>
          <w:lang w:val="en-US"/>
        </w:rPr>
        <w:t xml:space="preserve"> Listing</w:t>
      </w:r>
    </w:p>
    <w:p w14:paraId="77DDE577" w14:textId="4C9A4EB3" w:rsidR="00C14875" w:rsidRPr="0032483C" w:rsidRDefault="00C14875" w:rsidP="00C14875">
      <w:pPr>
        <w:spacing w:after="120" w:line="259" w:lineRule="auto"/>
        <w:jc w:val="both"/>
        <w:rPr>
          <w:b/>
          <w:u w:val="single"/>
          <w:lang w:val="en-US"/>
        </w:rPr>
      </w:pPr>
      <w:r w:rsidRPr="0032483C">
        <w:rPr>
          <w:b/>
          <w:u w:val="single"/>
          <w:lang w:val="en-US"/>
        </w:rPr>
        <w:t>(</w:t>
      </w:r>
      <w:r w:rsidR="00150168">
        <w:rPr>
          <w:b/>
          <w:u w:val="single"/>
          <w:lang w:val="en-US"/>
        </w:rPr>
        <w:t>Not</w:t>
      </w:r>
      <w:r w:rsidRPr="0032483C">
        <w:rPr>
          <w:b/>
          <w:u w:val="single"/>
          <w:lang w:val="en-US"/>
        </w:rPr>
        <w:t xml:space="preserve"> applicable)</w:t>
      </w:r>
    </w:p>
    <w:p w14:paraId="16B8EDDC" w14:textId="51766D2F" w:rsidR="00527662" w:rsidRPr="0032483C" w:rsidRDefault="00EA1DA0" w:rsidP="00C14875">
      <w:pPr>
        <w:spacing w:after="120" w:line="259" w:lineRule="auto"/>
        <w:jc w:val="both"/>
        <w:rPr>
          <w:lang w:val="en-US"/>
        </w:rPr>
      </w:pPr>
      <w:r w:rsidRPr="0032483C">
        <w:rPr>
          <w:lang w:val="en-US"/>
        </w:rPr>
        <w:t>(</w:t>
      </w:r>
      <w:r w:rsidRPr="0032483C">
        <w:rPr>
          <w:i/>
          <w:lang w:val="en-US"/>
        </w:rPr>
        <w:t xml:space="preserve">Note </w:t>
      </w:r>
      <w:r w:rsidR="006C08BC" w:rsidRPr="00BB7E23">
        <w:rPr>
          <w:i/>
          <w:lang w:val="en-US"/>
        </w:rPr>
        <w:t>to Suppliers</w:t>
      </w:r>
      <w:r w:rsidRPr="0032483C">
        <w:rPr>
          <w:i/>
          <w:lang w:val="en-US"/>
        </w:rPr>
        <w:t xml:space="preserve">: Please advise whether your company and the proposed </w:t>
      </w:r>
      <w:r w:rsidR="00150168">
        <w:rPr>
          <w:i/>
          <w:lang w:val="en-US"/>
        </w:rPr>
        <w:t>Goods</w:t>
      </w:r>
      <w:r w:rsidRPr="0032483C">
        <w:rPr>
          <w:i/>
          <w:lang w:val="en-US"/>
        </w:rPr>
        <w:t xml:space="preserve"> have the following </w:t>
      </w:r>
      <w:r w:rsidR="00EF7980" w:rsidRPr="0032483C">
        <w:rPr>
          <w:i/>
          <w:lang w:val="en-US"/>
        </w:rPr>
        <w:t xml:space="preserve">licence, marketing authorization and </w:t>
      </w:r>
      <w:r w:rsidR="006C08BC" w:rsidRPr="002A6C5D">
        <w:rPr>
          <w:i/>
          <w:lang w:val="en-US"/>
        </w:rPr>
        <w:t>Medical</w:t>
      </w:r>
      <w:r w:rsidR="006C08BC">
        <w:rPr>
          <w:i/>
          <w:lang w:val="en-US"/>
        </w:rPr>
        <w:t xml:space="preserve"> </w:t>
      </w:r>
      <w:r w:rsidR="006C08BC" w:rsidRPr="002A6C5D">
        <w:rPr>
          <w:i/>
          <w:lang w:val="en-US"/>
        </w:rPr>
        <w:t xml:space="preserve">Device Administrative Control System </w:t>
      </w:r>
      <w:r w:rsidR="006C08BC">
        <w:rPr>
          <w:i/>
          <w:lang w:val="en-US"/>
        </w:rPr>
        <w:t>(“</w:t>
      </w:r>
      <w:r w:rsidR="00EF7980" w:rsidRPr="0032483C">
        <w:rPr>
          <w:i/>
          <w:lang w:val="en-US"/>
        </w:rPr>
        <w:t>MDACS</w:t>
      </w:r>
      <w:r w:rsidR="006C08BC">
        <w:rPr>
          <w:i/>
          <w:lang w:val="en-US"/>
        </w:rPr>
        <w:t>”)</w:t>
      </w:r>
      <w:r w:rsidR="00EF7980" w:rsidRPr="0032483C">
        <w:rPr>
          <w:i/>
          <w:lang w:val="en-US"/>
        </w:rPr>
        <w:t xml:space="preserve"> </w:t>
      </w:r>
      <w:r w:rsidR="003E5086" w:rsidRPr="0032483C">
        <w:rPr>
          <w:i/>
          <w:lang w:val="en-US"/>
        </w:rPr>
        <w:t>listing</w:t>
      </w:r>
      <w:r w:rsidR="00EF7980" w:rsidRPr="0032483C">
        <w:rPr>
          <w:i/>
          <w:lang w:val="en-US"/>
        </w:rPr>
        <w:t>. If affirmative, please provide copies of relevant licences, confirmation and certificates for our reference</w:t>
      </w:r>
      <w:r w:rsidR="00772A88" w:rsidRPr="0032483C">
        <w:rPr>
          <w:i/>
          <w:lang w:val="en-US"/>
        </w:rPr>
        <w:t xml:space="preserve">.) </w:t>
      </w:r>
    </w:p>
    <w:tbl>
      <w:tblPr>
        <w:tblStyle w:val="af9"/>
        <w:tblW w:w="10080" w:type="dxa"/>
        <w:tblInd w:w="-455" w:type="dxa"/>
        <w:tblLook w:val="04A0" w:firstRow="1" w:lastRow="0" w:firstColumn="1" w:lastColumn="0" w:noHBand="0" w:noVBand="1"/>
      </w:tblPr>
      <w:tblGrid>
        <w:gridCol w:w="1080"/>
        <w:gridCol w:w="6840"/>
        <w:gridCol w:w="1080"/>
        <w:gridCol w:w="1080"/>
      </w:tblGrid>
      <w:tr w:rsidR="00772A88" w:rsidRPr="00C84A7A" w14:paraId="11919792" w14:textId="77777777" w:rsidTr="008E3296">
        <w:trPr>
          <w:tblHeader/>
        </w:trPr>
        <w:tc>
          <w:tcPr>
            <w:tcW w:w="1080" w:type="dxa"/>
            <w:vMerge w:val="restart"/>
            <w:vAlign w:val="center"/>
          </w:tcPr>
          <w:p w14:paraId="4F89CC7D" w14:textId="77777777" w:rsidR="005E5CA1" w:rsidRPr="006C08BC" w:rsidRDefault="005E5CA1" w:rsidP="006C08BC">
            <w:pPr>
              <w:jc w:val="center"/>
              <w:rPr>
                <w:sz w:val="22"/>
                <w:lang w:val="en-US"/>
              </w:rPr>
            </w:pPr>
            <w:r w:rsidRPr="006C08BC">
              <w:rPr>
                <w:sz w:val="22"/>
                <w:lang w:val="en-US"/>
              </w:rPr>
              <w:t>Question</w:t>
            </w:r>
          </w:p>
        </w:tc>
        <w:tc>
          <w:tcPr>
            <w:tcW w:w="6840" w:type="dxa"/>
            <w:vMerge w:val="restart"/>
            <w:vAlign w:val="center"/>
          </w:tcPr>
          <w:p w14:paraId="7476C0C2" w14:textId="79ACDF98" w:rsidR="005E5CA1" w:rsidRPr="006C08BC" w:rsidRDefault="005E5CA1" w:rsidP="006C08BC">
            <w:pPr>
              <w:jc w:val="center"/>
              <w:rPr>
                <w:sz w:val="22"/>
                <w:lang w:val="en-US"/>
              </w:rPr>
            </w:pPr>
            <w:r w:rsidRPr="006C08BC">
              <w:rPr>
                <w:sz w:val="22"/>
                <w:lang w:val="en-US"/>
              </w:rPr>
              <w:t xml:space="preserve">Licensing/Certification/Listing Information of the </w:t>
            </w:r>
            <w:r w:rsidR="00FC3735">
              <w:rPr>
                <w:sz w:val="22"/>
                <w:lang w:val="en-US"/>
              </w:rPr>
              <w:t>Goods</w:t>
            </w:r>
          </w:p>
        </w:tc>
        <w:tc>
          <w:tcPr>
            <w:tcW w:w="2160" w:type="dxa"/>
            <w:gridSpan w:val="2"/>
            <w:vAlign w:val="center"/>
          </w:tcPr>
          <w:p w14:paraId="0ACDBB28" w14:textId="77777777" w:rsidR="005E5CA1" w:rsidRPr="006C08BC" w:rsidRDefault="005E5CA1" w:rsidP="006C08BC">
            <w:pPr>
              <w:jc w:val="center"/>
              <w:rPr>
                <w:i/>
                <w:sz w:val="22"/>
                <w:lang w:val="en-US"/>
              </w:rPr>
            </w:pPr>
            <w:r w:rsidRPr="006C08BC">
              <w:rPr>
                <w:i/>
                <w:sz w:val="22"/>
                <w:lang w:val="en-US"/>
              </w:rPr>
              <w:t xml:space="preserve"> (Please tick in the appropriate box)</w:t>
            </w:r>
          </w:p>
        </w:tc>
      </w:tr>
      <w:tr w:rsidR="00772A88" w:rsidRPr="00C84A7A" w14:paraId="62728DA5" w14:textId="77777777" w:rsidTr="008E3296">
        <w:trPr>
          <w:tblHeader/>
        </w:trPr>
        <w:tc>
          <w:tcPr>
            <w:tcW w:w="1080" w:type="dxa"/>
            <w:vMerge/>
          </w:tcPr>
          <w:p w14:paraId="19706BB2" w14:textId="77777777" w:rsidR="005E5CA1" w:rsidRPr="006C08BC" w:rsidRDefault="005E5CA1" w:rsidP="006C08BC">
            <w:pPr>
              <w:jc w:val="center"/>
              <w:rPr>
                <w:sz w:val="22"/>
                <w:lang w:val="en-US"/>
              </w:rPr>
            </w:pPr>
          </w:p>
        </w:tc>
        <w:tc>
          <w:tcPr>
            <w:tcW w:w="6840" w:type="dxa"/>
            <w:vMerge/>
            <w:vAlign w:val="center"/>
          </w:tcPr>
          <w:p w14:paraId="08E05339" w14:textId="77777777" w:rsidR="005E5CA1" w:rsidRPr="006C08BC" w:rsidRDefault="005E5CA1" w:rsidP="006C08BC">
            <w:pPr>
              <w:jc w:val="center"/>
              <w:rPr>
                <w:sz w:val="22"/>
                <w:lang w:val="en-US"/>
              </w:rPr>
            </w:pPr>
          </w:p>
        </w:tc>
        <w:tc>
          <w:tcPr>
            <w:tcW w:w="1080" w:type="dxa"/>
            <w:vAlign w:val="center"/>
          </w:tcPr>
          <w:p w14:paraId="20E57718" w14:textId="77777777" w:rsidR="005E5CA1" w:rsidRPr="006C08BC" w:rsidRDefault="00B93E32" w:rsidP="006C08BC">
            <w:pPr>
              <w:jc w:val="center"/>
              <w:rPr>
                <w:sz w:val="22"/>
                <w:lang w:val="en-US"/>
              </w:rPr>
            </w:pPr>
            <w:r w:rsidRPr="006C08BC">
              <w:rPr>
                <w:sz w:val="22"/>
                <w:vertAlign w:val="superscript"/>
                <w:lang w:val="en-US"/>
              </w:rPr>
              <w:t>#</w:t>
            </w:r>
            <w:r w:rsidR="005E5CA1" w:rsidRPr="006C08BC">
              <w:rPr>
                <w:sz w:val="22"/>
                <w:lang w:val="en-US"/>
              </w:rPr>
              <w:t>Yes</w:t>
            </w:r>
          </w:p>
        </w:tc>
        <w:tc>
          <w:tcPr>
            <w:tcW w:w="1080" w:type="dxa"/>
            <w:vAlign w:val="center"/>
          </w:tcPr>
          <w:p w14:paraId="1E168ED7" w14:textId="77777777" w:rsidR="005E5CA1" w:rsidRPr="006C08BC" w:rsidRDefault="005E5CA1" w:rsidP="006C08BC">
            <w:pPr>
              <w:jc w:val="center"/>
              <w:rPr>
                <w:sz w:val="22"/>
                <w:lang w:val="en-US"/>
              </w:rPr>
            </w:pPr>
            <w:r w:rsidRPr="006C08BC">
              <w:rPr>
                <w:sz w:val="22"/>
                <w:lang w:val="en-US"/>
              </w:rPr>
              <w:t>No</w:t>
            </w:r>
          </w:p>
        </w:tc>
      </w:tr>
      <w:tr w:rsidR="00EF7980" w:rsidRPr="00C84A7A" w14:paraId="091D6BE3" w14:textId="77777777" w:rsidTr="00C55E3A">
        <w:tc>
          <w:tcPr>
            <w:tcW w:w="1080" w:type="dxa"/>
            <w:vAlign w:val="center"/>
          </w:tcPr>
          <w:p w14:paraId="5FB0CDFA" w14:textId="77777777" w:rsidR="00EF7980" w:rsidRPr="006C08BC" w:rsidRDefault="005E5CA1">
            <w:pPr>
              <w:pStyle w:val="2b"/>
              <w:shd w:val="clear" w:color="auto" w:fill="FFFFFF"/>
              <w:spacing w:before="120" w:after="120"/>
              <w:jc w:val="center"/>
              <w:textAlignment w:val="baseline"/>
              <w:outlineLvl w:val="1"/>
              <w:rPr>
                <w:rFonts w:ascii="Times New Roman" w:hAnsi="Times New Roman"/>
                <w:b w:val="0"/>
                <w:bCs/>
                <w:color w:val="auto"/>
                <w:sz w:val="22"/>
                <w:szCs w:val="24"/>
              </w:rPr>
            </w:pPr>
            <w:r w:rsidRPr="006C08BC">
              <w:rPr>
                <w:rFonts w:ascii="Times New Roman" w:hAnsi="Times New Roman"/>
                <w:b w:val="0"/>
                <w:bCs/>
                <w:color w:val="auto"/>
                <w:sz w:val="22"/>
                <w:szCs w:val="24"/>
              </w:rPr>
              <w:t>1</w:t>
            </w:r>
          </w:p>
        </w:tc>
        <w:tc>
          <w:tcPr>
            <w:tcW w:w="6840" w:type="dxa"/>
          </w:tcPr>
          <w:p w14:paraId="1CDAE443" w14:textId="77777777" w:rsidR="00EF7980" w:rsidRPr="006C08BC" w:rsidRDefault="00EF7980">
            <w:pPr>
              <w:pStyle w:val="2b"/>
              <w:shd w:val="clear" w:color="auto" w:fill="FFFFFF"/>
              <w:spacing w:before="120" w:after="120"/>
              <w:jc w:val="both"/>
              <w:textAlignment w:val="baseline"/>
              <w:outlineLvl w:val="1"/>
              <w:rPr>
                <w:rFonts w:ascii="Times New Roman" w:hAnsi="Times New Roman"/>
                <w:b w:val="0"/>
                <w:bCs/>
                <w:color w:val="auto"/>
                <w:sz w:val="22"/>
                <w:szCs w:val="24"/>
              </w:rPr>
            </w:pPr>
            <w:r w:rsidRPr="006C08BC">
              <w:rPr>
                <w:rFonts w:ascii="Times New Roman" w:hAnsi="Times New Roman"/>
                <w:b w:val="0"/>
                <w:bCs/>
                <w:color w:val="auto"/>
                <w:sz w:val="22"/>
                <w:szCs w:val="24"/>
              </w:rPr>
              <w:t>Does your company have</w:t>
            </w:r>
            <w:r w:rsidRPr="006C08BC">
              <w:rPr>
                <w:rFonts w:ascii="Times New Roman" w:hAnsi="Times New Roman"/>
                <w:b w:val="0"/>
                <w:color w:val="auto"/>
                <w:sz w:val="22"/>
                <w:szCs w:val="24"/>
                <w:lang w:eastAsia="zh-HK"/>
              </w:rPr>
              <w:t xml:space="preserve"> valid licence(s) </w:t>
            </w:r>
            <w:r w:rsidRPr="006C08BC">
              <w:rPr>
                <w:rFonts w:ascii="Times New Roman" w:hAnsi="Times New Roman"/>
                <w:b w:val="0"/>
                <w:color w:val="auto"/>
                <w:sz w:val="22"/>
                <w:szCs w:val="24"/>
                <w:lang w:val="en-US" w:eastAsia="zh-HK"/>
              </w:rPr>
              <w:t xml:space="preserve">to sell, deal with, possess and use irradiating apparatus in Hong Kong issued under </w:t>
            </w:r>
            <w:r w:rsidRPr="006C08BC">
              <w:rPr>
                <w:rFonts w:ascii="Times New Roman" w:hAnsi="Times New Roman"/>
                <w:b w:val="0"/>
                <w:color w:val="auto"/>
                <w:sz w:val="22"/>
                <w:szCs w:val="24"/>
              </w:rPr>
              <w:t>the Radiation Ordinance (Chapter 303 of the Laws of Hong Kong) (“IA Licence”)</w:t>
            </w:r>
            <w:r w:rsidR="008E3296" w:rsidRPr="006C08BC">
              <w:rPr>
                <w:rFonts w:ascii="Times New Roman" w:hAnsi="Times New Roman"/>
                <w:b w:val="0"/>
                <w:color w:val="auto"/>
                <w:sz w:val="22"/>
                <w:szCs w:val="24"/>
              </w:rPr>
              <w:t>?</w:t>
            </w:r>
          </w:p>
        </w:tc>
        <w:tc>
          <w:tcPr>
            <w:tcW w:w="1080" w:type="dxa"/>
          </w:tcPr>
          <w:p w14:paraId="14739C29" w14:textId="77777777" w:rsidR="00EF7980" w:rsidRPr="006C08BC" w:rsidRDefault="00EF7980" w:rsidP="006C08BC">
            <w:pPr>
              <w:spacing w:after="160"/>
              <w:jc w:val="both"/>
              <w:rPr>
                <w:sz w:val="22"/>
                <w:lang w:val="en-US"/>
              </w:rPr>
            </w:pPr>
          </w:p>
        </w:tc>
        <w:tc>
          <w:tcPr>
            <w:tcW w:w="1080" w:type="dxa"/>
          </w:tcPr>
          <w:p w14:paraId="323A7EC0" w14:textId="77777777" w:rsidR="00EF7980" w:rsidRPr="006C08BC" w:rsidRDefault="00EF7980" w:rsidP="006C08BC">
            <w:pPr>
              <w:spacing w:after="160"/>
              <w:jc w:val="both"/>
              <w:rPr>
                <w:sz w:val="22"/>
                <w:lang w:val="en-US"/>
              </w:rPr>
            </w:pPr>
          </w:p>
        </w:tc>
      </w:tr>
      <w:tr w:rsidR="00EF7980" w:rsidRPr="00C84A7A" w14:paraId="095DD9F1" w14:textId="77777777" w:rsidTr="00C55E3A">
        <w:tc>
          <w:tcPr>
            <w:tcW w:w="1080" w:type="dxa"/>
            <w:vAlign w:val="center"/>
          </w:tcPr>
          <w:p w14:paraId="48C098AA" w14:textId="77777777" w:rsidR="00EF7980" w:rsidRPr="006C08BC" w:rsidRDefault="005E5CA1" w:rsidP="006C08BC">
            <w:pPr>
              <w:spacing w:before="120" w:after="120"/>
              <w:jc w:val="center"/>
              <w:rPr>
                <w:sz w:val="22"/>
                <w:lang w:val="en-US"/>
              </w:rPr>
            </w:pPr>
            <w:r w:rsidRPr="006C08BC">
              <w:rPr>
                <w:sz w:val="22"/>
                <w:lang w:val="en-US"/>
              </w:rPr>
              <w:t>2</w:t>
            </w:r>
          </w:p>
        </w:tc>
        <w:tc>
          <w:tcPr>
            <w:tcW w:w="6840" w:type="dxa"/>
          </w:tcPr>
          <w:p w14:paraId="1FAD8A40" w14:textId="140CA129" w:rsidR="00EF7980" w:rsidRPr="006C08BC" w:rsidRDefault="00EF7980" w:rsidP="006C08BC">
            <w:pPr>
              <w:spacing w:before="120" w:after="120"/>
              <w:jc w:val="both"/>
              <w:rPr>
                <w:sz w:val="22"/>
                <w:lang w:val="en-US"/>
              </w:rPr>
            </w:pPr>
            <w:r w:rsidRPr="006C08BC">
              <w:rPr>
                <w:sz w:val="22"/>
                <w:lang w:val="en-US"/>
              </w:rPr>
              <w:t xml:space="preserve">Has the proposed </w:t>
            </w:r>
            <w:r w:rsidR="00FC3735">
              <w:rPr>
                <w:sz w:val="22"/>
                <w:lang w:val="en-US"/>
              </w:rPr>
              <w:t>Goods</w:t>
            </w:r>
            <w:r w:rsidRPr="006C08BC">
              <w:rPr>
                <w:sz w:val="22"/>
                <w:lang w:val="en-US"/>
              </w:rPr>
              <w:t xml:space="preserve"> </w:t>
            </w:r>
            <w:r w:rsidR="005E5CA1" w:rsidRPr="006C08BC">
              <w:rPr>
                <w:sz w:val="22"/>
                <w:lang w:val="en-US"/>
              </w:rPr>
              <w:t>been listed in a valid IA Licence?</w:t>
            </w:r>
          </w:p>
        </w:tc>
        <w:tc>
          <w:tcPr>
            <w:tcW w:w="1080" w:type="dxa"/>
          </w:tcPr>
          <w:p w14:paraId="5F9D8095" w14:textId="77777777" w:rsidR="00EF7980" w:rsidRPr="006C08BC" w:rsidRDefault="00EF7980" w:rsidP="006C08BC">
            <w:pPr>
              <w:spacing w:after="160"/>
              <w:jc w:val="both"/>
              <w:rPr>
                <w:sz w:val="22"/>
                <w:lang w:val="en-US"/>
              </w:rPr>
            </w:pPr>
          </w:p>
        </w:tc>
        <w:tc>
          <w:tcPr>
            <w:tcW w:w="1080" w:type="dxa"/>
          </w:tcPr>
          <w:p w14:paraId="385AAAF9" w14:textId="77777777" w:rsidR="00EF7980" w:rsidRPr="006C08BC" w:rsidRDefault="00EF7980" w:rsidP="006C08BC">
            <w:pPr>
              <w:spacing w:after="160"/>
              <w:jc w:val="both"/>
              <w:rPr>
                <w:sz w:val="22"/>
                <w:lang w:val="en-US"/>
              </w:rPr>
            </w:pPr>
          </w:p>
        </w:tc>
      </w:tr>
      <w:tr w:rsidR="005E5CA1" w:rsidRPr="00C84A7A" w14:paraId="20A17F4A" w14:textId="77777777" w:rsidTr="00C55E3A">
        <w:tc>
          <w:tcPr>
            <w:tcW w:w="1080" w:type="dxa"/>
            <w:vAlign w:val="center"/>
          </w:tcPr>
          <w:p w14:paraId="707EB0F7" w14:textId="77777777" w:rsidR="005E5CA1" w:rsidRPr="006C08BC" w:rsidRDefault="005E5CA1" w:rsidP="006C08BC">
            <w:pPr>
              <w:spacing w:before="120" w:after="120"/>
              <w:jc w:val="center"/>
              <w:rPr>
                <w:sz w:val="22"/>
                <w:lang w:val="en-US"/>
              </w:rPr>
            </w:pPr>
            <w:r w:rsidRPr="006C08BC">
              <w:rPr>
                <w:sz w:val="22"/>
                <w:lang w:val="en-US"/>
              </w:rPr>
              <w:t>3</w:t>
            </w:r>
          </w:p>
        </w:tc>
        <w:tc>
          <w:tcPr>
            <w:tcW w:w="6840" w:type="dxa"/>
          </w:tcPr>
          <w:p w14:paraId="4757D955" w14:textId="2377A8AF" w:rsidR="005E5CA1" w:rsidRPr="006C08BC" w:rsidRDefault="005E5CA1" w:rsidP="006C08BC">
            <w:pPr>
              <w:spacing w:before="120" w:after="120"/>
              <w:jc w:val="both"/>
              <w:rPr>
                <w:sz w:val="22"/>
                <w:lang w:val="en-US"/>
              </w:rPr>
            </w:pPr>
            <w:r w:rsidRPr="006C08BC">
              <w:rPr>
                <w:sz w:val="22"/>
                <w:lang w:val="en-US"/>
              </w:rPr>
              <w:t xml:space="preserve">Dose the proposed </w:t>
            </w:r>
            <w:r w:rsidR="00FC3735">
              <w:rPr>
                <w:sz w:val="22"/>
                <w:lang w:val="en-US"/>
              </w:rPr>
              <w:t>Goods</w:t>
            </w:r>
            <w:r w:rsidRPr="006C08BC">
              <w:rPr>
                <w:sz w:val="22"/>
                <w:lang w:val="en-US"/>
              </w:rPr>
              <w:t xml:space="preserve"> have marketing authorization of Food and Drug Administration (FDA) of the United States?</w:t>
            </w:r>
          </w:p>
        </w:tc>
        <w:tc>
          <w:tcPr>
            <w:tcW w:w="1080" w:type="dxa"/>
          </w:tcPr>
          <w:p w14:paraId="10397769" w14:textId="77777777" w:rsidR="005E5CA1" w:rsidRPr="006C08BC" w:rsidRDefault="005E5CA1" w:rsidP="006C08BC">
            <w:pPr>
              <w:spacing w:after="160"/>
              <w:jc w:val="both"/>
              <w:rPr>
                <w:sz w:val="22"/>
                <w:lang w:val="en-US"/>
              </w:rPr>
            </w:pPr>
          </w:p>
        </w:tc>
        <w:tc>
          <w:tcPr>
            <w:tcW w:w="1080" w:type="dxa"/>
          </w:tcPr>
          <w:p w14:paraId="07A6AF58" w14:textId="77777777" w:rsidR="005E5CA1" w:rsidRPr="006C08BC" w:rsidRDefault="005E5CA1" w:rsidP="006C08BC">
            <w:pPr>
              <w:spacing w:after="160"/>
              <w:jc w:val="both"/>
              <w:rPr>
                <w:sz w:val="22"/>
                <w:lang w:val="en-US"/>
              </w:rPr>
            </w:pPr>
          </w:p>
        </w:tc>
      </w:tr>
      <w:tr w:rsidR="005E5CA1" w:rsidRPr="00C84A7A" w14:paraId="2BEB1BCF" w14:textId="77777777" w:rsidTr="00C55E3A">
        <w:tc>
          <w:tcPr>
            <w:tcW w:w="1080" w:type="dxa"/>
            <w:vAlign w:val="center"/>
          </w:tcPr>
          <w:p w14:paraId="6E9CF5D3" w14:textId="77777777" w:rsidR="005E5CA1" w:rsidRPr="006C08BC" w:rsidRDefault="005E5CA1" w:rsidP="006C08BC">
            <w:pPr>
              <w:spacing w:before="120" w:after="120"/>
              <w:jc w:val="center"/>
              <w:rPr>
                <w:sz w:val="22"/>
                <w:lang w:val="en-US"/>
              </w:rPr>
            </w:pPr>
            <w:r w:rsidRPr="006C08BC">
              <w:rPr>
                <w:sz w:val="22"/>
                <w:lang w:val="en-US"/>
              </w:rPr>
              <w:t>4</w:t>
            </w:r>
          </w:p>
        </w:tc>
        <w:tc>
          <w:tcPr>
            <w:tcW w:w="6840" w:type="dxa"/>
          </w:tcPr>
          <w:p w14:paraId="168F857C" w14:textId="0DA6C5DE" w:rsidR="005E5CA1" w:rsidRPr="006C08BC" w:rsidRDefault="005E5CA1" w:rsidP="006C08BC">
            <w:pPr>
              <w:spacing w:before="120" w:after="120"/>
              <w:jc w:val="both"/>
              <w:rPr>
                <w:sz w:val="22"/>
                <w:lang w:val="en-US"/>
              </w:rPr>
            </w:pPr>
            <w:r w:rsidRPr="006C08BC">
              <w:rPr>
                <w:sz w:val="22"/>
                <w:lang w:val="en-US"/>
              </w:rPr>
              <w:t xml:space="preserve">If the proposed </w:t>
            </w:r>
            <w:r w:rsidR="00FC3735">
              <w:rPr>
                <w:sz w:val="22"/>
                <w:lang w:val="en-US"/>
              </w:rPr>
              <w:t>Goods</w:t>
            </w:r>
            <w:r w:rsidRPr="006C08BC">
              <w:rPr>
                <w:sz w:val="22"/>
                <w:lang w:val="en-US"/>
              </w:rPr>
              <w:t xml:space="preserve"> has marketing authorization of FDA, please specify below the type of marketing authorization (i.e. approval, clearance or exemption).</w:t>
            </w:r>
          </w:p>
          <w:p w14:paraId="1B0093D5" w14:textId="77777777" w:rsidR="005E5CA1" w:rsidRPr="006C08BC" w:rsidRDefault="005E5CA1" w:rsidP="006C08BC">
            <w:pPr>
              <w:spacing w:before="120" w:after="120"/>
              <w:jc w:val="both"/>
              <w:rPr>
                <w:sz w:val="22"/>
                <w:lang w:val="en-US"/>
              </w:rPr>
            </w:pPr>
            <w:r w:rsidRPr="006C08BC">
              <w:rPr>
                <w:sz w:val="22"/>
                <w:lang w:val="en-US"/>
              </w:rPr>
              <w:t xml:space="preserve">      _____________________</w:t>
            </w:r>
          </w:p>
        </w:tc>
        <w:tc>
          <w:tcPr>
            <w:tcW w:w="1080" w:type="dxa"/>
            <w:shd w:val="clear" w:color="auto" w:fill="D0CECE" w:themeFill="background2" w:themeFillShade="E6"/>
          </w:tcPr>
          <w:p w14:paraId="0034052F" w14:textId="77777777" w:rsidR="005E5CA1" w:rsidRPr="006C08BC" w:rsidRDefault="005E5CA1" w:rsidP="006C08BC">
            <w:pPr>
              <w:spacing w:after="160"/>
              <w:jc w:val="both"/>
              <w:rPr>
                <w:sz w:val="22"/>
                <w:lang w:val="en-US"/>
              </w:rPr>
            </w:pPr>
          </w:p>
        </w:tc>
        <w:tc>
          <w:tcPr>
            <w:tcW w:w="1080" w:type="dxa"/>
            <w:shd w:val="clear" w:color="auto" w:fill="D0CECE" w:themeFill="background2" w:themeFillShade="E6"/>
          </w:tcPr>
          <w:p w14:paraId="66B79564" w14:textId="77777777" w:rsidR="005E5CA1" w:rsidRPr="006C08BC" w:rsidRDefault="005E5CA1" w:rsidP="006C08BC">
            <w:pPr>
              <w:spacing w:after="160"/>
              <w:jc w:val="both"/>
              <w:rPr>
                <w:sz w:val="22"/>
                <w:lang w:val="en-US"/>
              </w:rPr>
            </w:pPr>
          </w:p>
        </w:tc>
      </w:tr>
      <w:tr w:rsidR="005E5CA1" w:rsidRPr="00C84A7A" w14:paraId="1E2483B2" w14:textId="77777777" w:rsidTr="00C55E3A">
        <w:tc>
          <w:tcPr>
            <w:tcW w:w="1080" w:type="dxa"/>
            <w:vAlign w:val="center"/>
          </w:tcPr>
          <w:p w14:paraId="7596AD70" w14:textId="77777777" w:rsidR="005E5CA1" w:rsidRPr="006C08BC" w:rsidRDefault="005E5CA1" w:rsidP="006C08BC">
            <w:pPr>
              <w:spacing w:before="120" w:after="120"/>
              <w:jc w:val="center"/>
              <w:rPr>
                <w:sz w:val="22"/>
                <w:lang w:val="en-US"/>
              </w:rPr>
            </w:pPr>
            <w:r w:rsidRPr="006C08BC">
              <w:rPr>
                <w:sz w:val="22"/>
                <w:lang w:val="en-US"/>
              </w:rPr>
              <w:t>5</w:t>
            </w:r>
          </w:p>
        </w:tc>
        <w:tc>
          <w:tcPr>
            <w:tcW w:w="6840" w:type="dxa"/>
          </w:tcPr>
          <w:p w14:paraId="30888857" w14:textId="25F0AA25" w:rsidR="005E5CA1" w:rsidRPr="006C08BC" w:rsidRDefault="005E5CA1" w:rsidP="006C08BC">
            <w:pPr>
              <w:spacing w:before="120" w:after="120"/>
              <w:jc w:val="both"/>
              <w:rPr>
                <w:sz w:val="22"/>
                <w:lang w:val="en-US"/>
              </w:rPr>
            </w:pPr>
            <w:r w:rsidRPr="006C08BC">
              <w:rPr>
                <w:sz w:val="22"/>
                <w:lang w:val="en-US"/>
              </w:rPr>
              <w:t>Do</w:t>
            </w:r>
            <w:r w:rsidR="00D32E88" w:rsidRPr="006C08BC">
              <w:rPr>
                <w:sz w:val="22"/>
                <w:lang w:val="en-US"/>
              </w:rPr>
              <w:t>es</w:t>
            </w:r>
            <w:r w:rsidRPr="006C08BC">
              <w:rPr>
                <w:sz w:val="22"/>
                <w:lang w:val="en-US"/>
              </w:rPr>
              <w:t xml:space="preserve"> the proposed </w:t>
            </w:r>
            <w:r w:rsidR="00FC3735">
              <w:rPr>
                <w:sz w:val="22"/>
                <w:lang w:val="en-US"/>
              </w:rPr>
              <w:t>Goods</w:t>
            </w:r>
            <w:r w:rsidRPr="006C08BC">
              <w:rPr>
                <w:sz w:val="22"/>
                <w:lang w:val="en-US"/>
              </w:rPr>
              <w:t xml:space="preserve"> have marketing authorization of the European Union (EU) for affixing of CE marking on the product?</w:t>
            </w:r>
          </w:p>
        </w:tc>
        <w:tc>
          <w:tcPr>
            <w:tcW w:w="1080" w:type="dxa"/>
            <w:shd w:val="clear" w:color="auto" w:fill="auto"/>
          </w:tcPr>
          <w:p w14:paraId="00E345C1" w14:textId="77777777" w:rsidR="005E5CA1" w:rsidRPr="006C08BC" w:rsidRDefault="005E5CA1" w:rsidP="006C08BC">
            <w:pPr>
              <w:spacing w:after="160"/>
              <w:jc w:val="both"/>
              <w:rPr>
                <w:sz w:val="22"/>
                <w:lang w:val="en-US"/>
              </w:rPr>
            </w:pPr>
          </w:p>
        </w:tc>
        <w:tc>
          <w:tcPr>
            <w:tcW w:w="1080" w:type="dxa"/>
            <w:shd w:val="clear" w:color="auto" w:fill="auto"/>
          </w:tcPr>
          <w:p w14:paraId="29F7AFEB" w14:textId="77777777" w:rsidR="005E5CA1" w:rsidRPr="006C08BC" w:rsidRDefault="005E5CA1" w:rsidP="006C08BC">
            <w:pPr>
              <w:spacing w:after="160"/>
              <w:jc w:val="both"/>
              <w:rPr>
                <w:sz w:val="22"/>
                <w:lang w:val="en-US"/>
              </w:rPr>
            </w:pPr>
          </w:p>
        </w:tc>
      </w:tr>
      <w:tr w:rsidR="005E5CA1" w:rsidRPr="00C84A7A" w14:paraId="78EDA1F8" w14:textId="77777777" w:rsidTr="00C55E3A">
        <w:tc>
          <w:tcPr>
            <w:tcW w:w="1080" w:type="dxa"/>
            <w:vAlign w:val="center"/>
          </w:tcPr>
          <w:p w14:paraId="79DD00EA" w14:textId="77777777" w:rsidR="005E5CA1" w:rsidRPr="006C08BC" w:rsidRDefault="005E5CA1" w:rsidP="006C08BC">
            <w:pPr>
              <w:spacing w:before="120" w:after="120"/>
              <w:jc w:val="center"/>
              <w:rPr>
                <w:sz w:val="22"/>
                <w:lang w:val="en-US"/>
              </w:rPr>
            </w:pPr>
            <w:r w:rsidRPr="006C08BC">
              <w:rPr>
                <w:sz w:val="22"/>
                <w:lang w:val="en-US"/>
              </w:rPr>
              <w:t>6</w:t>
            </w:r>
          </w:p>
        </w:tc>
        <w:tc>
          <w:tcPr>
            <w:tcW w:w="6840" w:type="dxa"/>
          </w:tcPr>
          <w:p w14:paraId="2E7910E0" w14:textId="36E19B26" w:rsidR="005E5CA1" w:rsidRPr="006C08BC" w:rsidRDefault="005E5CA1" w:rsidP="006C08BC">
            <w:pPr>
              <w:spacing w:before="120" w:after="120"/>
              <w:jc w:val="both"/>
              <w:rPr>
                <w:sz w:val="22"/>
                <w:lang w:val="en-US"/>
              </w:rPr>
            </w:pPr>
            <w:r w:rsidRPr="006C08BC">
              <w:rPr>
                <w:sz w:val="22"/>
                <w:lang w:val="en-US"/>
              </w:rPr>
              <w:t xml:space="preserve">If the proposed </w:t>
            </w:r>
            <w:r w:rsidR="00FC3735">
              <w:rPr>
                <w:sz w:val="22"/>
                <w:lang w:val="en-US"/>
              </w:rPr>
              <w:t>Goods</w:t>
            </w:r>
            <w:r w:rsidRPr="006C08BC">
              <w:rPr>
                <w:sz w:val="22"/>
                <w:lang w:val="en-US"/>
              </w:rPr>
              <w:t xml:space="preserve"> has marketing authorization of EU, please state the type of supporting document (*delete which is not applicable).</w:t>
            </w:r>
          </w:p>
          <w:p w14:paraId="758926FB" w14:textId="77777777" w:rsidR="005E5CA1" w:rsidRPr="006C08BC" w:rsidRDefault="00D32E88" w:rsidP="006C08BC">
            <w:pPr>
              <w:pStyle w:val="afa"/>
              <w:numPr>
                <w:ilvl w:val="4"/>
                <w:numId w:val="62"/>
              </w:numPr>
              <w:tabs>
                <w:tab w:val="clear" w:pos="1800"/>
              </w:tabs>
              <w:spacing w:before="120" w:after="120"/>
              <w:ind w:leftChars="0" w:left="431"/>
              <w:jc w:val="both"/>
              <w:rPr>
                <w:sz w:val="22"/>
                <w:lang w:val="en-US"/>
              </w:rPr>
            </w:pPr>
            <w:r w:rsidRPr="006C08BC">
              <w:rPr>
                <w:sz w:val="22"/>
                <w:lang w:val="en-US"/>
              </w:rPr>
              <w:t>*</w:t>
            </w:r>
            <w:r w:rsidR="005E5CA1" w:rsidRPr="006C08BC">
              <w:rPr>
                <w:sz w:val="22"/>
                <w:lang w:val="en-US"/>
              </w:rPr>
              <w:t xml:space="preserve">Declaration of conformity by the </w:t>
            </w:r>
            <w:r w:rsidRPr="006C08BC">
              <w:rPr>
                <w:sz w:val="22"/>
                <w:lang w:val="en-US"/>
              </w:rPr>
              <w:t>manufacturer; or</w:t>
            </w:r>
          </w:p>
          <w:p w14:paraId="29A96192" w14:textId="77777777" w:rsidR="00D32E88" w:rsidRPr="006C08BC" w:rsidRDefault="00D32E88" w:rsidP="006C08BC">
            <w:pPr>
              <w:pStyle w:val="afa"/>
              <w:numPr>
                <w:ilvl w:val="4"/>
                <w:numId w:val="62"/>
              </w:numPr>
              <w:tabs>
                <w:tab w:val="clear" w:pos="1800"/>
              </w:tabs>
              <w:spacing w:before="120" w:after="120"/>
              <w:ind w:leftChars="0" w:left="431"/>
              <w:jc w:val="both"/>
              <w:rPr>
                <w:sz w:val="22"/>
                <w:lang w:val="en-US"/>
              </w:rPr>
            </w:pPr>
            <w:r w:rsidRPr="006C08BC">
              <w:rPr>
                <w:sz w:val="22"/>
                <w:lang w:val="en-US"/>
              </w:rPr>
              <w:t>*Certificate of conformity issued by a notified body.</w:t>
            </w:r>
          </w:p>
        </w:tc>
        <w:tc>
          <w:tcPr>
            <w:tcW w:w="1080" w:type="dxa"/>
            <w:shd w:val="clear" w:color="auto" w:fill="D0CECE" w:themeFill="background2" w:themeFillShade="E6"/>
          </w:tcPr>
          <w:p w14:paraId="6210F794" w14:textId="77777777" w:rsidR="005E5CA1" w:rsidRPr="006C08BC" w:rsidRDefault="005E5CA1" w:rsidP="006C08BC">
            <w:pPr>
              <w:spacing w:after="160"/>
              <w:jc w:val="both"/>
              <w:rPr>
                <w:sz w:val="22"/>
                <w:lang w:val="en-US"/>
              </w:rPr>
            </w:pPr>
          </w:p>
        </w:tc>
        <w:tc>
          <w:tcPr>
            <w:tcW w:w="1080" w:type="dxa"/>
            <w:shd w:val="clear" w:color="auto" w:fill="D0CECE" w:themeFill="background2" w:themeFillShade="E6"/>
          </w:tcPr>
          <w:p w14:paraId="3FF6C4EE" w14:textId="77777777" w:rsidR="005E5CA1" w:rsidRPr="006C08BC" w:rsidRDefault="005E5CA1" w:rsidP="006C08BC">
            <w:pPr>
              <w:spacing w:after="160"/>
              <w:jc w:val="both"/>
              <w:rPr>
                <w:sz w:val="22"/>
                <w:lang w:val="en-US"/>
              </w:rPr>
            </w:pPr>
          </w:p>
        </w:tc>
      </w:tr>
      <w:tr w:rsidR="00D32E88" w:rsidRPr="00C84A7A" w14:paraId="532EBD84" w14:textId="77777777" w:rsidTr="00C55E3A">
        <w:tc>
          <w:tcPr>
            <w:tcW w:w="1080" w:type="dxa"/>
            <w:vAlign w:val="center"/>
          </w:tcPr>
          <w:p w14:paraId="4F6B9A2F" w14:textId="77777777" w:rsidR="00D32E88" w:rsidRPr="006C08BC" w:rsidRDefault="00D32E88" w:rsidP="006C08BC">
            <w:pPr>
              <w:spacing w:before="120" w:after="120"/>
              <w:jc w:val="center"/>
              <w:rPr>
                <w:sz w:val="22"/>
                <w:lang w:val="en-US"/>
              </w:rPr>
            </w:pPr>
            <w:r w:rsidRPr="006C08BC">
              <w:rPr>
                <w:sz w:val="22"/>
                <w:lang w:val="en-US"/>
              </w:rPr>
              <w:t>7</w:t>
            </w:r>
          </w:p>
        </w:tc>
        <w:tc>
          <w:tcPr>
            <w:tcW w:w="6840" w:type="dxa"/>
          </w:tcPr>
          <w:p w14:paraId="6E06D6E9" w14:textId="39B73520" w:rsidR="00D32E88" w:rsidRPr="006C08BC" w:rsidRDefault="00D32E88" w:rsidP="006C08BC">
            <w:pPr>
              <w:spacing w:before="120" w:after="120"/>
              <w:jc w:val="both"/>
              <w:rPr>
                <w:sz w:val="22"/>
                <w:lang w:val="en-US"/>
              </w:rPr>
            </w:pPr>
            <w:r w:rsidRPr="006C08BC">
              <w:rPr>
                <w:sz w:val="22"/>
                <w:lang w:val="en-US"/>
              </w:rPr>
              <w:t xml:space="preserve">Does the proposed </w:t>
            </w:r>
            <w:r w:rsidR="00FC3735">
              <w:rPr>
                <w:sz w:val="22"/>
                <w:lang w:val="en-US"/>
              </w:rPr>
              <w:t>Goods</w:t>
            </w:r>
            <w:r w:rsidRPr="006C08BC">
              <w:rPr>
                <w:sz w:val="22"/>
                <w:lang w:val="en-US"/>
              </w:rPr>
              <w:t xml:space="preserve"> have marketing authorization in country/region other than United States and EU? Please specify below if your answer is “Yes”.</w:t>
            </w:r>
          </w:p>
          <w:p w14:paraId="176FA0AF" w14:textId="77777777" w:rsidR="00D32E88" w:rsidRPr="006C08BC" w:rsidRDefault="00D32E88" w:rsidP="006C08BC">
            <w:pPr>
              <w:spacing w:before="120" w:after="120"/>
              <w:ind w:left="431"/>
              <w:jc w:val="both"/>
              <w:rPr>
                <w:sz w:val="22"/>
                <w:lang w:val="en-US"/>
              </w:rPr>
            </w:pPr>
            <w:r w:rsidRPr="006C08BC">
              <w:rPr>
                <w:sz w:val="22"/>
                <w:lang w:val="en-US"/>
              </w:rPr>
              <w:t>Country / Region :  _________________________________</w:t>
            </w:r>
          </w:p>
        </w:tc>
        <w:tc>
          <w:tcPr>
            <w:tcW w:w="1080" w:type="dxa"/>
          </w:tcPr>
          <w:p w14:paraId="30740CC0" w14:textId="77777777" w:rsidR="00D32E88" w:rsidRPr="006C08BC" w:rsidRDefault="00D32E88" w:rsidP="006C08BC">
            <w:pPr>
              <w:spacing w:after="160"/>
              <w:jc w:val="both"/>
              <w:rPr>
                <w:sz w:val="22"/>
                <w:lang w:val="en-US"/>
              </w:rPr>
            </w:pPr>
          </w:p>
        </w:tc>
        <w:tc>
          <w:tcPr>
            <w:tcW w:w="1080" w:type="dxa"/>
          </w:tcPr>
          <w:p w14:paraId="6F19FDE9" w14:textId="77777777" w:rsidR="00D32E88" w:rsidRPr="006C08BC" w:rsidRDefault="00D32E88" w:rsidP="006C08BC">
            <w:pPr>
              <w:spacing w:after="160"/>
              <w:jc w:val="both"/>
              <w:rPr>
                <w:sz w:val="22"/>
                <w:lang w:val="en-US"/>
              </w:rPr>
            </w:pPr>
          </w:p>
        </w:tc>
      </w:tr>
      <w:tr w:rsidR="005E5CA1" w:rsidRPr="00C84A7A" w14:paraId="195E664D" w14:textId="77777777" w:rsidTr="00C55E3A">
        <w:tc>
          <w:tcPr>
            <w:tcW w:w="1080" w:type="dxa"/>
            <w:vAlign w:val="center"/>
          </w:tcPr>
          <w:p w14:paraId="4329641E" w14:textId="77777777" w:rsidR="005E5CA1" w:rsidRPr="006C08BC" w:rsidRDefault="00D32E88" w:rsidP="006C08BC">
            <w:pPr>
              <w:spacing w:before="120" w:after="120"/>
              <w:jc w:val="center"/>
              <w:rPr>
                <w:sz w:val="22"/>
                <w:lang w:val="en-US"/>
              </w:rPr>
            </w:pPr>
            <w:r w:rsidRPr="006C08BC">
              <w:rPr>
                <w:sz w:val="22"/>
                <w:lang w:val="en-US"/>
              </w:rPr>
              <w:t>8</w:t>
            </w:r>
          </w:p>
        </w:tc>
        <w:tc>
          <w:tcPr>
            <w:tcW w:w="6840" w:type="dxa"/>
          </w:tcPr>
          <w:p w14:paraId="25F2B3B5" w14:textId="3886B391" w:rsidR="005E5CA1" w:rsidRPr="006C08BC" w:rsidRDefault="00D32E88">
            <w:pPr>
              <w:spacing w:before="120" w:after="120"/>
              <w:jc w:val="both"/>
              <w:rPr>
                <w:sz w:val="22"/>
                <w:lang w:val="en-US"/>
              </w:rPr>
            </w:pPr>
            <w:r w:rsidRPr="006C08BC">
              <w:rPr>
                <w:sz w:val="22"/>
                <w:lang w:val="en-US"/>
              </w:rPr>
              <w:t>Has your proposed</w:t>
            </w:r>
            <w:r w:rsidR="005E5CA1" w:rsidRPr="006C08BC">
              <w:rPr>
                <w:sz w:val="22"/>
                <w:lang w:val="en-US"/>
              </w:rPr>
              <w:t xml:space="preserve"> </w:t>
            </w:r>
            <w:r w:rsidR="00FC3735">
              <w:rPr>
                <w:sz w:val="22"/>
                <w:lang w:val="en-US"/>
              </w:rPr>
              <w:t>Goods</w:t>
            </w:r>
            <w:r w:rsidR="005E5CA1" w:rsidRPr="006C08BC">
              <w:rPr>
                <w:sz w:val="22"/>
                <w:lang w:val="en-US"/>
              </w:rPr>
              <w:t xml:space="preserve"> </w:t>
            </w:r>
            <w:r w:rsidRPr="006C08BC">
              <w:rPr>
                <w:sz w:val="22"/>
                <w:lang w:val="en-US"/>
              </w:rPr>
              <w:t>been</w:t>
            </w:r>
            <w:r w:rsidR="005E5CA1" w:rsidRPr="006C08BC">
              <w:rPr>
                <w:sz w:val="22"/>
                <w:lang w:val="en-US"/>
              </w:rPr>
              <w:t xml:space="preserve"> listed in the MDACS of the Department of Healt</w:t>
            </w:r>
            <w:r w:rsidR="004909DE" w:rsidRPr="006C08BC">
              <w:rPr>
                <w:sz w:val="22"/>
                <w:lang w:val="en-US"/>
              </w:rPr>
              <w:t>h</w:t>
            </w:r>
            <w:r w:rsidRPr="006C08BC">
              <w:rPr>
                <w:sz w:val="22"/>
                <w:lang w:val="en-US"/>
              </w:rPr>
              <w:t xml:space="preserve">? </w:t>
            </w:r>
          </w:p>
        </w:tc>
        <w:tc>
          <w:tcPr>
            <w:tcW w:w="1080" w:type="dxa"/>
          </w:tcPr>
          <w:p w14:paraId="6AE4F44D" w14:textId="77777777" w:rsidR="005E5CA1" w:rsidRPr="006C08BC" w:rsidRDefault="005E5CA1" w:rsidP="006C08BC">
            <w:pPr>
              <w:spacing w:after="160"/>
              <w:jc w:val="both"/>
              <w:rPr>
                <w:sz w:val="22"/>
                <w:lang w:val="en-US"/>
              </w:rPr>
            </w:pPr>
          </w:p>
        </w:tc>
        <w:tc>
          <w:tcPr>
            <w:tcW w:w="1080" w:type="dxa"/>
          </w:tcPr>
          <w:p w14:paraId="6C7D2E19" w14:textId="77777777" w:rsidR="005E5CA1" w:rsidRPr="006C08BC" w:rsidRDefault="005E5CA1" w:rsidP="006C08BC">
            <w:pPr>
              <w:spacing w:after="160"/>
              <w:jc w:val="both"/>
              <w:rPr>
                <w:sz w:val="22"/>
                <w:lang w:val="en-US"/>
              </w:rPr>
            </w:pPr>
          </w:p>
        </w:tc>
      </w:tr>
      <w:tr w:rsidR="005E5CA1" w:rsidRPr="00C84A7A" w14:paraId="4A649481" w14:textId="77777777" w:rsidTr="00C55E3A">
        <w:tc>
          <w:tcPr>
            <w:tcW w:w="1080" w:type="dxa"/>
            <w:vAlign w:val="center"/>
          </w:tcPr>
          <w:p w14:paraId="55875D21" w14:textId="77777777" w:rsidR="005E5CA1" w:rsidRPr="006C08BC" w:rsidRDefault="00D32E88" w:rsidP="006C08BC">
            <w:pPr>
              <w:spacing w:before="120" w:after="120"/>
              <w:jc w:val="center"/>
              <w:rPr>
                <w:sz w:val="22"/>
                <w:lang w:val="en-US"/>
              </w:rPr>
            </w:pPr>
            <w:r w:rsidRPr="006C08BC">
              <w:rPr>
                <w:sz w:val="22"/>
                <w:lang w:val="en-US"/>
              </w:rPr>
              <w:t>9</w:t>
            </w:r>
          </w:p>
        </w:tc>
        <w:tc>
          <w:tcPr>
            <w:tcW w:w="6840" w:type="dxa"/>
          </w:tcPr>
          <w:p w14:paraId="450CADEE" w14:textId="5FF76D67" w:rsidR="005E5CA1" w:rsidRPr="006C08BC" w:rsidRDefault="00D32E88" w:rsidP="006C08BC">
            <w:pPr>
              <w:spacing w:before="120" w:after="120"/>
              <w:jc w:val="both"/>
              <w:rPr>
                <w:sz w:val="22"/>
                <w:lang w:val="en-US"/>
              </w:rPr>
            </w:pPr>
            <w:r w:rsidRPr="006C08BC">
              <w:rPr>
                <w:sz w:val="22"/>
                <w:lang w:val="en-US"/>
              </w:rPr>
              <w:t xml:space="preserve">What class of medical device is your proposed </w:t>
            </w:r>
            <w:r w:rsidR="00FC3735">
              <w:rPr>
                <w:sz w:val="22"/>
                <w:lang w:val="en-US"/>
              </w:rPr>
              <w:t>Goods</w:t>
            </w:r>
            <w:r w:rsidRPr="006C08BC">
              <w:rPr>
                <w:sz w:val="22"/>
                <w:lang w:val="en-US"/>
              </w:rPr>
              <w:t xml:space="preserve"> (if applicable)?</w:t>
            </w:r>
          </w:p>
          <w:p w14:paraId="12794F5E" w14:textId="77777777" w:rsidR="00D32E88" w:rsidRPr="006C08BC" w:rsidRDefault="00D32E88" w:rsidP="006C08BC">
            <w:pPr>
              <w:pStyle w:val="afa"/>
              <w:numPr>
                <w:ilvl w:val="0"/>
                <w:numId w:val="69"/>
              </w:numPr>
              <w:spacing w:before="120" w:after="120"/>
              <w:ind w:leftChars="0"/>
              <w:jc w:val="both"/>
              <w:rPr>
                <w:sz w:val="22"/>
                <w:lang w:val="en-US"/>
              </w:rPr>
            </w:pPr>
            <w:r w:rsidRPr="006C08BC">
              <w:rPr>
                <w:sz w:val="22"/>
                <w:lang w:val="en-US"/>
              </w:rPr>
              <w:t>EU : Class ______</w:t>
            </w:r>
          </w:p>
          <w:p w14:paraId="52E67CB3" w14:textId="77777777" w:rsidR="00D32E88" w:rsidRPr="006C08BC" w:rsidRDefault="00D32E88" w:rsidP="006C08BC">
            <w:pPr>
              <w:pStyle w:val="afa"/>
              <w:numPr>
                <w:ilvl w:val="0"/>
                <w:numId w:val="69"/>
              </w:numPr>
              <w:spacing w:before="120" w:after="120"/>
              <w:ind w:leftChars="0"/>
              <w:jc w:val="both"/>
              <w:rPr>
                <w:sz w:val="22"/>
                <w:lang w:val="en-US"/>
              </w:rPr>
            </w:pPr>
            <w:r w:rsidRPr="006C08BC">
              <w:rPr>
                <w:sz w:val="22"/>
                <w:lang w:val="en-US"/>
              </w:rPr>
              <w:t>United States : Class ______</w:t>
            </w:r>
          </w:p>
          <w:p w14:paraId="6F4AB7AA" w14:textId="77777777" w:rsidR="00D32E88" w:rsidRPr="006C08BC" w:rsidRDefault="00D32E88" w:rsidP="006C08BC">
            <w:pPr>
              <w:pStyle w:val="afa"/>
              <w:numPr>
                <w:ilvl w:val="0"/>
                <w:numId w:val="69"/>
              </w:numPr>
              <w:spacing w:before="120" w:after="120"/>
              <w:ind w:leftChars="0"/>
              <w:jc w:val="both"/>
              <w:rPr>
                <w:sz w:val="22"/>
                <w:lang w:val="en-US"/>
              </w:rPr>
            </w:pPr>
            <w:r w:rsidRPr="006C08BC">
              <w:rPr>
                <w:sz w:val="22"/>
                <w:lang w:val="en-US"/>
              </w:rPr>
              <w:t>Other country/region (please specify below):</w:t>
            </w:r>
          </w:p>
          <w:p w14:paraId="2074F064" w14:textId="77777777" w:rsidR="00D32E88" w:rsidRPr="006C08BC" w:rsidRDefault="00D32E88" w:rsidP="006C08BC">
            <w:pPr>
              <w:pStyle w:val="afa"/>
              <w:numPr>
                <w:ilvl w:val="0"/>
                <w:numId w:val="70"/>
              </w:numPr>
              <w:spacing w:before="120" w:after="120"/>
              <w:ind w:leftChars="0"/>
              <w:jc w:val="both"/>
              <w:rPr>
                <w:sz w:val="22"/>
                <w:lang w:val="en-US"/>
              </w:rPr>
            </w:pPr>
            <w:r w:rsidRPr="006C08BC">
              <w:rPr>
                <w:sz w:val="22"/>
                <w:lang w:val="en-US"/>
              </w:rPr>
              <w:t>Country/Region  _________</w:t>
            </w:r>
          </w:p>
          <w:p w14:paraId="4136FB14" w14:textId="77777777" w:rsidR="00D32E88" w:rsidRPr="006C08BC" w:rsidRDefault="00D32E88" w:rsidP="006C08BC">
            <w:pPr>
              <w:pStyle w:val="afa"/>
              <w:numPr>
                <w:ilvl w:val="0"/>
                <w:numId w:val="70"/>
              </w:numPr>
              <w:spacing w:before="120" w:after="120"/>
              <w:ind w:leftChars="0"/>
              <w:jc w:val="both"/>
              <w:rPr>
                <w:sz w:val="22"/>
                <w:lang w:val="en-US"/>
              </w:rPr>
            </w:pPr>
            <w:r w:rsidRPr="006C08BC">
              <w:rPr>
                <w:sz w:val="22"/>
                <w:lang w:val="en-US"/>
              </w:rPr>
              <w:t>Class _________</w:t>
            </w:r>
          </w:p>
        </w:tc>
        <w:tc>
          <w:tcPr>
            <w:tcW w:w="1080" w:type="dxa"/>
          </w:tcPr>
          <w:p w14:paraId="754B046E" w14:textId="77777777" w:rsidR="005E5CA1" w:rsidRPr="006C08BC" w:rsidRDefault="005E5CA1" w:rsidP="006C08BC">
            <w:pPr>
              <w:spacing w:after="160"/>
              <w:jc w:val="both"/>
              <w:rPr>
                <w:sz w:val="22"/>
                <w:lang w:val="en-US"/>
              </w:rPr>
            </w:pPr>
          </w:p>
        </w:tc>
        <w:tc>
          <w:tcPr>
            <w:tcW w:w="1080" w:type="dxa"/>
          </w:tcPr>
          <w:p w14:paraId="59F5EBD1" w14:textId="77777777" w:rsidR="005E5CA1" w:rsidRPr="006C08BC" w:rsidRDefault="005E5CA1" w:rsidP="006C08BC">
            <w:pPr>
              <w:spacing w:after="160"/>
              <w:jc w:val="both"/>
              <w:rPr>
                <w:sz w:val="22"/>
                <w:lang w:val="en-US"/>
              </w:rPr>
            </w:pPr>
          </w:p>
        </w:tc>
      </w:tr>
    </w:tbl>
    <w:p w14:paraId="0FA20211" w14:textId="77777777" w:rsidR="00902E92" w:rsidRPr="0032483C" w:rsidRDefault="00902E92" w:rsidP="00414F3A">
      <w:pPr>
        <w:spacing w:line="259" w:lineRule="auto"/>
        <w:jc w:val="both"/>
        <w:rPr>
          <w:color w:val="0070C0"/>
          <w:lang w:val="en-US"/>
        </w:rPr>
      </w:pPr>
    </w:p>
    <w:p w14:paraId="5535FA8D" w14:textId="77777777" w:rsidR="00BA0164" w:rsidRPr="006C08BC" w:rsidRDefault="00B93E32" w:rsidP="00414F3A">
      <w:pPr>
        <w:spacing w:line="259" w:lineRule="auto"/>
        <w:jc w:val="both"/>
        <w:rPr>
          <w:sz w:val="22"/>
          <w:lang w:val="en-US"/>
        </w:rPr>
      </w:pPr>
      <w:r w:rsidRPr="006C08BC">
        <w:rPr>
          <w:sz w:val="22"/>
          <w:vertAlign w:val="superscript"/>
          <w:lang w:val="en-US"/>
        </w:rPr>
        <w:t>#</w:t>
      </w:r>
      <w:r w:rsidR="00BA0164" w:rsidRPr="006C08BC">
        <w:rPr>
          <w:sz w:val="22"/>
          <w:lang w:val="en-US"/>
        </w:rPr>
        <w:t>Please provide a copy of the licence/</w:t>
      </w:r>
      <w:r w:rsidR="00EF7980" w:rsidRPr="006C08BC">
        <w:rPr>
          <w:sz w:val="22"/>
          <w:lang w:val="en-US"/>
        </w:rPr>
        <w:t>confirmation/</w:t>
      </w:r>
      <w:r w:rsidR="00BA0164" w:rsidRPr="006C08BC">
        <w:rPr>
          <w:sz w:val="22"/>
          <w:lang w:val="en-US"/>
        </w:rPr>
        <w:t>certificate for reference.</w:t>
      </w:r>
    </w:p>
    <w:p w14:paraId="227B9BD2" w14:textId="57E06342" w:rsidR="00C84A7A" w:rsidRPr="006C08BC" w:rsidRDefault="00C84A7A" w:rsidP="005E12ED">
      <w:pPr>
        <w:autoSpaceDE w:val="0"/>
        <w:autoSpaceDN w:val="0"/>
        <w:jc w:val="both"/>
        <w:outlineLvl w:val="1"/>
        <w:rPr>
          <w:rFonts w:eastAsia="Times New Roman"/>
          <w:bCs/>
          <w:u w:val="thick" w:color="000000"/>
          <w:lang w:val="en-US"/>
        </w:rPr>
      </w:pPr>
    </w:p>
    <w:p w14:paraId="12D9CBCA" w14:textId="41084EAA" w:rsidR="005E12ED" w:rsidRPr="0032483C" w:rsidRDefault="005E12ED" w:rsidP="005E12ED">
      <w:pPr>
        <w:autoSpaceDE w:val="0"/>
        <w:autoSpaceDN w:val="0"/>
        <w:jc w:val="both"/>
        <w:outlineLvl w:val="1"/>
        <w:rPr>
          <w:rFonts w:eastAsia="Times New Roman"/>
          <w:b/>
          <w:bCs/>
          <w:u w:val="thick" w:color="000000"/>
          <w:lang w:val="en-US"/>
        </w:rPr>
      </w:pPr>
      <w:r w:rsidRPr="0032483C">
        <w:rPr>
          <w:rFonts w:eastAsia="Times New Roman"/>
          <w:b/>
          <w:bCs/>
          <w:u w:val="thick" w:color="000000"/>
          <w:lang w:val="en-US"/>
        </w:rPr>
        <w:lastRenderedPageBreak/>
        <w:t xml:space="preserve">Part </w:t>
      </w:r>
      <w:r w:rsidR="00D32E88" w:rsidRPr="0032483C">
        <w:rPr>
          <w:rFonts w:eastAsia="Times New Roman"/>
          <w:b/>
          <w:bCs/>
          <w:u w:val="thick" w:color="000000"/>
          <w:lang w:val="en-US"/>
        </w:rPr>
        <w:t xml:space="preserve">7 </w:t>
      </w:r>
      <w:r w:rsidRPr="0032483C">
        <w:rPr>
          <w:rFonts w:eastAsia="Times New Roman"/>
          <w:b/>
          <w:bCs/>
          <w:u w:val="thick" w:color="000000"/>
          <w:lang w:val="en-US"/>
        </w:rPr>
        <w:t xml:space="preserve">– </w:t>
      </w:r>
      <w:r w:rsidR="00D32E88" w:rsidRPr="0032483C">
        <w:rPr>
          <w:rFonts w:eastAsia="Times New Roman"/>
          <w:b/>
          <w:bCs/>
          <w:u w:val="thick" w:color="000000"/>
          <w:lang w:val="en-US"/>
        </w:rPr>
        <w:t>Indica</w:t>
      </w:r>
      <w:r w:rsidR="003E5086" w:rsidRPr="0032483C">
        <w:rPr>
          <w:rFonts w:eastAsia="Times New Roman"/>
          <w:b/>
          <w:bCs/>
          <w:u w:val="thick" w:color="000000"/>
          <w:lang w:val="en-US"/>
        </w:rPr>
        <w:t>t</w:t>
      </w:r>
      <w:r w:rsidR="00D32E88" w:rsidRPr="0032483C">
        <w:rPr>
          <w:rFonts w:eastAsia="Times New Roman"/>
          <w:b/>
          <w:bCs/>
          <w:u w:val="thick" w:color="000000"/>
          <w:lang w:val="en-US"/>
        </w:rPr>
        <w:t>ive Price Information</w:t>
      </w:r>
    </w:p>
    <w:p w14:paraId="486BD2AF" w14:textId="1DEE9A39" w:rsidR="003637CE" w:rsidRPr="0032483C" w:rsidRDefault="00D32E88" w:rsidP="00414F3A">
      <w:pPr>
        <w:spacing w:line="259" w:lineRule="auto"/>
        <w:jc w:val="both"/>
        <w:rPr>
          <w:rFonts w:eastAsiaTheme="minorEastAsia"/>
          <w:lang w:val="en-US"/>
        </w:rPr>
      </w:pPr>
      <w:r w:rsidRPr="0032483C">
        <w:rPr>
          <w:rFonts w:eastAsiaTheme="minorEastAsia"/>
          <w:lang w:val="en-US"/>
        </w:rPr>
        <w:t>(</w:t>
      </w:r>
      <w:r w:rsidRPr="0032483C">
        <w:rPr>
          <w:rFonts w:eastAsiaTheme="minorEastAsia"/>
          <w:i/>
          <w:lang w:val="en-US"/>
        </w:rPr>
        <w:t xml:space="preserve">Note </w:t>
      </w:r>
      <w:r w:rsidR="006C08BC" w:rsidRPr="00BB7E23">
        <w:rPr>
          <w:rFonts w:eastAsiaTheme="minorEastAsia"/>
          <w:i/>
          <w:lang w:val="en-US"/>
        </w:rPr>
        <w:t>to Suppliers</w:t>
      </w:r>
      <w:r w:rsidRPr="0032483C">
        <w:rPr>
          <w:rFonts w:eastAsiaTheme="minorEastAsia"/>
          <w:i/>
          <w:lang w:val="en-US"/>
        </w:rPr>
        <w:t xml:space="preserve">: The price information provided in this Part 7 is </w:t>
      </w:r>
      <w:r w:rsidR="00885416" w:rsidRPr="0032483C">
        <w:rPr>
          <w:rFonts w:eastAsiaTheme="minorEastAsia"/>
          <w:i/>
          <w:lang w:val="en-US"/>
        </w:rPr>
        <w:t>for</w:t>
      </w:r>
      <w:r w:rsidRPr="0032483C">
        <w:rPr>
          <w:rFonts w:eastAsiaTheme="minorEastAsia"/>
          <w:i/>
          <w:lang w:val="en-US"/>
        </w:rPr>
        <w:t xml:space="preserve"> </w:t>
      </w:r>
      <w:r w:rsidR="003E5086" w:rsidRPr="0032483C">
        <w:rPr>
          <w:rFonts w:eastAsiaTheme="minorEastAsia"/>
          <w:i/>
          <w:lang w:val="en-US"/>
        </w:rPr>
        <w:t>Government</w:t>
      </w:r>
      <w:r w:rsidR="002B5DA8">
        <w:rPr>
          <w:rFonts w:eastAsiaTheme="minorEastAsia"/>
          <w:i/>
          <w:lang w:val="en-US"/>
        </w:rPr>
        <w:t>’s consideration</w:t>
      </w:r>
      <w:r w:rsidRPr="0032483C">
        <w:rPr>
          <w:rFonts w:eastAsiaTheme="minorEastAsia"/>
          <w:i/>
          <w:lang w:val="en-US"/>
        </w:rPr>
        <w:t xml:space="preserve"> only and shall not constitute any commitment on the part of the Government or your company. Nevertheless, please provide the information as </w:t>
      </w:r>
      <w:r w:rsidR="006064D1" w:rsidRPr="0032483C">
        <w:rPr>
          <w:rFonts w:eastAsiaTheme="minorEastAsia"/>
          <w:i/>
          <w:lang w:val="en-US"/>
        </w:rPr>
        <w:t>accurate as possible</w:t>
      </w:r>
      <w:r w:rsidR="002B5DA8">
        <w:rPr>
          <w:rFonts w:eastAsiaTheme="minorEastAsia"/>
          <w:i/>
          <w:lang w:val="en-US"/>
        </w:rPr>
        <w:t>.</w:t>
      </w:r>
      <w:r w:rsidR="006064D1" w:rsidRPr="0032483C">
        <w:rPr>
          <w:rFonts w:eastAsiaTheme="minorEastAsia"/>
          <w:lang w:val="en-US"/>
        </w:rPr>
        <w:t>)</w:t>
      </w:r>
    </w:p>
    <w:p w14:paraId="6B7E564B" w14:textId="77777777" w:rsidR="00D32E88" w:rsidRPr="0032483C" w:rsidRDefault="00D32E88" w:rsidP="003637CE">
      <w:pPr>
        <w:spacing w:line="259" w:lineRule="auto"/>
        <w:rPr>
          <w:rFonts w:eastAsiaTheme="minorEastAsia"/>
          <w:lang w:val="en-US"/>
        </w:rPr>
      </w:pPr>
    </w:p>
    <w:p w14:paraId="68C16977" w14:textId="5038852C" w:rsidR="003637CE" w:rsidRPr="0032483C" w:rsidRDefault="0092247A" w:rsidP="003637CE">
      <w:pPr>
        <w:spacing w:after="160" w:line="259" w:lineRule="auto"/>
        <w:rPr>
          <w:rFonts w:eastAsiaTheme="minorEastAsia"/>
          <w:b/>
          <w:lang w:val="en-US"/>
        </w:rPr>
      </w:pPr>
      <w:r w:rsidRPr="0032483C">
        <w:rPr>
          <w:rFonts w:eastAsiaTheme="minorEastAsia"/>
          <w:b/>
          <w:lang w:val="en-US"/>
        </w:rPr>
        <w:t xml:space="preserve">(a) </w:t>
      </w:r>
      <w:r w:rsidR="00260FCD" w:rsidRPr="0032483C">
        <w:rPr>
          <w:rFonts w:eastAsiaTheme="minorEastAsia"/>
          <w:b/>
          <w:lang w:val="en-US"/>
        </w:rPr>
        <w:t xml:space="preserve">Indicative </w:t>
      </w:r>
      <w:r w:rsidR="003637CE" w:rsidRPr="0032483C">
        <w:rPr>
          <w:rFonts w:eastAsiaTheme="minorEastAsia"/>
          <w:b/>
          <w:lang w:val="en-US"/>
        </w:rPr>
        <w:t>Price Information</w:t>
      </w:r>
      <w:r w:rsidR="00260FCD" w:rsidRPr="0032483C">
        <w:rPr>
          <w:rFonts w:eastAsiaTheme="minorEastAsia"/>
          <w:b/>
          <w:lang w:val="en-US"/>
        </w:rPr>
        <w:t xml:space="preserve"> for the </w:t>
      </w:r>
      <w:r w:rsidR="00FC3735">
        <w:rPr>
          <w:rFonts w:eastAsiaTheme="minorEastAsia"/>
          <w:b/>
          <w:lang w:val="en-US"/>
        </w:rPr>
        <w:t>Goods</w:t>
      </w:r>
    </w:p>
    <w:tbl>
      <w:tblPr>
        <w:tblW w:w="96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685"/>
        <w:gridCol w:w="3702"/>
        <w:gridCol w:w="1417"/>
        <w:gridCol w:w="1523"/>
        <w:gridCol w:w="2304"/>
      </w:tblGrid>
      <w:tr w:rsidR="003637CE" w:rsidRPr="0032483C" w14:paraId="5BD5AD31" w14:textId="77777777" w:rsidTr="00260FCD">
        <w:trPr>
          <w:trHeight w:val="234"/>
        </w:trPr>
        <w:tc>
          <w:tcPr>
            <w:tcW w:w="685" w:type="dxa"/>
            <w:vMerge w:val="restart"/>
            <w:tcBorders>
              <w:bottom w:val="nil"/>
            </w:tcBorders>
            <w:shd w:val="clear" w:color="auto" w:fill="auto"/>
            <w:vAlign w:val="center"/>
          </w:tcPr>
          <w:p w14:paraId="5EF7DB90" w14:textId="77777777" w:rsidR="003637CE" w:rsidRPr="0032483C" w:rsidRDefault="003637CE" w:rsidP="00D72135">
            <w:pPr>
              <w:snapToGrid w:val="0"/>
              <w:spacing w:after="160" w:line="259" w:lineRule="auto"/>
              <w:ind w:leftChars="-35" w:left="-84" w:right="-78"/>
              <w:jc w:val="center"/>
              <w:rPr>
                <w:rFonts w:eastAsiaTheme="minorEastAsia"/>
                <w:b/>
                <w:lang w:val="en-US"/>
              </w:rPr>
            </w:pPr>
            <w:r w:rsidRPr="0032483C">
              <w:rPr>
                <w:rFonts w:eastAsiaTheme="minorEastAsia"/>
                <w:b/>
                <w:lang w:val="en-US"/>
              </w:rPr>
              <w:t>Item</w:t>
            </w:r>
          </w:p>
        </w:tc>
        <w:tc>
          <w:tcPr>
            <w:tcW w:w="3702" w:type="dxa"/>
            <w:vMerge w:val="restart"/>
            <w:shd w:val="clear" w:color="auto" w:fill="auto"/>
            <w:vAlign w:val="center"/>
          </w:tcPr>
          <w:p w14:paraId="65AEFB47" w14:textId="77777777" w:rsidR="003637CE" w:rsidRPr="0032483C" w:rsidRDefault="003637CE" w:rsidP="00D72135">
            <w:pPr>
              <w:snapToGrid w:val="0"/>
              <w:spacing w:after="160" w:line="259" w:lineRule="auto"/>
              <w:ind w:leftChars="-44" w:left="-106" w:right="-1"/>
              <w:jc w:val="center"/>
              <w:rPr>
                <w:rFonts w:eastAsiaTheme="minorEastAsia"/>
                <w:b/>
                <w:lang w:val="en-US" w:eastAsia="zh-HK"/>
              </w:rPr>
            </w:pPr>
            <w:r w:rsidRPr="0032483C">
              <w:rPr>
                <w:rFonts w:eastAsiaTheme="minorEastAsia"/>
                <w:b/>
                <w:lang w:val="en-US"/>
              </w:rPr>
              <w:t>Description</w:t>
            </w:r>
          </w:p>
        </w:tc>
        <w:tc>
          <w:tcPr>
            <w:tcW w:w="1417" w:type="dxa"/>
            <w:vMerge w:val="restart"/>
            <w:tcBorders>
              <w:bottom w:val="nil"/>
              <w:right w:val="double" w:sz="4" w:space="0" w:color="auto"/>
            </w:tcBorders>
            <w:shd w:val="clear" w:color="auto" w:fill="auto"/>
            <w:vAlign w:val="center"/>
          </w:tcPr>
          <w:p w14:paraId="04EAB614" w14:textId="77777777" w:rsidR="003637CE" w:rsidRPr="0032483C" w:rsidRDefault="003637CE" w:rsidP="00D72135">
            <w:pPr>
              <w:snapToGrid w:val="0"/>
              <w:spacing w:after="160" w:line="259" w:lineRule="auto"/>
              <w:ind w:leftChars="-101" w:left="-242" w:right="-174"/>
              <w:jc w:val="center"/>
              <w:rPr>
                <w:rFonts w:eastAsiaTheme="minorEastAsia"/>
                <w:b/>
                <w:lang w:val="en-US"/>
              </w:rPr>
            </w:pPr>
            <w:r w:rsidRPr="0032483C">
              <w:rPr>
                <w:rFonts w:eastAsiaTheme="minorEastAsia"/>
                <w:b/>
                <w:lang w:val="en-US"/>
              </w:rPr>
              <w:t>Estimated</w:t>
            </w:r>
          </w:p>
          <w:p w14:paraId="3B57C43B" w14:textId="77777777" w:rsidR="003637CE" w:rsidRPr="0032483C" w:rsidRDefault="003637CE" w:rsidP="00D72135">
            <w:pPr>
              <w:snapToGrid w:val="0"/>
              <w:spacing w:after="160" w:line="259" w:lineRule="auto"/>
              <w:ind w:leftChars="-101" w:left="-242" w:right="-174"/>
              <w:jc w:val="center"/>
              <w:rPr>
                <w:rFonts w:eastAsiaTheme="minorEastAsia"/>
                <w:b/>
                <w:lang w:val="en-US" w:eastAsia="zh-HK"/>
              </w:rPr>
            </w:pPr>
            <w:r w:rsidRPr="0032483C">
              <w:rPr>
                <w:rFonts w:eastAsiaTheme="minorEastAsia"/>
                <w:b/>
                <w:lang w:val="en-US"/>
              </w:rPr>
              <w:t>Quantity</w:t>
            </w:r>
          </w:p>
          <w:p w14:paraId="310FD04B" w14:textId="77777777" w:rsidR="003637CE" w:rsidRPr="0032483C" w:rsidRDefault="003637CE" w:rsidP="00D72135">
            <w:pPr>
              <w:snapToGrid w:val="0"/>
              <w:spacing w:after="160" w:line="259" w:lineRule="auto"/>
              <w:ind w:leftChars="-101" w:left="-242" w:right="-174"/>
              <w:jc w:val="center"/>
              <w:rPr>
                <w:rFonts w:eastAsiaTheme="minorEastAsia"/>
                <w:b/>
                <w:lang w:val="en-US" w:eastAsia="zh-HK"/>
              </w:rPr>
            </w:pPr>
          </w:p>
        </w:tc>
        <w:tc>
          <w:tcPr>
            <w:tcW w:w="1523" w:type="dxa"/>
            <w:tcBorders>
              <w:left w:val="double" w:sz="4" w:space="0" w:color="auto"/>
              <w:right w:val="double" w:sz="4" w:space="0" w:color="auto"/>
            </w:tcBorders>
            <w:shd w:val="clear" w:color="auto" w:fill="auto"/>
            <w:vAlign w:val="center"/>
          </w:tcPr>
          <w:p w14:paraId="46B6A450" w14:textId="77777777" w:rsidR="003637CE" w:rsidRPr="0032483C" w:rsidRDefault="003637CE" w:rsidP="00D72135">
            <w:pPr>
              <w:snapToGrid w:val="0"/>
              <w:spacing w:after="160" w:line="259" w:lineRule="auto"/>
              <w:ind w:leftChars="-49" w:left="-118" w:right="-108"/>
              <w:jc w:val="center"/>
              <w:rPr>
                <w:rFonts w:eastAsiaTheme="minorEastAsia"/>
                <w:b/>
                <w:lang w:val="en-US"/>
              </w:rPr>
            </w:pPr>
            <w:r w:rsidRPr="0032483C">
              <w:rPr>
                <w:rFonts w:eastAsiaTheme="minorEastAsia"/>
                <w:b/>
                <w:lang w:val="en-US"/>
              </w:rPr>
              <w:t>Unit Price</w:t>
            </w:r>
          </w:p>
        </w:tc>
        <w:tc>
          <w:tcPr>
            <w:tcW w:w="2304" w:type="dxa"/>
            <w:tcBorders>
              <w:top w:val="single" w:sz="4" w:space="0" w:color="auto"/>
              <w:left w:val="double" w:sz="4" w:space="0" w:color="auto"/>
              <w:bottom w:val="single" w:sz="4" w:space="0" w:color="auto"/>
              <w:right w:val="double" w:sz="4" w:space="0" w:color="auto"/>
            </w:tcBorders>
            <w:shd w:val="clear" w:color="auto" w:fill="auto"/>
            <w:vAlign w:val="center"/>
          </w:tcPr>
          <w:p w14:paraId="67CA6D72" w14:textId="77777777" w:rsidR="003637CE" w:rsidRPr="0032483C" w:rsidRDefault="003637CE" w:rsidP="00D72135">
            <w:pPr>
              <w:snapToGrid w:val="0"/>
              <w:spacing w:after="160" w:line="259" w:lineRule="auto"/>
              <w:ind w:leftChars="-27" w:left="-65" w:right="-64"/>
              <w:jc w:val="center"/>
              <w:rPr>
                <w:rFonts w:eastAsiaTheme="minorEastAsia"/>
                <w:b/>
                <w:lang w:val="en-US"/>
              </w:rPr>
            </w:pPr>
            <w:r w:rsidRPr="0032483C">
              <w:rPr>
                <w:rFonts w:eastAsiaTheme="minorEastAsia"/>
                <w:b/>
                <w:lang w:val="en-US" w:eastAsia="zh-HK"/>
              </w:rPr>
              <w:t>Estimated</w:t>
            </w:r>
            <w:r w:rsidRPr="0032483C">
              <w:rPr>
                <w:rFonts w:eastAsiaTheme="minorEastAsia"/>
                <w:b/>
                <w:lang w:val="en-US"/>
              </w:rPr>
              <w:t xml:space="preserve"> Goods Price</w:t>
            </w:r>
          </w:p>
        </w:tc>
      </w:tr>
      <w:tr w:rsidR="003637CE" w:rsidRPr="0032483C" w14:paraId="5E306CD4" w14:textId="77777777" w:rsidTr="00260FCD">
        <w:trPr>
          <w:trHeight w:val="65"/>
        </w:trPr>
        <w:tc>
          <w:tcPr>
            <w:tcW w:w="685" w:type="dxa"/>
            <w:vMerge/>
            <w:tcBorders>
              <w:top w:val="nil"/>
              <w:bottom w:val="nil"/>
            </w:tcBorders>
            <w:shd w:val="clear" w:color="auto" w:fill="auto"/>
            <w:vAlign w:val="center"/>
          </w:tcPr>
          <w:p w14:paraId="2F621787" w14:textId="77777777" w:rsidR="003637CE" w:rsidRPr="0032483C" w:rsidRDefault="003637CE" w:rsidP="00D72135">
            <w:pPr>
              <w:snapToGrid w:val="0"/>
              <w:spacing w:after="160" w:line="259" w:lineRule="auto"/>
              <w:ind w:leftChars="-120" w:left="-288" w:right="-1"/>
              <w:jc w:val="center"/>
              <w:rPr>
                <w:rFonts w:eastAsiaTheme="minorEastAsia"/>
                <w:b/>
                <w:lang w:val="en-US"/>
              </w:rPr>
            </w:pPr>
          </w:p>
        </w:tc>
        <w:tc>
          <w:tcPr>
            <w:tcW w:w="3702" w:type="dxa"/>
            <w:vMerge/>
            <w:tcBorders>
              <w:bottom w:val="nil"/>
            </w:tcBorders>
            <w:shd w:val="clear" w:color="auto" w:fill="auto"/>
            <w:vAlign w:val="center"/>
          </w:tcPr>
          <w:p w14:paraId="612D7101" w14:textId="77777777" w:rsidR="003637CE" w:rsidRPr="0032483C" w:rsidRDefault="003637CE" w:rsidP="00D72135">
            <w:pPr>
              <w:snapToGrid w:val="0"/>
              <w:spacing w:after="160" w:line="259" w:lineRule="auto"/>
              <w:ind w:leftChars="-120" w:left="-288" w:right="-1"/>
              <w:jc w:val="center"/>
              <w:rPr>
                <w:rFonts w:eastAsiaTheme="minorEastAsia"/>
                <w:b/>
                <w:lang w:val="en-US"/>
              </w:rPr>
            </w:pPr>
          </w:p>
        </w:tc>
        <w:tc>
          <w:tcPr>
            <w:tcW w:w="1417" w:type="dxa"/>
            <w:vMerge/>
            <w:tcBorders>
              <w:top w:val="nil"/>
              <w:bottom w:val="nil"/>
              <w:right w:val="double" w:sz="4" w:space="0" w:color="auto"/>
            </w:tcBorders>
            <w:shd w:val="clear" w:color="auto" w:fill="auto"/>
            <w:vAlign w:val="center"/>
          </w:tcPr>
          <w:p w14:paraId="275520D6" w14:textId="77777777" w:rsidR="003637CE" w:rsidRPr="0032483C" w:rsidRDefault="003637CE" w:rsidP="00D72135">
            <w:pPr>
              <w:snapToGrid w:val="0"/>
              <w:spacing w:after="160" w:line="259" w:lineRule="auto"/>
              <w:ind w:leftChars="-120" w:left="-288" w:right="-1"/>
              <w:jc w:val="center"/>
              <w:rPr>
                <w:rFonts w:eastAsiaTheme="minorEastAsia"/>
                <w:b/>
                <w:lang w:val="en-US"/>
              </w:rPr>
            </w:pPr>
          </w:p>
        </w:tc>
        <w:tc>
          <w:tcPr>
            <w:tcW w:w="1523" w:type="dxa"/>
            <w:tcBorders>
              <w:left w:val="double" w:sz="4" w:space="0" w:color="auto"/>
              <w:bottom w:val="nil"/>
            </w:tcBorders>
            <w:shd w:val="clear" w:color="auto" w:fill="auto"/>
            <w:vAlign w:val="center"/>
          </w:tcPr>
          <w:p w14:paraId="07D973AF" w14:textId="77777777" w:rsidR="003637CE" w:rsidRPr="0032483C" w:rsidRDefault="003637CE" w:rsidP="00D72135">
            <w:pPr>
              <w:snapToGrid w:val="0"/>
              <w:spacing w:after="160" w:line="259" w:lineRule="auto"/>
              <w:ind w:leftChars="-46" w:left="-110" w:right="-81"/>
              <w:jc w:val="center"/>
              <w:rPr>
                <w:rFonts w:eastAsiaTheme="minorEastAsia"/>
                <w:b/>
                <w:lang w:val="en-US"/>
              </w:rPr>
            </w:pPr>
            <w:r w:rsidRPr="0032483C">
              <w:rPr>
                <w:rFonts w:eastAsiaTheme="minorEastAsia"/>
                <w:b/>
                <w:lang w:val="en-US"/>
              </w:rPr>
              <w:t>One-time Unit Price</w:t>
            </w:r>
            <w:r w:rsidRPr="0032483C">
              <w:rPr>
                <w:rFonts w:eastAsiaTheme="minorEastAsia"/>
                <w:b/>
                <w:lang w:val="en-US"/>
              </w:rPr>
              <w:br/>
              <w:t>(HK$)</w:t>
            </w:r>
          </w:p>
        </w:tc>
        <w:tc>
          <w:tcPr>
            <w:tcW w:w="2304" w:type="dxa"/>
            <w:tcBorders>
              <w:top w:val="nil"/>
              <w:left w:val="double" w:sz="4" w:space="0" w:color="auto"/>
              <w:bottom w:val="nil"/>
              <w:right w:val="double" w:sz="4" w:space="0" w:color="auto"/>
            </w:tcBorders>
            <w:shd w:val="clear" w:color="auto" w:fill="auto"/>
            <w:vAlign w:val="center"/>
          </w:tcPr>
          <w:p w14:paraId="3C37AE0E" w14:textId="77777777" w:rsidR="003637CE" w:rsidRPr="0032483C" w:rsidRDefault="003637CE" w:rsidP="00D72135">
            <w:pPr>
              <w:snapToGrid w:val="0"/>
              <w:spacing w:after="160" w:line="259" w:lineRule="auto"/>
              <w:ind w:leftChars="-46" w:left="-110" w:right="-81"/>
              <w:jc w:val="center"/>
              <w:rPr>
                <w:rFonts w:eastAsiaTheme="minorEastAsia"/>
                <w:b/>
                <w:lang w:val="en-US"/>
              </w:rPr>
            </w:pPr>
            <w:r w:rsidRPr="0032483C">
              <w:rPr>
                <w:rFonts w:eastAsiaTheme="minorEastAsia"/>
                <w:b/>
                <w:lang w:val="en-US"/>
              </w:rPr>
              <w:t>Estimated Goods Price for the Item specified opposite</w:t>
            </w:r>
          </w:p>
          <w:p w14:paraId="3F1D32BE" w14:textId="77777777" w:rsidR="003637CE" w:rsidRPr="0032483C" w:rsidRDefault="003637CE" w:rsidP="00D72135">
            <w:pPr>
              <w:snapToGrid w:val="0"/>
              <w:spacing w:after="160" w:line="259" w:lineRule="auto"/>
              <w:ind w:leftChars="-46" w:left="-110" w:right="-81"/>
              <w:jc w:val="center"/>
              <w:rPr>
                <w:rFonts w:eastAsiaTheme="minorEastAsia"/>
                <w:b/>
                <w:lang w:val="en-US"/>
              </w:rPr>
            </w:pPr>
            <w:r w:rsidRPr="0032483C">
              <w:rPr>
                <w:rFonts w:eastAsiaTheme="minorEastAsia"/>
                <w:b/>
                <w:lang w:val="en-US"/>
              </w:rPr>
              <w:t>(HK$)</w:t>
            </w:r>
          </w:p>
        </w:tc>
      </w:tr>
      <w:tr w:rsidR="003637CE" w:rsidRPr="0032483C" w14:paraId="19EC2536" w14:textId="77777777" w:rsidTr="00260FCD">
        <w:trPr>
          <w:trHeight w:val="376"/>
        </w:trPr>
        <w:tc>
          <w:tcPr>
            <w:tcW w:w="685" w:type="dxa"/>
            <w:tcBorders>
              <w:top w:val="nil"/>
              <w:bottom w:val="single" w:sz="4" w:space="0" w:color="auto"/>
            </w:tcBorders>
            <w:shd w:val="clear" w:color="auto" w:fill="auto"/>
            <w:vAlign w:val="center"/>
          </w:tcPr>
          <w:p w14:paraId="02CBD7A3" w14:textId="77777777" w:rsidR="003637CE" w:rsidRPr="0032483C" w:rsidRDefault="003637CE" w:rsidP="00D72135">
            <w:pPr>
              <w:snapToGrid w:val="0"/>
              <w:spacing w:after="160" w:line="259" w:lineRule="auto"/>
              <w:ind w:leftChars="-120" w:left="-288" w:right="-1"/>
              <w:jc w:val="center"/>
              <w:rPr>
                <w:rFonts w:eastAsiaTheme="minorEastAsia"/>
                <w:lang w:val="en-US"/>
              </w:rPr>
            </w:pPr>
          </w:p>
        </w:tc>
        <w:tc>
          <w:tcPr>
            <w:tcW w:w="3702" w:type="dxa"/>
            <w:tcBorders>
              <w:top w:val="nil"/>
              <w:bottom w:val="single" w:sz="4" w:space="0" w:color="auto"/>
            </w:tcBorders>
            <w:shd w:val="clear" w:color="auto" w:fill="auto"/>
            <w:vAlign w:val="center"/>
          </w:tcPr>
          <w:p w14:paraId="611C3ACA" w14:textId="77777777" w:rsidR="003637CE" w:rsidRPr="0032483C" w:rsidRDefault="003637CE" w:rsidP="00D72135">
            <w:pPr>
              <w:snapToGrid w:val="0"/>
              <w:spacing w:after="160" w:line="259" w:lineRule="auto"/>
              <w:ind w:leftChars="-120" w:left="-288" w:right="-1"/>
              <w:jc w:val="center"/>
              <w:rPr>
                <w:rFonts w:eastAsiaTheme="minorEastAsia"/>
                <w:lang w:val="en-US"/>
              </w:rPr>
            </w:pPr>
          </w:p>
        </w:tc>
        <w:tc>
          <w:tcPr>
            <w:tcW w:w="1417" w:type="dxa"/>
            <w:tcBorders>
              <w:top w:val="nil"/>
              <w:bottom w:val="single" w:sz="4" w:space="0" w:color="auto"/>
              <w:right w:val="double" w:sz="4" w:space="0" w:color="auto"/>
            </w:tcBorders>
            <w:shd w:val="clear" w:color="auto" w:fill="auto"/>
            <w:vAlign w:val="center"/>
          </w:tcPr>
          <w:p w14:paraId="13084888" w14:textId="77777777" w:rsidR="003637CE" w:rsidRPr="0032483C" w:rsidRDefault="003637CE" w:rsidP="00D72135">
            <w:pPr>
              <w:snapToGrid w:val="0"/>
              <w:spacing w:after="160" w:line="259" w:lineRule="auto"/>
              <w:ind w:leftChars="-45" w:left="-108" w:right="-87"/>
              <w:jc w:val="center"/>
              <w:rPr>
                <w:rFonts w:eastAsiaTheme="minorEastAsia"/>
                <w:lang w:val="en-US"/>
              </w:rPr>
            </w:pPr>
            <w:r w:rsidRPr="0032483C">
              <w:rPr>
                <w:rFonts w:eastAsiaTheme="minorEastAsia"/>
                <w:b/>
                <w:lang w:val="en-US"/>
              </w:rPr>
              <w:t>(a)</w:t>
            </w:r>
          </w:p>
        </w:tc>
        <w:tc>
          <w:tcPr>
            <w:tcW w:w="1523" w:type="dxa"/>
            <w:tcBorders>
              <w:top w:val="nil"/>
              <w:left w:val="double" w:sz="4" w:space="0" w:color="auto"/>
              <w:bottom w:val="single" w:sz="4" w:space="0" w:color="auto"/>
            </w:tcBorders>
            <w:shd w:val="clear" w:color="auto" w:fill="auto"/>
            <w:vAlign w:val="center"/>
          </w:tcPr>
          <w:p w14:paraId="3FD33829" w14:textId="77777777" w:rsidR="003637CE" w:rsidRPr="0032483C" w:rsidRDefault="003637CE" w:rsidP="00D72135">
            <w:pPr>
              <w:snapToGrid w:val="0"/>
              <w:spacing w:after="160" w:line="259" w:lineRule="auto"/>
              <w:ind w:leftChars="-46" w:left="-110" w:rightChars="-42" w:right="-101"/>
              <w:jc w:val="center"/>
              <w:rPr>
                <w:rFonts w:eastAsiaTheme="minorEastAsia"/>
                <w:lang w:val="en-US"/>
              </w:rPr>
            </w:pPr>
            <w:r w:rsidRPr="0032483C">
              <w:rPr>
                <w:rFonts w:eastAsiaTheme="minorEastAsia"/>
                <w:b/>
                <w:lang w:val="en-US"/>
              </w:rPr>
              <w:t>(b)</w:t>
            </w:r>
          </w:p>
        </w:tc>
        <w:tc>
          <w:tcPr>
            <w:tcW w:w="2304" w:type="dxa"/>
            <w:tcBorders>
              <w:top w:val="nil"/>
              <w:left w:val="double" w:sz="4" w:space="0" w:color="auto"/>
              <w:bottom w:val="single" w:sz="4" w:space="0" w:color="auto"/>
              <w:right w:val="double" w:sz="4" w:space="0" w:color="auto"/>
            </w:tcBorders>
            <w:shd w:val="clear" w:color="auto" w:fill="auto"/>
            <w:vAlign w:val="center"/>
          </w:tcPr>
          <w:p w14:paraId="251E63EC" w14:textId="77777777" w:rsidR="003637CE" w:rsidRPr="0032483C" w:rsidRDefault="003637CE" w:rsidP="00D72135">
            <w:pPr>
              <w:snapToGrid w:val="0"/>
              <w:spacing w:after="160" w:line="259" w:lineRule="auto"/>
              <w:ind w:leftChars="-34" w:left="-82" w:right="-95"/>
              <w:jc w:val="center"/>
              <w:rPr>
                <w:rFonts w:eastAsiaTheme="minorEastAsia"/>
                <w:lang w:val="en-US"/>
              </w:rPr>
            </w:pPr>
            <w:r w:rsidRPr="0032483C">
              <w:rPr>
                <w:rFonts w:eastAsiaTheme="minorEastAsia"/>
                <w:b/>
                <w:lang w:val="en-US"/>
              </w:rPr>
              <w:t xml:space="preserve">(c) = </w:t>
            </w:r>
            <w:r w:rsidRPr="0032483C">
              <w:rPr>
                <w:rFonts w:eastAsiaTheme="minorEastAsia"/>
                <w:b/>
                <w:lang w:val="en-US" w:eastAsia="zh-HK"/>
              </w:rPr>
              <w:t>(a)</w:t>
            </w:r>
            <w:r w:rsidRPr="0032483C">
              <w:rPr>
                <w:rFonts w:eastAsiaTheme="minorEastAsia"/>
                <w:b/>
                <w:lang w:val="en-US"/>
              </w:rPr>
              <w:t xml:space="preserve"> x (b)</w:t>
            </w:r>
          </w:p>
        </w:tc>
      </w:tr>
      <w:tr w:rsidR="003637CE" w:rsidRPr="0032483C" w14:paraId="56F8315E" w14:textId="77777777" w:rsidTr="00260FCD">
        <w:trPr>
          <w:trHeight w:val="273"/>
        </w:trPr>
        <w:tc>
          <w:tcPr>
            <w:tcW w:w="685" w:type="dxa"/>
            <w:tcBorders>
              <w:top w:val="single" w:sz="4" w:space="0" w:color="auto"/>
              <w:bottom w:val="single" w:sz="4" w:space="0" w:color="auto"/>
            </w:tcBorders>
            <w:shd w:val="clear" w:color="auto" w:fill="auto"/>
          </w:tcPr>
          <w:p w14:paraId="135C3F3E" w14:textId="77777777" w:rsidR="003637CE" w:rsidRPr="0032483C" w:rsidRDefault="003637CE" w:rsidP="00C55E3A">
            <w:pPr>
              <w:snapToGrid w:val="0"/>
              <w:spacing w:before="120" w:after="240" w:line="259" w:lineRule="auto"/>
              <w:ind w:leftChars="-139" w:left="-300" w:right="-1" w:hanging="34"/>
              <w:jc w:val="center"/>
              <w:rPr>
                <w:rFonts w:eastAsiaTheme="minorEastAsia"/>
                <w:lang w:val="en-US"/>
              </w:rPr>
            </w:pPr>
            <w:r w:rsidRPr="0032483C">
              <w:rPr>
                <w:rFonts w:eastAsiaTheme="minorEastAsia"/>
                <w:lang w:val="en-US"/>
              </w:rPr>
              <w:t>1</w:t>
            </w:r>
          </w:p>
        </w:tc>
        <w:tc>
          <w:tcPr>
            <w:tcW w:w="3702" w:type="dxa"/>
            <w:tcBorders>
              <w:top w:val="single" w:sz="4" w:space="0" w:color="auto"/>
              <w:bottom w:val="single" w:sz="4" w:space="0" w:color="auto"/>
            </w:tcBorders>
            <w:shd w:val="clear" w:color="auto" w:fill="auto"/>
            <w:vAlign w:val="center"/>
          </w:tcPr>
          <w:p w14:paraId="54F2F0F5" w14:textId="4CFF4A26" w:rsidR="003637CE" w:rsidRPr="007850D8" w:rsidRDefault="003637CE" w:rsidP="00551638">
            <w:pPr>
              <w:snapToGrid w:val="0"/>
              <w:spacing w:before="120" w:after="240" w:line="259" w:lineRule="auto"/>
              <w:ind w:leftChars="-38" w:left="-90" w:right="-1" w:hanging="1"/>
              <w:jc w:val="both"/>
              <w:rPr>
                <w:rFonts w:eastAsiaTheme="minorEastAsia"/>
                <w:lang w:val="en-US"/>
              </w:rPr>
            </w:pPr>
            <w:r w:rsidRPr="007850D8">
              <w:rPr>
                <w:rFonts w:eastAsiaTheme="minorEastAsia"/>
                <w:lang w:val="en-US"/>
              </w:rPr>
              <w:t xml:space="preserve">Supply, delivery, installation, testing and commissioning </w:t>
            </w:r>
            <w:r w:rsidR="006064D1" w:rsidRPr="007850D8">
              <w:rPr>
                <w:rFonts w:eastAsiaTheme="minorEastAsia"/>
                <w:lang w:val="en-US"/>
              </w:rPr>
              <w:t xml:space="preserve">of </w:t>
            </w:r>
            <w:r w:rsidR="00260FCD" w:rsidRPr="007850D8">
              <w:rPr>
                <w:rFonts w:eastAsiaTheme="minorEastAsia"/>
                <w:lang w:val="en-US"/>
              </w:rPr>
              <w:t>the</w:t>
            </w:r>
            <w:r w:rsidR="00695578" w:rsidRPr="007850D8">
              <w:rPr>
                <w:rFonts w:eastAsiaTheme="minorEastAsia"/>
                <w:lang w:val="en-US"/>
              </w:rPr>
              <w:t xml:space="preserve"> </w:t>
            </w:r>
            <w:r w:rsidR="00FC3735" w:rsidRPr="007850D8">
              <w:rPr>
                <w:rFonts w:eastAsiaTheme="minorEastAsia"/>
                <w:lang w:val="en-US"/>
              </w:rPr>
              <w:t>Goods</w:t>
            </w:r>
            <w:r w:rsidR="006064D1" w:rsidRPr="007850D8">
              <w:rPr>
                <w:rFonts w:eastAsiaTheme="minorEastAsia"/>
                <w:lang w:val="en-US"/>
              </w:rPr>
              <w:t xml:space="preserve"> and related accessories</w:t>
            </w:r>
            <w:r w:rsidR="00260FCD" w:rsidRPr="007850D8">
              <w:rPr>
                <w:rFonts w:eastAsiaTheme="minorEastAsia"/>
                <w:lang w:val="en-US"/>
              </w:rPr>
              <w:t xml:space="preserve">, as more </w:t>
            </w:r>
            <w:r w:rsidR="001F4449" w:rsidRPr="007850D8">
              <w:rPr>
                <w:rFonts w:eastAsiaTheme="minorEastAsia"/>
                <w:lang w:val="en-US"/>
              </w:rPr>
              <w:t>particularly</w:t>
            </w:r>
            <w:r w:rsidR="00260FCD" w:rsidRPr="007850D8">
              <w:rPr>
                <w:rFonts w:eastAsiaTheme="minorEastAsia"/>
                <w:lang w:val="en-US"/>
              </w:rPr>
              <w:t xml:space="preserve"> specified in </w:t>
            </w:r>
            <w:r w:rsidR="00260FCD" w:rsidRPr="007850D8">
              <w:rPr>
                <w:rFonts w:eastAsiaTheme="minorEastAsia"/>
                <w:b/>
                <w:lang w:val="en-US"/>
              </w:rPr>
              <w:t>section A in Part 3</w:t>
            </w:r>
            <w:r w:rsidR="0068354A" w:rsidRPr="007850D8">
              <w:rPr>
                <w:rFonts w:eastAsiaTheme="minorEastAsia"/>
                <w:lang w:val="en-US"/>
              </w:rPr>
              <w:t>, including the provision of a minimum 12-months warranty period.</w:t>
            </w:r>
          </w:p>
        </w:tc>
        <w:tc>
          <w:tcPr>
            <w:tcW w:w="1417" w:type="dxa"/>
            <w:tcBorders>
              <w:top w:val="single" w:sz="4" w:space="0" w:color="auto"/>
              <w:bottom w:val="single" w:sz="4" w:space="0" w:color="auto"/>
              <w:right w:val="double" w:sz="4" w:space="0" w:color="auto"/>
            </w:tcBorders>
            <w:shd w:val="clear" w:color="auto" w:fill="auto"/>
            <w:vAlign w:val="center"/>
          </w:tcPr>
          <w:p w14:paraId="0712D321" w14:textId="77777777" w:rsidR="003637CE" w:rsidRPr="0032483C" w:rsidRDefault="003637CE" w:rsidP="00C55E3A">
            <w:pPr>
              <w:snapToGrid w:val="0"/>
              <w:spacing w:before="120" w:after="240" w:line="259" w:lineRule="auto"/>
              <w:ind w:leftChars="-45" w:left="-108" w:right="-87"/>
              <w:jc w:val="center"/>
              <w:rPr>
                <w:rFonts w:eastAsiaTheme="minorEastAsia"/>
                <w:lang w:val="en-US"/>
              </w:rPr>
            </w:pPr>
            <w:r w:rsidRPr="0032483C">
              <w:rPr>
                <w:rFonts w:eastAsiaTheme="minorEastAsia"/>
                <w:lang w:val="en-US"/>
              </w:rPr>
              <w:t>1 set</w:t>
            </w:r>
          </w:p>
        </w:tc>
        <w:tc>
          <w:tcPr>
            <w:tcW w:w="1523" w:type="dxa"/>
            <w:tcBorders>
              <w:top w:val="single" w:sz="4" w:space="0" w:color="auto"/>
              <w:left w:val="double" w:sz="4" w:space="0" w:color="auto"/>
              <w:bottom w:val="single" w:sz="4" w:space="0" w:color="auto"/>
            </w:tcBorders>
            <w:shd w:val="clear" w:color="auto" w:fill="auto"/>
            <w:vAlign w:val="center"/>
          </w:tcPr>
          <w:p w14:paraId="783A5095" w14:textId="77777777" w:rsidR="003637CE" w:rsidRPr="0032483C" w:rsidRDefault="003637CE" w:rsidP="00C55E3A">
            <w:pPr>
              <w:snapToGrid w:val="0"/>
              <w:spacing w:before="120" w:after="240" w:line="259" w:lineRule="auto"/>
              <w:ind w:leftChars="-46" w:left="-110" w:rightChars="-42" w:right="-101"/>
              <w:jc w:val="center"/>
              <w:rPr>
                <w:rFonts w:eastAsiaTheme="minorEastAsia"/>
                <w:b/>
                <w:lang w:val="en-US"/>
              </w:rPr>
            </w:pPr>
          </w:p>
        </w:tc>
        <w:tc>
          <w:tcPr>
            <w:tcW w:w="2304" w:type="dxa"/>
            <w:tcBorders>
              <w:top w:val="single" w:sz="4" w:space="0" w:color="auto"/>
              <w:left w:val="double" w:sz="4" w:space="0" w:color="auto"/>
              <w:bottom w:val="single" w:sz="4" w:space="0" w:color="auto"/>
              <w:right w:val="double" w:sz="4" w:space="0" w:color="auto"/>
            </w:tcBorders>
            <w:shd w:val="clear" w:color="auto" w:fill="auto"/>
            <w:vAlign w:val="center"/>
          </w:tcPr>
          <w:p w14:paraId="2AFE8648" w14:textId="77777777" w:rsidR="00C1058C" w:rsidRDefault="00C1058C" w:rsidP="00C55E3A">
            <w:pPr>
              <w:snapToGrid w:val="0"/>
              <w:spacing w:before="120" w:after="240" w:line="259" w:lineRule="auto"/>
              <w:ind w:leftChars="-34" w:left="-82" w:right="-95"/>
              <w:jc w:val="center"/>
              <w:rPr>
                <w:rFonts w:eastAsiaTheme="minorEastAsia"/>
                <w:b/>
                <w:i/>
                <w:lang w:val="en-US"/>
              </w:rPr>
            </w:pPr>
          </w:p>
          <w:p w14:paraId="1C5BEB64" w14:textId="77777777" w:rsidR="00C1058C" w:rsidRDefault="00C1058C" w:rsidP="00C55E3A">
            <w:pPr>
              <w:snapToGrid w:val="0"/>
              <w:spacing w:before="120" w:after="240" w:line="259" w:lineRule="auto"/>
              <w:ind w:leftChars="-34" w:left="-82" w:right="-95"/>
              <w:jc w:val="center"/>
              <w:rPr>
                <w:rFonts w:eastAsiaTheme="minorEastAsia"/>
                <w:b/>
                <w:i/>
                <w:lang w:val="en-US"/>
              </w:rPr>
            </w:pPr>
          </w:p>
          <w:p w14:paraId="70325BC9" w14:textId="5D9E4CA2" w:rsidR="003637CE" w:rsidRPr="0032483C" w:rsidRDefault="00C1058C" w:rsidP="00C55E3A">
            <w:pPr>
              <w:snapToGrid w:val="0"/>
              <w:spacing w:before="120" w:after="240" w:line="259" w:lineRule="auto"/>
              <w:ind w:leftChars="-34" w:left="-82" w:right="-95"/>
              <w:jc w:val="center"/>
              <w:rPr>
                <w:rFonts w:eastAsiaTheme="minorEastAsia"/>
                <w:b/>
                <w:lang w:val="en-US"/>
              </w:rPr>
            </w:pPr>
            <w:r>
              <w:rPr>
                <w:rFonts w:eastAsiaTheme="minorEastAsia"/>
                <w:b/>
                <w:i/>
                <w:lang w:val="en-US"/>
              </w:rPr>
              <w:t xml:space="preserve">(Please also provide breakdown cost for key components of the </w:t>
            </w:r>
            <w:r w:rsidR="00FC3735">
              <w:rPr>
                <w:rFonts w:eastAsiaTheme="minorEastAsia"/>
                <w:b/>
                <w:i/>
                <w:lang w:val="en-US"/>
              </w:rPr>
              <w:t>Goods</w:t>
            </w:r>
            <w:r>
              <w:rPr>
                <w:rFonts w:eastAsiaTheme="minorEastAsia"/>
                <w:b/>
                <w:i/>
                <w:lang w:val="en-US"/>
              </w:rPr>
              <w:t>, if any)</w:t>
            </w:r>
          </w:p>
        </w:tc>
      </w:tr>
      <w:tr w:rsidR="006064D1" w:rsidRPr="004B05BD" w14:paraId="3908A535" w14:textId="77777777" w:rsidTr="00260FCD">
        <w:trPr>
          <w:trHeight w:val="273"/>
        </w:trPr>
        <w:tc>
          <w:tcPr>
            <w:tcW w:w="685" w:type="dxa"/>
            <w:tcBorders>
              <w:top w:val="single" w:sz="4" w:space="0" w:color="auto"/>
              <w:bottom w:val="single" w:sz="4" w:space="0" w:color="auto"/>
            </w:tcBorders>
            <w:shd w:val="clear" w:color="auto" w:fill="auto"/>
            <w:vAlign w:val="center"/>
          </w:tcPr>
          <w:p w14:paraId="0A8ACD07" w14:textId="77777777" w:rsidR="006064D1" w:rsidRPr="004B05BD" w:rsidRDefault="006064D1" w:rsidP="00C55E3A">
            <w:pPr>
              <w:snapToGrid w:val="0"/>
              <w:spacing w:before="120" w:after="240" w:line="259" w:lineRule="auto"/>
              <w:ind w:leftChars="-139" w:left="-300" w:right="-1" w:hanging="34"/>
              <w:jc w:val="center"/>
              <w:rPr>
                <w:rFonts w:eastAsiaTheme="minorEastAsia"/>
                <w:lang w:val="en-US"/>
              </w:rPr>
            </w:pPr>
            <w:r w:rsidRPr="004B05BD">
              <w:rPr>
                <w:rFonts w:eastAsiaTheme="minorEastAsia"/>
                <w:lang w:val="en-US"/>
              </w:rPr>
              <w:t>2</w:t>
            </w:r>
          </w:p>
        </w:tc>
        <w:tc>
          <w:tcPr>
            <w:tcW w:w="3702" w:type="dxa"/>
            <w:tcBorders>
              <w:top w:val="single" w:sz="4" w:space="0" w:color="auto"/>
              <w:bottom w:val="single" w:sz="4" w:space="0" w:color="auto"/>
            </w:tcBorders>
            <w:shd w:val="clear" w:color="auto" w:fill="auto"/>
            <w:vAlign w:val="center"/>
          </w:tcPr>
          <w:p w14:paraId="09E82BE9" w14:textId="7E7CCA11" w:rsidR="006064D1" w:rsidRPr="007850D8" w:rsidRDefault="006064D1" w:rsidP="00001B75">
            <w:pPr>
              <w:snapToGrid w:val="0"/>
              <w:spacing w:before="120" w:after="240" w:line="259" w:lineRule="auto"/>
              <w:ind w:leftChars="-38" w:left="-90" w:right="-1" w:hanging="1"/>
              <w:jc w:val="both"/>
              <w:rPr>
                <w:rFonts w:eastAsiaTheme="minorEastAsia"/>
                <w:lang w:val="en-US"/>
              </w:rPr>
            </w:pPr>
            <w:r w:rsidRPr="007850D8">
              <w:rPr>
                <w:rFonts w:eastAsiaTheme="minorEastAsia"/>
                <w:lang w:val="en-US"/>
              </w:rPr>
              <w:t xml:space="preserve">Provision of implementation services as detailed in </w:t>
            </w:r>
            <w:r w:rsidR="009D45B1" w:rsidRPr="007850D8">
              <w:rPr>
                <w:rFonts w:eastAsiaTheme="minorEastAsia"/>
                <w:b/>
                <w:lang w:val="en-US"/>
              </w:rPr>
              <w:t xml:space="preserve">section </w:t>
            </w:r>
            <w:r w:rsidR="00001B75">
              <w:rPr>
                <w:rFonts w:eastAsiaTheme="minorEastAsia"/>
                <w:b/>
                <w:lang w:val="en-US"/>
              </w:rPr>
              <w:t>C</w:t>
            </w:r>
            <w:r w:rsidR="009D45B1" w:rsidRPr="007850D8">
              <w:rPr>
                <w:rFonts w:eastAsiaTheme="minorEastAsia"/>
                <w:b/>
                <w:lang w:val="en-US"/>
              </w:rPr>
              <w:t xml:space="preserve"> in Part 3</w:t>
            </w:r>
          </w:p>
        </w:tc>
        <w:tc>
          <w:tcPr>
            <w:tcW w:w="1417" w:type="dxa"/>
            <w:tcBorders>
              <w:top w:val="single" w:sz="4" w:space="0" w:color="auto"/>
              <w:bottom w:val="single" w:sz="4" w:space="0" w:color="auto"/>
              <w:right w:val="double" w:sz="4" w:space="0" w:color="auto"/>
            </w:tcBorders>
            <w:shd w:val="clear" w:color="auto" w:fill="auto"/>
            <w:vAlign w:val="center"/>
          </w:tcPr>
          <w:p w14:paraId="2AE93D1F" w14:textId="77777777" w:rsidR="006064D1" w:rsidRPr="004B05BD" w:rsidRDefault="006064D1" w:rsidP="00C55E3A">
            <w:pPr>
              <w:snapToGrid w:val="0"/>
              <w:spacing w:before="120" w:after="240" w:line="259" w:lineRule="auto"/>
              <w:ind w:leftChars="-45" w:left="-108" w:right="-87"/>
              <w:jc w:val="center"/>
              <w:rPr>
                <w:rFonts w:eastAsiaTheme="minorEastAsia"/>
                <w:lang w:val="en-US"/>
              </w:rPr>
            </w:pPr>
            <w:r w:rsidRPr="004B05BD">
              <w:rPr>
                <w:rFonts w:eastAsiaTheme="minorEastAsia"/>
                <w:lang w:val="en-US"/>
              </w:rPr>
              <w:t>1 lot</w:t>
            </w:r>
          </w:p>
        </w:tc>
        <w:tc>
          <w:tcPr>
            <w:tcW w:w="1523" w:type="dxa"/>
            <w:tcBorders>
              <w:top w:val="single" w:sz="4" w:space="0" w:color="auto"/>
              <w:left w:val="double" w:sz="4" w:space="0" w:color="auto"/>
              <w:bottom w:val="single" w:sz="4" w:space="0" w:color="auto"/>
            </w:tcBorders>
            <w:shd w:val="clear" w:color="auto" w:fill="auto"/>
            <w:vAlign w:val="center"/>
          </w:tcPr>
          <w:p w14:paraId="50DA9FEF" w14:textId="77777777" w:rsidR="006064D1" w:rsidRPr="004B05BD" w:rsidRDefault="006064D1" w:rsidP="00C55E3A">
            <w:pPr>
              <w:snapToGrid w:val="0"/>
              <w:spacing w:before="120" w:after="240" w:line="259" w:lineRule="auto"/>
              <w:ind w:leftChars="-46" w:left="-110" w:rightChars="-42" w:right="-101"/>
              <w:jc w:val="center"/>
              <w:rPr>
                <w:rFonts w:eastAsiaTheme="minorEastAsia"/>
                <w:b/>
                <w:lang w:val="en-US"/>
              </w:rPr>
            </w:pPr>
          </w:p>
        </w:tc>
        <w:tc>
          <w:tcPr>
            <w:tcW w:w="2304" w:type="dxa"/>
            <w:tcBorders>
              <w:top w:val="single" w:sz="4" w:space="0" w:color="auto"/>
              <w:left w:val="double" w:sz="4" w:space="0" w:color="auto"/>
              <w:bottom w:val="single" w:sz="4" w:space="0" w:color="auto"/>
              <w:right w:val="double" w:sz="4" w:space="0" w:color="auto"/>
            </w:tcBorders>
            <w:shd w:val="clear" w:color="auto" w:fill="auto"/>
            <w:vAlign w:val="center"/>
          </w:tcPr>
          <w:p w14:paraId="6E366D36" w14:textId="77777777" w:rsidR="006064D1" w:rsidRPr="004B05BD" w:rsidRDefault="006064D1" w:rsidP="00C55E3A">
            <w:pPr>
              <w:snapToGrid w:val="0"/>
              <w:spacing w:before="120" w:after="240" w:line="259" w:lineRule="auto"/>
              <w:ind w:leftChars="-34" w:left="-82" w:right="-95"/>
              <w:jc w:val="center"/>
              <w:rPr>
                <w:rFonts w:eastAsiaTheme="minorEastAsia"/>
                <w:b/>
                <w:lang w:val="en-US"/>
              </w:rPr>
            </w:pPr>
          </w:p>
        </w:tc>
      </w:tr>
      <w:tr w:rsidR="003637CE" w:rsidRPr="0032483C" w14:paraId="7CE094CF" w14:textId="77777777" w:rsidTr="00260FCD">
        <w:trPr>
          <w:trHeight w:val="273"/>
        </w:trPr>
        <w:tc>
          <w:tcPr>
            <w:tcW w:w="685" w:type="dxa"/>
            <w:tcBorders>
              <w:top w:val="single" w:sz="4" w:space="0" w:color="auto"/>
              <w:bottom w:val="single" w:sz="4" w:space="0" w:color="auto"/>
            </w:tcBorders>
            <w:shd w:val="clear" w:color="auto" w:fill="auto"/>
            <w:vAlign w:val="center"/>
          </w:tcPr>
          <w:p w14:paraId="1BB6AE02" w14:textId="77777777" w:rsidR="003637CE" w:rsidRPr="0032483C" w:rsidRDefault="00D576FC" w:rsidP="00C55E3A">
            <w:pPr>
              <w:snapToGrid w:val="0"/>
              <w:spacing w:before="120" w:after="240" w:line="259" w:lineRule="auto"/>
              <w:ind w:leftChars="-139" w:left="-300" w:right="-1" w:hanging="34"/>
              <w:jc w:val="center"/>
              <w:rPr>
                <w:rFonts w:eastAsiaTheme="minorEastAsia"/>
                <w:lang w:val="en-US"/>
              </w:rPr>
            </w:pPr>
            <w:r w:rsidRPr="0032483C">
              <w:rPr>
                <w:rFonts w:eastAsiaTheme="minorEastAsia"/>
                <w:lang w:val="en-US"/>
              </w:rPr>
              <w:t>3</w:t>
            </w:r>
          </w:p>
        </w:tc>
        <w:tc>
          <w:tcPr>
            <w:tcW w:w="3702" w:type="dxa"/>
            <w:tcBorders>
              <w:top w:val="single" w:sz="4" w:space="0" w:color="auto"/>
              <w:bottom w:val="single" w:sz="4" w:space="0" w:color="auto"/>
            </w:tcBorders>
            <w:shd w:val="clear" w:color="auto" w:fill="auto"/>
            <w:vAlign w:val="center"/>
          </w:tcPr>
          <w:p w14:paraId="4A3E4EB4" w14:textId="4C75A79D" w:rsidR="003637CE" w:rsidRPr="007850D8" w:rsidRDefault="006064D1" w:rsidP="00001B75">
            <w:pPr>
              <w:snapToGrid w:val="0"/>
              <w:spacing w:before="120" w:after="240" w:line="259" w:lineRule="auto"/>
              <w:ind w:leftChars="-38" w:left="-90" w:right="-1" w:hanging="1"/>
              <w:jc w:val="both"/>
              <w:rPr>
                <w:rFonts w:eastAsiaTheme="minorEastAsia"/>
                <w:lang w:val="en-US"/>
              </w:rPr>
            </w:pPr>
            <w:r w:rsidRPr="007850D8">
              <w:rPr>
                <w:rFonts w:eastAsiaTheme="minorEastAsia"/>
                <w:lang w:val="en-US"/>
              </w:rPr>
              <w:t xml:space="preserve">Provision of training services as detailed in </w:t>
            </w:r>
            <w:r w:rsidR="009D45B1" w:rsidRPr="007850D8">
              <w:rPr>
                <w:rFonts w:eastAsiaTheme="minorEastAsia"/>
                <w:b/>
                <w:lang w:val="en-US"/>
              </w:rPr>
              <w:t xml:space="preserve">section </w:t>
            </w:r>
            <w:r w:rsidR="00001B75">
              <w:rPr>
                <w:rFonts w:eastAsiaTheme="minorEastAsia"/>
                <w:b/>
                <w:lang w:val="en-US"/>
              </w:rPr>
              <w:t>D</w:t>
            </w:r>
            <w:r w:rsidR="009D45B1" w:rsidRPr="007850D8">
              <w:rPr>
                <w:rFonts w:eastAsiaTheme="minorEastAsia"/>
                <w:b/>
                <w:lang w:val="en-US"/>
              </w:rPr>
              <w:t xml:space="preserve"> in Part 3</w:t>
            </w:r>
            <w:r w:rsidRPr="007850D8">
              <w:rPr>
                <w:rFonts w:eastAsiaTheme="minorEastAsia"/>
                <w:lang w:val="en-US"/>
              </w:rPr>
              <w:t xml:space="preserve">  </w:t>
            </w:r>
          </w:p>
        </w:tc>
        <w:tc>
          <w:tcPr>
            <w:tcW w:w="1417" w:type="dxa"/>
            <w:tcBorders>
              <w:top w:val="single" w:sz="4" w:space="0" w:color="auto"/>
              <w:bottom w:val="single" w:sz="4" w:space="0" w:color="auto"/>
              <w:right w:val="double" w:sz="4" w:space="0" w:color="auto"/>
            </w:tcBorders>
            <w:shd w:val="clear" w:color="auto" w:fill="auto"/>
            <w:vAlign w:val="center"/>
          </w:tcPr>
          <w:p w14:paraId="535E3046" w14:textId="77777777" w:rsidR="003637CE" w:rsidRPr="0032483C" w:rsidRDefault="003637CE" w:rsidP="00C55E3A">
            <w:pPr>
              <w:snapToGrid w:val="0"/>
              <w:spacing w:before="120" w:after="240" w:line="259" w:lineRule="auto"/>
              <w:ind w:leftChars="-45" w:left="-108" w:right="-87"/>
              <w:jc w:val="center"/>
              <w:rPr>
                <w:rFonts w:eastAsiaTheme="minorEastAsia"/>
                <w:lang w:val="en-US"/>
              </w:rPr>
            </w:pPr>
            <w:r w:rsidRPr="0032483C">
              <w:rPr>
                <w:rFonts w:eastAsiaTheme="minorEastAsia"/>
                <w:lang w:val="en-US"/>
              </w:rPr>
              <w:t>2 courses</w:t>
            </w:r>
          </w:p>
        </w:tc>
        <w:tc>
          <w:tcPr>
            <w:tcW w:w="1523" w:type="dxa"/>
            <w:tcBorders>
              <w:top w:val="single" w:sz="4" w:space="0" w:color="auto"/>
              <w:left w:val="double" w:sz="4" w:space="0" w:color="auto"/>
              <w:bottom w:val="single" w:sz="4" w:space="0" w:color="auto"/>
            </w:tcBorders>
            <w:shd w:val="clear" w:color="auto" w:fill="auto"/>
            <w:vAlign w:val="center"/>
          </w:tcPr>
          <w:p w14:paraId="5F6EC1F2" w14:textId="77777777" w:rsidR="003637CE" w:rsidRPr="0032483C" w:rsidRDefault="003637CE" w:rsidP="00C55E3A">
            <w:pPr>
              <w:snapToGrid w:val="0"/>
              <w:spacing w:before="120" w:after="240" w:line="259" w:lineRule="auto"/>
              <w:ind w:leftChars="-46" w:left="-110" w:rightChars="-42" w:right="-101"/>
              <w:jc w:val="center"/>
              <w:rPr>
                <w:rFonts w:eastAsiaTheme="minorEastAsia"/>
                <w:b/>
                <w:lang w:val="en-US"/>
              </w:rPr>
            </w:pPr>
          </w:p>
        </w:tc>
        <w:tc>
          <w:tcPr>
            <w:tcW w:w="2304" w:type="dxa"/>
            <w:tcBorders>
              <w:top w:val="single" w:sz="4" w:space="0" w:color="auto"/>
              <w:left w:val="double" w:sz="4" w:space="0" w:color="auto"/>
              <w:bottom w:val="single" w:sz="4" w:space="0" w:color="auto"/>
              <w:right w:val="double" w:sz="4" w:space="0" w:color="auto"/>
            </w:tcBorders>
            <w:shd w:val="clear" w:color="auto" w:fill="auto"/>
            <w:vAlign w:val="center"/>
          </w:tcPr>
          <w:p w14:paraId="37135CEC" w14:textId="77777777" w:rsidR="003637CE" w:rsidRPr="0032483C" w:rsidRDefault="003637CE" w:rsidP="00C55E3A">
            <w:pPr>
              <w:snapToGrid w:val="0"/>
              <w:spacing w:before="120" w:after="240" w:line="259" w:lineRule="auto"/>
              <w:ind w:leftChars="-34" w:left="-82" w:right="-95"/>
              <w:jc w:val="center"/>
              <w:rPr>
                <w:rFonts w:eastAsiaTheme="minorEastAsia"/>
                <w:b/>
                <w:lang w:val="en-US"/>
              </w:rPr>
            </w:pPr>
          </w:p>
        </w:tc>
      </w:tr>
      <w:tr w:rsidR="003637CE" w:rsidRPr="0032483C" w14:paraId="51B54A69" w14:textId="77777777" w:rsidTr="00260FCD">
        <w:trPr>
          <w:trHeight w:val="273"/>
        </w:trPr>
        <w:tc>
          <w:tcPr>
            <w:tcW w:w="685" w:type="dxa"/>
            <w:tcBorders>
              <w:top w:val="single" w:sz="4" w:space="0" w:color="auto"/>
              <w:bottom w:val="single" w:sz="4" w:space="0" w:color="auto"/>
            </w:tcBorders>
            <w:shd w:val="clear" w:color="auto" w:fill="auto"/>
            <w:vAlign w:val="center"/>
          </w:tcPr>
          <w:p w14:paraId="4EB9C98D" w14:textId="77777777" w:rsidR="003637CE" w:rsidRPr="0032483C" w:rsidRDefault="00D576FC" w:rsidP="00C55E3A">
            <w:pPr>
              <w:snapToGrid w:val="0"/>
              <w:spacing w:before="120" w:after="240" w:line="259" w:lineRule="auto"/>
              <w:ind w:leftChars="-139" w:left="-300" w:right="-1" w:hanging="34"/>
              <w:jc w:val="center"/>
              <w:rPr>
                <w:rFonts w:eastAsiaTheme="minorEastAsia"/>
                <w:lang w:val="en-US"/>
              </w:rPr>
            </w:pPr>
            <w:r w:rsidRPr="0032483C">
              <w:rPr>
                <w:rFonts w:eastAsiaTheme="minorEastAsia"/>
                <w:lang w:val="en-US"/>
              </w:rPr>
              <w:t>4</w:t>
            </w:r>
          </w:p>
        </w:tc>
        <w:tc>
          <w:tcPr>
            <w:tcW w:w="3702" w:type="dxa"/>
            <w:tcBorders>
              <w:top w:val="single" w:sz="4" w:space="0" w:color="auto"/>
              <w:bottom w:val="single" w:sz="4" w:space="0" w:color="auto"/>
            </w:tcBorders>
            <w:shd w:val="clear" w:color="auto" w:fill="auto"/>
            <w:vAlign w:val="center"/>
          </w:tcPr>
          <w:p w14:paraId="487605E8" w14:textId="737AC1F0" w:rsidR="003637CE" w:rsidRPr="007850D8" w:rsidRDefault="003637CE" w:rsidP="00001B75">
            <w:pPr>
              <w:snapToGrid w:val="0"/>
              <w:spacing w:before="120" w:after="240" w:line="259" w:lineRule="auto"/>
              <w:ind w:leftChars="-38" w:left="-90" w:right="-1" w:hanging="1"/>
              <w:jc w:val="both"/>
              <w:rPr>
                <w:rFonts w:eastAsiaTheme="minorEastAsia"/>
                <w:lang w:val="en-US"/>
              </w:rPr>
            </w:pPr>
            <w:r w:rsidRPr="007850D8">
              <w:rPr>
                <w:rFonts w:eastAsiaTheme="minorEastAsia"/>
                <w:lang w:val="en-US"/>
              </w:rPr>
              <w:t xml:space="preserve">Documentation </w:t>
            </w:r>
            <w:r w:rsidR="006064D1" w:rsidRPr="007850D8">
              <w:rPr>
                <w:rFonts w:eastAsiaTheme="minorEastAsia"/>
                <w:lang w:val="en-US"/>
              </w:rPr>
              <w:t xml:space="preserve">as detailed in </w:t>
            </w:r>
            <w:r w:rsidR="009D45B1" w:rsidRPr="007850D8">
              <w:rPr>
                <w:rFonts w:eastAsiaTheme="minorEastAsia"/>
                <w:b/>
                <w:lang w:val="en-US"/>
              </w:rPr>
              <w:t xml:space="preserve">section </w:t>
            </w:r>
            <w:r w:rsidR="00001B75">
              <w:rPr>
                <w:rFonts w:eastAsiaTheme="minorEastAsia"/>
                <w:b/>
                <w:lang w:val="en-US"/>
              </w:rPr>
              <w:t>E</w:t>
            </w:r>
            <w:r w:rsidR="009D45B1" w:rsidRPr="007850D8">
              <w:rPr>
                <w:rFonts w:eastAsiaTheme="minorEastAsia"/>
                <w:b/>
                <w:lang w:val="en-US"/>
              </w:rPr>
              <w:t xml:space="preserve"> in Part 3</w:t>
            </w:r>
          </w:p>
        </w:tc>
        <w:tc>
          <w:tcPr>
            <w:tcW w:w="1417" w:type="dxa"/>
            <w:tcBorders>
              <w:top w:val="single" w:sz="4" w:space="0" w:color="auto"/>
              <w:bottom w:val="single" w:sz="4" w:space="0" w:color="auto"/>
              <w:right w:val="double" w:sz="4" w:space="0" w:color="auto"/>
            </w:tcBorders>
            <w:shd w:val="clear" w:color="auto" w:fill="auto"/>
            <w:vAlign w:val="center"/>
          </w:tcPr>
          <w:p w14:paraId="72CD6D65" w14:textId="77777777" w:rsidR="003637CE" w:rsidRPr="0032483C" w:rsidRDefault="003637CE" w:rsidP="00C55E3A">
            <w:pPr>
              <w:snapToGrid w:val="0"/>
              <w:spacing w:before="120" w:after="240" w:line="259" w:lineRule="auto"/>
              <w:ind w:leftChars="-45" w:left="-108" w:right="-87"/>
              <w:jc w:val="center"/>
              <w:rPr>
                <w:rFonts w:eastAsiaTheme="minorEastAsia"/>
                <w:lang w:val="en-US"/>
              </w:rPr>
            </w:pPr>
            <w:r w:rsidRPr="0032483C">
              <w:rPr>
                <w:rFonts w:eastAsiaTheme="minorEastAsia"/>
                <w:lang w:val="en-US"/>
              </w:rPr>
              <w:t>1 lot</w:t>
            </w:r>
          </w:p>
        </w:tc>
        <w:tc>
          <w:tcPr>
            <w:tcW w:w="1523" w:type="dxa"/>
            <w:tcBorders>
              <w:top w:val="single" w:sz="4" w:space="0" w:color="auto"/>
              <w:left w:val="double" w:sz="4" w:space="0" w:color="auto"/>
              <w:bottom w:val="single" w:sz="4" w:space="0" w:color="auto"/>
            </w:tcBorders>
            <w:shd w:val="clear" w:color="auto" w:fill="auto"/>
            <w:vAlign w:val="center"/>
          </w:tcPr>
          <w:p w14:paraId="4DEAACE8" w14:textId="77777777" w:rsidR="003637CE" w:rsidRPr="0032483C" w:rsidRDefault="003637CE" w:rsidP="00C55E3A">
            <w:pPr>
              <w:snapToGrid w:val="0"/>
              <w:spacing w:before="120" w:after="240" w:line="259" w:lineRule="auto"/>
              <w:ind w:leftChars="-46" w:left="-110" w:rightChars="-42" w:right="-101"/>
              <w:jc w:val="center"/>
              <w:rPr>
                <w:rFonts w:eastAsiaTheme="minorEastAsia"/>
                <w:b/>
                <w:lang w:val="en-US"/>
              </w:rPr>
            </w:pPr>
          </w:p>
        </w:tc>
        <w:tc>
          <w:tcPr>
            <w:tcW w:w="2304" w:type="dxa"/>
            <w:tcBorders>
              <w:top w:val="single" w:sz="4" w:space="0" w:color="auto"/>
              <w:left w:val="double" w:sz="4" w:space="0" w:color="auto"/>
              <w:bottom w:val="single" w:sz="4" w:space="0" w:color="auto"/>
              <w:right w:val="double" w:sz="4" w:space="0" w:color="auto"/>
            </w:tcBorders>
            <w:shd w:val="clear" w:color="auto" w:fill="auto"/>
            <w:vAlign w:val="center"/>
          </w:tcPr>
          <w:p w14:paraId="3EF82BCE" w14:textId="77777777" w:rsidR="003637CE" w:rsidRPr="0032483C" w:rsidRDefault="003637CE" w:rsidP="00C55E3A">
            <w:pPr>
              <w:snapToGrid w:val="0"/>
              <w:spacing w:before="120" w:after="240" w:line="259" w:lineRule="auto"/>
              <w:ind w:leftChars="-34" w:left="-82" w:right="-95"/>
              <w:jc w:val="center"/>
              <w:rPr>
                <w:rFonts w:eastAsiaTheme="minorEastAsia"/>
                <w:b/>
                <w:lang w:val="en-US"/>
              </w:rPr>
            </w:pPr>
          </w:p>
        </w:tc>
      </w:tr>
      <w:tr w:rsidR="009D45B1" w:rsidRPr="0032483C" w14:paraId="3B93B6B1" w14:textId="77777777" w:rsidTr="009D45B1">
        <w:trPr>
          <w:trHeight w:val="273"/>
        </w:trPr>
        <w:tc>
          <w:tcPr>
            <w:tcW w:w="685" w:type="dxa"/>
            <w:tcBorders>
              <w:top w:val="single" w:sz="4" w:space="0" w:color="auto"/>
              <w:bottom w:val="single" w:sz="4" w:space="0" w:color="auto"/>
            </w:tcBorders>
            <w:shd w:val="clear" w:color="auto" w:fill="auto"/>
            <w:vAlign w:val="center"/>
          </w:tcPr>
          <w:p w14:paraId="32F49069" w14:textId="77777777" w:rsidR="009D45B1" w:rsidRPr="0032483C" w:rsidRDefault="009D45B1" w:rsidP="00C55E3A">
            <w:pPr>
              <w:snapToGrid w:val="0"/>
              <w:spacing w:before="120" w:after="240" w:line="259" w:lineRule="auto"/>
              <w:ind w:leftChars="-139" w:left="-300" w:right="-1" w:hanging="34"/>
              <w:jc w:val="center"/>
              <w:rPr>
                <w:rFonts w:eastAsiaTheme="minorEastAsia"/>
                <w:lang w:val="en-US"/>
              </w:rPr>
            </w:pPr>
            <w:r w:rsidRPr="0032483C">
              <w:rPr>
                <w:rFonts w:eastAsiaTheme="minorEastAsia" w:hint="eastAsia"/>
                <w:lang w:val="en-US"/>
              </w:rPr>
              <w:t>5</w:t>
            </w:r>
          </w:p>
        </w:tc>
        <w:tc>
          <w:tcPr>
            <w:tcW w:w="3702" w:type="dxa"/>
            <w:tcBorders>
              <w:top w:val="single" w:sz="4" w:space="0" w:color="auto"/>
              <w:bottom w:val="single" w:sz="4" w:space="0" w:color="auto"/>
            </w:tcBorders>
            <w:shd w:val="clear" w:color="auto" w:fill="auto"/>
            <w:vAlign w:val="center"/>
          </w:tcPr>
          <w:p w14:paraId="6B54E60E" w14:textId="77777777" w:rsidR="009D45B1" w:rsidRPr="0032483C" w:rsidRDefault="009D45B1" w:rsidP="009D45B1">
            <w:pPr>
              <w:snapToGrid w:val="0"/>
              <w:spacing w:before="120" w:after="240" w:line="259" w:lineRule="auto"/>
              <w:ind w:leftChars="-38" w:left="-90" w:right="-1" w:hanging="1"/>
              <w:jc w:val="both"/>
              <w:rPr>
                <w:rFonts w:eastAsiaTheme="minorEastAsia"/>
                <w:lang w:val="en-US"/>
              </w:rPr>
            </w:pPr>
            <w:r w:rsidRPr="0032483C">
              <w:rPr>
                <w:rFonts w:eastAsiaTheme="minorEastAsia" w:hint="eastAsia"/>
                <w:lang w:val="en-US"/>
              </w:rPr>
              <w:t>Other (please specify)</w:t>
            </w:r>
          </w:p>
        </w:tc>
        <w:tc>
          <w:tcPr>
            <w:tcW w:w="1417" w:type="dxa"/>
            <w:tcBorders>
              <w:top w:val="single" w:sz="4" w:space="0" w:color="auto"/>
              <w:bottom w:val="single" w:sz="4" w:space="0" w:color="auto"/>
              <w:right w:val="double" w:sz="4" w:space="0" w:color="auto"/>
            </w:tcBorders>
            <w:shd w:val="clear" w:color="auto" w:fill="auto"/>
            <w:vAlign w:val="center"/>
          </w:tcPr>
          <w:p w14:paraId="330AA617" w14:textId="77777777" w:rsidR="009D45B1" w:rsidRPr="0032483C" w:rsidRDefault="009D45B1" w:rsidP="00C55E3A">
            <w:pPr>
              <w:snapToGrid w:val="0"/>
              <w:spacing w:before="120" w:after="240" w:line="259" w:lineRule="auto"/>
              <w:ind w:leftChars="-45" w:left="-108" w:right="-87"/>
              <w:jc w:val="center"/>
              <w:rPr>
                <w:rFonts w:eastAsiaTheme="minorEastAsia"/>
                <w:lang w:val="en-US"/>
              </w:rPr>
            </w:pPr>
            <w:r w:rsidRPr="0032483C">
              <w:rPr>
                <w:rFonts w:eastAsiaTheme="minorEastAsia" w:hint="eastAsia"/>
                <w:lang w:val="en-US"/>
              </w:rPr>
              <w:t>(please specify)</w:t>
            </w:r>
          </w:p>
        </w:tc>
        <w:tc>
          <w:tcPr>
            <w:tcW w:w="1523" w:type="dxa"/>
            <w:tcBorders>
              <w:top w:val="single" w:sz="4" w:space="0" w:color="auto"/>
              <w:left w:val="double" w:sz="4" w:space="0" w:color="auto"/>
              <w:bottom w:val="single" w:sz="4" w:space="0" w:color="auto"/>
            </w:tcBorders>
            <w:shd w:val="clear" w:color="auto" w:fill="auto"/>
            <w:vAlign w:val="center"/>
          </w:tcPr>
          <w:p w14:paraId="3A9295B3" w14:textId="77777777" w:rsidR="009D45B1" w:rsidRPr="0032483C" w:rsidRDefault="009D45B1" w:rsidP="00C55E3A">
            <w:pPr>
              <w:snapToGrid w:val="0"/>
              <w:spacing w:before="120" w:after="240" w:line="259" w:lineRule="auto"/>
              <w:ind w:leftChars="-46" w:left="-110" w:rightChars="-42" w:right="-101"/>
              <w:jc w:val="center"/>
              <w:rPr>
                <w:rFonts w:eastAsiaTheme="minorEastAsia"/>
                <w:b/>
                <w:lang w:val="en-US"/>
              </w:rPr>
            </w:pPr>
          </w:p>
        </w:tc>
        <w:tc>
          <w:tcPr>
            <w:tcW w:w="2304" w:type="dxa"/>
            <w:tcBorders>
              <w:top w:val="single" w:sz="4" w:space="0" w:color="auto"/>
              <w:left w:val="double" w:sz="4" w:space="0" w:color="auto"/>
              <w:bottom w:val="single" w:sz="4" w:space="0" w:color="auto"/>
              <w:right w:val="double" w:sz="4" w:space="0" w:color="auto"/>
            </w:tcBorders>
            <w:shd w:val="clear" w:color="auto" w:fill="auto"/>
            <w:vAlign w:val="center"/>
          </w:tcPr>
          <w:p w14:paraId="2485C999" w14:textId="77777777" w:rsidR="009D45B1" w:rsidRPr="0032483C" w:rsidRDefault="009D45B1" w:rsidP="00C55E3A">
            <w:pPr>
              <w:snapToGrid w:val="0"/>
              <w:spacing w:before="120" w:after="240" w:line="259" w:lineRule="auto"/>
              <w:ind w:leftChars="-34" w:left="-82" w:right="-95"/>
              <w:jc w:val="center"/>
              <w:rPr>
                <w:rFonts w:eastAsiaTheme="minorEastAsia"/>
                <w:b/>
                <w:lang w:val="en-US"/>
              </w:rPr>
            </w:pPr>
          </w:p>
        </w:tc>
      </w:tr>
      <w:tr w:rsidR="003637CE" w:rsidRPr="0032483C" w14:paraId="1C89AE03" w14:textId="77777777" w:rsidTr="00260FCD">
        <w:trPr>
          <w:trHeight w:val="273"/>
        </w:trPr>
        <w:tc>
          <w:tcPr>
            <w:tcW w:w="7327" w:type="dxa"/>
            <w:gridSpan w:val="4"/>
            <w:tcBorders>
              <w:top w:val="single" w:sz="4" w:space="0" w:color="auto"/>
              <w:bottom w:val="single" w:sz="4" w:space="0" w:color="auto"/>
            </w:tcBorders>
            <w:shd w:val="clear" w:color="auto" w:fill="auto"/>
            <w:vAlign w:val="center"/>
          </w:tcPr>
          <w:p w14:paraId="2CD4826A" w14:textId="15AF6C39" w:rsidR="00D576FC" w:rsidRPr="0032483C" w:rsidRDefault="003637CE" w:rsidP="00D576FC">
            <w:pPr>
              <w:snapToGrid w:val="0"/>
              <w:spacing w:before="120" w:after="120" w:line="259" w:lineRule="auto"/>
              <w:ind w:leftChars="-46" w:left="-110" w:rightChars="-42" w:right="-101"/>
              <w:jc w:val="center"/>
              <w:rPr>
                <w:rFonts w:eastAsiaTheme="minorEastAsia"/>
                <w:b/>
                <w:lang w:val="en-US"/>
              </w:rPr>
            </w:pPr>
            <w:r w:rsidRPr="0032483C">
              <w:rPr>
                <w:rFonts w:eastAsiaTheme="minorEastAsia"/>
                <w:b/>
                <w:lang w:val="en-US"/>
              </w:rPr>
              <w:t>Total One-time</w:t>
            </w:r>
            <w:r w:rsidR="00241FE2" w:rsidRPr="0032483C">
              <w:rPr>
                <w:rFonts w:eastAsiaTheme="minorEastAsia"/>
                <w:b/>
                <w:lang w:val="en-US"/>
              </w:rPr>
              <w:t xml:space="preserve"> Charge</w:t>
            </w:r>
            <w:r w:rsidR="002B5DA8">
              <w:rPr>
                <w:rFonts w:eastAsiaTheme="minorEastAsia"/>
                <w:b/>
                <w:lang w:val="en-US"/>
              </w:rPr>
              <w:t>*</w:t>
            </w:r>
          </w:p>
          <w:p w14:paraId="6F9BD560" w14:textId="04169AB0" w:rsidR="003637CE" w:rsidRPr="0032483C" w:rsidRDefault="00241FE2" w:rsidP="00D576FC">
            <w:pPr>
              <w:snapToGrid w:val="0"/>
              <w:spacing w:before="120" w:after="120" w:line="259" w:lineRule="auto"/>
              <w:ind w:leftChars="-46" w:left="-110" w:rightChars="-42" w:right="-101"/>
              <w:jc w:val="center"/>
              <w:rPr>
                <w:rFonts w:eastAsiaTheme="minorEastAsia"/>
                <w:lang w:val="en-US"/>
              </w:rPr>
            </w:pPr>
            <w:r w:rsidRPr="0032483C">
              <w:rPr>
                <w:rFonts w:eastAsiaTheme="minorEastAsia"/>
                <w:lang w:val="en-US"/>
              </w:rPr>
              <w:t>(</w:t>
            </w:r>
            <w:r w:rsidR="00D576FC" w:rsidRPr="0032483C">
              <w:rPr>
                <w:rFonts w:eastAsiaTheme="minorEastAsia"/>
                <w:lang w:val="en-US"/>
              </w:rPr>
              <w:t xml:space="preserve">i.e. Sum of Estimated Goods Prices of </w:t>
            </w:r>
            <w:r w:rsidRPr="0032483C">
              <w:rPr>
                <w:rFonts w:eastAsiaTheme="minorEastAsia"/>
                <w:lang w:val="en-US"/>
              </w:rPr>
              <w:t>Item 1-</w:t>
            </w:r>
            <w:r w:rsidR="00D576FC" w:rsidRPr="0032483C">
              <w:rPr>
                <w:rFonts w:eastAsiaTheme="minorEastAsia"/>
                <w:lang w:val="en-US"/>
              </w:rPr>
              <w:t xml:space="preserve"> </w:t>
            </w:r>
            <w:r w:rsidR="009D45B1" w:rsidRPr="0032483C">
              <w:rPr>
                <w:rFonts w:eastAsiaTheme="minorEastAsia"/>
                <w:lang w:val="en-US"/>
              </w:rPr>
              <w:t>5</w:t>
            </w:r>
            <w:r w:rsidR="003637CE" w:rsidRPr="0032483C">
              <w:rPr>
                <w:rFonts w:eastAsiaTheme="minorEastAsia"/>
                <w:lang w:val="en-US"/>
              </w:rPr>
              <w:t>)</w:t>
            </w:r>
          </w:p>
        </w:tc>
        <w:tc>
          <w:tcPr>
            <w:tcW w:w="2304" w:type="dxa"/>
            <w:tcBorders>
              <w:top w:val="single" w:sz="4" w:space="0" w:color="auto"/>
              <w:left w:val="double" w:sz="4" w:space="0" w:color="auto"/>
              <w:bottom w:val="single" w:sz="4" w:space="0" w:color="auto"/>
              <w:right w:val="double" w:sz="4" w:space="0" w:color="auto"/>
            </w:tcBorders>
            <w:shd w:val="clear" w:color="auto" w:fill="auto"/>
            <w:vAlign w:val="center"/>
          </w:tcPr>
          <w:p w14:paraId="4855BEE8" w14:textId="77777777" w:rsidR="003637CE" w:rsidRPr="0032483C" w:rsidRDefault="003637CE" w:rsidP="00D72135">
            <w:pPr>
              <w:snapToGrid w:val="0"/>
              <w:spacing w:after="160" w:line="259" w:lineRule="auto"/>
              <w:ind w:leftChars="-34" w:left="-82" w:right="-95"/>
              <w:jc w:val="center"/>
              <w:rPr>
                <w:rFonts w:eastAsiaTheme="minorEastAsia"/>
                <w:b/>
                <w:lang w:val="en-US"/>
              </w:rPr>
            </w:pPr>
          </w:p>
        </w:tc>
      </w:tr>
    </w:tbl>
    <w:p w14:paraId="68E579DC" w14:textId="77777777" w:rsidR="003637CE" w:rsidRPr="0032483C" w:rsidRDefault="003637CE" w:rsidP="00D868A2">
      <w:pPr>
        <w:adjustRightInd w:val="0"/>
        <w:contextualSpacing/>
      </w:pPr>
    </w:p>
    <w:p w14:paraId="106F4BE7" w14:textId="77777777" w:rsidR="002B5DA8" w:rsidRPr="006F28DE" w:rsidRDefault="002B5DA8" w:rsidP="002B5DA8">
      <w:pPr>
        <w:spacing w:after="160" w:line="259" w:lineRule="auto"/>
        <w:rPr>
          <w:rFonts w:eastAsiaTheme="minorEastAsia"/>
          <w:lang w:val="en-US"/>
        </w:rPr>
      </w:pPr>
      <w:r w:rsidRPr="006F28DE">
        <w:rPr>
          <w:rFonts w:eastAsiaTheme="minorEastAsia"/>
          <w:lang w:val="en-US"/>
        </w:rPr>
        <w:t>Note: * The Total One-time Charge shall include one-year of warranty period.</w:t>
      </w:r>
    </w:p>
    <w:p w14:paraId="40D6719F" w14:textId="3FA764E5" w:rsidR="005E47F3" w:rsidRDefault="005E47F3" w:rsidP="000A3D30">
      <w:pPr>
        <w:spacing w:after="160" w:line="259" w:lineRule="auto"/>
        <w:rPr>
          <w:rFonts w:eastAsiaTheme="minorEastAsia"/>
          <w:b/>
          <w:lang w:val="en-US"/>
        </w:rPr>
      </w:pPr>
    </w:p>
    <w:p w14:paraId="13D67C56" w14:textId="77777777" w:rsidR="002B5DA8" w:rsidRPr="0032483C" w:rsidRDefault="002B5DA8" w:rsidP="000A3D30">
      <w:pPr>
        <w:spacing w:after="160" w:line="259" w:lineRule="auto"/>
        <w:rPr>
          <w:rFonts w:eastAsiaTheme="minorEastAsia"/>
          <w:b/>
          <w:lang w:val="en-US"/>
        </w:rPr>
      </w:pPr>
    </w:p>
    <w:p w14:paraId="07A489FD" w14:textId="77777777" w:rsidR="005E47F3" w:rsidRPr="0032483C" w:rsidRDefault="005E47F3" w:rsidP="000A3D30">
      <w:pPr>
        <w:spacing w:after="160" w:line="259" w:lineRule="auto"/>
        <w:rPr>
          <w:rFonts w:eastAsiaTheme="minorEastAsia"/>
          <w:b/>
          <w:lang w:val="en-US"/>
        </w:rPr>
      </w:pPr>
    </w:p>
    <w:p w14:paraId="4680E5C8" w14:textId="005FDB1B" w:rsidR="006064D1" w:rsidRPr="0032483C" w:rsidRDefault="0092247A" w:rsidP="000A3D30">
      <w:pPr>
        <w:spacing w:after="160" w:line="259" w:lineRule="auto"/>
        <w:rPr>
          <w:rFonts w:eastAsiaTheme="minorEastAsia"/>
          <w:b/>
          <w:lang w:val="en-US"/>
        </w:rPr>
      </w:pPr>
      <w:r w:rsidRPr="0032483C">
        <w:rPr>
          <w:rFonts w:eastAsiaTheme="minorEastAsia"/>
          <w:b/>
          <w:lang w:val="en-US"/>
        </w:rPr>
        <w:lastRenderedPageBreak/>
        <w:t xml:space="preserve">(b) </w:t>
      </w:r>
      <w:r w:rsidR="002C1FC8" w:rsidRPr="0032483C">
        <w:rPr>
          <w:rFonts w:eastAsiaTheme="minorEastAsia"/>
          <w:b/>
          <w:lang w:val="en-US"/>
        </w:rPr>
        <w:t xml:space="preserve">Indicative Price Information for </w:t>
      </w:r>
      <w:r w:rsidR="000A3D30" w:rsidRPr="0032483C">
        <w:rPr>
          <w:rFonts w:eastAsiaTheme="minorEastAsia"/>
          <w:b/>
          <w:lang w:val="en-US"/>
        </w:rPr>
        <w:t>Selected Desirable Features</w:t>
      </w:r>
      <w:r w:rsidR="002C1FC8" w:rsidRPr="0032483C">
        <w:rPr>
          <w:rFonts w:eastAsiaTheme="minorEastAsia"/>
          <w:b/>
          <w:lang w:val="en-US"/>
        </w:rPr>
        <w:t xml:space="preserve"> (</w:t>
      </w:r>
      <w:r w:rsidR="00FF4ABA">
        <w:rPr>
          <w:rFonts w:eastAsiaTheme="minorEastAsia"/>
          <w:b/>
          <w:lang w:val="en-US"/>
        </w:rPr>
        <w:t>Not</w:t>
      </w:r>
      <w:r w:rsidR="002C1FC8" w:rsidRPr="0032483C">
        <w:rPr>
          <w:rFonts w:eastAsiaTheme="minorEastAsia"/>
          <w:b/>
          <w:lang w:val="en-US"/>
        </w:rPr>
        <w:t xml:space="preserve"> applicable)</w:t>
      </w:r>
      <w:r w:rsidR="000A3D30" w:rsidRPr="0032483C">
        <w:rPr>
          <w:rFonts w:eastAsiaTheme="minorEastAsia"/>
          <w:b/>
          <w:lang w:val="en-US"/>
        </w:rPr>
        <w:t xml:space="preserve"> </w:t>
      </w:r>
    </w:p>
    <w:p w14:paraId="0BB727F0" w14:textId="77777777" w:rsidR="000A3D30" w:rsidRPr="0032483C" w:rsidRDefault="000A3D30" w:rsidP="000A3D30">
      <w:pPr>
        <w:spacing w:after="160" w:line="259" w:lineRule="auto"/>
        <w:rPr>
          <w:rFonts w:eastAsiaTheme="minorEastAsia"/>
          <w:b/>
          <w:lang w:val="en-US"/>
        </w:rPr>
      </w:pPr>
    </w:p>
    <w:tbl>
      <w:tblPr>
        <w:tblW w:w="96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843"/>
        <w:gridCol w:w="5386"/>
        <w:gridCol w:w="3402"/>
      </w:tblGrid>
      <w:tr w:rsidR="005E47F3" w:rsidRPr="0032483C" w14:paraId="4A736D33" w14:textId="77777777" w:rsidTr="002B5DA8">
        <w:trPr>
          <w:trHeight w:val="1228"/>
        </w:trPr>
        <w:tc>
          <w:tcPr>
            <w:tcW w:w="843" w:type="dxa"/>
            <w:tcBorders>
              <w:bottom w:val="nil"/>
            </w:tcBorders>
            <w:shd w:val="clear" w:color="auto" w:fill="auto"/>
            <w:vAlign w:val="center"/>
          </w:tcPr>
          <w:p w14:paraId="6592E3A6" w14:textId="62D904B8" w:rsidR="005E47F3" w:rsidRPr="0032483C" w:rsidRDefault="006C08BC" w:rsidP="00914353">
            <w:pPr>
              <w:snapToGrid w:val="0"/>
              <w:spacing w:after="160" w:line="259" w:lineRule="auto"/>
              <w:ind w:leftChars="-35" w:left="-84" w:right="-78"/>
              <w:jc w:val="center"/>
              <w:rPr>
                <w:rFonts w:eastAsiaTheme="minorEastAsia"/>
                <w:b/>
                <w:lang w:val="en-US"/>
              </w:rPr>
            </w:pPr>
            <w:r>
              <w:rPr>
                <w:rFonts w:eastAsiaTheme="minorEastAsia"/>
                <w:b/>
                <w:lang w:val="en-US"/>
              </w:rPr>
              <w:t>Aspect</w:t>
            </w:r>
          </w:p>
        </w:tc>
        <w:tc>
          <w:tcPr>
            <w:tcW w:w="5386" w:type="dxa"/>
            <w:shd w:val="clear" w:color="auto" w:fill="auto"/>
            <w:vAlign w:val="center"/>
          </w:tcPr>
          <w:p w14:paraId="4F343530" w14:textId="302C8434" w:rsidR="005E47F3" w:rsidRPr="0032483C" w:rsidRDefault="005E47F3" w:rsidP="00914353">
            <w:pPr>
              <w:snapToGrid w:val="0"/>
              <w:spacing w:after="160" w:line="259" w:lineRule="auto"/>
              <w:ind w:leftChars="-44" w:left="-106" w:right="-1"/>
              <w:jc w:val="center"/>
              <w:rPr>
                <w:rFonts w:eastAsiaTheme="minorEastAsia"/>
                <w:b/>
                <w:lang w:val="en-US" w:eastAsia="zh-HK"/>
              </w:rPr>
            </w:pPr>
            <w:r w:rsidRPr="0032483C">
              <w:rPr>
                <w:rFonts w:eastAsiaTheme="minorEastAsia"/>
                <w:b/>
                <w:lang w:val="en-US"/>
              </w:rPr>
              <w:t>Description</w:t>
            </w:r>
            <w:r w:rsidR="006C08BC">
              <w:rPr>
                <w:rFonts w:eastAsiaTheme="minorEastAsia"/>
                <w:b/>
                <w:lang w:val="en-US"/>
              </w:rPr>
              <w:t xml:space="preserve"> of Selected Desirable Features</w:t>
            </w:r>
          </w:p>
        </w:tc>
        <w:tc>
          <w:tcPr>
            <w:tcW w:w="3402" w:type="dxa"/>
            <w:tcBorders>
              <w:left w:val="double" w:sz="4" w:space="0" w:color="auto"/>
              <w:right w:val="single" w:sz="4" w:space="0" w:color="auto"/>
            </w:tcBorders>
            <w:shd w:val="clear" w:color="auto" w:fill="auto"/>
            <w:vAlign w:val="center"/>
          </w:tcPr>
          <w:p w14:paraId="5EC3BED4" w14:textId="2EEE2662" w:rsidR="005E47F3" w:rsidRPr="0032483C" w:rsidRDefault="00C84A7A">
            <w:pPr>
              <w:snapToGrid w:val="0"/>
              <w:spacing w:after="160" w:line="259" w:lineRule="auto"/>
              <w:ind w:leftChars="-46" w:left="-110" w:right="-81"/>
              <w:jc w:val="center"/>
              <w:rPr>
                <w:rFonts w:eastAsiaTheme="minorEastAsia"/>
                <w:b/>
                <w:lang w:val="en-US"/>
              </w:rPr>
            </w:pPr>
            <w:r>
              <w:rPr>
                <w:rFonts w:eastAsiaTheme="minorEastAsia"/>
                <w:b/>
                <w:lang w:val="en-US"/>
              </w:rPr>
              <w:t xml:space="preserve">Any </w:t>
            </w:r>
            <w:r w:rsidR="00031011" w:rsidRPr="0032483C">
              <w:rPr>
                <w:rFonts w:eastAsiaTheme="minorEastAsia"/>
                <w:b/>
                <w:lang w:val="en-US"/>
              </w:rPr>
              <w:t>Additional Charge</w:t>
            </w:r>
            <w:r w:rsidR="00B37CD0" w:rsidRPr="0032483C">
              <w:rPr>
                <w:rFonts w:eastAsiaTheme="minorEastAsia"/>
                <w:b/>
                <w:lang w:val="en-US"/>
              </w:rPr>
              <w:t xml:space="preserve"> to </w:t>
            </w:r>
            <w:r w:rsidR="00B37CD0" w:rsidRPr="0032483C">
              <w:rPr>
                <w:rFonts w:eastAsiaTheme="minorEastAsia"/>
                <w:b/>
                <w:lang w:val="en-US"/>
              </w:rPr>
              <w:br w:type="textWrapping" w:clear="all"/>
              <w:t>Total One-time Charge</w:t>
            </w:r>
            <w:r w:rsidR="005E47F3" w:rsidRPr="0032483C">
              <w:rPr>
                <w:rFonts w:eastAsiaTheme="minorEastAsia"/>
                <w:b/>
                <w:lang w:val="en-US"/>
              </w:rPr>
              <w:br/>
            </w:r>
            <w:r w:rsidRPr="006C08BC">
              <w:rPr>
                <w:rFonts w:eastAsiaTheme="minorEastAsia"/>
                <w:b/>
                <w:lang w:val="en-US"/>
              </w:rPr>
              <w:t>as Specified in Part 7(a)</w:t>
            </w:r>
            <w:r>
              <w:rPr>
                <w:rFonts w:eastAsiaTheme="minorEastAsia"/>
                <w:lang w:val="en-US"/>
              </w:rPr>
              <w:br w:type="textWrapping" w:clear="all"/>
            </w:r>
            <w:r w:rsidR="00076AE6" w:rsidRPr="00C84A7A">
              <w:rPr>
                <w:rFonts w:eastAsiaTheme="minorEastAsia"/>
                <w:sz w:val="22"/>
                <w:lang w:val="en-US"/>
              </w:rPr>
              <w:t>(</w:t>
            </w:r>
            <w:r w:rsidR="00696CED" w:rsidRPr="00C84A7A">
              <w:rPr>
                <w:rFonts w:eastAsiaTheme="minorEastAsia"/>
                <w:sz w:val="22"/>
                <w:lang w:val="en-US"/>
              </w:rPr>
              <w:t xml:space="preserve">Please </w:t>
            </w:r>
            <w:r w:rsidR="00B0751F" w:rsidRPr="00C84A7A">
              <w:rPr>
                <w:rFonts w:eastAsiaTheme="minorEastAsia"/>
                <w:sz w:val="22"/>
                <w:lang w:val="en-US"/>
              </w:rPr>
              <w:t xml:space="preserve">tick </w:t>
            </w:r>
            <w:r w:rsidR="00696CED" w:rsidRPr="00C84A7A">
              <w:rPr>
                <w:rFonts w:eastAsiaTheme="minorEastAsia"/>
                <w:sz w:val="22"/>
                <w:lang w:val="en-US"/>
              </w:rPr>
              <w:t xml:space="preserve">whichever is </w:t>
            </w:r>
            <w:r w:rsidR="00B0751F" w:rsidRPr="00C84A7A">
              <w:rPr>
                <w:rFonts w:eastAsiaTheme="minorEastAsia"/>
                <w:sz w:val="22"/>
                <w:lang w:val="en-US"/>
              </w:rPr>
              <w:t>ap</w:t>
            </w:r>
            <w:r w:rsidR="00696CED" w:rsidRPr="00C84A7A">
              <w:rPr>
                <w:rFonts w:eastAsiaTheme="minorEastAsia"/>
                <w:sz w:val="22"/>
                <w:lang w:val="en-US"/>
              </w:rPr>
              <w:t>plicable</w:t>
            </w:r>
            <w:r w:rsidR="00B37CD0" w:rsidRPr="00C84A7A">
              <w:rPr>
                <w:rFonts w:eastAsiaTheme="minorEastAsia"/>
                <w:sz w:val="22"/>
                <w:lang w:val="en-US"/>
              </w:rPr>
              <w:t>)</w:t>
            </w:r>
          </w:p>
        </w:tc>
      </w:tr>
      <w:tr w:rsidR="0092247A" w:rsidRPr="0032483C" w14:paraId="0315FA48" w14:textId="77777777" w:rsidTr="003A25F8">
        <w:trPr>
          <w:trHeight w:val="273"/>
        </w:trPr>
        <w:tc>
          <w:tcPr>
            <w:tcW w:w="9631" w:type="dxa"/>
            <w:gridSpan w:val="3"/>
            <w:tcBorders>
              <w:top w:val="single" w:sz="4" w:space="0" w:color="auto"/>
              <w:bottom w:val="single" w:sz="4" w:space="0" w:color="auto"/>
            </w:tcBorders>
            <w:shd w:val="clear" w:color="auto" w:fill="auto"/>
          </w:tcPr>
          <w:p w14:paraId="2783F078" w14:textId="459B9772" w:rsidR="0092247A" w:rsidRPr="00551638" w:rsidRDefault="0092247A" w:rsidP="00260FCD">
            <w:pPr>
              <w:snapToGrid w:val="0"/>
              <w:spacing w:before="120" w:after="240" w:line="259" w:lineRule="auto"/>
              <w:ind w:rightChars="-42" w:right="-101"/>
              <w:rPr>
                <w:rFonts w:eastAsiaTheme="minorEastAsia"/>
                <w:b/>
                <w:lang w:val="en-US"/>
              </w:rPr>
            </w:pPr>
            <w:r w:rsidRPr="00551638">
              <w:rPr>
                <w:u w:val="single"/>
                <w:lang w:val="en-US" w:eastAsia="zh-HK"/>
              </w:rPr>
              <w:t>Example</w:t>
            </w:r>
            <w:r w:rsidR="002C1FC8" w:rsidRPr="00551638">
              <w:rPr>
                <w:u w:val="single"/>
                <w:lang w:val="en-US" w:eastAsia="zh-HK"/>
              </w:rPr>
              <w:t>s</w:t>
            </w:r>
            <w:r w:rsidRPr="00551638">
              <w:rPr>
                <w:lang w:val="en-US" w:eastAsia="zh-HK"/>
              </w:rPr>
              <w:t>:</w:t>
            </w:r>
          </w:p>
        </w:tc>
      </w:tr>
      <w:tr w:rsidR="005E47F3" w:rsidRPr="0032483C" w14:paraId="5CE512A5" w14:textId="77777777" w:rsidTr="002B5DA8">
        <w:trPr>
          <w:trHeight w:val="273"/>
        </w:trPr>
        <w:tc>
          <w:tcPr>
            <w:tcW w:w="843" w:type="dxa"/>
            <w:tcBorders>
              <w:top w:val="single" w:sz="4" w:space="0" w:color="auto"/>
              <w:bottom w:val="single" w:sz="4" w:space="0" w:color="auto"/>
            </w:tcBorders>
            <w:shd w:val="clear" w:color="auto" w:fill="auto"/>
          </w:tcPr>
          <w:p w14:paraId="7D2F5912" w14:textId="116442F2" w:rsidR="005E47F3" w:rsidRPr="00551638" w:rsidRDefault="0092247A" w:rsidP="00260FCD">
            <w:pPr>
              <w:snapToGrid w:val="0"/>
              <w:spacing w:before="120" w:after="240" w:line="259" w:lineRule="auto"/>
              <w:ind w:rightChars="-42" w:right="-101"/>
              <w:rPr>
                <w:rFonts w:eastAsiaTheme="minorEastAsia"/>
                <w:lang w:val="en-US"/>
              </w:rPr>
            </w:pPr>
            <w:r w:rsidRPr="00551638">
              <w:rPr>
                <w:rFonts w:eastAsiaTheme="minorEastAsia" w:hint="eastAsia"/>
                <w:lang w:val="en-US"/>
              </w:rPr>
              <w:t>1</w:t>
            </w:r>
          </w:p>
        </w:tc>
        <w:tc>
          <w:tcPr>
            <w:tcW w:w="5386" w:type="dxa"/>
            <w:tcBorders>
              <w:top w:val="single" w:sz="4" w:space="0" w:color="auto"/>
              <w:bottom w:val="single" w:sz="4" w:space="0" w:color="auto"/>
            </w:tcBorders>
            <w:shd w:val="clear" w:color="auto" w:fill="auto"/>
            <w:vAlign w:val="center"/>
          </w:tcPr>
          <w:p w14:paraId="21F12496" w14:textId="1AC85FAD" w:rsidR="0092247A" w:rsidRPr="00551638" w:rsidRDefault="0092247A">
            <w:pPr>
              <w:snapToGrid w:val="0"/>
              <w:spacing w:before="120" w:after="240" w:line="259" w:lineRule="auto"/>
              <w:ind w:leftChars="-38" w:left="-90" w:right="-1" w:hanging="1"/>
              <w:jc w:val="both"/>
              <w:rPr>
                <w:lang w:val="en-US" w:eastAsia="zh-HK"/>
              </w:rPr>
            </w:pPr>
            <w:r w:rsidRPr="00551638">
              <w:rPr>
                <w:lang w:eastAsia="zh-HK"/>
              </w:rPr>
              <w:t xml:space="preserve">The </w:t>
            </w:r>
            <w:r w:rsidR="00FF4ABA" w:rsidRPr="00551638">
              <w:rPr>
                <w:lang w:eastAsia="zh-HK"/>
              </w:rPr>
              <w:t>Goods</w:t>
            </w:r>
            <w:r w:rsidRPr="00551638">
              <w:rPr>
                <w:lang w:eastAsia="zh-HK"/>
              </w:rPr>
              <w:t xml:space="preserve"> shall be capable of operating continuously for the below duration with a fully charged battery without the assistance of other power supply:  </w:t>
            </w:r>
          </w:p>
          <w:p w14:paraId="1C78FB3C" w14:textId="3448A4DA" w:rsidR="005E47F3" w:rsidRPr="00551638" w:rsidRDefault="0092247A">
            <w:pPr>
              <w:snapToGrid w:val="0"/>
              <w:spacing w:before="120" w:after="240" w:line="259" w:lineRule="auto"/>
              <w:ind w:leftChars="-38" w:left="-90" w:right="-1" w:hanging="1"/>
              <w:jc w:val="both"/>
              <w:rPr>
                <w:rFonts w:eastAsiaTheme="minorEastAsia"/>
                <w:lang w:val="en-US"/>
              </w:rPr>
            </w:pPr>
            <w:r w:rsidRPr="00551638">
              <w:rPr>
                <w:lang w:eastAsia="zh-HK"/>
              </w:rPr>
              <w:t>1 hour &lt; continuous operation ≤ 2 hours</w:t>
            </w:r>
          </w:p>
        </w:tc>
        <w:tc>
          <w:tcPr>
            <w:tcW w:w="3402" w:type="dxa"/>
            <w:tcBorders>
              <w:top w:val="single" w:sz="4" w:space="0" w:color="auto"/>
              <w:left w:val="double" w:sz="4" w:space="0" w:color="auto"/>
              <w:bottom w:val="single" w:sz="4" w:space="0" w:color="auto"/>
            </w:tcBorders>
            <w:shd w:val="clear" w:color="auto" w:fill="auto"/>
            <w:vAlign w:val="center"/>
          </w:tcPr>
          <w:p w14:paraId="2AF1D33E" w14:textId="3BEA0D3B" w:rsidR="0092247A" w:rsidRPr="00551638" w:rsidRDefault="0092247A" w:rsidP="00260FCD">
            <w:pPr>
              <w:snapToGrid w:val="0"/>
              <w:spacing w:before="120" w:after="240" w:line="259" w:lineRule="auto"/>
              <w:ind w:rightChars="-42" w:right="-101"/>
              <w:rPr>
                <w:rFonts w:eastAsiaTheme="minorEastAsia"/>
                <w:lang w:val="en-US"/>
              </w:rPr>
            </w:pPr>
            <w:r w:rsidRPr="00551638">
              <w:rPr>
                <w:rFonts w:ascii="新細明體" w:hAnsi="新細明體" w:hint="eastAsia"/>
                <w:lang w:val="en-US"/>
              </w:rPr>
              <w:t>□</w:t>
            </w:r>
            <w:r w:rsidRPr="00551638">
              <w:rPr>
                <w:rFonts w:eastAsiaTheme="minorEastAsia"/>
                <w:lang w:val="en-US"/>
              </w:rPr>
              <w:t xml:space="preserve"> </w:t>
            </w:r>
            <w:r w:rsidR="00031011" w:rsidRPr="00551638">
              <w:rPr>
                <w:rFonts w:eastAsiaTheme="minorEastAsia"/>
                <w:lang w:val="en-US"/>
              </w:rPr>
              <w:t>No additional charge</w:t>
            </w:r>
          </w:p>
          <w:p w14:paraId="1BDB2B7C" w14:textId="014EE2D8" w:rsidR="005E47F3" w:rsidRPr="00551638" w:rsidRDefault="0092247A" w:rsidP="00260FCD">
            <w:pPr>
              <w:snapToGrid w:val="0"/>
              <w:spacing w:before="120" w:after="240" w:line="259" w:lineRule="auto"/>
              <w:ind w:left="322" w:rightChars="-42" w:right="-101" w:hangingChars="134" w:hanging="322"/>
              <w:rPr>
                <w:rFonts w:eastAsiaTheme="minorEastAsia"/>
                <w:lang w:val="en-US"/>
              </w:rPr>
            </w:pPr>
            <w:r w:rsidRPr="00551638">
              <w:rPr>
                <w:rFonts w:ascii="新細明體" w:hAnsi="新細明體" w:hint="eastAsia"/>
                <w:lang w:val="en-US"/>
              </w:rPr>
              <w:t xml:space="preserve">□ </w:t>
            </w:r>
            <w:r w:rsidRPr="00551638">
              <w:rPr>
                <w:lang w:val="en-US"/>
              </w:rPr>
              <w:t>Require a</w:t>
            </w:r>
            <w:r w:rsidR="002D332F" w:rsidRPr="00551638">
              <w:rPr>
                <w:rFonts w:eastAsiaTheme="minorEastAsia"/>
                <w:lang w:val="en-US"/>
              </w:rPr>
              <w:t xml:space="preserve">dditional </w:t>
            </w:r>
            <w:r w:rsidR="00031011" w:rsidRPr="00551638">
              <w:rPr>
                <w:rFonts w:eastAsiaTheme="minorEastAsia"/>
                <w:lang w:val="en-US"/>
              </w:rPr>
              <w:t>charge</w:t>
            </w:r>
            <w:r w:rsidR="002D332F" w:rsidRPr="00551638">
              <w:rPr>
                <w:rFonts w:eastAsiaTheme="minorEastAsia"/>
                <w:lang w:val="en-US"/>
              </w:rPr>
              <w:t>:</w:t>
            </w:r>
            <w:r w:rsidR="00031011" w:rsidRPr="00551638">
              <w:rPr>
                <w:rFonts w:eastAsiaTheme="minorEastAsia"/>
                <w:lang w:val="en-US"/>
              </w:rPr>
              <w:t xml:space="preserve"> HK$ _________</w:t>
            </w:r>
          </w:p>
        </w:tc>
      </w:tr>
      <w:tr w:rsidR="0092247A" w:rsidRPr="0032483C" w14:paraId="6963C42A" w14:textId="77777777" w:rsidTr="002B5DA8">
        <w:trPr>
          <w:trHeight w:val="273"/>
        </w:trPr>
        <w:tc>
          <w:tcPr>
            <w:tcW w:w="843" w:type="dxa"/>
            <w:tcBorders>
              <w:top w:val="single" w:sz="4" w:space="0" w:color="auto"/>
              <w:bottom w:val="single" w:sz="4" w:space="0" w:color="auto"/>
            </w:tcBorders>
            <w:shd w:val="clear" w:color="auto" w:fill="auto"/>
          </w:tcPr>
          <w:p w14:paraId="5B09202D" w14:textId="6B873F91" w:rsidR="0092247A" w:rsidRPr="00551638" w:rsidRDefault="0092247A" w:rsidP="00260FCD">
            <w:pPr>
              <w:snapToGrid w:val="0"/>
              <w:spacing w:before="120" w:after="240" w:line="259" w:lineRule="auto"/>
              <w:ind w:rightChars="-42" w:right="-101"/>
              <w:rPr>
                <w:rFonts w:eastAsiaTheme="minorEastAsia"/>
                <w:lang w:val="en-US"/>
              </w:rPr>
            </w:pPr>
            <w:r w:rsidRPr="00551638">
              <w:rPr>
                <w:rFonts w:eastAsiaTheme="minorEastAsia" w:hint="eastAsia"/>
                <w:lang w:val="en-US"/>
              </w:rPr>
              <w:t>2</w:t>
            </w:r>
          </w:p>
        </w:tc>
        <w:tc>
          <w:tcPr>
            <w:tcW w:w="5386" w:type="dxa"/>
            <w:tcBorders>
              <w:top w:val="single" w:sz="4" w:space="0" w:color="auto"/>
              <w:bottom w:val="single" w:sz="4" w:space="0" w:color="auto"/>
            </w:tcBorders>
            <w:shd w:val="clear" w:color="auto" w:fill="auto"/>
          </w:tcPr>
          <w:p w14:paraId="0B7D7DEC" w14:textId="1E26740B" w:rsidR="0092247A" w:rsidRPr="00551638" w:rsidRDefault="0092247A" w:rsidP="0092247A">
            <w:pPr>
              <w:snapToGrid w:val="0"/>
              <w:spacing w:before="120" w:after="240" w:line="259" w:lineRule="auto"/>
              <w:ind w:leftChars="-38" w:left="-90" w:right="-1" w:hanging="1"/>
              <w:jc w:val="both"/>
              <w:rPr>
                <w:lang w:eastAsia="zh-HK"/>
              </w:rPr>
            </w:pPr>
            <w:r w:rsidRPr="00551638">
              <w:rPr>
                <w:lang w:eastAsia="zh-HK"/>
              </w:rPr>
              <w:t xml:space="preserve">The </w:t>
            </w:r>
            <w:r w:rsidR="00FF4ABA" w:rsidRPr="00551638">
              <w:rPr>
                <w:lang w:eastAsia="zh-HK"/>
              </w:rPr>
              <w:t>Goods</w:t>
            </w:r>
            <w:r w:rsidRPr="00551638">
              <w:rPr>
                <w:lang w:eastAsia="zh-HK"/>
              </w:rPr>
              <w:t xml:space="preserve"> shall be capable of operating continuously for the below duration with a fully charged battery without the assistance of other power supply:</w:t>
            </w:r>
          </w:p>
          <w:p w14:paraId="08244F32" w14:textId="3D81A474" w:rsidR="0092247A" w:rsidRPr="00551638" w:rsidRDefault="0092247A" w:rsidP="0092247A">
            <w:pPr>
              <w:snapToGrid w:val="0"/>
              <w:spacing w:before="120" w:after="240" w:line="259" w:lineRule="auto"/>
              <w:ind w:leftChars="-38" w:left="-90" w:right="-1" w:hanging="1"/>
              <w:jc w:val="both"/>
              <w:rPr>
                <w:rFonts w:eastAsiaTheme="minorEastAsia"/>
                <w:lang w:val="en-US"/>
              </w:rPr>
            </w:pPr>
            <w:r w:rsidRPr="00551638">
              <w:rPr>
                <w:lang w:eastAsia="zh-HK"/>
              </w:rPr>
              <w:t xml:space="preserve">2 hours &lt; continuous operation ≤ 3 hours  </w:t>
            </w:r>
          </w:p>
        </w:tc>
        <w:tc>
          <w:tcPr>
            <w:tcW w:w="3402" w:type="dxa"/>
            <w:tcBorders>
              <w:top w:val="single" w:sz="4" w:space="0" w:color="auto"/>
              <w:left w:val="double" w:sz="4" w:space="0" w:color="auto"/>
              <w:bottom w:val="single" w:sz="4" w:space="0" w:color="auto"/>
            </w:tcBorders>
            <w:shd w:val="clear" w:color="auto" w:fill="auto"/>
          </w:tcPr>
          <w:p w14:paraId="7CBF006A" w14:textId="77777777" w:rsidR="0092247A" w:rsidRPr="00551638" w:rsidRDefault="0092247A" w:rsidP="0092247A">
            <w:pPr>
              <w:snapToGrid w:val="0"/>
              <w:spacing w:before="120" w:after="240" w:line="259" w:lineRule="auto"/>
              <w:ind w:rightChars="-42" w:right="-101"/>
              <w:rPr>
                <w:rFonts w:eastAsiaTheme="minorEastAsia"/>
                <w:lang w:val="en-US"/>
              </w:rPr>
            </w:pPr>
            <w:r w:rsidRPr="00551638">
              <w:rPr>
                <w:rFonts w:ascii="新細明體" w:hAnsi="新細明體" w:hint="eastAsia"/>
                <w:lang w:val="en-US"/>
              </w:rPr>
              <w:t>□</w:t>
            </w:r>
            <w:r w:rsidRPr="00551638">
              <w:rPr>
                <w:rFonts w:eastAsiaTheme="minorEastAsia"/>
                <w:lang w:val="en-US"/>
              </w:rPr>
              <w:t xml:space="preserve"> No additional charge</w:t>
            </w:r>
          </w:p>
          <w:p w14:paraId="120116FF" w14:textId="467FCAA8" w:rsidR="0092247A" w:rsidRPr="00551638" w:rsidRDefault="0092247A" w:rsidP="00260FCD">
            <w:pPr>
              <w:snapToGrid w:val="0"/>
              <w:spacing w:before="120" w:after="240" w:line="259" w:lineRule="auto"/>
              <w:ind w:left="322" w:rightChars="-42" w:right="-101" w:hangingChars="134" w:hanging="322"/>
              <w:rPr>
                <w:rFonts w:eastAsiaTheme="minorEastAsia"/>
                <w:b/>
                <w:lang w:val="en-US"/>
              </w:rPr>
            </w:pPr>
            <w:r w:rsidRPr="00551638">
              <w:rPr>
                <w:rFonts w:ascii="新細明體" w:hAnsi="新細明體" w:hint="eastAsia"/>
                <w:lang w:val="en-US"/>
              </w:rPr>
              <w:t xml:space="preserve">□ </w:t>
            </w:r>
            <w:r w:rsidRPr="00551638">
              <w:rPr>
                <w:lang w:val="en-US"/>
              </w:rPr>
              <w:t>Require a</w:t>
            </w:r>
            <w:r w:rsidRPr="00551638">
              <w:rPr>
                <w:rFonts w:eastAsiaTheme="minorEastAsia"/>
                <w:lang w:val="en-US"/>
              </w:rPr>
              <w:t>dditional charge: HK$ _________</w:t>
            </w:r>
          </w:p>
        </w:tc>
      </w:tr>
      <w:tr w:rsidR="0092247A" w:rsidRPr="0032483C" w14:paraId="3230ED2C" w14:textId="77777777" w:rsidTr="002B5DA8">
        <w:trPr>
          <w:trHeight w:val="273"/>
        </w:trPr>
        <w:tc>
          <w:tcPr>
            <w:tcW w:w="843" w:type="dxa"/>
            <w:tcBorders>
              <w:top w:val="single" w:sz="4" w:space="0" w:color="auto"/>
              <w:bottom w:val="single" w:sz="4" w:space="0" w:color="auto"/>
            </w:tcBorders>
            <w:shd w:val="clear" w:color="auto" w:fill="auto"/>
          </w:tcPr>
          <w:p w14:paraId="336975B8" w14:textId="5C046C5A" w:rsidR="0092247A" w:rsidRPr="00551638" w:rsidRDefault="0092247A" w:rsidP="00260FCD">
            <w:pPr>
              <w:snapToGrid w:val="0"/>
              <w:spacing w:before="120" w:after="240" w:line="259" w:lineRule="auto"/>
              <w:ind w:rightChars="-42" w:right="-101"/>
              <w:rPr>
                <w:rFonts w:eastAsiaTheme="minorEastAsia"/>
                <w:lang w:val="en-US"/>
              </w:rPr>
            </w:pPr>
            <w:r w:rsidRPr="00551638">
              <w:rPr>
                <w:rFonts w:eastAsiaTheme="minorEastAsia"/>
                <w:lang w:val="en-US"/>
              </w:rPr>
              <w:t>3</w:t>
            </w:r>
          </w:p>
        </w:tc>
        <w:tc>
          <w:tcPr>
            <w:tcW w:w="5386" w:type="dxa"/>
            <w:tcBorders>
              <w:top w:val="single" w:sz="4" w:space="0" w:color="auto"/>
              <w:bottom w:val="single" w:sz="4" w:space="0" w:color="auto"/>
            </w:tcBorders>
            <w:shd w:val="clear" w:color="auto" w:fill="auto"/>
          </w:tcPr>
          <w:p w14:paraId="74701DF7" w14:textId="50AD8D28" w:rsidR="0092247A" w:rsidRPr="00551638" w:rsidRDefault="0092247A" w:rsidP="0092247A">
            <w:pPr>
              <w:snapToGrid w:val="0"/>
              <w:spacing w:before="120" w:after="240" w:line="259" w:lineRule="auto"/>
              <w:ind w:leftChars="-38" w:left="-90" w:right="-1" w:hanging="1"/>
              <w:jc w:val="both"/>
              <w:rPr>
                <w:lang w:eastAsia="zh-HK"/>
              </w:rPr>
            </w:pPr>
            <w:r w:rsidRPr="00551638">
              <w:rPr>
                <w:lang w:eastAsia="zh-HK"/>
              </w:rPr>
              <w:t xml:space="preserve">The </w:t>
            </w:r>
            <w:r w:rsidR="00FF4ABA" w:rsidRPr="00551638">
              <w:rPr>
                <w:lang w:eastAsia="zh-HK"/>
              </w:rPr>
              <w:t>Goods</w:t>
            </w:r>
            <w:r w:rsidRPr="00551638">
              <w:rPr>
                <w:lang w:eastAsia="zh-HK"/>
              </w:rPr>
              <w:t xml:space="preserve"> shall be capable of operating continuously for the below duration with a fully charged battery without the assistance of other power supply:</w:t>
            </w:r>
          </w:p>
          <w:p w14:paraId="6FD5F459" w14:textId="00155D6A" w:rsidR="0092247A" w:rsidRPr="00551638" w:rsidRDefault="0092247A">
            <w:pPr>
              <w:snapToGrid w:val="0"/>
              <w:spacing w:before="120" w:after="240" w:line="259" w:lineRule="auto"/>
              <w:ind w:leftChars="-38" w:left="-90" w:right="-1" w:hanging="1"/>
              <w:jc w:val="both"/>
              <w:rPr>
                <w:rFonts w:eastAsiaTheme="minorEastAsia"/>
              </w:rPr>
            </w:pPr>
            <w:r w:rsidRPr="00551638">
              <w:rPr>
                <w:lang w:eastAsia="zh-HK"/>
              </w:rPr>
              <w:t>continuous operation &gt; 3 hours</w:t>
            </w:r>
          </w:p>
        </w:tc>
        <w:tc>
          <w:tcPr>
            <w:tcW w:w="3402" w:type="dxa"/>
            <w:tcBorders>
              <w:top w:val="single" w:sz="4" w:space="0" w:color="auto"/>
              <w:left w:val="double" w:sz="4" w:space="0" w:color="auto"/>
              <w:bottom w:val="single" w:sz="4" w:space="0" w:color="auto"/>
            </w:tcBorders>
            <w:shd w:val="clear" w:color="auto" w:fill="auto"/>
          </w:tcPr>
          <w:p w14:paraId="10517D60" w14:textId="77777777" w:rsidR="0092247A" w:rsidRPr="00551638" w:rsidRDefault="0092247A" w:rsidP="0092247A">
            <w:pPr>
              <w:snapToGrid w:val="0"/>
              <w:spacing w:before="120" w:after="240" w:line="259" w:lineRule="auto"/>
              <w:ind w:rightChars="-42" w:right="-101"/>
              <w:rPr>
                <w:rFonts w:eastAsiaTheme="minorEastAsia"/>
                <w:lang w:val="en-US"/>
              </w:rPr>
            </w:pPr>
            <w:r w:rsidRPr="00551638">
              <w:rPr>
                <w:rFonts w:ascii="新細明體" w:hAnsi="新細明體" w:hint="eastAsia"/>
                <w:lang w:val="en-US"/>
              </w:rPr>
              <w:t>□</w:t>
            </w:r>
            <w:r w:rsidRPr="00551638">
              <w:rPr>
                <w:rFonts w:eastAsiaTheme="minorEastAsia"/>
                <w:lang w:val="en-US"/>
              </w:rPr>
              <w:t xml:space="preserve"> No additional charge</w:t>
            </w:r>
          </w:p>
          <w:p w14:paraId="2C522E9F" w14:textId="214394E5" w:rsidR="0092247A" w:rsidRPr="00551638" w:rsidRDefault="0092247A" w:rsidP="00260FCD">
            <w:pPr>
              <w:snapToGrid w:val="0"/>
              <w:spacing w:before="120" w:after="240" w:line="259" w:lineRule="auto"/>
              <w:ind w:left="322" w:rightChars="-42" w:right="-101" w:hangingChars="134" w:hanging="322"/>
              <w:rPr>
                <w:rFonts w:eastAsiaTheme="minorEastAsia"/>
                <w:b/>
                <w:lang w:val="en-US"/>
              </w:rPr>
            </w:pPr>
            <w:r w:rsidRPr="00551638">
              <w:rPr>
                <w:rFonts w:ascii="新細明體" w:hAnsi="新細明體" w:hint="eastAsia"/>
                <w:lang w:val="en-US"/>
              </w:rPr>
              <w:t xml:space="preserve">□ </w:t>
            </w:r>
            <w:r w:rsidRPr="00551638">
              <w:rPr>
                <w:lang w:val="en-US"/>
              </w:rPr>
              <w:t>Require a</w:t>
            </w:r>
            <w:r w:rsidRPr="00551638">
              <w:rPr>
                <w:rFonts w:eastAsiaTheme="minorEastAsia"/>
                <w:lang w:val="en-US"/>
              </w:rPr>
              <w:t>dditional charge: HK$ _________</w:t>
            </w:r>
          </w:p>
        </w:tc>
      </w:tr>
    </w:tbl>
    <w:p w14:paraId="0E296798" w14:textId="77777777" w:rsidR="000A3D30" w:rsidRPr="0032483C" w:rsidRDefault="000A3D30" w:rsidP="00260FCD">
      <w:pPr>
        <w:spacing w:after="160" w:line="259" w:lineRule="auto"/>
        <w:rPr>
          <w:rFonts w:eastAsiaTheme="minorEastAsia"/>
          <w:b/>
        </w:rPr>
      </w:pPr>
    </w:p>
    <w:p w14:paraId="59FC02F8" w14:textId="77777777" w:rsidR="007954A1" w:rsidRPr="0032483C" w:rsidRDefault="003637CE" w:rsidP="003637CE">
      <w:pPr>
        <w:spacing w:after="160" w:line="259" w:lineRule="auto"/>
      </w:pPr>
      <w:r w:rsidRPr="0032483C">
        <w:br w:type="page"/>
      </w:r>
    </w:p>
    <w:p w14:paraId="340AD1B7" w14:textId="7238FBF8" w:rsidR="007954A1" w:rsidRPr="0032483C" w:rsidRDefault="007954A1" w:rsidP="007954A1">
      <w:pPr>
        <w:autoSpaceDE w:val="0"/>
        <w:autoSpaceDN w:val="0"/>
        <w:jc w:val="both"/>
        <w:outlineLvl w:val="1"/>
        <w:rPr>
          <w:rFonts w:eastAsia="Times New Roman"/>
          <w:b/>
          <w:bCs/>
          <w:u w:val="thick" w:color="000000"/>
          <w:lang w:val="en-US"/>
        </w:rPr>
      </w:pPr>
      <w:r w:rsidRPr="0032483C">
        <w:rPr>
          <w:rFonts w:eastAsia="Times New Roman"/>
          <w:b/>
          <w:bCs/>
          <w:u w:val="thick" w:color="000000"/>
          <w:lang w:val="en-US"/>
        </w:rPr>
        <w:lastRenderedPageBreak/>
        <w:t xml:space="preserve">Part 8 – </w:t>
      </w:r>
      <w:r w:rsidR="003E5086" w:rsidRPr="0032483C">
        <w:rPr>
          <w:rFonts w:eastAsia="Times New Roman"/>
          <w:b/>
          <w:bCs/>
          <w:u w:val="thick" w:color="000000"/>
          <w:lang w:val="en-US"/>
        </w:rPr>
        <w:t>Indicative</w:t>
      </w:r>
      <w:r w:rsidRPr="0032483C">
        <w:rPr>
          <w:rFonts w:eastAsia="Times New Roman"/>
          <w:b/>
          <w:bCs/>
          <w:u w:val="thick" w:color="000000"/>
          <w:lang w:val="en-US"/>
        </w:rPr>
        <w:t xml:space="preserve"> Maintenance Charges and Spare Parts Price</w:t>
      </w:r>
    </w:p>
    <w:p w14:paraId="5E3DB750" w14:textId="77777777" w:rsidR="00A5087B" w:rsidRPr="0032483C" w:rsidRDefault="00A5087B" w:rsidP="00356659">
      <w:pPr>
        <w:spacing w:after="120" w:line="259" w:lineRule="auto"/>
        <w:jc w:val="both"/>
        <w:rPr>
          <w:rFonts w:eastAsia="Times New Roman"/>
          <w:bCs/>
          <w:color w:val="7030A0"/>
          <w:lang w:val="en-US"/>
        </w:rPr>
      </w:pPr>
    </w:p>
    <w:p w14:paraId="396B53A9" w14:textId="272EE94D" w:rsidR="007954A1" w:rsidRPr="0032483C" w:rsidRDefault="007954A1" w:rsidP="00356659">
      <w:pPr>
        <w:spacing w:after="120" w:line="259" w:lineRule="auto"/>
        <w:jc w:val="both"/>
        <w:rPr>
          <w:rFonts w:eastAsiaTheme="minorEastAsia"/>
          <w:i/>
          <w:u w:val="single"/>
          <w:lang w:val="en-US"/>
        </w:rPr>
      </w:pPr>
      <w:r w:rsidRPr="0032483C">
        <w:rPr>
          <w:rFonts w:eastAsiaTheme="minorEastAsia"/>
          <w:lang w:val="en-US"/>
        </w:rPr>
        <w:t>(</w:t>
      </w:r>
      <w:r w:rsidRPr="0032483C">
        <w:rPr>
          <w:rFonts w:eastAsiaTheme="minorEastAsia"/>
          <w:u w:val="single"/>
          <w:lang w:val="en-US"/>
        </w:rPr>
        <w:t xml:space="preserve">Notes </w:t>
      </w:r>
      <w:r w:rsidR="006C08BC">
        <w:rPr>
          <w:rFonts w:eastAsiaTheme="minorEastAsia"/>
          <w:u w:val="single"/>
          <w:lang w:val="en-US"/>
        </w:rPr>
        <w:t xml:space="preserve">to Suppliers </w:t>
      </w:r>
      <w:r w:rsidRPr="0032483C">
        <w:rPr>
          <w:rFonts w:eastAsiaTheme="minorEastAsia"/>
          <w:u w:val="single"/>
          <w:lang w:val="en-US"/>
        </w:rPr>
        <w:t>for completion of Part 8</w:t>
      </w:r>
      <w:r w:rsidR="001D64DA" w:rsidRPr="0032483C">
        <w:rPr>
          <w:rFonts w:eastAsiaTheme="minorEastAsia"/>
          <w:u w:val="single"/>
          <w:lang w:val="en-US"/>
        </w:rPr>
        <w:t>)</w:t>
      </w:r>
    </w:p>
    <w:p w14:paraId="65755ECC" w14:textId="4B7F10A3" w:rsidR="007954A1" w:rsidRPr="007850D8" w:rsidRDefault="0068354A" w:rsidP="003E4590">
      <w:pPr>
        <w:pStyle w:val="afa"/>
        <w:numPr>
          <w:ilvl w:val="0"/>
          <w:numId w:val="71"/>
        </w:numPr>
        <w:spacing w:after="120" w:line="259" w:lineRule="auto"/>
        <w:ind w:leftChars="0" w:left="360"/>
        <w:jc w:val="both"/>
        <w:rPr>
          <w:rFonts w:eastAsiaTheme="minorEastAsia"/>
          <w:i/>
          <w:u w:val="single"/>
          <w:lang w:val="en-US"/>
        </w:rPr>
      </w:pPr>
      <w:r>
        <w:rPr>
          <w:rFonts w:eastAsiaTheme="minorEastAsia"/>
          <w:i/>
          <w:lang w:val="en-US"/>
        </w:rPr>
        <w:t>Pursant to item 1 of Part 7(a) above, t</w:t>
      </w:r>
      <w:r w:rsidRPr="0029061B">
        <w:rPr>
          <w:rFonts w:eastAsiaTheme="minorEastAsia"/>
          <w:i/>
          <w:lang w:val="en-US"/>
        </w:rPr>
        <w:t xml:space="preserve">he proposed </w:t>
      </w:r>
      <w:r w:rsidR="00FF4ABA">
        <w:rPr>
          <w:rFonts w:eastAsiaTheme="minorEastAsia"/>
          <w:i/>
          <w:lang w:val="en-US"/>
        </w:rPr>
        <w:t>Goods</w:t>
      </w:r>
      <w:r w:rsidRPr="0029061B">
        <w:rPr>
          <w:rFonts w:eastAsiaTheme="minorEastAsia"/>
          <w:i/>
          <w:lang w:val="en-US"/>
        </w:rPr>
        <w:t xml:space="preserve"> </w:t>
      </w:r>
      <w:r>
        <w:rPr>
          <w:rFonts w:eastAsiaTheme="minorEastAsia"/>
          <w:i/>
          <w:lang w:val="en-US"/>
        </w:rPr>
        <w:t xml:space="preserve">shall have a </w:t>
      </w:r>
      <w:r w:rsidRPr="0029061B">
        <w:rPr>
          <w:rFonts w:eastAsiaTheme="minorEastAsia"/>
          <w:i/>
          <w:lang w:val="en-US"/>
        </w:rPr>
        <w:t>warranty period</w:t>
      </w:r>
      <w:r w:rsidRPr="0032483C">
        <w:rPr>
          <w:rFonts w:eastAsiaTheme="minorEastAsia"/>
          <w:i/>
          <w:lang w:val="en-US"/>
        </w:rPr>
        <w:t xml:space="preserve"> </w:t>
      </w:r>
      <w:r w:rsidR="007954A1" w:rsidRPr="0032483C">
        <w:rPr>
          <w:rFonts w:eastAsiaTheme="minorEastAsia"/>
          <w:i/>
          <w:lang w:val="en-US"/>
        </w:rPr>
        <w:t xml:space="preserve">of not less than 12 months. The indicative </w:t>
      </w:r>
      <w:r w:rsidR="003E5086" w:rsidRPr="0032483C">
        <w:rPr>
          <w:rFonts w:eastAsiaTheme="minorEastAsia"/>
          <w:i/>
          <w:lang w:val="en-US"/>
        </w:rPr>
        <w:t>warranty</w:t>
      </w:r>
      <w:r w:rsidR="007954A1" w:rsidRPr="0032483C">
        <w:rPr>
          <w:rFonts w:eastAsiaTheme="minorEastAsia"/>
          <w:i/>
          <w:lang w:val="en-US"/>
        </w:rPr>
        <w:t xml:space="preserve"> service requirements are stipulated in </w:t>
      </w:r>
      <w:r w:rsidR="009D45B1" w:rsidRPr="007850D8">
        <w:rPr>
          <w:rFonts w:eastAsiaTheme="minorEastAsia"/>
          <w:b/>
          <w:i/>
          <w:lang w:val="en-US"/>
        </w:rPr>
        <w:t xml:space="preserve">section </w:t>
      </w:r>
      <w:r w:rsidR="00FF4ABA" w:rsidRPr="007850D8">
        <w:rPr>
          <w:rFonts w:eastAsiaTheme="minorEastAsia"/>
          <w:b/>
          <w:i/>
          <w:lang w:val="en-US"/>
        </w:rPr>
        <w:t>F</w:t>
      </w:r>
      <w:r w:rsidR="009D45B1" w:rsidRPr="007850D8">
        <w:rPr>
          <w:rFonts w:eastAsiaTheme="minorEastAsia"/>
          <w:b/>
          <w:i/>
          <w:lang w:val="en-US"/>
        </w:rPr>
        <w:t xml:space="preserve"> in Part 3</w:t>
      </w:r>
      <w:r w:rsidR="00885416" w:rsidRPr="007850D8">
        <w:rPr>
          <w:rFonts w:eastAsiaTheme="minorEastAsia"/>
          <w:i/>
          <w:lang w:val="en-US"/>
        </w:rPr>
        <w:t>, which are subject to changes at the sole discretion of the Government</w:t>
      </w:r>
      <w:r w:rsidR="007954A1" w:rsidRPr="007850D8">
        <w:rPr>
          <w:rFonts w:eastAsiaTheme="minorEastAsia"/>
          <w:i/>
          <w:lang w:val="en-US"/>
        </w:rPr>
        <w:t>.</w:t>
      </w:r>
    </w:p>
    <w:p w14:paraId="62C2A13B" w14:textId="06D998B3" w:rsidR="00885416" w:rsidRPr="0032483C" w:rsidRDefault="00885416" w:rsidP="003E4590">
      <w:pPr>
        <w:pStyle w:val="afa"/>
        <w:numPr>
          <w:ilvl w:val="0"/>
          <w:numId w:val="71"/>
        </w:numPr>
        <w:spacing w:after="120" w:line="259" w:lineRule="auto"/>
        <w:ind w:leftChars="0" w:left="360"/>
        <w:jc w:val="both"/>
        <w:rPr>
          <w:rFonts w:eastAsiaTheme="minorEastAsia"/>
          <w:i/>
          <w:u w:val="single"/>
          <w:lang w:val="en-US"/>
        </w:rPr>
      </w:pPr>
      <w:r w:rsidRPr="007850D8">
        <w:rPr>
          <w:rFonts w:eastAsiaTheme="minorEastAsia"/>
          <w:i/>
          <w:lang w:val="en-US"/>
        </w:rPr>
        <w:t xml:space="preserve">Indicative maintenance service requirements after the free warranty period are stipulated in </w:t>
      </w:r>
      <w:r w:rsidR="00033DEF" w:rsidRPr="007850D8">
        <w:rPr>
          <w:rFonts w:eastAsiaTheme="minorEastAsia"/>
          <w:b/>
          <w:i/>
          <w:lang w:val="en-US"/>
        </w:rPr>
        <w:t xml:space="preserve">section </w:t>
      </w:r>
      <w:r w:rsidR="00FF4ABA" w:rsidRPr="007850D8">
        <w:rPr>
          <w:rFonts w:eastAsiaTheme="minorEastAsia"/>
          <w:b/>
          <w:i/>
          <w:lang w:val="en-US"/>
        </w:rPr>
        <w:t>F</w:t>
      </w:r>
      <w:r w:rsidR="00033DEF" w:rsidRPr="007850D8">
        <w:rPr>
          <w:rFonts w:eastAsiaTheme="minorEastAsia"/>
          <w:b/>
          <w:i/>
          <w:lang w:val="en-US"/>
        </w:rPr>
        <w:t xml:space="preserve"> in Part 3</w:t>
      </w:r>
      <w:r w:rsidRPr="007850D8">
        <w:rPr>
          <w:rFonts w:eastAsiaTheme="minorEastAsia"/>
          <w:i/>
          <w:lang w:val="en-US"/>
        </w:rPr>
        <w:t xml:space="preserve">, which </w:t>
      </w:r>
      <w:r w:rsidRPr="0032483C">
        <w:rPr>
          <w:rFonts w:eastAsiaTheme="minorEastAsia"/>
          <w:i/>
          <w:lang w:val="en-US"/>
        </w:rPr>
        <w:t>are subject to changes at the sole discretion of the Government</w:t>
      </w:r>
    </w:p>
    <w:p w14:paraId="5FB04E91" w14:textId="1FDCFA13" w:rsidR="00214751" w:rsidRPr="0032483C" w:rsidRDefault="00885416" w:rsidP="003E4590">
      <w:pPr>
        <w:pStyle w:val="afa"/>
        <w:numPr>
          <w:ilvl w:val="0"/>
          <w:numId w:val="71"/>
        </w:numPr>
        <w:spacing w:after="120" w:line="259" w:lineRule="auto"/>
        <w:ind w:leftChars="0" w:left="360"/>
        <w:jc w:val="both"/>
        <w:rPr>
          <w:rFonts w:eastAsiaTheme="minorEastAsia"/>
          <w:i/>
          <w:u w:val="single"/>
          <w:lang w:val="en-US"/>
        </w:rPr>
      </w:pPr>
      <w:r w:rsidRPr="0032483C">
        <w:rPr>
          <w:rFonts w:eastAsiaTheme="minorEastAsia"/>
          <w:i/>
          <w:lang w:val="en-US"/>
        </w:rPr>
        <w:t>It is expected that the maintenance services shall be compre</w:t>
      </w:r>
      <w:r w:rsidR="003E5086" w:rsidRPr="0032483C">
        <w:rPr>
          <w:rFonts w:eastAsiaTheme="minorEastAsia"/>
          <w:i/>
          <w:lang w:val="en-US"/>
        </w:rPr>
        <w:t>he</w:t>
      </w:r>
      <w:r w:rsidRPr="0032483C">
        <w:rPr>
          <w:rFonts w:eastAsiaTheme="minorEastAsia"/>
          <w:i/>
          <w:lang w:val="en-US"/>
        </w:rPr>
        <w:t>nsive</w:t>
      </w:r>
      <w:r w:rsidR="006C5C30" w:rsidRPr="0032483C">
        <w:rPr>
          <w:rFonts w:eastAsiaTheme="minorEastAsia"/>
          <w:i/>
          <w:lang w:val="en-US"/>
        </w:rPr>
        <w:t>, all inclusive</w:t>
      </w:r>
      <w:r w:rsidRPr="0032483C">
        <w:rPr>
          <w:rFonts w:eastAsiaTheme="minorEastAsia"/>
          <w:i/>
          <w:lang w:val="en-US"/>
        </w:rPr>
        <w:t xml:space="preserve"> and shall cover all parts</w:t>
      </w:r>
      <w:r w:rsidR="00961349" w:rsidRPr="0032483C">
        <w:rPr>
          <w:rFonts w:eastAsiaTheme="minorEastAsia"/>
          <w:i/>
          <w:lang w:val="en-US"/>
        </w:rPr>
        <w:t>, components</w:t>
      </w:r>
      <w:r w:rsidR="00252BCA" w:rsidRPr="0032483C">
        <w:rPr>
          <w:rFonts w:eastAsiaTheme="minorEastAsia"/>
          <w:i/>
          <w:lang w:val="en-US"/>
        </w:rPr>
        <w:t xml:space="preserve">, </w:t>
      </w:r>
      <w:r w:rsidR="00C44F6D" w:rsidRPr="0032483C">
        <w:rPr>
          <w:rFonts w:eastAsiaTheme="minorEastAsia"/>
          <w:i/>
          <w:lang w:val="en-US"/>
        </w:rPr>
        <w:t>labour</w:t>
      </w:r>
      <w:r w:rsidR="00252BCA" w:rsidRPr="0032483C">
        <w:rPr>
          <w:rFonts w:eastAsiaTheme="minorEastAsia"/>
          <w:i/>
          <w:lang w:val="en-US"/>
        </w:rPr>
        <w:t xml:space="preserve"> and software support services</w:t>
      </w:r>
      <w:r w:rsidRPr="0032483C">
        <w:rPr>
          <w:rFonts w:eastAsiaTheme="minorEastAsia"/>
          <w:i/>
          <w:lang w:val="en-US"/>
        </w:rPr>
        <w:t xml:space="preserve">. If your company considers that any </w:t>
      </w:r>
      <w:r w:rsidR="00961349" w:rsidRPr="0032483C">
        <w:rPr>
          <w:rFonts w:eastAsiaTheme="minorEastAsia"/>
          <w:i/>
          <w:lang w:val="en-US"/>
        </w:rPr>
        <w:t>components</w:t>
      </w:r>
      <w:r w:rsidRPr="0032483C">
        <w:rPr>
          <w:rFonts w:eastAsiaTheme="minorEastAsia"/>
          <w:i/>
          <w:lang w:val="en-US"/>
        </w:rPr>
        <w:t xml:space="preserve"> </w:t>
      </w:r>
      <w:r w:rsidR="00961349" w:rsidRPr="0032483C">
        <w:rPr>
          <w:rFonts w:eastAsiaTheme="minorEastAsia"/>
          <w:i/>
          <w:lang w:val="en-US"/>
        </w:rPr>
        <w:t xml:space="preserve">of the </w:t>
      </w:r>
      <w:r w:rsidR="00FF4ABA">
        <w:rPr>
          <w:rFonts w:eastAsiaTheme="minorEastAsia"/>
          <w:i/>
          <w:lang w:val="en-US"/>
        </w:rPr>
        <w:t>Goods</w:t>
      </w:r>
      <w:r w:rsidR="00961349" w:rsidRPr="0032483C">
        <w:rPr>
          <w:rFonts w:eastAsiaTheme="minorEastAsia"/>
          <w:i/>
          <w:lang w:val="en-US"/>
        </w:rPr>
        <w:t xml:space="preserve"> </w:t>
      </w:r>
      <w:r w:rsidRPr="0032483C">
        <w:rPr>
          <w:rFonts w:eastAsiaTheme="minorEastAsia"/>
          <w:i/>
          <w:lang w:val="en-US"/>
        </w:rPr>
        <w:t xml:space="preserve">may not be covered by the maintenance services </w:t>
      </w:r>
      <w:r w:rsidR="00C44F6D" w:rsidRPr="0032483C">
        <w:rPr>
          <w:rFonts w:eastAsiaTheme="minorEastAsia"/>
          <w:i/>
          <w:lang w:val="en-US"/>
        </w:rPr>
        <w:t>(</w:t>
      </w:r>
      <w:r w:rsidR="00C44F6D" w:rsidRPr="0032483C">
        <w:rPr>
          <w:rFonts w:eastAsiaTheme="minorEastAsia"/>
          <w:b/>
          <w:i/>
          <w:u w:val="single"/>
          <w:lang w:val="en-US"/>
        </w:rPr>
        <w:t>saving that the labour shall always be covered by the maintenance services</w:t>
      </w:r>
      <w:r w:rsidR="00C44F6D" w:rsidRPr="0032483C">
        <w:rPr>
          <w:rFonts w:eastAsiaTheme="minorEastAsia"/>
          <w:i/>
          <w:lang w:val="en-US"/>
        </w:rPr>
        <w:t xml:space="preserve">) </w:t>
      </w:r>
      <w:r w:rsidRPr="0032483C">
        <w:rPr>
          <w:rFonts w:eastAsiaTheme="minorEastAsia"/>
          <w:i/>
          <w:lang w:val="en-US"/>
        </w:rPr>
        <w:t xml:space="preserve">and may need to be charged separately, please indicate replacement costs of these </w:t>
      </w:r>
      <w:r w:rsidR="00961349" w:rsidRPr="0032483C">
        <w:rPr>
          <w:rFonts w:eastAsiaTheme="minorEastAsia"/>
          <w:i/>
          <w:lang w:val="en-US"/>
        </w:rPr>
        <w:t>components</w:t>
      </w:r>
      <w:r w:rsidRPr="0032483C">
        <w:rPr>
          <w:rFonts w:eastAsiaTheme="minorEastAsia"/>
          <w:i/>
          <w:lang w:val="en-US"/>
        </w:rPr>
        <w:t xml:space="preserve"> and their replacement frequency.</w:t>
      </w:r>
    </w:p>
    <w:p w14:paraId="1618D6B7" w14:textId="5EB8E4B9" w:rsidR="00214751" w:rsidRPr="0032483C" w:rsidRDefault="005B2E06" w:rsidP="003E4590">
      <w:pPr>
        <w:pStyle w:val="afa"/>
        <w:numPr>
          <w:ilvl w:val="0"/>
          <w:numId w:val="71"/>
        </w:numPr>
        <w:spacing w:after="120" w:line="259" w:lineRule="auto"/>
        <w:ind w:leftChars="0" w:left="360"/>
        <w:jc w:val="both"/>
        <w:rPr>
          <w:rFonts w:eastAsiaTheme="minorEastAsia"/>
          <w:i/>
          <w:u w:val="single"/>
          <w:lang w:val="en-US"/>
        </w:rPr>
      </w:pPr>
      <w:r w:rsidRPr="0029061B">
        <w:rPr>
          <w:rFonts w:eastAsiaTheme="minorEastAsia"/>
          <w:i/>
          <w:lang w:val="en-US"/>
        </w:rPr>
        <w:t xml:space="preserve">The </w:t>
      </w:r>
      <w:r>
        <w:rPr>
          <w:rFonts w:eastAsiaTheme="minorEastAsia"/>
          <w:i/>
          <w:lang w:val="en-US"/>
        </w:rPr>
        <w:t xml:space="preserve">annual </w:t>
      </w:r>
      <w:r w:rsidRPr="0029061B">
        <w:rPr>
          <w:rFonts w:eastAsiaTheme="minorEastAsia"/>
          <w:i/>
          <w:lang w:val="en-US"/>
        </w:rPr>
        <w:t xml:space="preserve">maintenance </w:t>
      </w:r>
      <w:r>
        <w:rPr>
          <w:rFonts w:eastAsiaTheme="minorEastAsia"/>
          <w:i/>
          <w:lang w:val="en-US"/>
        </w:rPr>
        <w:t>charge</w:t>
      </w:r>
      <w:r w:rsidRPr="0029061B">
        <w:rPr>
          <w:rFonts w:eastAsiaTheme="minorEastAsia"/>
          <w:i/>
          <w:lang w:val="en-US"/>
        </w:rPr>
        <w:t xml:space="preserve"> </w:t>
      </w:r>
      <w:r>
        <w:rPr>
          <w:rFonts w:eastAsiaTheme="minorEastAsia"/>
          <w:i/>
          <w:lang w:val="en-US"/>
        </w:rPr>
        <w:t>within</w:t>
      </w:r>
      <w:r w:rsidRPr="0029061B">
        <w:rPr>
          <w:rFonts w:eastAsiaTheme="minorEastAsia"/>
          <w:i/>
          <w:lang w:val="en-US"/>
        </w:rPr>
        <w:t xml:space="preserve"> the servic</w:t>
      </w:r>
      <w:r>
        <w:rPr>
          <w:rFonts w:eastAsiaTheme="minorEastAsia"/>
          <w:i/>
          <w:lang w:val="en-US"/>
        </w:rPr>
        <w:t>ea</w:t>
      </w:r>
      <w:r w:rsidRPr="0029061B">
        <w:rPr>
          <w:rFonts w:eastAsiaTheme="minorEastAsia"/>
          <w:i/>
          <w:lang w:val="en-US"/>
        </w:rPr>
        <w:t xml:space="preserve">ble life of the proposed </w:t>
      </w:r>
      <w:r w:rsidR="00FF4ABA">
        <w:rPr>
          <w:rFonts w:eastAsiaTheme="minorEastAsia"/>
          <w:i/>
          <w:lang w:val="en-US"/>
        </w:rPr>
        <w:t>Goods</w:t>
      </w:r>
      <w:r w:rsidRPr="0029061B">
        <w:rPr>
          <w:rFonts w:eastAsiaTheme="minorEastAsia"/>
          <w:i/>
          <w:lang w:val="en-US"/>
        </w:rPr>
        <w:t xml:space="preserve"> </w:t>
      </w:r>
      <w:r w:rsidRPr="00D67E54">
        <w:rPr>
          <w:rFonts w:eastAsiaTheme="minorEastAsia"/>
          <w:b/>
          <w:i/>
          <w:u w:val="single"/>
          <w:lang w:val="en-US"/>
        </w:rPr>
        <w:t>is adjustable</w:t>
      </w:r>
      <w:r w:rsidRPr="0029061B">
        <w:rPr>
          <w:rFonts w:eastAsiaTheme="minorEastAsia"/>
          <w:b/>
          <w:i/>
          <w:u w:val="single"/>
          <w:lang w:val="en-US"/>
        </w:rPr>
        <w:t xml:space="preserve"> in accordance with the consumer price index (B)</w:t>
      </w:r>
      <w:r>
        <w:rPr>
          <w:rFonts w:eastAsiaTheme="minorEastAsia"/>
          <w:b/>
          <w:i/>
          <w:u w:val="single"/>
          <w:lang w:val="en-US"/>
        </w:rPr>
        <w:t xml:space="preserve"> upon the expiry of </w:t>
      </w:r>
      <w:r w:rsidR="0068354A">
        <w:rPr>
          <w:rFonts w:eastAsiaTheme="minorEastAsia"/>
          <w:b/>
          <w:i/>
          <w:u w:val="single"/>
          <w:lang w:val="en-US"/>
        </w:rPr>
        <w:t xml:space="preserve">each </w:t>
      </w:r>
      <w:r>
        <w:rPr>
          <w:rFonts w:eastAsiaTheme="minorEastAsia"/>
          <w:b/>
          <w:i/>
          <w:u w:val="single"/>
          <w:lang w:val="en-US"/>
        </w:rPr>
        <w:t>12-months period of maintenance service</w:t>
      </w:r>
      <w:r w:rsidR="00214751" w:rsidRPr="0032483C">
        <w:rPr>
          <w:rFonts w:eastAsiaTheme="minorEastAsia"/>
          <w:i/>
          <w:lang w:val="en-US"/>
        </w:rPr>
        <w:t xml:space="preserve">. </w:t>
      </w:r>
    </w:p>
    <w:p w14:paraId="51F1DA5C" w14:textId="77777777" w:rsidR="007954A1" w:rsidRPr="0032483C" w:rsidRDefault="007954A1" w:rsidP="00356659">
      <w:pPr>
        <w:spacing w:after="120" w:line="259" w:lineRule="auto"/>
        <w:jc w:val="both"/>
        <w:rPr>
          <w:rFonts w:eastAsiaTheme="minorEastAsia"/>
          <w:i/>
          <w:lang w:val="en-US"/>
        </w:rPr>
      </w:pPr>
    </w:p>
    <w:p w14:paraId="4652D7E2" w14:textId="4F8E1858" w:rsidR="007954A1" w:rsidRPr="0032483C" w:rsidRDefault="006C5C30" w:rsidP="003E4590">
      <w:pPr>
        <w:pStyle w:val="afa"/>
        <w:numPr>
          <w:ilvl w:val="0"/>
          <w:numId w:val="72"/>
        </w:numPr>
        <w:spacing w:after="160" w:line="259" w:lineRule="auto"/>
        <w:ind w:leftChars="0"/>
        <w:rPr>
          <w:b/>
          <w:lang w:val="en-US"/>
        </w:rPr>
      </w:pPr>
      <w:r w:rsidRPr="0032483C">
        <w:rPr>
          <w:b/>
          <w:lang w:val="en-US"/>
        </w:rPr>
        <w:t xml:space="preserve">Indicative Maintenance Prices of the Proposed </w:t>
      </w:r>
      <w:r w:rsidR="00935BC7">
        <w:rPr>
          <w:b/>
          <w:lang w:val="en-US"/>
        </w:rPr>
        <w:t>Goods</w:t>
      </w:r>
    </w:p>
    <w:tbl>
      <w:tblPr>
        <w:tblW w:w="8910"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60"/>
        <w:gridCol w:w="4050"/>
      </w:tblGrid>
      <w:tr w:rsidR="006C5C30" w:rsidRPr="0032483C" w14:paraId="579FD150" w14:textId="77777777" w:rsidTr="00356659">
        <w:trPr>
          <w:trHeight w:val="621"/>
          <w:tblHeader/>
        </w:trPr>
        <w:tc>
          <w:tcPr>
            <w:tcW w:w="4860" w:type="dxa"/>
            <w:vAlign w:val="center"/>
          </w:tcPr>
          <w:p w14:paraId="7330D87C" w14:textId="77777777" w:rsidR="006C5C30" w:rsidRPr="0032483C" w:rsidRDefault="006C5C30" w:rsidP="00D72135">
            <w:pPr>
              <w:tabs>
                <w:tab w:val="left" w:pos="-852"/>
                <w:tab w:val="left" w:pos="-132"/>
                <w:tab w:val="left" w:pos="948"/>
              </w:tabs>
              <w:overflowPunct w:val="0"/>
              <w:autoSpaceDE w:val="0"/>
              <w:autoSpaceDN w:val="0"/>
              <w:adjustRightInd w:val="0"/>
              <w:snapToGrid w:val="0"/>
              <w:spacing w:beforeLines="50" w:before="120" w:afterLines="50" w:after="120"/>
              <w:jc w:val="center"/>
              <w:textAlignment w:val="baseline"/>
              <w:rPr>
                <w:lang w:eastAsia="zh-HK"/>
              </w:rPr>
            </w:pPr>
            <w:r w:rsidRPr="0032483C">
              <w:rPr>
                <w:b/>
                <w:bCs/>
                <w:color w:val="000000"/>
              </w:rPr>
              <w:t>Year</w:t>
            </w:r>
          </w:p>
        </w:tc>
        <w:tc>
          <w:tcPr>
            <w:tcW w:w="4050" w:type="dxa"/>
            <w:vAlign w:val="center"/>
          </w:tcPr>
          <w:p w14:paraId="33EDEFA7" w14:textId="77777777" w:rsidR="006C5C30" w:rsidRPr="0032483C" w:rsidRDefault="006C5C30" w:rsidP="00D72135">
            <w:pPr>
              <w:overflowPunct w:val="0"/>
              <w:autoSpaceDE w:val="0"/>
              <w:autoSpaceDN w:val="0"/>
              <w:adjustRightInd w:val="0"/>
              <w:snapToGrid w:val="0"/>
              <w:ind w:leftChars="-41" w:left="-98" w:right="-78"/>
              <w:jc w:val="center"/>
              <w:textAlignment w:val="baseline"/>
              <w:rPr>
                <w:b/>
              </w:rPr>
            </w:pPr>
            <w:r w:rsidRPr="0032483C">
              <w:rPr>
                <w:b/>
              </w:rPr>
              <w:t>Annual</w:t>
            </w:r>
            <w:r w:rsidR="00356659" w:rsidRPr="0032483C">
              <w:rPr>
                <w:b/>
              </w:rPr>
              <w:t xml:space="preserve"> </w:t>
            </w:r>
            <w:r w:rsidRPr="0032483C">
              <w:rPr>
                <w:b/>
              </w:rPr>
              <w:t>Maintenance</w:t>
            </w:r>
            <w:r w:rsidR="00356659" w:rsidRPr="0032483C">
              <w:rPr>
                <w:b/>
              </w:rPr>
              <w:t xml:space="preserve"> </w:t>
            </w:r>
            <w:r w:rsidRPr="0032483C">
              <w:rPr>
                <w:b/>
              </w:rPr>
              <w:t>Charge</w:t>
            </w:r>
          </w:p>
          <w:p w14:paraId="4A0FB501" w14:textId="77777777" w:rsidR="006C5C30" w:rsidRPr="0032483C" w:rsidRDefault="006C5C30" w:rsidP="00D72135">
            <w:pPr>
              <w:overflowPunct w:val="0"/>
              <w:autoSpaceDE w:val="0"/>
              <w:autoSpaceDN w:val="0"/>
              <w:adjustRightInd w:val="0"/>
              <w:snapToGrid w:val="0"/>
              <w:ind w:right="-78"/>
              <w:jc w:val="center"/>
              <w:textAlignment w:val="baseline"/>
              <w:rPr>
                <w:b/>
              </w:rPr>
            </w:pPr>
            <w:r w:rsidRPr="0032483C">
              <w:rPr>
                <w:b/>
                <w:bCs/>
                <w:lang w:val="en-US"/>
              </w:rPr>
              <w:t>(HK$</w:t>
            </w:r>
            <w:r w:rsidR="00214751" w:rsidRPr="0032483C">
              <w:rPr>
                <w:b/>
                <w:bCs/>
                <w:lang w:val="en-US"/>
              </w:rPr>
              <w:t xml:space="preserve"> per annum</w:t>
            </w:r>
            <w:r w:rsidRPr="0032483C">
              <w:rPr>
                <w:b/>
                <w:bCs/>
                <w:lang w:val="en-US"/>
              </w:rPr>
              <w:t>)</w:t>
            </w:r>
          </w:p>
        </w:tc>
      </w:tr>
      <w:tr w:rsidR="006C5C30" w:rsidRPr="0032483C" w14:paraId="35D88788" w14:textId="77777777" w:rsidTr="00356659">
        <w:trPr>
          <w:trHeight w:val="354"/>
          <w:tblHeader/>
        </w:trPr>
        <w:tc>
          <w:tcPr>
            <w:tcW w:w="4860" w:type="dxa"/>
          </w:tcPr>
          <w:p w14:paraId="2211D67D" w14:textId="159145ED" w:rsidR="006C5C30" w:rsidRPr="0032483C" w:rsidRDefault="005B2E06" w:rsidP="005B2E06">
            <w:pPr>
              <w:tabs>
                <w:tab w:val="left" w:pos="252"/>
              </w:tabs>
              <w:autoSpaceDE w:val="0"/>
              <w:autoSpaceDN w:val="0"/>
              <w:adjustRightInd w:val="0"/>
              <w:spacing w:before="240" w:after="240"/>
              <w:jc w:val="both"/>
              <w:rPr>
                <w:lang w:eastAsia="zh-HK"/>
              </w:rPr>
            </w:pPr>
            <w:r>
              <w:rPr>
                <w:lang w:eastAsia="zh-HK"/>
              </w:rPr>
              <w:t>First 12-months period of maintenance service</w:t>
            </w:r>
            <w:r w:rsidR="00214751" w:rsidRPr="0032483C">
              <w:rPr>
                <w:lang w:eastAsia="zh-HK"/>
              </w:rPr>
              <w:t xml:space="preserve"> after the </w:t>
            </w:r>
            <w:r>
              <w:rPr>
                <w:lang w:eastAsia="zh-HK"/>
              </w:rPr>
              <w:t>end of</w:t>
            </w:r>
            <w:r w:rsidR="00214751" w:rsidRPr="0032483C">
              <w:rPr>
                <w:lang w:eastAsia="zh-HK"/>
              </w:rPr>
              <w:t xml:space="preserve"> warranty period</w:t>
            </w:r>
          </w:p>
        </w:tc>
        <w:tc>
          <w:tcPr>
            <w:tcW w:w="4050" w:type="dxa"/>
          </w:tcPr>
          <w:p w14:paraId="215E3308" w14:textId="77777777" w:rsidR="006C5C30" w:rsidRPr="0032483C" w:rsidRDefault="006C5C30" w:rsidP="00414F3A">
            <w:pPr>
              <w:overflowPunct w:val="0"/>
              <w:autoSpaceDE w:val="0"/>
              <w:autoSpaceDN w:val="0"/>
              <w:adjustRightInd w:val="0"/>
              <w:snapToGrid w:val="0"/>
              <w:spacing w:before="240" w:after="240"/>
              <w:jc w:val="center"/>
              <w:textAlignment w:val="baseline"/>
              <w:rPr>
                <w:rFonts w:eastAsia="細明體"/>
                <w:b/>
                <w:color w:val="000000"/>
                <w:u w:val="single"/>
                <w:lang w:eastAsia="zh-HK"/>
              </w:rPr>
            </w:pPr>
          </w:p>
        </w:tc>
      </w:tr>
    </w:tbl>
    <w:p w14:paraId="4ED44D23" w14:textId="77777777" w:rsidR="003637CE" w:rsidRPr="0032483C" w:rsidRDefault="003637CE" w:rsidP="003637CE">
      <w:pPr>
        <w:jc w:val="both"/>
        <w:rPr>
          <w:rFonts w:eastAsiaTheme="minorEastAsia"/>
          <w:lang w:val="en-US"/>
        </w:rPr>
      </w:pPr>
    </w:p>
    <w:p w14:paraId="41A024A9" w14:textId="67340F1B" w:rsidR="00214751" w:rsidRPr="0032483C" w:rsidRDefault="001D64DA" w:rsidP="003E4590">
      <w:pPr>
        <w:pStyle w:val="afa"/>
        <w:numPr>
          <w:ilvl w:val="0"/>
          <w:numId w:val="72"/>
        </w:numPr>
        <w:spacing w:after="160" w:line="259" w:lineRule="auto"/>
        <w:ind w:leftChars="0"/>
        <w:jc w:val="both"/>
        <w:rPr>
          <w:b/>
          <w:lang w:val="en-US"/>
        </w:rPr>
      </w:pPr>
      <w:r w:rsidRPr="0032483C">
        <w:rPr>
          <w:b/>
          <w:lang w:val="en-US"/>
        </w:rPr>
        <w:t>I</w:t>
      </w:r>
      <w:r w:rsidR="00214751" w:rsidRPr="0032483C">
        <w:rPr>
          <w:b/>
          <w:lang w:val="en-US"/>
        </w:rPr>
        <w:t xml:space="preserve">ndicative Replacement Prices of </w:t>
      </w:r>
      <w:r w:rsidR="00935BC7">
        <w:rPr>
          <w:b/>
          <w:lang w:val="en-US"/>
        </w:rPr>
        <w:t>Good</w:t>
      </w:r>
      <w:r w:rsidR="00214751" w:rsidRPr="0032483C">
        <w:rPr>
          <w:b/>
          <w:lang w:val="en-US"/>
        </w:rPr>
        <w:t>s</w:t>
      </w:r>
      <w:r w:rsidR="00935BC7">
        <w:rPr>
          <w:b/>
          <w:lang w:val="en-US"/>
        </w:rPr>
        <w:t>’</w:t>
      </w:r>
      <w:r w:rsidR="00214751" w:rsidRPr="0032483C">
        <w:rPr>
          <w:b/>
          <w:lang w:val="en-US"/>
        </w:rPr>
        <w:t xml:space="preserve"> </w:t>
      </w:r>
      <w:r w:rsidR="00961349" w:rsidRPr="0032483C">
        <w:rPr>
          <w:b/>
          <w:lang w:val="en-US"/>
        </w:rPr>
        <w:t>Components</w:t>
      </w:r>
      <w:r w:rsidR="00214751" w:rsidRPr="0032483C">
        <w:rPr>
          <w:b/>
          <w:lang w:val="en-US"/>
        </w:rPr>
        <w:t xml:space="preserve"> not covered by the Maintenance Services</w:t>
      </w:r>
      <w:r w:rsidRPr="0032483C">
        <w:rPr>
          <w:b/>
          <w:lang w:val="en-US"/>
        </w:rPr>
        <w:t xml:space="preserve"> </w:t>
      </w:r>
      <w:r w:rsidR="00892856" w:rsidRPr="0032483C">
        <w:rPr>
          <w:b/>
          <w:lang w:val="en-US"/>
        </w:rPr>
        <w:t>(if applicable)</w:t>
      </w:r>
      <w:r w:rsidRPr="0032483C">
        <w:rPr>
          <w:b/>
          <w:lang w:val="en-US"/>
        </w:rPr>
        <w:t xml:space="preserve"> (</w:t>
      </w:r>
      <w:r w:rsidRPr="0032483C">
        <w:rPr>
          <w:i/>
          <w:lang w:val="en-US"/>
        </w:rPr>
        <w:t>Leave the following table blank if not applicable</w:t>
      </w:r>
      <w:r w:rsidRPr="0032483C">
        <w:rPr>
          <w:b/>
          <w:lang w:val="en-US"/>
        </w:rPr>
        <w:t>)</w:t>
      </w:r>
    </w:p>
    <w:p w14:paraId="37AB4548" w14:textId="106B9C2C" w:rsidR="006C5C30" w:rsidRPr="0032483C" w:rsidRDefault="00C44F6D" w:rsidP="003637CE">
      <w:pPr>
        <w:jc w:val="both"/>
        <w:rPr>
          <w:rFonts w:eastAsiaTheme="minorEastAsia"/>
          <w:i/>
          <w:lang w:val="en-US"/>
        </w:rPr>
      </w:pPr>
      <w:r w:rsidRPr="0032483C">
        <w:rPr>
          <w:rFonts w:eastAsiaTheme="minorEastAsia"/>
          <w:lang w:val="en-US"/>
        </w:rPr>
        <w:t>(</w:t>
      </w:r>
      <w:r w:rsidRPr="0032483C">
        <w:rPr>
          <w:rFonts w:eastAsiaTheme="minorEastAsia"/>
          <w:i/>
          <w:lang w:val="en-US"/>
        </w:rPr>
        <w:t xml:space="preserve">Note </w:t>
      </w:r>
      <w:r w:rsidR="006C08BC">
        <w:rPr>
          <w:rFonts w:eastAsiaTheme="minorEastAsia"/>
          <w:i/>
          <w:lang w:val="en-US"/>
        </w:rPr>
        <w:t>to Suppliers</w:t>
      </w:r>
      <w:r w:rsidRPr="0032483C">
        <w:rPr>
          <w:rFonts w:eastAsiaTheme="minorEastAsia"/>
          <w:i/>
          <w:lang w:val="en-US"/>
        </w:rPr>
        <w:t xml:space="preserve">: </w:t>
      </w:r>
      <w:r w:rsidRPr="0032483C">
        <w:rPr>
          <w:rFonts w:eastAsiaTheme="minorEastAsia"/>
          <w:b/>
          <w:i/>
          <w:u w:val="single"/>
          <w:lang w:val="en-US"/>
        </w:rPr>
        <w:t xml:space="preserve">The labor costs for replacement of these </w:t>
      </w:r>
      <w:r w:rsidR="00961349" w:rsidRPr="0032483C">
        <w:rPr>
          <w:rFonts w:eastAsiaTheme="minorEastAsia"/>
          <w:b/>
          <w:i/>
          <w:u w:val="single"/>
          <w:lang w:val="en-US"/>
        </w:rPr>
        <w:t>components</w:t>
      </w:r>
      <w:r w:rsidRPr="0032483C">
        <w:rPr>
          <w:rFonts w:eastAsiaTheme="minorEastAsia"/>
          <w:b/>
          <w:i/>
          <w:u w:val="single"/>
          <w:lang w:val="en-US"/>
        </w:rPr>
        <w:t xml:space="preserve"> shall always be covered by the maintenance charges for the provision of the maintenance services</w:t>
      </w:r>
      <w:r w:rsidRPr="0032483C">
        <w:rPr>
          <w:rFonts w:eastAsiaTheme="minorEastAsia"/>
          <w:i/>
          <w:lang w:val="en-US"/>
        </w:rPr>
        <w:t xml:space="preserve"> regardless whether the prices for the supply of these </w:t>
      </w:r>
      <w:r w:rsidR="00961349" w:rsidRPr="0032483C">
        <w:rPr>
          <w:rFonts w:eastAsiaTheme="minorEastAsia"/>
          <w:i/>
          <w:lang w:val="en-US"/>
        </w:rPr>
        <w:t>components</w:t>
      </w:r>
      <w:r w:rsidRPr="0032483C">
        <w:rPr>
          <w:rFonts w:eastAsiaTheme="minorEastAsia"/>
          <w:i/>
          <w:lang w:val="en-US"/>
        </w:rPr>
        <w:t xml:space="preserve"> are covered by the maintenance services or not.)</w:t>
      </w:r>
    </w:p>
    <w:p w14:paraId="408DA57C" w14:textId="77777777" w:rsidR="003637CE" w:rsidRPr="0032483C" w:rsidRDefault="003637CE" w:rsidP="003637CE">
      <w:pPr>
        <w:pStyle w:val="afa"/>
        <w:overflowPunct w:val="0"/>
        <w:autoSpaceDE w:val="0"/>
        <w:autoSpaceDN w:val="0"/>
        <w:adjustRightInd w:val="0"/>
        <w:ind w:rightChars="-62" w:right="-149"/>
        <w:jc w:val="both"/>
        <w:textAlignment w:val="baseline"/>
      </w:pPr>
    </w:p>
    <w:tbl>
      <w:tblPr>
        <w:tblStyle w:val="af9"/>
        <w:tblW w:w="0" w:type="auto"/>
        <w:tblInd w:w="-5" w:type="dxa"/>
        <w:tblLook w:val="04A0" w:firstRow="1" w:lastRow="0" w:firstColumn="1" w:lastColumn="0" w:noHBand="0" w:noVBand="1"/>
      </w:tblPr>
      <w:tblGrid>
        <w:gridCol w:w="807"/>
        <w:gridCol w:w="3088"/>
        <w:gridCol w:w="1807"/>
        <w:gridCol w:w="3323"/>
      </w:tblGrid>
      <w:tr w:rsidR="00C44F6D" w:rsidRPr="0032483C" w14:paraId="41B2EF12" w14:textId="77777777" w:rsidTr="00414F3A">
        <w:trPr>
          <w:trHeight w:val="397"/>
        </w:trPr>
        <w:tc>
          <w:tcPr>
            <w:tcW w:w="845" w:type="dxa"/>
            <w:vAlign w:val="center"/>
          </w:tcPr>
          <w:p w14:paraId="15126715" w14:textId="77777777" w:rsidR="00C44F6D" w:rsidRPr="0032483C" w:rsidRDefault="00C44F6D" w:rsidP="00D72135">
            <w:pPr>
              <w:overflowPunct w:val="0"/>
              <w:autoSpaceDE w:val="0"/>
              <w:autoSpaceDN w:val="0"/>
              <w:adjustRightInd w:val="0"/>
              <w:ind w:rightChars="-67" w:right="-161"/>
              <w:jc w:val="center"/>
              <w:textAlignment w:val="baseline"/>
            </w:pPr>
            <w:r w:rsidRPr="0032483C">
              <w:t>Item</w:t>
            </w:r>
          </w:p>
        </w:tc>
        <w:tc>
          <w:tcPr>
            <w:tcW w:w="3655" w:type="dxa"/>
            <w:vAlign w:val="center"/>
          </w:tcPr>
          <w:p w14:paraId="7E094CB8" w14:textId="77777777" w:rsidR="00C44F6D" w:rsidRPr="0032483C" w:rsidRDefault="00C44F6D" w:rsidP="00D72135">
            <w:pPr>
              <w:overflowPunct w:val="0"/>
              <w:autoSpaceDE w:val="0"/>
              <w:autoSpaceDN w:val="0"/>
              <w:adjustRightInd w:val="0"/>
              <w:ind w:rightChars="-62" w:right="-149"/>
              <w:jc w:val="center"/>
              <w:textAlignment w:val="baseline"/>
            </w:pPr>
            <w:r w:rsidRPr="0032483C">
              <w:t>Name of Items</w:t>
            </w:r>
          </w:p>
        </w:tc>
        <w:tc>
          <w:tcPr>
            <w:tcW w:w="1890" w:type="dxa"/>
            <w:vAlign w:val="center"/>
          </w:tcPr>
          <w:p w14:paraId="45D1229C" w14:textId="77777777" w:rsidR="00961349" w:rsidRPr="0032483C" w:rsidRDefault="00961349" w:rsidP="00D72135">
            <w:pPr>
              <w:overflowPunct w:val="0"/>
              <w:autoSpaceDE w:val="0"/>
              <w:autoSpaceDN w:val="0"/>
              <w:adjustRightInd w:val="0"/>
              <w:ind w:rightChars="-62" w:right="-149"/>
              <w:jc w:val="center"/>
              <w:textAlignment w:val="baseline"/>
            </w:pPr>
            <w:r w:rsidRPr="0032483C">
              <w:t xml:space="preserve">Indicative </w:t>
            </w:r>
          </w:p>
          <w:p w14:paraId="03298694" w14:textId="77777777" w:rsidR="00C44F6D" w:rsidRPr="0032483C" w:rsidRDefault="00C44F6D" w:rsidP="00D72135">
            <w:pPr>
              <w:overflowPunct w:val="0"/>
              <w:autoSpaceDE w:val="0"/>
              <w:autoSpaceDN w:val="0"/>
              <w:adjustRightInd w:val="0"/>
              <w:ind w:rightChars="-62" w:right="-149"/>
              <w:jc w:val="center"/>
              <w:textAlignment w:val="baseline"/>
            </w:pPr>
            <w:r w:rsidRPr="0032483C">
              <w:t>Replacement Price (HK$/no.)</w:t>
            </w:r>
          </w:p>
        </w:tc>
        <w:tc>
          <w:tcPr>
            <w:tcW w:w="3780" w:type="dxa"/>
            <w:vAlign w:val="center"/>
          </w:tcPr>
          <w:p w14:paraId="6B1C8F50" w14:textId="34EF3465" w:rsidR="00C44F6D" w:rsidRPr="0032483C" w:rsidRDefault="00C44F6D" w:rsidP="00D72135">
            <w:pPr>
              <w:overflowPunct w:val="0"/>
              <w:autoSpaceDE w:val="0"/>
              <w:autoSpaceDN w:val="0"/>
              <w:adjustRightInd w:val="0"/>
              <w:ind w:rightChars="-62" w:right="-149"/>
              <w:jc w:val="center"/>
              <w:textAlignment w:val="baseline"/>
            </w:pPr>
            <w:r w:rsidRPr="0032483C">
              <w:t>Indicative Replac</w:t>
            </w:r>
            <w:r w:rsidR="003E5086" w:rsidRPr="0032483C">
              <w:t>e</w:t>
            </w:r>
            <w:r w:rsidRPr="0032483C">
              <w:t>ment Frequency (</w:t>
            </w:r>
            <w:r w:rsidRPr="0032483C">
              <w:rPr>
                <w:i/>
              </w:rPr>
              <w:t>e.g</w:t>
            </w:r>
            <w:r w:rsidR="003E5086" w:rsidRPr="0032483C">
              <w:rPr>
                <w:i/>
              </w:rPr>
              <w:t>.</w:t>
            </w:r>
            <w:r w:rsidRPr="0032483C">
              <w:rPr>
                <w:i/>
              </w:rPr>
              <w:t xml:space="preserve"> once every 3 years</w:t>
            </w:r>
            <w:r w:rsidRPr="0032483C">
              <w:t>)</w:t>
            </w:r>
          </w:p>
        </w:tc>
      </w:tr>
      <w:tr w:rsidR="00C44F6D" w:rsidRPr="0032483C" w14:paraId="172C6BBD" w14:textId="77777777" w:rsidTr="00414F3A">
        <w:trPr>
          <w:trHeight w:val="397"/>
        </w:trPr>
        <w:tc>
          <w:tcPr>
            <w:tcW w:w="845" w:type="dxa"/>
            <w:vAlign w:val="center"/>
          </w:tcPr>
          <w:p w14:paraId="088A4B73" w14:textId="77777777" w:rsidR="00C44F6D" w:rsidRPr="0032483C" w:rsidRDefault="00C44F6D" w:rsidP="00414F3A">
            <w:pPr>
              <w:pStyle w:val="afa"/>
              <w:overflowPunct w:val="0"/>
              <w:autoSpaceDE w:val="0"/>
              <w:autoSpaceDN w:val="0"/>
              <w:adjustRightInd w:val="0"/>
              <w:ind w:leftChars="-7" w:left="-17" w:rightChars="-62" w:right="-149"/>
              <w:jc w:val="center"/>
              <w:textAlignment w:val="baseline"/>
            </w:pPr>
            <w:r w:rsidRPr="0032483C">
              <w:t>1</w:t>
            </w:r>
          </w:p>
        </w:tc>
        <w:tc>
          <w:tcPr>
            <w:tcW w:w="3655" w:type="dxa"/>
          </w:tcPr>
          <w:p w14:paraId="3C7D4050" w14:textId="77777777" w:rsidR="00C44F6D" w:rsidRPr="0032483C" w:rsidRDefault="00C44F6D" w:rsidP="00D72135">
            <w:pPr>
              <w:pStyle w:val="afa"/>
              <w:overflowPunct w:val="0"/>
              <w:autoSpaceDE w:val="0"/>
              <w:autoSpaceDN w:val="0"/>
              <w:adjustRightInd w:val="0"/>
              <w:ind w:rightChars="-62" w:right="-149"/>
              <w:jc w:val="both"/>
              <w:textAlignment w:val="baseline"/>
            </w:pPr>
          </w:p>
        </w:tc>
        <w:tc>
          <w:tcPr>
            <w:tcW w:w="1890" w:type="dxa"/>
            <w:vAlign w:val="center"/>
          </w:tcPr>
          <w:p w14:paraId="2C19061E" w14:textId="77777777" w:rsidR="00C44F6D" w:rsidRPr="0032483C" w:rsidRDefault="00C44F6D" w:rsidP="00D72135">
            <w:pPr>
              <w:pStyle w:val="afa"/>
              <w:overflowPunct w:val="0"/>
              <w:autoSpaceDE w:val="0"/>
              <w:autoSpaceDN w:val="0"/>
              <w:adjustRightInd w:val="0"/>
              <w:ind w:rightChars="-62" w:right="-149"/>
              <w:jc w:val="center"/>
              <w:textAlignment w:val="baseline"/>
            </w:pPr>
          </w:p>
        </w:tc>
        <w:tc>
          <w:tcPr>
            <w:tcW w:w="3780" w:type="dxa"/>
            <w:vAlign w:val="center"/>
          </w:tcPr>
          <w:p w14:paraId="570C8A8F" w14:textId="77777777" w:rsidR="00C44F6D" w:rsidRPr="0032483C" w:rsidRDefault="00C44F6D" w:rsidP="00D72135">
            <w:pPr>
              <w:pStyle w:val="afa"/>
              <w:overflowPunct w:val="0"/>
              <w:autoSpaceDE w:val="0"/>
              <w:autoSpaceDN w:val="0"/>
              <w:adjustRightInd w:val="0"/>
              <w:ind w:rightChars="-62" w:right="-149"/>
              <w:jc w:val="center"/>
              <w:textAlignment w:val="baseline"/>
            </w:pPr>
          </w:p>
        </w:tc>
      </w:tr>
      <w:tr w:rsidR="00C44F6D" w:rsidRPr="0032483C" w14:paraId="7AD908A7" w14:textId="77777777" w:rsidTr="00414F3A">
        <w:trPr>
          <w:trHeight w:val="397"/>
        </w:trPr>
        <w:tc>
          <w:tcPr>
            <w:tcW w:w="845" w:type="dxa"/>
            <w:vAlign w:val="center"/>
          </w:tcPr>
          <w:p w14:paraId="1E2DF8B2" w14:textId="77777777" w:rsidR="00C44F6D" w:rsidRPr="0032483C" w:rsidRDefault="00C44F6D" w:rsidP="00414F3A">
            <w:pPr>
              <w:pStyle w:val="afa"/>
              <w:overflowPunct w:val="0"/>
              <w:autoSpaceDE w:val="0"/>
              <w:autoSpaceDN w:val="0"/>
              <w:adjustRightInd w:val="0"/>
              <w:ind w:leftChars="-7" w:left="-17" w:rightChars="-62" w:right="-149"/>
              <w:jc w:val="center"/>
              <w:textAlignment w:val="baseline"/>
            </w:pPr>
            <w:r w:rsidRPr="0032483C">
              <w:t>2</w:t>
            </w:r>
          </w:p>
        </w:tc>
        <w:tc>
          <w:tcPr>
            <w:tcW w:w="3655" w:type="dxa"/>
          </w:tcPr>
          <w:p w14:paraId="64AA7FA1" w14:textId="77777777" w:rsidR="00C44F6D" w:rsidRPr="0032483C" w:rsidRDefault="00C44F6D" w:rsidP="00D72135">
            <w:pPr>
              <w:pStyle w:val="afa"/>
              <w:overflowPunct w:val="0"/>
              <w:autoSpaceDE w:val="0"/>
              <w:autoSpaceDN w:val="0"/>
              <w:adjustRightInd w:val="0"/>
              <w:ind w:rightChars="-62" w:right="-149"/>
              <w:jc w:val="both"/>
              <w:textAlignment w:val="baseline"/>
            </w:pPr>
          </w:p>
        </w:tc>
        <w:tc>
          <w:tcPr>
            <w:tcW w:w="1890" w:type="dxa"/>
            <w:vAlign w:val="center"/>
          </w:tcPr>
          <w:p w14:paraId="7BEF41D0" w14:textId="77777777" w:rsidR="00C44F6D" w:rsidRPr="0032483C" w:rsidRDefault="00C44F6D" w:rsidP="00D72135">
            <w:pPr>
              <w:pStyle w:val="afa"/>
              <w:overflowPunct w:val="0"/>
              <w:autoSpaceDE w:val="0"/>
              <w:autoSpaceDN w:val="0"/>
              <w:adjustRightInd w:val="0"/>
              <w:ind w:rightChars="-62" w:right="-149"/>
              <w:jc w:val="center"/>
              <w:textAlignment w:val="baseline"/>
            </w:pPr>
          </w:p>
        </w:tc>
        <w:tc>
          <w:tcPr>
            <w:tcW w:w="3780" w:type="dxa"/>
            <w:vAlign w:val="center"/>
          </w:tcPr>
          <w:p w14:paraId="24BCD235" w14:textId="77777777" w:rsidR="00C44F6D" w:rsidRPr="0032483C" w:rsidRDefault="00C44F6D" w:rsidP="00D72135">
            <w:pPr>
              <w:pStyle w:val="afa"/>
              <w:overflowPunct w:val="0"/>
              <w:autoSpaceDE w:val="0"/>
              <w:autoSpaceDN w:val="0"/>
              <w:adjustRightInd w:val="0"/>
              <w:ind w:rightChars="-62" w:right="-149"/>
              <w:jc w:val="center"/>
              <w:textAlignment w:val="baseline"/>
            </w:pPr>
          </w:p>
        </w:tc>
      </w:tr>
      <w:tr w:rsidR="00C44F6D" w:rsidRPr="0032483C" w14:paraId="6E1923A4" w14:textId="77777777" w:rsidTr="00414F3A">
        <w:trPr>
          <w:trHeight w:val="397"/>
        </w:trPr>
        <w:tc>
          <w:tcPr>
            <w:tcW w:w="845" w:type="dxa"/>
            <w:vAlign w:val="center"/>
          </w:tcPr>
          <w:p w14:paraId="732DE0DB" w14:textId="77777777" w:rsidR="00C44F6D" w:rsidRPr="0032483C" w:rsidRDefault="00C44F6D" w:rsidP="00414F3A">
            <w:pPr>
              <w:pStyle w:val="afa"/>
              <w:overflowPunct w:val="0"/>
              <w:autoSpaceDE w:val="0"/>
              <w:autoSpaceDN w:val="0"/>
              <w:adjustRightInd w:val="0"/>
              <w:ind w:leftChars="-7" w:left="-17" w:rightChars="-62" w:right="-149"/>
              <w:jc w:val="center"/>
              <w:textAlignment w:val="baseline"/>
            </w:pPr>
            <w:r w:rsidRPr="0032483C">
              <w:t>3</w:t>
            </w:r>
          </w:p>
        </w:tc>
        <w:tc>
          <w:tcPr>
            <w:tcW w:w="3655" w:type="dxa"/>
          </w:tcPr>
          <w:p w14:paraId="42182ADE" w14:textId="77777777" w:rsidR="00C44F6D" w:rsidRPr="0032483C" w:rsidRDefault="00C44F6D" w:rsidP="00D72135">
            <w:pPr>
              <w:pStyle w:val="afa"/>
              <w:overflowPunct w:val="0"/>
              <w:autoSpaceDE w:val="0"/>
              <w:autoSpaceDN w:val="0"/>
              <w:adjustRightInd w:val="0"/>
              <w:ind w:rightChars="-62" w:right="-149"/>
              <w:jc w:val="both"/>
              <w:textAlignment w:val="baseline"/>
            </w:pPr>
          </w:p>
        </w:tc>
        <w:tc>
          <w:tcPr>
            <w:tcW w:w="1890" w:type="dxa"/>
            <w:vAlign w:val="center"/>
          </w:tcPr>
          <w:p w14:paraId="3431637C" w14:textId="77777777" w:rsidR="00C44F6D" w:rsidRPr="0032483C" w:rsidRDefault="00C44F6D" w:rsidP="00D72135">
            <w:pPr>
              <w:pStyle w:val="afa"/>
              <w:overflowPunct w:val="0"/>
              <w:autoSpaceDE w:val="0"/>
              <w:autoSpaceDN w:val="0"/>
              <w:adjustRightInd w:val="0"/>
              <w:ind w:rightChars="-62" w:right="-149"/>
              <w:jc w:val="center"/>
              <w:textAlignment w:val="baseline"/>
            </w:pPr>
          </w:p>
        </w:tc>
        <w:tc>
          <w:tcPr>
            <w:tcW w:w="3780" w:type="dxa"/>
            <w:vAlign w:val="center"/>
          </w:tcPr>
          <w:p w14:paraId="65C267E8" w14:textId="77777777" w:rsidR="00C44F6D" w:rsidRPr="0032483C" w:rsidRDefault="00C44F6D" w:rsidP="00D72135">
            <w:pPr>
              <w:pStyle w:val="afa"/>
              <w:overflowPunct w:val="0"/>
              <w:autoSpaceDE w:val="0"/>
              <w:autoSpaceDN w:val="0"/>
              <w:adjustRightInd w:val="0"/>
              <w:ind w:rightChars="-62" w:right="-149"/>
              <w:jc w:val="center"/>
              <w:textAlignment w:val="baseline"/>
            </w:pPr>
          </w:p>
        </w:tc>
      </w:tr>
    </w:tbl>
    <w:p w14:paraId="55794E27" w14:textId="7E563365" w:rsidR="005B2E06" w:rsidRDefault="005B2E06" w:rsidP="00C55E3A">
      <w:pPr>
        <w:pStyle w:val="afa"/>
        <w:spacing w:after="160" w:line="259" w:lineRule="auto"/>
        <w:ind w:leftChars="0" w:left="465"/>
        <w:rPr>
          <w:b/>
          <w:lang w:val="en-US"/>
        </w:rPr>
      </w:pPr>
    </w:p>
    <w:p w14:paraId="4BFE991C" w14:textId="77777777" w:rsidR="005B2E06" w:rsidRDefault="005B2E06">
      <w:pPr>
        <w:widowControl/>
        <w:rPr>
          <w:b/>
          <w:lang w:val="en-US"/>
        </w:rPr>
      </w:pPr>
      <w:r>
        <w:rPr>
          <w:b/>
          <w:lang w:val="en-US"/>
        </w:rPr>
        <w:br w:type="page"/>
      </w:r>
    </w:p>
    <w:p w14:paraId="29B80683" w14:textId="77777777" w:rsidR="00961349" w:rsidRPr="0032483C" w:rsidRDefault="00214751" w:rsidP="003E4590">
      <w:pPr>
        <w:pStyle w:val="afa"/>
        <w:numPr>
          <w:ilvl w:val="0"/>
          <w:numId w:val="72"/>
        </w:numPr>
        <w:spacing w:after="160" w:line="259" w:lineRule="auto"/>
        <w:ind w:leftChars="0"/>
        <w:rPr>
          <w:b/>
          <w:lang w:val="en-US"/>
        </w:rPr>
      </w:pPr>
      <w:r w:rsidRPr="0032483C">
        <w:rPr>
          <w:b/>
          <w:lang w:val="en-US"/>
        </w:rPr>
        <w:lastRenderedPageBreak/>
        <w:t>Indicative overtime charges for provision of maintenance services after office hours</w:t>
      </w:r>
      <w:r w:rsidR="00892856" w:rsidRPr="0032483C">
        <w:rPr>
          <w:b/>
          <w:lang w:val="en-US"/>
        </w:rPr>
        <w:t xml:space="preserve"> (if applicable)</w:t>
      </w:r>
    </w:p>
    <w:p w14:paraId="13DE88FD" w14:textId="77777777" w:rsidR="00214751" w:rsidRPr="0032483C" w:rsidRDefault="00961349" w:rsidP="00414F3A">
      <w:pPr>
        <w:pStyle w:val="afa"/>
        <w:spacing w:after="160" w:line="259" w:lineRule="auto"/>
        <w:ind w:leftChars="0" w:left="465"/>
        <w:rPr>
          <w:b/>
          <w:lang w:val="en-US"/>
        </w:rPr>
      </w:pPr>
      <w:r w:rsidRPr="0032483C">
        <w:rPr>
          <w:lang w:val="en-US"/>
        </w:rPr>
        <w:t>(</w:t>
      </w:r>
      <w:r w:rsidRPr="0032483C">
        <w:rPr>
          <w:i/>
          <w:lang w:val="en-US"/>
        </w:rPr>
        <w:t xml:space="preserve">Office hours mean </w:t>
      </w:r>
      <w:r w:rsidR="00214751" w:rsidRPr="0032483C">
        <w:rPr>
          <w:i/>
          <w:lang w:val="en-US"/>
        </w:rPr>
        <w:t xml:space="preserve">9 am to 6 pm </w:t>
      </w:r>
      <w:r w:rsidRPr="0032483C">
        <w:rPr>
          <w:i/>
          <w:lang w:val="en-US"/>
        </w:rPr>
        <w:t>from Monday to Friday excluding public holidays</w:t>
      </w:r>
      <w:r w:rsidR="00214751" w:rsidRPr="0032483C">
        <w:rPr>
          <w:lang w:val="en-US"/>
        </w:rPr>
        <w:t>)</w:t>
      </w:r>
      <w:r w:rsidRPr="0032483C">
        <w:rPr>
          <w:lang w:val="en-US"/>
        </w:rPr>
        <w:t xml:space="preserve">  </w:t>
      </w:r>
    </w:p>
    <w:p w14:paraId="5B3A0AA1" w14:textId="77777777" w:rsidR="003637CE" w:rsidRPr="0032483C" w:rsidRDefault="003637CE" w:rsidP="003637CE">
      <w:pPr>
        <w:ind w:rightChars="92" w:right="221"/>
        <w:jc w:val="both"/>
      </w:pPr>
    </w:p>
    <w:tbl>
      <w:tblPr>
        <w:tblStyle w:val="1f5"/>
        <w:tblW w:w="9072" w:type="dxa"/>
        <w:tblInd w:w="-5" w:type="dxa"/>
        <w:tblLook w:val="04A0" w:firstRow="1" w:lastRow="0" w:firstColumn="1" w:lastColumn="0" w:noHBand="0" w:noVBand="1"/>
      </w:tblPr>
      <w:tblGrid>
        <w:gridCol w:w="980"/>
        <w:gridCol w:w="3982"/>
        <w:gridCol w:w="4110"/>
      </w:tblGrid>
      <w:tr w:rsidR="00892856" w:rsidRPr="0032483C" w14:paraId="68B86D59" w14:textId="77777777" w:rsidTr="00033DEF">
        <w:trPr>
          <w:trHeight w:val="680"/>
        </w:trPr>
        <w:tc>
          <w:tcPr>
            <w:tcW w:w="980" w:type="dxa"/>
            <w:vAlign w:val="center"/>
          </w:tcPr>
          <w:p w14:paraId="5CB6AF95" w14:textId="77777777" w:rsidR="003637CE" w:rsidRPr="0032483C" w:rsidRDefault="003637CE" w:rsidP="00D72135">
            <w:pPr>
              <w:ind w:rightChars="92" w:right="221"/>
            </w:pPr>
            <w:r w:rsidRPr="0032483C">
              <w:t>(a)</w:t>
            </w:r>
          </w:p>
        </w:tc>
        <w:tc>
          <w:tcPr>
            <w:tcW w:w="3982" w:type="dxa"/>
            <w:vAlign w:val="center"/>
          </w:tcPr>
          <w:p w14:paraId="677AD2F3" w14:textId="1E7138F5" w:rsidR="003637CE" w:rsidRPr="0032483C" w:rsidRDefault="003637CE">
            <w:pPr>
              <w:ind w:rightChars="92" w:right="221"/>
              <w:jc w:val="both"/>
            </w:pPr>
            <w:r w:rsidRPr="0032483C">
              <w:t xml:space="preserve">Rates of overtime charges for maintenance service outside the </w:t>
            </w:r>
            <w:r w:rsidR="00D73637" w:rsidRPr="0032483C">
              <w:t>office</w:t>
            </w:r>
            <w:r w:rsidRPr="0032483C">
              <w:t xml:space="preserve"> hours</w:t>
            </w:r>
          </w:p>
        </w:tc>
        <w:tc>
          <w:tcPr>
            <w:tcW w:w="4110" w:type="dxa"/>
            <w:vAlign w:val="center"/>
          </w:tcPr>
          <w:p w14:paraId="6DFB9CBA" w14:textId="77777777" w:rsidR="003637CE" w:rsidRPr="0032483C" w:rsidRDefault="003637CE" w:rsidP="00356659">
            <w:pPr>
              <w:ind w:rightChars="92" w:right="221"/>
            </w:pPr>
            <w:r w:rsidRPr="0032483C">
              <w:t xml:space="preserve">HK$  </w:t>
            </w:r>
            <w:r w:rsidRPr="0032483C">
              <w:rPr>
                <w:u w:val="single"/>
              </w:rPr>
              <w:t xml:space="preserve">               </w:t>
            </w:r>
            <w:r w:rsidRPr="0032483C">
              <w:t xml:space="preserve">  per hour</w:t>
            </w:r>
          </w:p>
        </w:tc>
      </w:tr>
      <w:tr w:rsidR="00892856" w:rsidRPr="0032483C" w14:paraId="4B31D5BD" w14:textId="77777777" w:rsidTr="00033DEF">
        <w:trPr>
          <w:trHeight w:val="680"/>
        </w:trPr>
        <w:tc>
          <w:tcPr>
            <w:tcW w:w="980" w:type="dxa"/>
            <w:vAlign w:val="center"/>
          </w:tcPr>
          <w:p w14:paraId="0647F130" w14:textId="77777777" w:rsidR="003637CE" w:rsidRPr="0032483C" w:rsidRDefault="003637CE" w:rsidP="00D72135">
            <w:pPr>
              <w:ind w:rightChars="92" w:right="221"/>
            </w:pPr>
            <w:r w:rsidRPr="0032483C">
              <w:t>(b)</w:t>
            </w:r>
          </w:p>
        </w:tc>
        <w:tc>
          <w:tcPr>
            <w:tcW w:w="3982" w:type="dxa"/>
            <w:vAlign w:val="center"/>
          </w:tcPr>
          <w:p w14:paraId="10FC6999" w14:textId="77777777" w:rsidR="003637CE" w:rsidRPr="0032483C" w:rsidRDefault="003637CE" w:rsidP="00356659">
            <w:pPr>
              <w:ind w:rightChars="92" w:right="221"/>
              <w:jc w:val="both"/>
            </w:pPr>
            <w:r w:rsidRPr="0032483C">
              <w:t>Minimum service hour(s) per call</w:t>
            </w:r>
          </w:p>
        </w:tc>
        <w:tc>
          <w:tcPr>
            <w:tcW w:w="4110" w:type="dxa"/>
            <w:vAlign w:val="center"/>
          </w:tcPr>
          <w:p w14:paraId="3E6BDE09" w14:textId="77777777" w:rsidR="003637CE" w:rsidRPr="0032483C" w:rsidRDefault="003637CE" w:rsidP="00356659">
            <w:pPr>
              <w:ind w:rightChars="92" w:right="221"/>
            </w:pPr>
            <w:r w:rsidRPr="0032483C">
              <w:rPr>
                <w:u w:val="single"/>
              </w:rPr>
              <w:t xml:space="preserve">          </w:t>
            </w:r>
            <w:r w:rsidRPr="0032483C">
              <w:t xml:space="preserve">  service hour(s) per call</w:t>
            </w:r>
          </w:p>
        </w:tc>
      </w:tr>
    </w:tbl>
    <w:p w14:paraId="51E17EAA" w14:textId="77777777" w:rsidR="003637CE" w:rsidRPr="0032483C" w:rsidRDefault="003637CE" w:rsidP="003637CE">
      <w:pPr>
        <w:ind w:rightChars="92" w:right="221"/>
        <w:jc w:val="both"/>
      </w:pPr>
    </w:p>
    <w:p w14:paraId="52C512C7" w14:textId="77777777" w:rsidR="00961349" w:rsidRPr="0032483C" w:rsidRDefault="00961349" w:rsidP="003637CE">
      <w:pPr>
        <w:widowControl/>
      </w:pPr>
    </w:p>
    <w:p w14:paraId="6D6E4005" w14:textId="78A2D9DB" w:rsidR="00961349" w:rsidRPr="0032483C" w:rsidRDefault="00961349" w:rsidP="003E4590">
      <w:pPr>
        <w:pStyle w:val="afa"/>
        <w:numPr>
          <w:ilvl w:val="0"/>
          <w:numId w:val="72"/>
        </w:numPr>
        <w:spacing w:after="160" w:line="259" w:lineRule="auto"/>
        <w:ind w:leftChars="0"/>
        <w:rPr>
          <w:b/>
          <w:lang w:val="en-US"/>
        </w:rPr>
      </w:pPr>
      <w:r w:rsidRPr="0032483C">
        <w:rPr>
          <w:b/>
          <w:lang w:val="en-US"/>
        </w:rPr>
        <w:t xml:space="preserve">Indicative Prices for Replacement of Other Spare Parts (if </w:t>
      </w:r>
      <w:r w:rsidR="00892856" w:rsidRPr="0032483C">
        <w:rPr>
          <w:b/>
          <w:lang w:val="en-US"/>
        </w:rPr>
        <w:t>applicable</w:t>
      </w:r>
      <w:r w:rsidRPr="0032483C">
        <w:rPr>
          <w:b/>
          <w:lang w:val="en-US"/>
        </w:rPr>
        <w:t>)</w:t>
      </w:r>
    </w:p>
    <w:p w14:paraId="399AF6F4" w14:textId="77777777" w:rsidR="00961349" w:rsidRPr="0032483C" w:rsidRDefault="00961349" w:rsidP="003637CE">
      <w:pPr>
        <w:widowControl/>
      </w:pPr>
    </w:p>
    <w:tbl>
      <w:tblPr>
        <w:tblStyle w:val="af9"/>
        <w:tblW w:w="0" w:type="auto"/>
        <w:tblInd w:w="-5" w:type="dxa"/>
        <w:tblLook w:val="04A0" w:firstRow="1" w:lastRow="0" w:firstColumn="1" w:lastColumn="0" w:noHBand="0" w:noVBand="1"/>
      </w:tblPr>
      <w:tblGrid>
        <w:gridCol w:w="786"/>
        <w:gridCol w:w="2530"/>
        <w:gridCol w:w="1615"/>
        <w:gridCol w:w="2125"/>
        <w:gridCol w:w="1969"/>
      </w:tblGrid>
      <w:tr w:rsidR="00A954DF" w:rsidRPr="0032483C" w14:paraId="3735CDA2" w14:textId="77777777" w:rsidTr="00414F3A">
        <w:trPr>
          <w:trHeight w:val="397"/>
        </w:trPr>
        <w:tc>
          <w:tcPr>
            <w:tcW w:w="826" w:type="dxa"/>
            <w:vAlign w:val="center"/>
          </w:tcPr>
          <w:p w14:paraId="0900C14A" w14:textId="77777777" w:rsidR="00A954DF" w:rsidRPr="0032483C" w:rsidRDefault="00A954DF" w:rsidP="00B8380A">
            <w:pPr>
              <w:overflowPunct w:val="0"/>
              <w:autoSpaceDE w:val="0"/>
              <w:autoSpaceDN w:val="0"/>
              <w:adjustRightInd w:val="0"/>
              <w:ind w:rightChars="-67" w:right="-161"/>
              <w:jc w:val="center"/>
              <w:textAlignment w:val="baseline"/>
            </w:pPr>
            <w:r w:rsidRPr="0032483C">
              <w:t>Item</w:t>
            </w:r>
          </w:p>
        </w:tc>
        <w:tc>
          <w:tcPr>
            <w:tcW w:w="3072" w:type="dxa"/>
            <w:vAlign w:val="center"/>
          </w:tcPr>
          <w:p w14:paraId="7D03F4C4" w14:textId="77777777" w:rsidR="00A954DF" w:rsidRPr="0032483C" w:rsidRDefault="00A954DF" w:rsidP="00B8380A">
            <w:pPr>
              <w:overflowPunct w:val="0"/>
              <w:autoSpaceDE w:val="0"/>
              <w:autoSpaceDN w:val="0"/>
              <w:adjustRightInd w:val="0"/>
              <w:ind w:rightChars="-62" w:right="-149"/>
              <w:jc w:val="center"/>
              <w:textAlignment w:val="baseline"/>
            </w:pPr>
            <w:r w:rsidRPr="0032483C">
              <w:t>Name of Items</w:t>
            </w:r>
          </w:p>
        </w:tc>
        <w:tc>
          <w:tcPr>
            <w:tcW w:w="1741" w:type="dxa"/>
            <w:vAlign w:val="center"/>
          </w:tcPr>
          <w:p w14:paraId="1BD20EF2" w14:textId="77777777" w:rsidR="00A954DF" w:rsidRPr="0032483C" w:rsidRDefault="00A954DF" w:rsidP="00260FCD">
            <w:pPr>
              <w:overflowPunct w:val="0"/>
              <w:autoSpaceDE w:val="0"/>
              <w:autoSpaceDN w:val="0"/>
              <w:adjustRightInd w:val="0"/>
              <w:ind w:rightChars="-53" w:right="-127"/>
              <w:jc w:val="center"/>
              <w:textAlignment w:val="baseline"/>
            </w:pPr>
            <w:r w:rsidRPr="0032483C">
              <w:t>Price (HK$/no.)</w:t>
            </w:r>
          </w:p>
        </w:tc>
        <w:tc>
          <w:tcPr>
            <w:tcW w:w="2329" w:type="dxa"/>
            <w:vAlign w:val="center"/>
          </w:tcPr>
          <w:p w14:paraId="64942A9C" w14:textId="5DCC0FCF" w:rsidR="00A954DF" w:rsidRPr="0032483C" w:rsidRDefault="00A954DF" w:rsidP="00260FCD">
            <w:pPr>
              <w:overflowPunct w:val="0"/>
              <w:autoSpaceDE w:val="0"/>
              <w:autoSpaceDN w:val="0"/>
              <w:adjustRightInd w:val="0"/>
              <w:ind w:rightChars="-3" w:right="-7"/>
              <w:jc w:val="center"/>
              <w:textAlignment w:val="baseline"/>
            </w:pPr>
            <w:r w:rsidRPr="0032483C">
              <w:t>Indicative Replac</w:t>
            </w:r>
            <w:r w:rsidR="003E5086" w:rsidRPr="0032483C">
              <w:t>e</w:t>
            </w:r>
            <w:r w:rsidRPr="0032483C">
              <w:t>ment Frequency (</w:t>
            </w:r>
            <w:r w:rsidRPr="0032483C">
              <w:rPr>
                <w:i/>
              </w:rPr>
              <w:t>e.g</w:t>
            </w:r>
            <w:r w:rsidR="003E5086" w:rsidRPr="0032483C">
              <w:rPr>
                <w:i/>
              </w:rPr>
              <w:t>.</w:t>
            </w:r>
            <w:r w:rsidRPr="0032483C">
              <w:rPr>
                <w:i/>
              </w:rPr>
              <w:t xml:space="preserve"> once every 3 years</w:t>
            </w:r>
            <w:r w:rsidRPr="0032483C">
              <w:t>)</w:t>
            </w:r>
          </w:p>
        </w:tc>
        <w:tc>
          <w:tcPr>
            <w:tcW w:w="2237" w:type="dxa"/>
          </w:tcPr>
          <w:p w14:paraId="23339491" w14:textId="77777777" w:rsidR="00A954DF" w:rsidRPr="0032483C" w:rsidRDefault="00A954DF" w:rsidP="00B8380A">
            <w:pPr>
              <w:overflowPunct w:val="0"/>
              <w:autoSpaceDE w:val="0"/>
              <w:autoSpaceDN w:val="0"/>
              <w:adjustRightInd w:val="0"/>
              <w:ind w:rightChars="-62" w:right="-149"/>
              <w:jc w:val="center"/>
              <w:textAlignment w:val="baseline"/>
            </w:pPr>
            <w:r w:rsidRPr="0032483C">
              <w:t xml:space="preserve">Expected time for delivery </w:t>
            </w:r>
          </w:p>
          <w:p w14:paraId="0CD735C0" w14:textId="77777777" w:rsidR="00A954DF" w:rsidRPr="0032483C" w:rsidRDefault="00A954DF" w:rsidP="00B8380A">
            <w:pPr>
              <w:overflowPunct w:val="0"/>
              <w:autoSpaceDE w:val="0"/>
              <w:autoSpaceDN w:val="0"/>
              <w:adjustRightInd w:val="0"/>
              <w:ind w:rightChars="-62" w:right="-149"/>
              <w:jc w:val="center"/>
              <w:textAlignment w:val="baseline"/>
            </w:pPr>
            <w:r w:rsidRPr="0032483C">
              <w:t>(weeks)</w:t>
            </w:r>
          </w:p>
        </w:tc>
      </w:tr>
      <w:tr w:rsidR="00A954DF" w:rsidRPr="0032483C" w14:paraId="23CB09AD" w14:textId="77777777" w:rsidTr="00414F3A">
        <w:trPr>
          <w:trHeight w:val="397"/>
        </w:trPr>
        <w:tc>
          <w:tcPr>
            <w:tcW w:w="826" w:type="dxa"/>
            <w:vAlign w:val="center"/>
          </w:tcPr>
          <w:p w14:paraId="261E9340" w14:textId="77777777" w:rsidR="00A954DF" w:rsidRPr="0032483C" w:rsidRDefault="00A954DF" w:rsidP="00B8380A">
            <w:pPr>
              <w:pStyle w:val="afa"/>
              <w:overflowPunct w:val="0"/>
              <w:autoSpaceDE w:val="0"/>
              <w:autoSpaceDN w:val="0"/>
              <w:adjustRightInd w:val="0"/>
              <w:ind w:leftChars="-7" w:left="-17" w:rightChars="-62" w:right="-149"/>
              <w:jc w:val="center"/>
              <w:textAlignment w:val="baseline"/>
            </w:pPr>
            <w:r w:rsidRPr="0032483C">
              <w:t>1</w:t>
            </w:r>
          </w:p>
        </w:tc>
        <w:tc>
          <w:tcPr>
            <w:tcW w:w="3072" w:type="dxa"/>
          </w:tcPr>
          <w:p w14:paraId="7E03B817" w14:textId="77777777" w:rsidR="00A954DF" w:rsidRPr="0032483C" w:rsidRDefault="00A954DF" w:rsidP="00B8380A">
            <w:pPr>
              <w:pStyle w:val="afa"/>
              <w:overflowPunct w:val="0"/>
              <w:autoSpaceDE w:val="0"/>
              <w:autoSpaceDN w:val="0"/>
              <w:adjustRightInd w:val="0"/>
              <w:ind w:rightChars="-62" w:right="-149"/>
              <w:jc w:val="both"/>
              <w:textAlignment w:val="baseline"/>
            </w:pPr>
          </w:p>
        </w:tc>
        <w:tc>
          <w:tcPr>
            <w:tcW w:w="1741" w:type="dxa"/>
            <w:vAlign w:val="center"/>
          </w:tcPr>
          <w:p w14:paraId="6FBA533F" w14:textId="77777777" w:rsidR="00A954DF" w:rsidRPr="0032483C" w:rsidRDefault="00A954DF" w:rsidP="00B8380A">
            <w:pPr>
              <w:pStyle w:val="afa"/>
              <w:overflowPunct w:val="0"/>
              <w:autoSpaceDE w:val="0"/>
              <w:autoSpaceDN w:val="0"/>
              <w:adjustRightInd w:val="0"/>
              <w:ind w:rightChars="-62" w:right="-149"/>
              <w:jc w:val="center"/>
              <w:textAlignment w:val="baseline"/>
            </w:pPr>
          </w:p>
        </w:tc>
        <w:tc>
          <w:tcPr>
            <w:tcW w:w="2329" w:type="dxa"/>
            <w:vAlign w:val="center"/>
          </w:tcPr>
          <w:p w14:paraId="5A1892B1" w14:textId="77777777" w:rsidR="00A954DF" w:rsidRPr="0032483C" w:rsidRDefault="00A954DF" w:rsidP="00B8380A">
            <w:pPr>
              <w:pStyle w:val="afa"/>
              <w:overflowPunct w:val="0"/>
              <w:autoSpaceDE w:val="0"/>
              <w:autoSpaceDN w:val="0"/>
              <w:adjustRightInd w:val="0"/>
              <w:ind w:rightChars="-62" w:right="-149"/>
              <w:jc w:val="center"/>
              <w:textAlignment w:val="baseline"/>
            </w:pPr>
          </w:p>
        </w:tc>
        <w:tc>
          <w:tcPr>
            <w:tcW w:w="2237" w:type="dxa"/>
          </w:tcPr>
          <w:p w14:paraId="7BC08569" w14:textId="77777777" w:rsidR="00A954DF" w:rsidRPr="0032483C" w:rsidRDefault="00A954DF" w:rsidP="00B8380A">
            <w:pPr>
              <w:pStyle w:val="afa"/>
              <w:overflowPunct w:val="0"/>
              <w:autoSpaceDE w:val="0"/>
              <w:autoSpaceDN w:val="0"/>
              <w:adjustRightInd w:val="0"/>
              <w:ind w:rightChars="-62" w:right="-149"/>
              <w:jc w:val="center"/>
              <w:textAlignment w:val="baseline"/>
            </w:pPr>
          </w:p>
        </w:tc>
      </w:tr>
      <w:tr w:rsidR="00A954DF" w:rsidRPr="0032483C" w14:paraId="70D6CE12" w14:textId="77777777" w:rsidTr="00414F3A">
        <w:trPr>
          <w:trHeight w:val="397"/>
        </w:trPr>
        <w:tc>
          <w:tcPr>
            <w:tcW w:w="826" w:type="dxa"/>
            <w:vAlign w:val="center"/>
          </w:tcPr>
          <w:p w14:paraId="3F3F077E" w14:textId="77777777" w:rsidR="00A954DF" w:rsidRPr="0032483C" w:rsidRDefault="00A954DF" w:rsidP="00B8380A">
            <w:pPr>
              <w:pStyle w:val="afa"/>
              <w:overflowPunct w:val="0"/>
              <w:autoSpaceDE w:val="0"/>
              <w:autoSpaceDN w:val="0"/>
              <w:adjustRightInd w:val="0"/>
              <w:ind w:leftChars="-7" w:left="-17" w:rightChars="-62" w:right="-149"/>
              <w:jc w:val="center"/>
              <w:textAlignment w:val="baseline"/>
            </w:pPr>
            <w:r w:rsidRPr="0032483C">
              <w:t>2</w:t>
            </w:r>
          </w:p>
        </w:tc>
        <w:tc>
          <w:tcPr>
            <w:tcW w:w="3072" w:type="dxa"/>
          </w:tcPr>
          <w:p w14:paraId="700F37D9" w14:textId="77777777" w:rsidR="00A954DF" w:rsidRPr="0032483C" w:rsidRDefault="00A954DF" w:rsidP="00B8380A">
            <w:pPr>
              <w:pStyle w:val="afa"/>
              <w:overflowPunct w:val="0"/>
              <w:autoSpaceDE w:val="0"/>
              <w:autoSpaceDN w:val="0"/>
              <w:adjustRightInd w:val="0"/>
              <w:ind w:rightChars="-62" w:right="-149"/>
              <w:jc w:val="both"/>
              <w:textAlignment w:val="baseline"/>
            </w:pPr>
          </w:p>
        </w:tc>
        <w:tc>
          <w:tcPr>
            <w:tcW w:w="1741" w:type="dxa"/>
            <w:vAlign w:val="center"/>
          </w:tcPr>
          <w:p w14:paraId="12DE8030" w14:textId="77777777" w:rsidR="00A954DF" w:rsidRPr="0032483C" w:rsidRDefault="00A954DF" w:rsidP="00B8380A">
            <w:pPr>
              <w:pStyle w:val="afa"/>
              <w:overflowPunct w:val="0"/>
              <w:autoSpaceDE w:val="0"/>
              <w:autoSpaceDN w:val="0"/>
              <w:adjustRightInd w:val="0"/>
              <w:ind w:rightChars="-62" w:right="-149"/>
              <w:jc w:val="center"/>
              <w:textAlignment w:val="baseline"/>
            </w:pPr>
          </w:p>
        </w:tc>
        <w:tc>
          <w:tcPr>
            <w:tcW w:w="2329" w:type="dxa"/>
            <w:vAlign w:val="center"/>
          </w:tcPr>
          <w:p w14:paraId="7CE86AC1" w14:textId="77777777" w:rsidR="00A954DF" w:rsidRPr="0032483C" w:rsidRDefault="00A954DF" w:rsidP="00B8380A">
            <w:pPr>
              <w:pStyle w:val="afa"/>
              <w:overflowPunct w:val="0"/>
              <w:autoSpaceDE w:val="0"/>
              <w:autoSpaceDN w:val="0"/>
              <w:adjustRightInd w:val="0"/>
              <w:ind w:rightChars="-62" w:right="-149"/>
              <w:jc w:val="center"/>
              <w:textAlignment w:val="baseline"/>
            </w:pPr>
          </w:p>
        </w:tc>
        <w:tc>
          <w:tcPr>
            <w:tcW w:w="2237" w:type="dxa"/>
          </w:tcPr>
          <w:p w14:paraId="7B546C97" w14:textId="77777777" w:rsidR="00A954DF" w:rsidRPr="0032483C" w:rsidRDefault="00A954DF" w:rsidP="00B8380A">
            <w:pPr>
              <w:pStyle w:val="afa"/>
              <w:overflowPunct w:val="0"/>
              <w:autoSpaceDE w:val="0"/>
              <w:autoSpaceDN w:val="0"/>
              <w:adjustRightInd w:val="0"/>
              <w:ind w:rightChars="-62" w:right="-149"/>
              <w:jc w:val="center"/>
              <w:textAlignment w:val="baseline"/>
            </w:pPr>
          </w:p>
        </w:tc>
      </w:tr>
      <w:tr w:rsidR="00A954DF" w:rsidRPr="0032483C" w14:paraId="3B531A4C" w14:textId="77777777" w:rsidTr="00414F3A">
        <w:trPr>
          <w:trHeight w:val="397"/>
        </w:trPr>
        <w:tc>
          <w:tcPr>
            <w:tcW w:w="826" w:type="dxa"/>
            <w:vAlign w:val="center"/>
          </w:tcPr>
          <w:p w14:paraId="7BAC740F" w14:textId="77777777" w:rsidR="00A954DF" w:rsidRPr="0032483C" w:rsidRDefault="00A954DF" w:rsidP="00B8380A">
            <w:pPr>
              <w:pStyle w:val="afa"/>
              <w:overflowPunct w:val="0"/>
              <w:autoSpaceDE w:val="0"/>
              <w:autoSpaceDN w:val="0"/>
              <w:adjustRightInd w:val="0"/>
              <w:ind w:leftChars="-7" w:left="-17" w:rightChars="-62" w:right="-149"/>
              <w:jc w:val="center"/>
              <w:textAlignment w:val="baseline"/>
            </w:pPr>
            <w:r w:rsidRPr="0032483C">
              <w:t>3</w:t>
            </w:r>
          </w:p>
        </w:tc>
        <w:tc>
          <w:tcPr>
            <w:tcW w:w="3072" w:type="dxa"/>
          </w:tcPr>
          <w:p w14:paraId="21ED5677" w14:textId="77777777" w:rsidR="00A954DF" w:rsidRPr="0032483C" w:rsidRDefault="00A954DF" w:rsidP="00B8380A">
            <w:pPr>
              <w:pStyle w:val="afa"/>
              <w:overflowPunct w:val="0"/>
              <w:autoSpaceDE w:val="0"/>
              <w:autoSpaceDN w:val="0"/>
              <w:adjustRightInd w:val="0"/>
              <w:ind w:rightChars="-62" w:right="-149"/>
              <w:jc w:val="both"/>
              <w:textAlignment w:val="baseline"/>
            </w:pPr>
          </w:p>
        </w:tc>
        <w:tc>
          <w:tcPr>
            <w:tcW w:w="1741" w:type="dxa"/>
            <w:vAlign w:val="center"/>
          </w:tcPr>
          <w:p w14:paraId="291AE62E" w14:textId="77777777" w:rsidR="00A954DF" w:rsidRPr="0032483C" w:rsidRDefault="00A954DF" w:rsidP="00B8380A">
            <w:pPr>
              <w:pStyle w:val="afa"/>
              <w:overflowPunct w:val="0"/>
              <w:autoSpaceDE w:val="0"/>
              <w:autoSpaceDN w:val="0"/>
              <w:adjustRightInd w:val="0"/>
              <w:ind w:rightChars="-62" w:right="-149"/>
              <w:jc w:val="center"/>
              <w:textAlignment w:val="baseline"/>
            </w:pPr>
          </w:p>
        </w:tc>
        <w:tc>
          <w:tcPr>
            <w:tcW w:w="2329" w:type="dxa"/>
            <w:vAlign w:val="center"/>
          </w:tcPr>
          <w:p w14:paraId="07FD291D" w14:textId="77777777" w:rsidR="00A954DF" w:rsidRPr="0032483C" w:rsidRDefault="00A954DF" w:rsidP="00B8380A">
            <w:pPr>
              <w:pStyle w:val="afa"/>
              <w:overflowPunct w:val="0"/>
              <w:autoSpaceDE w:val="0"/>
              <w:autoSpaceDN w:val="0"/>
              <w:adjustRightInd w:val="0"/>
              <w:ind w:rightChars="-62" w:right="-149"/>
              <w:jc w:val="center"/>
              <w:textAlignment w:val="baseline"/>
            </w:pPr>
          </w:p>
        </w:tc>
        <w:tc>
          <w:tcPr>
            <w:tcW w:w="2237" w:type="dxa"/>
          </w:tcPr>
          <w:p w14:paraId="161EEC12" w14:textId="77777777" w:rsidR="00A954DF" w:rsidRPr="0032483C" w:rsidRDefault="00A954DF" w:rsidP="00B8380A">
            <w:pPr>
              <w:pStyle w:val="afa"/>
              <w:overflowPunct w:val="0"/>
              <w:autoSpaceDE w:val="0"/>
              <w:autoSpaceDN w:val="0"/>
              <w:adjustRightInd w:val="0"/>
              <w:ind w:rightChars="-62" w:right="-149"/>
              <w:jc w:val="center"/>
              <w:textAlignment w:val="baseline"/>
            </w:pPr>
          </w:p>
        </w:tc>
      </w:tr>
      <w:tr w:rsidR="00A954DF" w:rsidRPr="0032483C" w14:paraId="5FE7EB35" w14:textId="77777777" w:rsidTr="00414F3A">
        <w:trPr>
          <w:trHeight w:val="397"/>
        </w:trPr>
        <w:tc>
          <w:tcPr>
            <w:tcW w:w="826" w:type="dxa"/>
            <w:vAlign w:val="center"/>
          </w:tcPr>
          <w:p w14:paraId="7E24B271" w14:textId="77777777" w:rsidR="00A954DF" w:rsidRPr="0032483C" w:rsidRDefault="00A954DF" w:rsidP="00B8380A">
            <w:pPr>
              <w:pStyle w:val="afa"/>
              <w:overflowPunct w:val="0"/>
              <w:autoSpaceDE w:val="0"/>
              <w:autoSpaceDN w:val="0"/>
              <w:adjustRightInd w:val="0"/>
              <w:ind w:leftChars="-7" w:left="-17" w:rightChars="-62" w:right="-149"/>
              <w:jc w:val="center"/>
              <w:textAlignment w:val="baseline"/>
            </w:pPr>
            <w:r w:rsidRPr="0032483C">
              <w:t>4</w:t>
            </w:r>
          </w:p>
        </w:tc>
        <w:tc>
          <w:tcPr>
            <w:tcW w:w="3072" w:type="dxa"/>
          </w:tcPr>
          <w:p w14:paraId="60DE9B46" w14:textId="77777777" w:rsidR="00A954DF" w:rsidRPr="0032483C" w:rsidRDefault="00A954DF" w:rsidP="00B8380A">
            <w:pPr>
              <w:pStyle w:val="afa"/>
              <w:overflowPunct w:val="0"/>
              <w:autoSpaceDE w:val="0"/>
              <w:autoSpaceDN w:val="0"/>
              <w:adjustRightInd w:val="0"/>
              <w:ind w:rightChars="-62" w:right="-149"/>
              <w:jc w:val="both"/>
              <w:textAlignment w:val="baseline"/>
            </w:pPr>
          </w:p>
        </w:tc>
        <w:tc>
          <w:tcPr>
            <w:tcW w:w="1741" w:type="dxa"/>
            <w:vAlign w:val="center"/>
          </w:tcPr>
          <w:p w14:paraId="56F7C0F1" w14:textId="77777777" w:rsidR="00A954DF" w:rsidRPr="0032483C" w:rsidRDefault="00A954DF" w:rsidP="00B8380A">
            <w:pPr>
              <w:pStyle w:val="afa"/>
              <w:overflowPunct w:val="0"/>
              <w:autoSpaceDE w:val="0"/>
              <w:autoSpaceDN w:val="0"/>
              <w:adjustRightInd w:val="0"/>
              <w:ind w:rightChars="-62" w:right="-149"/>
              <w:jc w:val="center"/>
              <w:textAlignment w:val="baseline"/>
            </w:pPr>
          </w:p>
        </w:tc>
        <w:tc>
          <w:tcPr>
            <w:tcW w:w="2329" w:type="dxa"/>
            <w:vAlign w:val="center"/>
          </w:tcPr>
          <w:p w14:paraId="79B1C8B2" w14:textId="77777777" w:rsidR="00A954DF" w:rsidRPr="0032483C" w:rsidRDefault="00A954DF" w:rsidP="00B8380A">
            <w:pPr>
              <w:pStyle w:val="afa"/>
              <w:overflowPunct w:val="0"/>
              <w:autoSpaceDE w:val="0"/>
              <w:autoSpaceDN w:val="0"/>
              <w:adjustRightInd w:val="0"/>
              <w:ind w:rightChars="-62" w:right="-149"/>
              <w:jc w:val="center"/>
              <w:textAlignment w:val="baseline"/>
            </w:pPr>
          </w:p>
        </w:tc>
        <w:tc>
          <w:tcPr>
            <w:tcW w:w="2237" w:type="dxa"/>
          </w:tcPr>
          <w:p w14:paraId="346D4B20" w14:textId="77777777" w:rsidR="00A954DF" w:rsidRPr="0032483C" w:rsidRDefault="00A954DF" w:rsidP="00B8380A">
            <w:pPr>
              <w:pStyle w:val="afa"/>
              <w:overflowPunct w:val="0"/>
              <w:autoSpaceDE w:val="0"/>
              <w:autoSpaceDN w:val="0"/>
              <w:adjustRightInd w:val="0"/>
              <w:ind w:rightChars="-62" w:right="-149"/>
              <w:jc w:val="center"/>
              <w:textAlignment w:val="baseline"/>
            </w:pPr>
          </w:p>
        </w:tc>
      </w:tr>
      <w:tr w:rsidR="00A954DF" w:rsidRPr="0032483C" w14:paraId="3E3A75A4" w14:textId="77777777" w:rsidTr="00414F3A">
        <w:trPr>
          <w:trHeight w:val="397"/>
        </w:trPr>
        <w:tc>
          <w:tcPr>
            <w:tcW w:w="826" w:type="dxa"/>
            <w:vAlign w:val="center"/>
          </w:tcPr>
          <w:p w14:paraId="5F372F43" w14:textId="77777777" w:rsidR="00A954DF" w:rsidRPr="0032483C" w:rsidRDefault="00A954DF" w:rsidP="00B8380A">
            <w:pPr>
              <w:pStyle w:val="afa"/>
              <w:overflowPunct w:val="0"/>
              <w:autoSpaceDE w:val="0"/>
              <w:autoSpaceDN w:val="0"/>
              <w:adjustRightInd w:val="0"/>
              <w:ind w:leftChars="-7" w:left="-17" w:rightChars="-62" w:right="-149"/>
              <w:jc w:val="center"/>
              <w:textAlignment w:val="baseline"/>
            </w:pPr>
            <w:r w:rsidRPr="0032483C">
              <w:t>5</w:t>
            </w:r>
          </w:p>
        </w:tc>
        <w:tc>
          <w:tcPr>
            <w:tcW w:w="3072" w:type="dxa"/>
          </w:tcPr>
          <w:p w14:paraId="631D0377" w14:textId="77777777" w:rsidR="00A954DF" w:rsidRPr="0032483C" w:rsidRDefault="00A954DF" w:rsidP="00B8380A">
            <w:pPr>
              <w:pStyle w:val="afa"/>
              <w:overflowPunct w:val="0"/>
              <w:autoSpaceDE w:val="0"/>
              <w:autoSpaceDN w:val="0"/>
              <w:adjustRightInd w:val="0"/>
              <w:ind w:rightChars="-62" w:right="-149"/>
              <w:jc w:val="both"/>
              <w:textAlignment w:val="baseline"/>
            </w:pPr>
          </w:p>
        </w:tc>
        <w:tc>
          <w:tcPr>
            <w:tcW w:w="1741" w:type="dxa"/>
            <w:vAlign w:val="center"/>
          </w:tcPr>
          <w:p w14:paraId="6B1ADC2C" w14:textId="77777777" w:rsidR="00A954DF" w:rsidRPr="0032483C" w:rsidRDefault="00A954DF" w:rsidP="00B8380A">
            <w:pPr>
              <w:pStyle w:val="afa"/>
              <w:overflowPunct w:val="0"/>
              <w:autoSpaceDE w:val="0"/>
              <w:autoSpaceDN w:val="0"/>
              <w:adjustRightInd w:val="0"/>
              <w:ind w:rightChars="-62" w:right="-149"/>
              <w:jc w:val="center"/>
              <w:textAlignment w:val="baseline"/>
            </w:pPr>
          </w:p>
        </w:tc>
        <w:tc>
          <w:tcPr>
            <w:tcW w:w="2329" w:type="dxa"/>
            <w:vAlign w:val="center"/>
          </w:tcPr>
          <w:p w14:paraId="007D6C10" w14:textId="77777777" w:rsidR="00A954DF" w:rsidRPr="0032483C" w:rsidRDefault="00A954DF" w:rsidP="00B8380A">
            <w:pPr>
              <w:pStyle w:val="afa"/>
              <w:overflowPunct w:val="0"/>
              <w:autoSpaceDE w:val="0"/>
              <w:autoSpaceDN w:val="0"/>
              <w:adjustRightInd w:val="0"/>
              <w:ind w:rightChars="-62" w:right="-149"/>
              <w:jc w:val="center"/>
              <w:textAlignment w:val="baseline"/>
            </w:pPr>
          </w:p>
        </w:tc>
        <w:tc>
          <w:tcPr>
            <w:tcW w:w="2237" w:type="dxa"/>
          </w:tcPr>
          <w:p w14:paraId="66A760D3" w14:textId="77777777" w:rsidR="00A954DF" w:rsidRPr="0032483C" w:rsidRDefault="00A954DF" w:rsidP="00B8380A">
            <w:pPr>
              <w:pStyle w:val="afa"/>
              <w:overflowPunct w:val="0"/>
              <w:autoSpaceDE w:val="0"/>
              <w:autoSpaceDN w:val="0"/>
              <w:adjustRightInd w:val="0"/>
              <w:ind w:rightChars="-62" w:right="-149"/>
              <w:jc w:val="center"/>
              <w:textAlignment w:val="baseline"/>
            </w:pPr>
          </w:p>
        </w:tc>
      </w:tr>
      <w:tr w:rsidR="00A954DF" w:rsidRPr="0032483C" w14:paraId="54880552" w14:textId="77777777" w:rsidTr="00414F3A">
        <w:trPr>
          <w:trHeight w:val="397"/>
        </w:trPr>
        <w:tc>
          <w:tcPr>
            <w:tcW w:w="826" w:type="dxa"/>
            <w:vAlign w:val="center"/>
          </w:tcPr>
          <w:p w14:paraId="63BFE49A" w14:textId="77777777" w:rsidR="00A954DF" w:rsidRPr="0032483C" w:rsidRDefault="00A954DF" w:rsidP="00B8380A">
            <w:pPr>
              <w:pStyle w:val="afa"/>
              <w:overflowPunct w:val="0"/>
              <w:autoSpaceDE w:val="0"/>
              <w:autoSpaceDN w:val="0"/>
              <w:adjustRightInd w:val="0"/>
              <w:ind w:leftChars="-7" w:left="-17" w:rightChars="-62" w:right="-149"/>
              <w:jc w:val="center"/>
              <w:textAlignment w:val="baseline"/>
            </w:pPr>
            <w:r w:rsidRPr="0032483C">
              <w:t>6</w:t>
            </w:r>
          </w:p>
        </w:tc>
        <w:tc>
          <w:tcPr>
            <w:tcW w:w="3072" w:type="dxa"/>
          </w:tcPr>
          <w:p w14:paraId="53B1C17C" w14:textId="77777777" w:rsidR="00A954DF" w:rsidRPr="0032483C" w:rsidRDefault="00A954DF" w:rsidP="00B8380A">
            <w:pPr>
              <w:pStyle w:val="afa"/>
              <w:overflowPunct w:val="0"/>
              <w:autoSpaceDE w:val="0"/>
              <w:autoSpaceDN w:val="0"/>
              <w:adjustRightInd w:val="0"/>
              <w:ind w:rightChars="-62" w:right="-149"/>
              <w:jc w:val="both"/>
              <w:textAlignment w:val="baseline"/>
            </w:pPr>
          </w:p>
        </w:tc>
        <w:tc>
          <w:tcPr>
            <w:tcW w:w="1741" w:type="dxa"/>
            <w:vAlign w:val="center"/>
          </w:tcPr>
          <w:p w14:paraId="65588E35" w14:textId="77777777" w:rsidR="00A954DF" w:rsidRPr="0032483C" w:rsidRDefault="00A954DF" w:rsidP="00B8380A">
            <w:pPr>
              <w:pStyle w:val="afa"/>
              <w:overflowPunct w:val="0"/>
              <w:autoSpaceDE w:val="0"/>
              <w:autoSpaceDN w:val="0"/>
              <w:adjustRightInd w:val="0"/>
              <w:ind w:rightChars="-62" w:right="-149"/>
              <w:jc w:val="center"/>
              <w:textAlignment w:val="baseline"/>
            </w:pPr>
          </w:p>
        </w:tc>
        <w:tc>
          <w:tcPr>
            <w:tcW w:w="2329" w:type="dxa"/>
            <w:vAlign w:val="center"/>
          </w:tcPr>
          <w:p w14:paraId="11547121" w14:textId="77777777" w:rsidR="00A954DF" w:rsidRPr="0032483C" w:rsidRDefault="00A954DF" w:rsidP="00B8380A">
            <w:pPr>
              <w:pStyle w:val="afa"/>
              <w:overflowPunct w:val="0"/>
              <w:autoSpaceDE w:val="0"/>
              <w:autoSpaceDN w:val="0"/>
              <w:adjustRightInd w:val="0"/>
              <w:ind w:rightChars="-62" w:right="-149"/>
              <w:jc w:val="center"/>
              <w:textAlignment w:val="baseline"/>
            </w:pPr>
          </w:p>
        </w:tc>
        <w:tc>
          <w:tcPr>
            <w:tcW w:w="2237" w:type="dxa"/>
          </w:tcPr>
          <w:p w14:paraId="6F84CBB6" w14:textId="77777777" w:rsidR="00A954DF" w:rsidRPr="0032483C" w:rsidRDefault="00A954DF" w:rsidP="00B8380A">
            <w:pPr>
              <w:pStyle w:val="afa"/>
              <w:overflowPunct w:val="0"/>
              <w:autoSpaceDE w:val="0"/>
              <w:autoSpaceDN w:val="0"/>
              <w:adjustRightInd w:val="0"/>
              <w:ind w:rightChars="-62" w:right="-149"/>
              <w:jc w:val="center"/>
              <w:textAlignment w:val="baseline"/>
            </w:pPr>
          </w:p>
        </w:tc>
      </w:tr>
    </w:tbl>
    <w:p w14:paraId="0140EC8A" w14:textId="77777777" w:rsidR="00961349" w:rsidRPr="0032483C" w:rsidRDefault="00961349" w:rsidP="003637CE">
      <w:pPr>
        <w:widowControl/>
      </w:pPr>
    </w:p>
    <w:p w14:paraId="32BF2421" w14:textId="77777777" w:rsidR="00252BCA" w:rsidRPr="0032483C" w:rsidRDefault="00252BCA" w:rsidP="003637CE">
      <w:pPr>
        <w:widowControl/>
      </w:pPr>
    </w:p>
    <w:p w14:paraId="69D9D017" w14:textId="77777777" w:rsidR="00252BCA" w:rsidRPr="0032483C" w:rsidRDefault="00252BCA" w:rsidP="003E4590">
      <w:pPr>
        <w:pStyle w:val="afa"/>
        <w:numPr>
          <w:ilvl w:val="0"/>
          <w:numId w:val="72"/>
        </w:numPr>
        <w:spacing w:after="160" w:line="259" w:lineRule="auto"/>
        <w:ind w:leftChars="0" w:hanging="465"/>
        <w:rPr>
          <w:b/>
          <w:lang w:val="en-US"/>
        </w:rPr>
      </w:pPr>
      <w:r w:rsidRPr="0032483C">
        <w:rPr>
          <w:b/>
          <w:lang w:val="en-US"/>
        </w:rPr>
        <w:t>Indicative Price for Annual Support Services of Software</w:t>
      </w:r>
      <w:r w:rsidR="00892856" w:rsidRPr="0032483C">
        <w:rPr>
          <w:b/>
          <w:lang w:val="en-US"/>
        </w:rPr>
        <w:t xml:space="preserve"> (if applicable)</w:t>
      </w:r>
    </w:p>
    <w:p w14:paraId="64110058" w14:textId="0EB50960" w:rsidR="00544054" w:rsidRPr="0032483C" w:rsidRDefault="00252BCA" w:rsidP="00544054">
      <w:pPr>
        <w:widowControl/>
        <w:tabs>
          <w:tab w:val="left" w:pos="0"/>
        </w:tabs>
        <w:jc w:val="both"/>
        <w:rPr>
          <w:i/>
        </w:rPr>
      </w:pPr>
      <w:r w:rsidRPr="0032483C">
        <w:t>(</w:t>
      </w:r>
      <w:r w:rsidRPr="0032483C">
        <w:rPr>
          <w:i/>
        </w:rPr>
        <w:t xml:space="preserve">Note </w:t>
      </w:r>
      <w:r w:rsidR="006C08BC">
        <w:rPr>
          <w:i/>
        </w:rPr>
        <w:t>to Suppliers</w:t>
      </w:r>
      <w:r w:rsidRPr="0032483C">
        <w:rPr>
          <w:i/>
        </w:rPr>
        <w:t>:</w:t>
      </w:r>
      <w:r w:rsidRPr="0032483C">
        <w:t xml:space="preserve"> </w:t>
      </w:r>
      <w:r w:rsidRPr="0032483C">
        <w:rPr>
          <w:i/>
        </w:rPr>
        <w:t xml:space="preserve">Please provide below </w:t>
      </w:r>
      <w:r w:rsidR="00544054" w:rsidRPr="0032483C">
        <w:rPr>
          <w:i/>
        </w:rPr>
        <w:t xml:space="preserve">annual charge </w:t>
      </w:r>
      <w:r w:rsidRPr="0032483C">
        <w:rPr>
          <w:i/>
        </w:rPr>
        <w:t xml:space="preserve">for support services of the </w:t>
      </w:r>
      <w:r w:rsidR="0056379D">
        <w:rPr>
          <w:i/>
        </w:rPr>
        <w:t>Goods’</w:t>
      </w:r>
      <w:r w:rsidRPr="0032483C">
        <w:rPr>
          <w:i/>
        </w:rPr>
        <w:t xml:space="preserve"> software during the serviceable life of the </w:t>
      </w:r>
      <w:r w:rsidR="0056379D">
        <w:rPr>
          <w:i/>
        </w:rPr>
        <w:t>Goods</w:t>
      </w:r>
      <w:r w:rsidRPr="005435DB">
        <w:rPr>
          <w:i/>
        </w:rPr>
        <w:t xml:space="preserve"> </w:t>
      </w:r>
      <w:r w:rsidR="005B2E06" w:rsidRPr="005435DB">
        <w:rPr>
          <w:i/>
        </w:rPr>
        <w:t>for</w:t>
      </w:r>
      <w:r w:rsidRPr="005435DB">
        <w:rPr>
          <w:i/>
        </w:rPr>
        <w:t xml:space="preserve"> the </w:t>
      </w:r>
      <w:r w:rsidR="00BA5744">
        <w:rPr>
          <w:i/>
        </w:rPr>
        <w:t>CMHHK</w:t>
      </w:r>
      <w:r w:rsidRPr="005435DB">
        <w:rPr>
          <w:i/>
        </w:rPr>
        <w:t xml:space="preserve"> Operator</w:t>
      </w:r>
      <w:r w:rsidR="005B2E06" w:rsidRPr="005435DB">
        <w:rPr>
          <w:i/>
        </w:rPr>
        <w:t>’s consideration</w:t>
      </w:r>
      <w:r w:rsidRPr="005435DB">
        <w:rPr>
          <w:i/>
        </w:rPr>
        <w:t>.</w:t>
      </w:r>
      <w:r w:rsidR="00544054" w:rsidRPr="0032483C">
        <w:rPr>
          <w:i/>
        </w:rPr>
        <w:t xml:space="preserve">  The support services should include but not limited to:</w:t>
      </w:r>
    </w:p>
    <w:p w14:paraId="7B472D65" w14:textId="239864DD" w:rsidR="00544054" w:rsidRPr="0032483C" w:rsidRDefault="00356659" w:rsidP="003E4590">
      <w:pPr>
        <w:pStyle w:val="afa"/>
        <w:widowControl/>
        <w:numPr>
          <w:ilvl w:val="0"/>
          <w:numId w:val="75"/>
        </w:numPr>
        <w:tabs>
          <w:tab w:val="left" w:pos="0"/>
        </w:tabs>
        <w:spacing w:after="120"/>
        <w:ind w:leftChars="0"/>
        <w:jc w:val="both"/>
        <w:rPr>
          <w:i/>
        </w:rPr>
      </w:pPr>
      <w:r w:rsidRPr="0032483C">
        <w:rPr>
          <w:i/>
        </w:rPr>
        <w:t xml:space="preserve">provision and renewal of software toolkits, access codes, passwords, software keys and hardware keys, etc. necessary for all kinds of adjustments, in-depth diagnosis and trouble shooting of the </w:t>
      </w:r>
      <w:r w:rsidR="0056379D">
        <w:rPr>
          <w:i/>
        </w:rPr>
        <w:t>Goods</w:t>
      </w:r>
      <w:r w:rsidRPr="0032483C">
        <w:rPr>
          <w:i/>
        </w:rPr>
        <w:t>; and</w:t>
      </w:r>
    </w:p>
    <w:p w14:paraId="74A57E70" w14:textId="77777777" w:rsidR="00356659" w:rsidRPr="0032483C" w:rsidRDefault="00356659" w:rsidP="003E4590">
      <w:pPr>
        <w:pStyle w:val="afa"/>
        <w:widowControl/>
        <w:numPr>
          <w:ilvl w:val="0"/>
          <w:numId w:val="75"/>
        </w:numPr>
        <w:tabs>
          <w:tab w:val="left" w:pos="0"/>
        </w:tabs>
        <w:ind w:leftChars="0"/>
        <w:jc w:val="both"/>
        <w:rPr>
          <w:i/>
        </w:rPr>
      </w:pPr>
      <w:r w:rsidRPr="0032483C">
        <w:rPr>
          <w:i/>
        </w:rPr>
        <w:t>version upgrade of the software.)</w:t>
      </w:r>
    </w:p>
    <w:p w14:paraId="0BF08D8B" w14:textId="77777777" w:rsidR="003637CE" w:rsidRPr="0032483C" w:rsidRDefault="00544054" w:rsidP="00544054">
      <w:pPr>
        <w:widowControl/>
        <w:tabs>
          <w:tab w:val="left" w:pos="0"/>
        </w:tabs>
        <w:jc w:val="both"/>
      </w:pPr>
      <w:r w:rsidRPr="0032483C">
        <w:rPr>
          <w:i/>
        </w:rPr>
        <w:t xml:space="preserve"> </w:t>
      </w:r>
    </w:p>
    <w:p w14:paraId="2672D4E8" w14:textId="77777777" w:rsidR="003637CE" w:rsidRPr="0032483C" w:rsidRDefault="003637CE" w:rsidP="003637CE">
      <w:pPr>
        <w:ind w:left="426" w:rightChars="92" w:right="221"/>
        <w:contextualSpacing/>
        <w:jc w:val="both"/>
      </w:pPr>
    </w:p>
    <w:tbl>
      <w:tblPr>
        <w:tblStyle w:val="3d"/>
        <w:tblW w:w="8647" w:type="dxa"/>
        <w:tblInd w:w="-5" w:type="dxa"/>
        <w:tblLook w:val="04A0" w:firstRow="1" w:lastRow="0" w:firstColumn="1" w:lastColumn="0" w:noHBand="0" w:noVBand="1"/>
      </w:tblPr>
      <w:tblGrid>
        <w:gridCol w:w="567"/>
        <w:gridCol w:w="8080"/>
      </w:tblGrid>
      <w:tr w:rsidR="003637CE" w:rsidRPr="0032483C" w14:paraId="63B3DE66" w14:textId="77777777" w:rsidTr="00D72135">
        <w:trPr>
          <w:trHeight w:val="567"/>
        </w:trPr>
        <w:tc>
          <w:tcPr>
            <w:tcW w:w="567" w:type="dxa"/>
            <w:tcBorders>
              <w:bottom w:val="single" w:sz="4" w:space="0" w:color="auto"/>
            </w:tcBorders>
            <w:vAlign w:val="center"/>
          </w:tcPr>
          <w:p w14:paraId="1E5E7FBB" w14:textId="77777777" w:rsidR="003637CE" w:rsidRPr="0032483C" w:rsidRDefault="003637CE" w:rsidP="00D72135">
            <w:pPr>
              <w:ind w:rightChars="92" w:right="221"/>
              <w:contextualSpacing/>
            </w:pPr>
          </w:p>
        </w:tc>
        <w:tc>
          <w:tcPr>
            <w:tcW w:w="8080" w:type="dxa"/>
            <w:tcBorders>
              <w:top w:val="nil"/>
              <w:bottom w:val="nil"/>
              <w:right w:val="nil"/>
            </w:tcBorders>
            <w:vAlign w:val="center"/>
          </w:tcPr>
          <w:p w14:paraId="2A56EC4C" w14:textId="77777777" w:rsidR="003637CE" w:rsidRPr="0032483C" w:rsidRDefault="003637CE" w:rsidP="00D72135">
            <w:pPr>
              <w:ind w:rightChars="92" w:right="221"/>
              <w:contextualSpacing/>
            </w:pPr>
            <w:r w:rsidRPr="0032483C">
              <w:t>(a) Free of charge</w:t>
            </w:r>
            <w:r w:rsidR="00356659" w:rsidRPr="0032483C">
              <w:t xml:space="preserve"> during serviceable life </w:t>
            </w:r>
          </w:p>
        </w:tc>
      </w:tr>
      <w:tr w:rsidR="003637CE" w:rsidRPr="0032483C" w14:paraId="3ABED9A6" w14:textId="77777777" w:rsidTr="00D72135">
        <w:trPr>
          <w:trHeight w:val="170"/>
        </w:trPr>
        <w:tc>
          <w:tcPr>
            <w:tcW w:w="567" w:type="dxa"/>
            <w:tcBorders>
              <w:left w:val="nil"/>
              <w:right w:val="nil"/>
            </w:tcBorders>
            <w:vAlign w:val="center"/>
          </w:tcPr>
          <w:p w14:paraId="0667D124" w14:textId="77777777" w:rsidR="003637CE" w:rsidRPr="0032483C" w:rsidRDefault="003637CE" w:rsidP="00D72135">
            <w:pPr>
              <w:ind w:rightChars="92" w:right="221"/>
              <w:contextualSpacing/>
            </w:pPr>
          </w:p>
        </w:tc>
        <w:tc>
          <w:tcPr>
            <w:tcW w:w="8080" w:type="dxa"/>
            <w:tcBorders>
              <w:top w:val="nil"/>
              <w:left w:val="nil"/>
              <w:bottom w:val="nil"/>
              <w:right w:val="nil"/>
            </w:tcBorders>
            <w:vAlign w:val="center"/>
          </w:tcPr>
          <w:p w14:paraId="57CEFCA3" w14:textId="77777777" w:rsidR="003637CE" w:rsidRPr="0032483C" w:rsidRDefault="003637CE" w:rsidP="00D72135">
            <w:pPr>
              <w:ind w:rightChars="92" w:right="221"/>
              <w:contextualSpacing/>
            </w:pPr>
          </w:p>
        </w:tc>
      </w:tr>
      <w:tr w:rsidR="003637CE" w:rsidRPr="0032483C" w14:paraId="4F8FDCB7" w14:textId="77777777" w:rsidTr="00D72135">
        <w:trPr>
          <w:trHeight w:val="567"/>
        </w:trPr>
        <w:tc>
          <w:tcPr>
            <w:tcW w:w="567" w:type="dxa"/>
            <w:vAlign w:val="center"/>
          </w:tcPr>
          <w:p w14:paraId="46B08661" w14:textId="77777777" w:rsidR="003637CE" w:rsidRPr="0032483C" w:rsidRDefault="003637CE" w:rsidP="00D72135">
            <w:pPr>
              <w:ind w:rightChars="92" w:right="221"/>
              <w:contextualSpacing/>
            </w:pPr>
          </w:p>
        </w:tc>
        <w:tc>
          <w:tcPr>
            <w:tcW w:w="8080" w:type="dxa"/>
            <w:tcBorders>
              <w:top w:val="nil"/>
              <w:bottom w:val="nil"/>
              <w:right w:val="nil"/>
            </w:tcBorders>
            <w:vAlign w:val="center"/>
          </w:tcPr>
          <w:p w14:paraId="7D1FFF3E" w14:textId="77777777" w:rsidR="003637CE" w:rsidRPr="0032483C" w:rsidRDefault="003637CE" w:rsidP="00D72135">
            <w:pPr>
              <w:ind w:rightChars="92" w:right="221"/>
              <w:contextualSpacing/>
            </w:pPr>
            <w:r w:rsidRPr="0032483C">
              <w:t>(b) Yearly cost at $__________________</w:t>
            </w:r>
          </w:p>
        </w:tc>
      </w:tr>
    </w:tbl>
    <w:p w14:paraId="5D134799" w14:textId="77777777" w:rsidR="003637CE" w:rsidRPr="0032483C" w:rsidRDefault="003637CE" w:rsidP="003637CE">
      <w:pPr>
        <w:ind w:left="426" w:rightChars="92" w:right="221"/>
        <w:contextualSpacing/>
        <w:jc w:val="both"/>
      </w:pPr>
    </w:p>
    <w:p w14:paraId="47AEA0BB" w14:textId="273F9050" w:rsidR="001D64DA" w:rsidRDefault="001D64DA">
      <w:pPr>
        <w:widowControl/>
        <w:rPr>
          <w:rFonts w:eastAsiaTheme="minorEastAsia"/>
          <w:b/>
          <w:color w:val="0070C0"/>
          <w:u w:val="single"/>
          <w:lang w:val="en-US"/>
        </w:rPr>
      </w:pPr>
    </w:p>
    <w:p w14:paraId="4C900CFA" w14:textId="00F61352" w:rsidR="009B21DF" w:rsidRDefault="009B21DF">
      <w:pPr>
        <w:widowControl/>
        <w:rPr>
          <w:rFonts w:eastAsiaTheme="minorEastAsia"/>
          <w:b/>
          <w:color w:val="0070C0"/>
          <w:u w:val="single"/>
          <w:lang w:val="en-US"/>
        </w:rPr>
      </w:pPr>
    </w:p>
    <w:p w14:paraId="7B4FF1C0" w14:textId="77777777" w:rsidR="009B21DF" w:rsidRDefault="009B21DF">
      <w:pPr>
        <w:widowControl/>
        <w:rPr>
          <w:rFonts w:eastAsiaTheme="minorEastAsia"/>
          <w:b/>
          <w:color w:val="0070C0"/>
          <w:u w:val="single"/>
          <w:lang w:val="en-US"/>
        </w:rPr>
      </w:pPr>
    </w:p>
    <w:p w14:paraId="53EE4E70" w14:textId="61BF5E29" w:rsidR="00A954DF" w:rsidRPr="0032483C" w:rsidRDefault="00A954DF" w:rsidP="00414F3A">
      <w:pPr>
        <w:widowControl/>
        <w:rPr>
          <w:rFonts w:eastAsia="Times New Roman"/>
          <w:b/>
          <w:bCs/>
          <w:u w:val="thick" w:color="000000"/>
          <w:lang w:val="en-US"/>
        </w:rPr>
      </w:pPr>
      <w:r w:rsidRPr="0032483C">
        <w:rPr>
          <w:rFonts w:eastAsia="Times New Roman"/>
          <w:b/>
          <w:bCs/>
          <w:u w:val="thick" w:color="000000"/>
          <w:lang w:val="en-US"/>
        </w:rPr>
        <w:lastRenderedPageBreak/>
        <w:t>Part 9 – Supplementary Information</w:t>
      </w:r>
    </w:p>
    <w:p w14:paraId="7843FC58" w14:textId="77777777" w:rsidR="00A954DF" w:rsidRPr="0032483C" w:rsidRDefault="00A954DF" w:rsidP="00A954DF">
      <w:pPr>
        <w:autoSpaceDE w:val="0"/>
        <w:autoSpaceDN w:val="0"/>
        <w:jc w:val="both"/>
        <w:outlineLvl w:val="1"/>
        <w:rPr>
          <w:rFonts w:eastAsia="Times New Roman"/>
          <w:b/>
          <w:bCs/>
          <w:u w:val="thick" w:color="000000"/>
          <w:lang w:val="en-US"/>
        </w:rPr>
      </w:pPr>
    </w:p>
    <w:p w14:paraId="6334BE1E" w14:textId="484472A3" w:rsidR="003637CE" w:rsidRPr="006C08BC" w:rsidRDefault="006F4B07" w:rsidP="003E4590">
      <w:pPr>
        <w:pStyle w:val="afa"/>
        <w:widowControl/>
        <w:numPr>
          <w:ilvl w:val="0"/>
          <w:numId w:val="73"/>
        </w:numPr>
        <w:ind w:leftChars="0" w:left="360"/>
        <w:rPr>
          <w:rFonts w:eastAsiaTheme="minorEastAsia"/>
          <w:u w:val="single"/>
          <w:lang w:val="en-US"/>
        </w:rPr>
      </w:pPr>
      <w:r w:rsidRPr="006C08BC">
        <w:rPr>
          <w:rFonts w:eastAsiaTheme="minorEastAsia"/>
          <w:u w:val="single"/>
          <w:lang w:val="en-US"/>
        </w:rPr>
        <w:t xml:space="preserve">Number of proposed </w:t>
      </w:r>
      <w:r w:rsidR="0056379D">
        <w:rPr>
          <w:rFonts w:eastAsiaTheme="minorEastAsia"/>
          <w:u w:val="single"/>
          <w:lang w:val="en-US"/>
        </w:rPr>
        <w:t>Goods</w:t>
      </w:r>
      <w:r w:rsidRPr="006C08BC">
        <w:rPr>
          <w:rFonts w:eastAsiaTheme="minorEastAsia"/>
          <w:u w:val="single"/>
          <w:lang w:val="en-US"/>
        </w:rPr>
        <w:t xml:space="preserve"> Already Installed </w:t>
      </w:r>
      <w:r w:rsidR="006022A4" w:rsidRPr="006C08BC">
        <w:rPr>
          <w:rFonts w:eastAsiaTheme="minorEastAsia"/>
          <w:u w:val="single"/>
          <w:lang w:val="en-US"/>
        </w:rPr>
        <w:t>(leave blank if information is not available)</w:t>
      </w:r>
    </w:p>
    <w:p w14:paraId="796E725E" w14:textId="77777777" w:rsidR="006F4B07" w:rsidRPr="0032483C" w:rsidRDefault="006F4B07" w:rsidP="00414F3A">
      <w:pPr>
        <w:pStyle w:val="afa"/>
        <w:widowControl/>
        <w:ind w:leftChars="0" w:left="360"/>
        <w:rPr>
          <w:rFonts w:eastAsiaTheme="minorEastAsia"/>
          <w:lang w:val="en-US"/>
        </w:rPr>
      </w:pPr>
    </w:p>
    <w:p w14:paraId="1D266873" w14:textId="77777777" w:rsidR="006F4B07" w:rsidRPr="0032483C" w:rsidRDefault="006F4B07" w:rsidP="003E4590">
      <w:pPr>
        <w:pStyle w:val="afa"/>
        <w:widowControl/>
        <w:numPr>
          <w:ilvl w:val="5"/>
          <w:numId w:val="62"/>
        </w:numPr>
        <w:tabs>
          <w:tab w:val="clear" w:pos="2160"/>
        </w:tabs>
        <w:spacing w:after="240"/>
        <w:ind w:leftChars="0" w:left="540" w:hanging="540"/>
        <w:rPr>
          <w:rFonts w:eastAsiaTheme="minorEastAsia"/>
          <w:lang w:val="en-US"/>
        </w:rPr>
      </w:pPr>
      <w:r w:rsidRPr="0032483C">
        <w:rPr>
          <w:rFonts w:eastAsiaTheme="minorEastAsia"/>
          <w:lang w:val="en-US"/>
        </w:rPr>
        <w:t>In Hong Kong :</w:t>
      </w:r>
      <w:r w:rsidRPr="0032483C">
        <w:rPr>
          <w:rFonts w:eastAsiaTheme="minorEastAsia"/>
          <w:lang w:val="en-US"/>
        </w:rPr>
        <w:tab/>
        <w:t xml:space="preserve"> __________ sets</w:t>
      </w:r>
    </w:p>
    <w:p w14:paraId="6581D79F" w14:textId="77777777" w:rsidR="006F4B07" w:rsidRPr="0032483C" w:rsidRDefault="006F4B07" w:rsidP="003E4590">
      <w:pPr>
        <w:pStyle w:val="afa"/>
        <w:widowControl/>
        <w:numPr>
          <w:ilvl w:val="5"/>
          <w:numId w:val="62"/>
        </w:numPr>
        <w:tabs>
          <w:tab w:val="clear" w:pos="2160"/>
        </w:tabs>
        <w:ind w:leftChars="0" w:left="540" w:hanging="540"/>
        <w:rPr>
          <w:rFonts w:eastAsiaTheme="minorEastAsia"/>
          <w:lang w:val="en-US"/>
        </w:rPr>
      </w:pPr>
      <w:r w:rsidRPr="0032483C">
        <w:rPr>
          <w:rFonts w:eastAsiaTheme="minorEastAsia"/>
          <w:lang w:val="en-US"/>
        </w:rPr>
        <w:t>Globally</w:t>
      </w:r>
      <w:r w:rsidRPr="0032483C">
        <w:rPr>
          <w:rFonts w:eastAsiaTheme="minorEastAsia"/>
          <w:lang w:val="en-US"/>
        </w:rPr>
        <w:tab/>
      </w:r>
      <w:r w:rsidRPr="0032483C">
        <w:rPr>
          <w:rFonts w:eastAsiaTheme="minorEastAsia"/>
          <w:lang w:val="en-US"/>
        </w:rPr>
        <w:tab/>
        <w:t>: __________ sets</w:t>
      </w:r>
    </w:p>
    <w:p w14:paraId="4139D26B" w14:textId="77777777" w:rsidR="006F4B07" w:rsidRPr="0032483C" w:rsidRDefault="006F4B07" w:rsidP="003637CE">
      <w:pPr>
        <w:widowControl/>
        <w:rPr>
          <w:rFonts w:eastAsiaTheme="minorEastAsia"/>
          <w:b/>
          <w:lang w:val="en-US"/>
        </w:rPr>
      </w:pPr>
    </w:p>
    <w:p w14:paraId="624A1CAC" w14:textId="77777777" w:rsidR="006F4B07" w:rsidRPr="0032483C" w:rsidRDefault="006F4B07" w:rsidP="003637CE">
      <w:pPr>
        <w:widowControl/>
        <w:rPr>
          <w:rFonts w:eastAsiaTheme="minorEastAsia"/>
          <w:b/>
          <w:lang w:val="en-US"/>
        </w:rPr>
      </w:pPr>
    </w:p>
    <w:p w14:paraId="503AEF77" w14:textId="77777777" w:rsidR="006F4B07" w:rsidRPr="0032483C" w:rsidRDefault="006F4B07" w:rsidP="006F4B07">
      <w:pPr>
        <w:autoSpaceDE w:val="0"/>
        <w:autoSpaceDN w:val="0"/>
        <w:jc w:val="both"/>
        <w:outlineLvl w:val="1"/>
        <w:rPr>
          <w:rFonts w:eastAsia="Times New Roman"/>
          <w:b/>
          <w:bCs/>
          <w:u w:val="thick" w:color="000000"/>
          <w:lang w:val="en-US"/>
        </w:rPr>
      </w:pPr>
    </w:p>
    <w:p w14:paraId="0001812D" w14:textId="5C930349" w:rsidR="006F4B07" w:rsidRPr="0032483C" w:rsidRDefault="006F4B07" w:rsidP="003E4590">
      <w:pPr>
        <w:pStyle w:val="afa"/>
        <w:widowControl/>
        <w:numPr>
          <w:ilvl w:val="0"/>
          <w:numId w:val="73"/>
        </w:numPr>
        <w:ind w:leftChars="0" w:left="360"/>
        <w:rPr>
          <w:rFonts w:eastAsiaTheme="minorEastAsia"/>
          <w:u w:val="single"/>
          <w:lang w:val="en-US"/>
        </w:rPr>
      </w:pPr>
      <w:r w:rsidRPr="0032483C">
        <w:rPr>
          <w:rFonts w:eastAsiaTheme="minorEastAsia"/>
          <w:lang w:val="en-US"/>
        </w:rPr>
        <w:t xml:space="preserve"> </w:t>
      </w:r>
      <w:r w:rsidR="00321330" w:rsidRPr="0032483C">
        <w:rPr>
          <w:rFonts w:eastAsiaTheme="minorEastAsia"/>
          <w:u w:val="single"/>
          <w:lang w:val="en-US"/>
        </w:rPr>
        <w:t>Year</w:t>
      </w:r>
      <w:r w:rsidRPr="0032483C">
        <w:rPr>
          <w:rFonts w:eastAsiaTheme="minorEastAsia"/>
          <w:u w:val="single"/>
          <w:lang w:val="en-US"/>
        </w:rPr>
        <w:t xml:space="preserve"> of Launch of the Proposed </w:t>
      </w:r>
      <w:r w:rsidR="0056379D">
        <w:rPr>
          <w:rFonts w:eastAsiaTheme="minorEastAsia"/>
          <w:u w:val="single"/>
          <w:lang w:val="en-US"/>
        </w:rPr>
        <w:t>Goods</w:t>
      </w:r>
      <w:r w:rsidR="006022A4" w:rsidRPr="0032483C">
        <w:rPr>
          <w:rFonts w:eastAsiaTheme="minorEastAsia"/>
          <w:u w:val="single"/>
          <w:lang w:val="en-US"/>
        </w:rPr>
        <w:t xml:space="preserve"> (leave blank if information is not available)</w:t>
      </w:r>
    </w:p>
    <w:p w14:paraId="54C53FC3" w14:textId="77777777" w:rsidR="006F4B07" w:rsidRPr="0032483C" w:rsidRDefault="006F4B07" w:rsidP="00414F3A">
      <w:pPr>
        <w:pStyle w:val="afa"/>
        <w:widowControl/>
        <w:ind w:leftChars="0" w:left="360"/>
        <w:rPr>
          <w:rFonts w:eastAsiaTheme="minorEastAsia"/>
          <w:u w:val="single"/>
          <w:lang w:val="en-US"/>
        </w:rPr>
      </w:pPr>
    </w:p>
    <w:p w14:paraId="2E2C0052" w14:textId="6796F318" w:rsidR="006F4B07" w:rsidRPr="0032483C" w:rsidRDefault="00321330" w:rsidP="00414F3A">
      <w:pPr>
        <w:pStyle w:val="afa"/>
        <w:widowControl/>
        <w:ind w:leftChars="0" w:left="450"/>
        <w:rPr>
          <w:rFonts w:eastAsiaTheme="minorEastAsia"/>
          <w:lang w:val="en-US"/>
        </w:rPr>
      </w:pPr>
      <w:r w:rsidRPr="0032483C">
        <w:rPr>
          <w:rFonts w:eastAsiaTheme="minorEastAsia"/>
          <w:lang w:val="en-US"/>
        </w:rPr>
        <w:t xml:space="preserve">My/our proposed </w:t>
      </w:r>
      <w:r w:rsidR="0056379D">
        <w:rPr>
          <w:rFonts w:eastAsiaTheme="minorEastAsia"/>
          <w:lang w:val="en-US"/>
        </w:rPr>
        <w:t>Goods</w:t>
      </w:r>
      <w:r w:rsidR="00544054" w:rsidRPr="0032483C">
        <w:rPr>
          <w:rFonts w:eastAsiaTheme="minorEastAsia"/>
          <w:lang w:val="en-US"/>
        </w:rPr>
        <w:t xml:space="preserve"> </w:t>
      </w:r>
      <w:r w:rsidRPr="0032483C">
        <w:rPr>
          <w:rFonts w:eastAsiaTheme="minorEastAsia"/>
          <w:lang w:val="en-US"/>
        </w:rPr>
        <w:t xml:space="preserve">was first launched in the market in </w:t>
      </w:r>
      <w:r w:rsidR="006F4B07" w:rsidRPr="0032483C">
        <w:rPr>
          <w:rFonts w:eastAsiaTheme="minorEastAsia"/>
          <w:lang w:val="en-US"/>
        </w:rPr>
        <w:t>Year  _____________</w:t>
      </w:r>
    </w:p>
    <w:p w14:paraId="69152161" w14:textId="77777777" w:rsidR="006F4B07" w:rsidRPr="0032483C" w:rsidRDefault="006F4B07" w:rsidP="00414F3A">
      <w:pPr>
        <w:pStyle w:val="afa"/>
        <w:widowControl/>
        <w:ind w:leftChars="0" w:left="360"/>
        <w:rPr>
          <w:rFonts w:eastAsiaTheme="minorEastAsia"/>
          <w:lang w:val="en-US"/>
        </w:rPr>
      </w:pPr>
    </w:p>
    <w:p w14:paraId="6AAE6D0A" w14:textId="77777777" w:rsidR="006F4B07" w:rsidRPr="0032483C" w:rsidRDefault="006F4B07" w:rsidP="00414F3A">
      <w:pPr>
        <w:pStyle w:val="afa"/>
        <w:widowControl/>
        <w:ind w:leftChars="0" w:left="360"/>
        <w:rPr>
          <w:rFonts w:eastAsiaTheme="minorEastAsia"/>
          <w:lang w:val="en-US"/>
        </w:rPr>
      </w:pPr>
    </w:p>
    <w:p w14:paraId="4099FA90" w14:textId="37ECA432" w:rsidR="006F4B07" w:rsidRPr="0032483C" w:rsidRDefault="00356659" w:rsidP="003E4590">
      <w:pPr>
        <w:pStyle w:val="afa"/>
        <w:widowControl/>
        <w:numPr>
          <w:ilvl w:val="0"/>
          <w:numId w:val="73"/>
        </w:numPr>
        <w:spacing w:after="120"/>
        <w:ind w:leftChars="0" w:left="540" w:hanging="540"/>
        <w:rPr>
          <w:rFonts w:eastAsiaTheme="minorEastAsia"/>
          <w:u w:val="single"/>
          <w:lang w:val="en-US"/>
        </w:rPr>
      </w:pPr>
      <w:r w:rsidRPr="0032483C">
        <w:rPr>
          <w:rFonts w:eastAsiaTheme="minorEastAsia"/>
          <w:u w:val="single"/>
          <w:lang w:val="en-US"/>
        </w:rPr>
        <w:t>Pre-</w:t>
      </w:r>
      <w:r w:rsidR="006F4B07" w:rsidRPr="0032483C">
        <w:rPr>
          <w:rFonts w:eastAsiaTheme="minorEastAsia"/>
          <w:u w:val="single"/>
          <w:lang w:val="en-US"/>
        </w:rPr>
        <w:t>Installation Requirements of the Propose</w:t>
      </w:r>
      <w:r w:rsidR="00544054" w:rsidRPr="0032483C">
        <w:rPr>
          <w:rFonts w:eastAsiaTheme="minorEastAsia"/>
          <w:u w:val="single"/>
          <w:lang w:val="en-US"/>
        </w:rPr>
        <w:t>d</w:t>
      </w:r>
      <w:r w:rsidR="006F4B07" w:rsidRPr="0032483C">
        <w:rPr>
          <w:rFonts w:eastAsiaTheme="minorEastAsia"/>
          <w:u w:val="single"/>
          <w:lang w:val="en-US"/>
        </w:rPr>
        <w:t xml:space="preserve"> </w:t>
      </w:r>
      <w:r w:rsidR="0056379D">
        <w:rPr>
          <w:rFonts w:eastAsiaTheme="minorEastAsia"/>
          <w:u w:val="single"/>
          <w:lang w:val="en-US"/>
        </w:rPr>
        <w:t>Goods</w:t>
      </w:r>
      <w:r w:rsidR="006F4B07" w:rsidRPr="0032483C">
        <w:rPr>
          <w:rFonts w:eastAsiaTheme="minorEastAsia"/>
          <w:u w:val="single"/>
          <w:lang w:val="en-US"/>
        </w:rPr>
        <w:t xml:space="preserve"> (if any)</w:t>
      </w:r>
    </w:p>
    <w:p w14:paraId="6E2E4FA9" w14:textId="15018D82" w:rsidR="001D64DA" w:rsidRPr="0032483C" w:rsidRDefault="00C55E3A" w:rsidP="00C55E3A">
      <w:pPr>
        <w:spacing w:after="160" w:line="259" w:lineRule="auto"/>
        <w:ind w:left="540"/>
        <w:jc w:val="both"/>
        <w:rPr>
          <w:rFonts w:eastAsiaTheme="minorEastAsia"/>
          <w:i/>
          <w:lang w:val="en-US"/>
        </w:rPr>
      </w:pPr>
      <w:r w:rsidRPr="0032483C">
        <w:rPr>
          <w:rFonts w:eastAsiaTheme="minorEastAsia"/>
          <w:i/>
          <w:lang w:val="en-US"/>
        </w:rPr>
        <w:t xml:space="preserve">(Pre-installation requirements may include any preparation work and provisions that are necessary for the installation of the </w:t>
      </w:r>
      <w:r w:rsidR="0056379D">
        <w:rPr>
          <w:rFonts w:eastAsiaTheme="minorEastAsia"/>
          <w:i/>
          <w:lang w:val="en-US"/>
        </w:rPr>
        <w:t>Goods</w:t>
      </w:r>
      <w:r w:rsidRPr="0032483C">
        <w:rPr>
          <w:rFonts w:eastAsiaTheme="minorEastAsia"/>
          <w:i/>
          <w:lang w:val="en-US"/>
        </w:rPr>
        <w:t>, such as the requirements of ceiling mount support, power supply requirements, etc.)</w:t>
      </w:r>
    </w:p>
    <w:p w14:paraId="53853F88" w14:textId="77777777" w:rsidR="006F4B07" w:rsidRPr="0032483C" w:rsidRDefault="006F4B07" w:rsidP="003637CE">
      <w:pPr>
        <w:adjustRightInd w:val="0"/>
        <w:contextualSpacing/>
        <w:rPr>
          <w:lang w:val="en-US"/>
        </w:rPr>
      </w:pPr>
    </w:p>
    <w:p w14:paraId="044EBB4A" w14:textId="77777777" w:rsidR="000A3D30" w:rsidRPr="0032483C" w:rsidRDefault="000A3D30" w:rsidP="00D46676">
      <w:pPr>
        <w:spacing w:after="160" w:line="259" w:lineRule="auto"/>
        <w:jc w:val="center"/>
        <w:rPr>
          <w:b/>
          <w:bCs/>
          <w:u w:val="single"/>
          <w:lang w:val="en-US"/>
        </w:rPr>
      </w:pPr>
    </w:p>
    <w:p w14:paraId="595CA4F0" w14:textId="39AB865F" w:rsidR="00D46676" w:rsidRPr="0032483C" w:rsidRDefault="003637CE" w:rsidP="00D46676">
      <w:pPr>
        <w:spacing w:after="160" w:line="259" w:lineRule="auto"/>
        <w:jc w:val="center"/>
        <w:rPr>
          <w:b/>
          <w:bCs/>
          <w:u w:val="single"/>
          <w:lang w:val="en-US"/>
        </w:rPr>
      </w:pPr>
      <w:r w:rsidRPr="0032483C">
        <w:rPr>
          <w:b/>
          <w:bCs/>
          <w:u w:val="single"/>
          <w:lang w:val="en-US"/>
        </w:rPr>
        <w:t>END</w:t>
      </w:r>
    </w:p>
    <w:p w14:paraId="0088CCEB" w14:textId="77777777" w:rsidR="00D46676" w:rsidRPr="0032483C" w:rsidRDefault="00D46676" w:rsidP="00D46676">
      <w:pPr>
        <w:spacing w:after="160" w:line="259" w:lineRule="auto"/>
        <w:jc w:val="right"/>
        <w:rPr>
          <w:b/>
        </w:rPr>
      </w:pPr>
    </w:p>
    <w:sectPr w:rsidR="00D46676" w:rsidRPr="0032483C" w:rsidSect="004A17B3">
      <w:headerReference w:type="default" r:id="rId12"/>
      <w:pgSz w:w="11910" w:h="16840" w:code="9"/>
      <w:pgMar w:top="1440" w:right="1440" w:bottom="1080" w:left="1440" w:header="562" w:footer="288"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0D5926" w14:textId="77777777" w:rsidR="00775069" w:rsidRDefault="00775069" w:rsidP="00F351DB">
      <w:r>
        <w:separator/>
      </w:r>
    </w:p>
  </w:endnote>
  <w:endnote w:type="continuationSeparator" w:id="0">
    <w:p w14:paraId="751680C3" w14:textId="77777777" w:rsidR="00775069" w:rsidRDefault="00775069" w:rsidP="00F351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DEAMFO+TimesNewRoman,Bold">
    <w:altName w:val="細明體-ExtB"/>
    <w:charset w:val="88"/>
    <w:family w:val="roman"/>
    <w:pitch w:val="default"/>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Univers">
    <w:charset w:val="00"/>
    <w:family w:val="swiss"/>
    <w:pitch w:val="variable"/>
    <w:sig w:usb0="80000287" w:usb1="00000000" w:usb2="00000000" w:usb3="00000000" w:csb0="0000000F" w:csb1="00000000"/>
  </w:font>
  <w:font w:name="Univers (W1)">
    <w:altName w:val="Arial"/>
    <w:charset w:val="00"/>
    <w:family w:val="swiss"/>
    <w:pitch w:val="default"/>
  </w:font>
  <w:font w:name="MS Sans Serif">
    <w:altName w:val="Times New Roman"/>
    <w:panose1 w:val="00000000000000000000"/>
    <w:charset w:val="00"/>
    <w:family w:val="roman"/>
    <w:notTrueType/>
    <w:pitch w:val="default"/>
  </w:font>
  <w:font w:name="GE Inspira">
    <w:altName w:val="Arial Unicode MS"/>
    <w:panose1 w:val="00000000000000000000"/>
    <w:charset w:val="88"/>
    <w:family w:val="swiss"/>
    <w:notTrueType/>
    <w:pitch w:val="default"/>
    <w:sig w:usb0="00000001" w:usb1="08080000" w:usb2="00000010" w:usb3="00000000" w:csb0="00100000" w:csb1="00000000"/>
  </w:font>
  <w:font w:name="CG Times">
    <w:altName w:val="Times New Roman"/>
    <w:charset w:val="00"/>
    <w:family w:val="roman"/>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JJDNDP+TimesNewRoman">
    <w:altName w:val="PMingLiU"/>
    <w:panose1 w:val="00000000000000000000"/>
    <w:charset w:val="88"/>
    <w:family w:val="roman"/>
    <w:notTrueType/>
    <w:pitch w:val="default"/>
    <w:sig w:usb0="00000000" w:usb1="08080000" w:usb2="00000010" w:usb3="00000000" w:csb0="00100000" w:csb1="00000000"/>
  </w:font>
  <w:font w:name="SGEAAG+Optima-DemiBold">
    <w:altName w:val="Arial Unicode MS"/>
    <w:panose1 w:val="00000000000000000000"/>
    <w:charset w:val="88"/>
    <w:family w:val="swiss"/>
    <w:notTrueType/>
    <w:pitch w:val="default"/>
    <w:sig w:usb0="00000001" w:usb1="08080000" w:usb2="00000010" w:usb3="00000000" w:csb0="00100000"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8"/>
    <w:family w:val="swiss"/>
    <w:pitch w:val="variable"/>
    <w:sig w:usb0="F7FFAFFF" w:usb1="E9DFFFFF" w:usb2="0000003F" w:usb3="00000000" w:csb0="003F01FF" w:csb1="00000000"/>
  </w:font>
  <w:font w:name="NEMCBL+TimesNewRoman">
    <w:altName w:val="新細明體"/>
    <w:panose1 w:val="00000000000000000000"/>
    <w:charset w:val="88"/>
    <w:family w:val="roman"/>
    <w:notTrueType/>
    <w:pitch w:val="default"/>
    <w:sig w:usb0="00000001" w:usb1="08080000" w:usb2="00000010" w:usb3="00000000" w:csb0="00100000" w:csb1="00000000"/>
  </w:font>
  <w:font w:name="StarSymbol">
    <w:altName w:val="MS Gothic"/>
    <w:charset w:val="80"/>
    <w:family w:val="auto"/>
    <w:pitch w:val="default"/>
  </w:font>
  <w:font w:name="Helvetica Condensed">
    <w:altName w:val="Arial"/>
    <w:charset w:val="00"/>
    <w:family w:val="swiss"/>
    <w:pitch w:val="variable"/>
    <w:sig w:usb0="00000003" w:usb1="00000000" w:usb2="00000000" w:usb3="00000000" w:csb0="00000001" w:csb1="00000000"/>
  </w:font>
  <w:font w:name="HelveticaNeueLT Std">
    <w:altName w:val="新細明體"/>
    <w:panose1 w:val="00000000000000000000"/>
    <w:charset w:val="88"/>
    <w:family w:val="roman"/>
    <w:notTrueType/>
    <w:pitch w:val="default"/>
    <w:sig w:usb0="00000001" w:usb1="08080000" w:usb2="00000010" w:usb3="00000000" w:csb0="00100000"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notTrueType/>
    <w:pitch w:val="variable"/>
    <w:sig w:usb0="01000001" w:usb1="00000000" w:usb2="00000000" w:usb3="00000000" w:csb0="00010000"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
    <w:altName w:val="Malgun Gothic Semilight"/>
    <w:panose1 w:val="00000000000000000000"/>
    <w:charset w:val="00"/>
    <w:family w:val="auto"/>
    <w:notTrueType/>
    <w:pitch w:val="default"/>
    <w:sig w:usb0="00000003" w:usb1="00000000" w:usb2="00000000" w:usb3="00000000" w:csb0="00000001" w:csb1="00000000"/>
  </w:font>
  <w:font w:name="Univers (WN)">
    <w:altName w:val="Arial"/>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DengXian Light">
    <w:charset w:val="86"/>
    <w:family w:val="auto"/>
    <w:pitch w:val="variable"/>
    <w:sig w:usb0="A00002BF" w:usb1="38CF7CFA" w:usb2="00000016" w:usb3="00000000" w:csb0="0004000F" w:csb1="00000000"/>
  </w:font>
  <w:font w:name="Centaur">
    <w:panose1 w:val="02030504050205020304"/>
    <w:charset w:val="00"/>
    <w:family w:val="roman"/>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FangSong">
    <w:charset w:val="86"/>
    <w:family w:val="modern"/>
    <w:pitch w:val="fixed"/>
    <w:sig w:usb0="800002BF" w:usb1="38CF7CFA" w:usb2="00000016" w:usb3="00000000" w:csb0="00040001" w:csb1="00000000"/>
  </w:font>
  <w:font w:name="Batang">
    <w:altName w:val="바탕"/>
    <w:panose1 w:val="02030600000101010101"/>
    <w:charset w:val="81"/>
    <w:family w:val="auto"/>
    <w:notTrueType/>
    <w:pitch w:val="fixed"/>
    <w:sig w:usb0="00000001" w:usb1="09060000" w:usb2="00000010" w:usb3="00000000" w:csb0="00080000" w:csb1="00000000"/>
  </w:font>
  <w:font w:name="Wingdings 2">
    <w:panose1 w:val="05020102010507070707"/>
    <w:charset w:val="02"/>
    <w:family w:val="roman"/>
    <w:pitch w:val="variable"/>
    <w:sig w:usb0="00000000" w:usb1="10000000" w:usb2="00000000" w:usb3="00000000" w:csb0="80000000" w:csb1="00000000"/>
  </w:font>
  <w:font w:name="Gill Sans Alt One WGL">
    <w:altName w:val="Malgun Gothic Semilight"/>
    <w:panose1 w:val="00000000000000000000"/>
    <w:charset w:val="88"/>
    <w:family w:val="swiss"/>
    <w:notTrueType/>
    <w:pitch w:val="default"/>
    <w:sig w:usb0="00000001" w:usb1="08080000" w:usb2="00000010" w:usb3="00000000" w:csb0="00100000" w:csb1="00000000"/>
  </w:font>
  <w:font w:name="Century Gothic">
    <w:panose1 w:val="020B0502020202020204"/>
    <w:charset w:val="00"/>
    <w:family w:val="swiss"/>
    <w:pitch w:val="variable"/>
    <w:sig w:usb0="00000287" w:usb1="00000000" w:usb2="00000000" w:usb3="00000000" w:csb0="0000009F" w:csb1="00000000"/>
  </w:font>
  <w:font w:name="TTE23EFE40t00">
    <w:altName w:val="Times New Roman"/>
    <w:panose1 w:val="00000000000000000000"/>
    <w:charset w:val="00"/>
    <w:family w:val="auto"/>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Myriad Pro">
    <w:altName w:val="Arial"/>
    <w:panose1 w:val="00000000000000000000"/>
    <w:charset w:val="00"/>
    <w:family w:val="swiss"/>
    <w:notTrueType/>
    <w:pitch w:val="variable"/>
    <w:sig w:usb0="20000287" w:usb1="00000001" w:usb2="00000000" w:usb3="00000000" w:csb0="0000019F" w:csb1="00000000"/>
  </w:font>
  <w:font w:name="GE Inspira Book Alt">
    <w:altName w:val="Arial Unicode MS"/>
    <w:charset w:val="88"/>
    <w:family w:val="swiss"/>
    <w:pitch w:val="default"/>
    <w:sig w:usb0="00000001" w:usb1="08080000" w:usb2="00000010" w:usb3="00000000" w:csb0="00100000" w:csb1="00000000"/>
  </w:font>
  <w:font w:name="DengXian">
    <w:altName w:val="SimSu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9FEC2D" w14:textId="77777777" w:rsidR="00775069" w:rsidRDefault="00775069" w:rsidP="00F351DB">
      <w:r>
        <w:separator/>
      </w:r>
    </w:p>
  </w:footnote>
  <w:footnote w:type="continuationSeparator" w:id="0">
    <w:p w14:paraId="52B79ED9" w14:textId="77777777" w:rsidR="00775069" w:rsidRDefault="00775069" w:rsidP="00F351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CE3552" w14:textId="4569A0FB" w:rsidR="00836AEC" w:rsidRDefault="00836AEC" w:rsidP="008F5705">
    <w:pPr>
      <w:pStyle w:val="ad"/>
      <w:tabs>
        <w:tab w:val="clear" w:pos="8306"/>
        <w:tab w:val="right" w:pos="8931"/>
      </w:tabs>
      <w:wordWrap w:val="0"/>
      <w:ind w:right="-42"/>
      <w:jc w:val="right"/>
      <w:rPr>
        <w:rStyle w:val="ac"/>
      </w:rPr>
    </w:pPr>
    <w:r>
      <w:rPr>
        <w:lang w:eastAsia="zh-HK"/>
      </w:rPr>
      <w:tab/>
    </w:r>
    <w:r>
      <w:rPr>
        <w:rFonts w:hint="eastAsia"/>
      </w:rPr>
      <w:t xml:space="preserve">Page </w:t>
    </w:r>
    <w:r>
      <w:rPr>
        <w:rStyle w:val="ac"/>
      </w:rPr>
      <w:fldChar w:fldCharType="begin"/>
    </w:r>
    <w:r>
      <w:rPr>
        <w:rStyle w:val="ac"/>
      </w:rPr>
      <w:instrText xml:space="preserve"> PAGE </w:instrText>
    </w:r>
    <w:r>
      <w:rPr>
        <w:rStyle w:val="ac"/>
      </w:rPr>
      <w:fldChar w:fldCharType="separate"/>
    </w:r>
    <w:r w:rsidR="008516CC">
      <w:rPr>
        <w:rStyle w:val="ac"/>
        <w:noProof/>
      </w:rPr>
      <w:t>1</w:t>
    </w:r>
    <w:r>
      <w:rPr>
        <w:rStyle w:val="ac"/>
      </w:rPr>
      <w:fldChar w:fldCharType="end"/>
    </w:r>
    <w:r>
      <w:rPr>
        <w:rStyle w:val="ac"/>
        <w:rFonts w:hint="eastAsia"/>
      </w:rPr>
      <w:t xml:space="preserve"> of </w:t>
    </w:r>
    <w:r>
      <w:rPr>
        <w:rStyle w:val="ac"/>
      </w:rPr>
      <w:fldChar w:fldCharType="begin"/>
    </w:r>
    <w:r>
      <w:rPr>
        <w:rStyle w:val="ac"/>
      </w:rPr>
      <w:instrText xml:space="preserve"> NUMPAGES </w:instrText>
    </w:r>
    <w:r>
      <w:rPr>
        <w:rStyle w:val="ac"/>
      </w:rPr>
      <w:fldChar w:fldCharType="separate"/>
    </w:r>
    <w:r w:rsidR="008516CC">
      <w:rPr>
        <w:rStyle w:val="ac"/>
        <w:noProof/>
      </w:rPr>
      <w:t>16</w:t>
    </w:r>
    <w:r>
      <w:rPr>
        <w:rStyle w:val="ac"/>
      </w:rPr>
      <w:fldChar w:fldCharType="end"/>
    </w:r>
  </w:p>
  <w:p w14:paraId="22E03E7E" w14:textId="77777777" w:rsidR="00836AEC" w:rsidRDefault="00836AEC" w:rsidP="00416064">
    <w:pPr>
      <w:pStyle w:val="ad"/>
      <w:spacing w:line="220" w:lineRule="exact"/>
      <w:rPr>
        <w:lang w:eastAsia="zh-HK"/>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styleLink w:val="1ai"/>
    <w:lvl w:ilvl="0">
      <w:numFmt w:val="decimal"/>
      <w:lvlText w:val="*"/>
      <w:lvlJc w:val="left"/>
    </w:lvl>
  </w:abstractNum>
  <w:abstractNum w:abstractNumId="1" w15:restartNumberingAfterBreak="0">
    <w:nsid w:val="00000002"/>
    <w:multiLevelType w:val="singleLevel"/>
    <w:tmpl w:val="00000002"/>
    <w:name w:val="WW8Num1"/>
    <w:lvl w:ilvl="0">
      <w:start w:val="1"/>
      <w:numFmt w:val="bullet"/>
      <w:lvlText w:val=""/>
      <w:lvlJc w:val="left"/>
      <w:pPr>
        <w:tabs>
          <w:tab w:val="num" w:pos="218"/>
        </w:tabs>
        <w:ind w:left="218" w:hanging="198"/>
      </w:pPr>
      <w:rPr>
        <w:rFonts w:ascii="Symbol" w:hAnsi="Symbol"/>
        <w:color w:val="auto"/>
        <w:sz w:val="18"/>
        <w:szCs w:val="18"/>
      </w:rPr>
    </w:lvl>
  </w:abstractNum>
  <w:abstractNum w:abstractNumId="2" w15:restartNumberingAfterBreak="0">
    <w:nsid w:val="00000003"/>
    <w:multiLevelType w:val="singleLevel"/>
    <w:tmpl w:val="00000003"/>
    <w:name w:val="WW8Num2"/>
    <w:lvl w:ilvl="0">
      <w:start w:val="1"/>
      <w:numFmt w:val="bullet"/>
      <w:lvlText w:val=""/>
      <w:lvlJc w:val="left"/>
      <w:pPr>
        <w:tabs>
          <w:tab w:val="num" w:pos="218"/>
        </w:tabs>
        <w:ind w:left="218" w:hanging="198"/>
      </w:pPr>
      <w:rPr>
        <w:rFonts w:ascii="Symbol" w:hAnsi="Symbol"/>
        <w:color w:val="auto"/>
        <w:sz w:val="18"/>
        <w:szCs w:val="18"/>
      </w:rPr>
    </w:lvl>
  </w:abstractNum>
  <w:abstractNum w:abstractNumId="3" w15:restartNumberingAfterBreak="0">
    <w:nsid w:val="00000004"/>
    <w:multiLevelType w:val="singleLevel"/>
    <w:tmpl w:val="00000004"/>
    <w:name w:val="WW8Num3"/>
    <w:lvl w:ilvl="0">
      <w:start w:val="1"/>
      <w:numFmt w:val="bullet"/>
      <w:lvlText w:val=""/>
      <w:lvlJc w:val="left"/>
      <w:pPr>
        <w:tabs>
          <w:tab w:val="num" w:pos="380"/>
        </w:tabs>
        <w:ind w:left="380" w:hanging="360"/>
      </w:pPr>
      <w:rPr>
        <w:rFonts w:ascii="Symbol" w:hAnsi="Symbol"/>
      </w:rPr>
    </w:lvl>
  </w:abstractNum>
  <w:abstractNum w:abstractNumId="4" w15:restartNumberingAfterBreak="0">
    <w:nsid w:val="00000005"/>
    <w:multiLevelType w:val="singleLevel"/>
    <w:tmpl w:val="00000005"/>
    <w:name w:val="WW8Num4"/>
    <w:lvl w:ilvl="0">
      <w:start w:val="1"/>
      <w:numFmt w:val="bullet"/>
      <w:lvlText w:val=""/>
      <w:lvlJc w:val="left"/>
      <w:pPr>
        <w:tabs>
          <w:tab w:val="num" w:pos="218"/>
        </w:tabs>
        <w:ind w:left="218" w:hanging="198"/>
      </w:pPr>
      <w:rPr>
        <w:rFonts w:ascii="Symbol" w:hAnsi="Symbol"/>
        <w:color w:val="auto"/>
        <w:sz w:val="18"/>
        <w:szCs w:val="18"/>
      </w:rPr>
    </w:lvl>
  </w:abstractNum>
  <w:abstractNum w:abstractNumId="5" w15:restartNumberingAfterBreak="0">
    <w:nsid w:val="00000006"/>
    <w:multiLevelType w:val="singleLevel"/>
    <w:tmpl w:val="00000006"/>
    <w:name w:val="WW8Num5"/>
    <w:lvl w:ilvl="0">
      <w:start w:val="1"/>
      <w:numFmt w:val="bullet"/>
      <w:lvlText w:val=""/>
      <w:lvlJc w:val="left"/>
      <w:pPr>
        <w:tabs>
          <w:tab w:val="num" w:pos="218"/>
        </w:tabs>
        <w:ind w:left="218" w:hanging="198"/>
      </w:pPr>
      <w:rPr>
        <w:rFonts w:ascii="Symbol" w:hAnsi="Symbol"/>
        <w:color w:val="auto"/>
        <w:sz w:val="18"/>
        <w:szCs w:val="18"/>
      </w:rPr>
    </w:lvl>
  </w:abstractNum>
  <w:abstractNum w:abstractNumId="6" w15:restartNumberingAfterBreak="0">
    <w:nsid w:val="00000007"/>
    <w:multiLevelType w:val="singleLevel"/>
    <w:tmpl w:val="00000007"/>
    <w:name w:val="WW8Num6"/>
    <w:lvl w:ilvl="0">
      <w:start w:val="1"/>
      <w:numFmt w:val="bullet"/>
      <w:lvlText w:val=""/>
      <w:lvlJc w:val="left"/>
      <w:pPr>
        <w:tabs>
          <w:tab w:val="num" w:pos="218"/>
        </w:tabs>
        <w:ind w:left="218" w:hanging="198"/>
      </w:pPr>
      <w:rPr>
        <w:rFonts w:ascii="Symbol" w:hAnsi="Symbol"/>
        <w:color w:val="auto"/>
        <w:sz w:val="18"/>
        <w:szCs w:val="18"/>
      </w:rPr>
    </w:lvl>
  </w:abstractNum>
  <w:abstractNum w:abstractNumId="7" w15:restartNumberingAfterBreak="0">
    <w:nsid w:val="00000008"/>
    <w:multiLevelType w:val="multilevel"/>
    <w:tmpl w:val="A1C8F68C"/>
    <w:lvl w:ilvl="0">
      <w:start w:val="1"/>
      <w:numFmt w:val="decimal"/>
      <w:suff w:val="nothing"/>
      <w:lvlText w:val="%1.0"/>
      <w:lvlJc w:val="left"/>
      <w:pPr>
        <w:ind w:left="0" w:firstLine="0"/>
      </w:pPr>
      <w:rPr>
        <w:rFonts w:ascii="Times New Roman" w:hAnsi="Times New Roman" w:cs="Times New Roman" w:hint="default"/>
        <w:b w:val="0"/>
      </w:rPr>
    </w:lvl>
    <w:lvl w:ilvl="1">
      <w:start w:val="1"/>
      <w:numFmt w:val="decimal"/>
      <w:lvlText w:val="%1.%2"/>
      <w:lvlJc w:val="left"/>
      <w:pPr>
        <w:tabs>
          <w:tab w:val="num" w:pos="360"/>
        </w:tabs>
        <w:ind w:left="0" w:firstLine="0"/>
      </w:pPr>
      <w:rPr>
        <w:rFonts w:ascii="Times New Roman" w:hAnsi="Times New Roman" w:cs="Times New Roman" w:hint="default"/>
        <w:b w:val="0"/>
        <w:sz w:val="22"/>
        <w:szCs w:val="24"/>
      </w:rPr>
    </w:lvl>
    <w:lvl w:ilvl="2">
      <w:start w:val="1"/>
      <w:numFmt w:val="decimal"/>
      <w:suff w:val="nothing"/>
      <w:lvlText w:val="%1.%2.%3"/>
      <w:lvlJc w:val="left"/>
      <w:pPr>
        <w:ind w:left="0" w:firstLine="0"/>
      </w:pPr>
      <w:rPr>
        <w:rFonts w:ascii="Times New Roman" w:hAnsi="Times New Roman" w:cs="Times New Roman" w:hint="default"/>
        <w:b w:val="0"/>
      </w:rPr>
    </w:lvl>
    <w:lvl w:ilvl="3">
      <w:start w:val="1"/>
      <w:numFmt w:val="decimal"/>
      <w:pStyle w:val="2"/>
      <w:lvlText w:val="%1.%2.%3.%4"/>
      <w:lvlJc w:val="left"/>
      <w:pPr>
        <w:tabs>
          <w:tab w:val="num" w:pos="1174"/>
        </w:tabs>
        <w:ind w:left="0" w:firstLine="454"/>
      </w:pPr>
      <w:rPr>
        <w:rFonts w:ascii="Times New Roman" w:hAnsi="Times New Roman" w:cs="Times New Roman" w:hint="default"/>
        <w:b w:val="0"/>
      </w:rPr>
    </w:lvl>
    <w:lvl w:ilvl="4">
      <w:start w:val="1"/>
      <w:numFmt w:val="decimal"/>
      <w:lvlText w:val="%1.%2.%3.%4.%5."/>
      <w:lvlJc w:val="left"/>
      <w:pPr>
        <w:tabs>
          <w:tab w:val="num" w:pos="1472"/>
        </w:tabs>
        <w:ind w:left="1472" w:hanging="992"/>
      </w:pPr>
      <w:rPr>
        <w:rFonts w:hint="eastAsia"/>
      </w:rPr>
    </w:lvl>
    <w:lvl w:ilvl="5">
      <w:start w:val="1"/>
      <w:numFmt w:val="decimal"/>
      <w:lvlText w:val="%1.%2.%3.%4.%5.%6."/>
      <w:lvlJc w:val="left"/>
      <w:pPr>
        <w:tabs>
          <w:tab w:val="num" w:pos="1614"/>
        </w:tabs>
        <w:ind w:left="1614" w:hanging="1134"/>
      </w:pPr>
      <w:rPr>
        <w:rFonts w:hint="eastAsia"/>
      </w:rPr>
    </w:lvl>
    <w:lvl w:ilvl="6">
      <w:start w:val="1"/>
      <w:numFmt w:val="decimal"/>
      <w:lvlText w:val="%1.%2.%3.%4.%5.%6.%7."/>
      <w:lvlJc w:val="left"/>
      <w:pPr>
        <w:tabs>
          <w:tab w:val="num" w:pos="1756"/>
        </w:tabs>
        <w:ind w:left="1756" w:hanging="1276"/>
      </w:pPr>
      <w:rPr>
        <w:rFonts w:hint="eastAsia"/>
      </w:rPr>
    </w:lvl>
    <w:lvl w:ilvl="7">
      <w:start w:val="1"/>
      <w:numFmt w:val="decimal"/>
      <w:lvlText w:val="%1.%2.%3.%4.%5.%6.%7.%8."/>
      <w:lvlJc w:val="left"/>
      <w:pPr>
        <w:tabs>
          <w:tab w:val="num" w:pos="1898"/>
        </w:tabs>
        <w:ind w:left="1898" w:hanging="1418"/>
      </w:pPr>
      <w:rPr>
        <w:rFonts w:hint="eastAsia"/>
      </w:rPr>
    </w:lvl>
    <w:lvl w:ilvl="8">
      <w:start w:val="1"/>
      <w:numFmt w:val="decimal"/>
      <w:lvlText w:val="%1.%2.%3.%4.%5.%6.%7.%8.%9."/>
      <w:lvlJc w:val="left"/>
      <w:pPr>
        <w:tabs>
          <w:tab w:val="num" w:pos="2039"/>
        </w:tabs>
        <w:ind w:left="2039" w:hanging="1559"/>
      </w:pPr>
      <w:rPr>
        <w:rFonts w:hint="eastAsia"/>
      </w:rPr>
    </w:lvl>
  </w:abstractNum>
  <w:abstractNum w:abstractNumId="8" w15:restartNumberingAfterBreak="0">
    <w:nsid w:val="00000009"/>
    <w:multiLevelType w:val="singleLevel"/>
    <w:tmpl w:val="00000009"/>
    <w:name w:val="WW8Num8"/>
    <w:lvl w:ilvl="0">
      <w:start w:val="1"/>
      <w:numFmt w:val="bullet"/>
      <w:lvlText w:val=""/>
      <w:lvlJc w:val="left"/>
      <w:pPr>
        <w:tabs>
          <w:tab w:val="num" w:pos="218"/>
        </w:tabs>
        <w:ind w:left="218" w:hanging="198"/>
      </w:pPr>
      <w:rPr>
        <w:rFonts w:ascii="Symbol" w:hAnsi="Symbol"/>
        <w:color w:val="auto"/>
        <w:sz w:val="18"/>
        <w:szCs w:val="18"/>
      </w:rPr>
    </w:lvl>
  </w:abstractNum>
  <w:abstractNum w:abstractNumId="9" w15:restartNumberingAfterBreak="0">
    <w:nsid w:val="0000000A"/>
    <w:multiLevelType w:val="multilevel"/>
    <w:tmpl w:val="0000000A"/>
    <w:name w:val="WW8Num9"/>
    <w:lvl w:ilvl="0">
      <w:start w:val="1"/>
      <w:numFmt w:val="decimal"/>
      <w:suff w:val="nothing"/>
      <w:lvlText w:val="%1.0"/>
      <w:lvlJc w:val="left"/>
      <w:pPr>
        <w:tabs>
          <w:tab w:val="num" w:pos="0"/>
        </w:tabs>
        <w:ind w:left="0" w:firstLine="0"/>
      </w:pPr>
      <w:rPr>
        <w:rFonts w:ascii="Times New Roman" w:eastAsia="新細明體" w:hAnsi="Times New Roman"/>
        <w:b w:val="0"/>
        <w:i w:val="0"/>
        <w:strike w:val="0"/>
        <w:dstrike w:val="0"/>
        <w:position w:val="0"/>
        <w:sz w:val="20"/>
        <w:szCs w:val="20"/>
        <w:vertAlign w:val="baseline"/>
      </w:rPr>
    </w:lvl>
    <w:lvl w:ilvl="1">
      <w:start w:val="1"/>
      <w:numFmt w:val="decimal"/>
      <w:lvlText w:val="%1.%2"/>
      <w:lvlJc w:val="left"/>
      <w:pPr>
        <w:tabs>
          <w:tab w:val="num" w:pos="360"/>
        </w:tabs>
        <w:ind w:left="0" w:firstLine="0"/>
      </w:pPr>
      <w:rPr>
        <w:rFonts w:ascii="Times New Roman" w:eastAsia="新細明體" w:hAnsi="Times New Roman"/>
        <w:b w:val="0"/>
        <w:i w:val="0"/>
        <w:caps w:val="0"/>
        <w:smallCaps w:val="0"/>
        <w:strike w:val="0"/>
        <w:dstrike w:val="0"/>
        <w:vanish w:val="0"/>
        <w:color w:val="000000"/>
        <w:position w:val="0"/>
        <w:sz w:val="20"/>
        <w:vertAlign w:val="baseline"/>
      </w:rPr>
    </w:lvl>
    <w:lvl w:ilvl="2">
      <w:start w:val="1"/>
      <w:numFmt w:val="decimal"/>
      <w:suff w:val="nothing"/>
      <w:lvlText w:val="%1.%2.%3"/>
      <w:lvlJc w:val="left"/>
      <w:pPr>
        <w:tabs>
          <w:tab w:val="num" w:pos="0"/>
        </w:tabs>
        <w:ind w:left="0" w:firstLine="170"/>
      </w:pPr>
      <w:rPr>
        <w:rFonts w:ascii="Times New Roman" w:eastAsia="新細明體" w:hAnsi="Times New Roman"/>
        <w:b w:val="0"/>
        <w:i w:val="0"/>
        <w:caps w:val="0"/>
        <w:smallCaps w:val="0"/>
        <w:strike w:val="0"/>
        <w:dstrike w:val="0"/>
        <w:vanish w:val="0"/>
        <w:color w:val="000000"/>
        <w:position w:val="0"/>
        <w:sz w:val="20"/>
        <w:vertAlign w:val="baseline"/>
      </w:rPr>
    </w:lvl>
    <w:lvl w:ilvl="3">
      <w:start w:val="1"/>
      <w:numFmt w:val="decimal"/>
      <w:lvlText w:val="%1.%2.%3.%4"/>
      <w:lvlJc w:val="left"/>
      <w:pPr>
        <w:tabs>
          <w:tab w:val="num" w:pos="1174"/>
        </w:tabs>
        <w:ind w:left="0" w:firstLine="454"/>
      </w:pPr>
      <w:rPr>
        <w:rFonts w:ascii="Times New Roman" w:eastAsia="新細明體" w:hAnsi="Times New Roman"/>
        <w:b w:val="0"/>
        <w:i w:val="0"/>
        <w:caps w:val="0"/>
        <w:smallCaps w:val="0"/>
        <w:strike w:val="0"/>
        <w:dstrike w:val="0"/>
        <w:vanish w:val="0"/>
        <w:color w:val="000000"/>
        <w:position w:val="0"/>
        <w:sz w:val="20"/>
        <w:vertAlign w:val="baseline"/>
      </w:rPr>
    </w:lvl>
    <w:lvl w:ilvl="4">
      <w:start w:val="1"/>
      <w:numFmt w:val="decimal"/>
      <w:lvlText w:val="%1.%2.%3.%4.%5."/>
      <w:lvlJc w:val="left"/>
      <w:pPr>
        <w:tabs>
          <w:tab w:val="num" w:pos="1472"/>
        </w:tabs>
        <w:ind w:left="1472" w:hanging="992"/>
      </w:pPr>
    </w:lvl>
    <w:lvl w:ilvl="5">
      <w:start w:val="1"/>
      <w:numFmt w:val="decimal"/>
      <w:lvlText w:val="%1.%2.%3.%4.%5.%6."/>
      <w:lvlJc w:val="left"/>
      <w:pPr>
        <w:tabs>
          <w:tab w:val="num" w:pos="1614"/>
        </w:tabs>
        <w:ind w:left="1614" w:hanging="1134"/>
      </w:pPr>
    </w:lvl>
    <w:lvl w:ilvl="6">
      <w:start w:val="1"/>
      <w:numFmt w:val="decimal"/>
      <w:lvlText w:val="%1.%2.%3.%4.%5.%6.%7."/>
      <w:lvlJc w:val="left"/>
      <w:pPr>
        <w:tabs>
          <w:tab w:val="num" w:pos="1756"/>
        </w:tabs>
        <w:ind w:left="1756" w:hanging="1276"/>
      </w:pPr>
    </w:lvl>
    <w:lvl w:ilvl="7">
      <w:start w:val="1"/>
      <w:numFmt w:val="decimal"/>
      <w:lvlText w:val="%1.%2.%3.%4.%5.%6.%7.%8."/>
      <w:lvlJc w:val="left"/>
      <w:pPr>
        <w:tabs>
          <w:tab w:val="num" w:pos="1898"/>
        </w:tabs>
        <w:ind w:left="1898" w:hanging="1418"/>
      </w:pPr>
    </w:lvl>
    <w:lvl w:ilvl="8">
      <w:start w:val="1"/>
      <w:numFmt w:val="decimal"/>
      <w:lvlText w:val="%1.%2.%3.%4.%5.%6.%7.%8.%9."/>
      <w:lvlJc w:val="left"/>
      <w:pPr>
        <w:tabs>
          <w:tab w:val="num" w:pos="2039"/>
        </w:tabs>
        <w:ind w:left="2039" w:hanging="1559"/>
      </w:pPr>
    </w:lvl>
  </w:abstractNum>
  <w:abstractNum w:abstractNumId="10" w15:restartNumberingAfterBreak="0">
    <w:nsid w:val="0000000B"/>
    <w:multiLevelType w:val="singleLevel"/>
    <w:tmpl w:val="0000000B"/>
    <w:name w:val="WW8Num10"/>
    <w:lvl w:ilvl="0">
      <w:start w:val="1"/>
      <w:numFmt w:val="bullet"/>
      <w:lvlText w:val=""/>
      <w:lvlJc w:val="left"/>
      <w:pPr>
        <w:tabs>
          <w:tab w:val="num" w:pos="218"/>
        </w:tabs>
        <w:ind w:left="218" w:hanging="198"/>
      </w:pPr>
      <w:rPr>
        <w:rFonts w:ascii="Symbol" w:hAnsi="Symbol"/>
        <w:color w:val="auto"/>
        <w:sz w:val="18"/>
        <w:szCs w:val="18"/>
      </w:rPr>
    </w:lvl>
  </w:abstractNum>
  <w:abstractNum w:abstractNumId="11" w15:restartNumberingAfterBreak="0">
    <w:nsid w:val="0000000C"/>
    <w:multiLevelType w:val="singleLevel"/>
    <w:tmpl w:val="0000000C"/>
    <w:name w:val="WW8Num11"/>
    <w:lvl w:ilvl="0">
      <w:start w:val="1"/>
      <w:numFmt w:val="bullet"/>
      <w:lvlText w:val=""/>
      <w:lvlJc w:val="left"/>
      <w:pPr>
        <w:tabs>
          <w:tab w:val="num" w:pos="218"/>
        </w:tabs>
        <w:ind w:left="218" w:hanging="198"/>
      </w:pPr>
      <w:rPr>
        <w:rFonts w:ascii="Symbol" w:hAnsi="Symbol"/>
        <w:color w:val="auto"/>
        <w:sz w:val="18"/>
        <w:szCs w:val="18"/>
      </w:rPr>
    </w:lvl>
  </w:abstractNum>
  <w:abstractNum w:abstractNumId="12" w15:restartNumberingAfterBreak="0">
    <w:nsid w:val="0000000D"/>
    <w:multiLevelType w:val="singleLevel"/>
    <w:tmpl w:val="0000000D"/>
    <w:name w:val="WW8Num12"/>
    <w:lvl w:ilvl="0">
      <w:start w:val="1"/>
      <w:numFmt w:val="bullet"/>
      <w:lvlText w:val=""/>
      <w:lvlJc w:val="left"/>
      <w:pPr>
        <w:tabs>
          <w:tab w:val="num" w:pos="360"/>
        </w:tabs>
        <w:ind w:left="360" w:hanging="360"/>
      </w:pPr>
      <w:rPr>
        <w:rFonts w:ascii="Symbol" w:hAnsi="Symbol"/>
      </w:rPr>
    </w:lvl>
  </w:abstractNum>
  <w:abstractNum w:abstractNumId="13" w15:restartNumberingAfterBreak="0">
    <w:nsid w:val="007B2CAC"/>
    <w:multiLevelType w:val="hybridMultilevel"/>
    <w:tmpl w:val="2E6C72FE"/>
    <w:name w:val="WW8Num71822"/>
    <w:lvl w:ilvl="0" w:tplc="83BC3846">
      <w:start w:val="1"/>
      <w:numFmt w:val="decimal"/>
      <w:lvlText w:val="46.5.%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01A95C65"/>
    <w:multiLevelType w:val="hybridMultilevel"/>
    <w:tmpl w:val="540A9D60"/>
    <w:name w:val="WW8Num77"/>
    <w:lvl w:ilvl="0" w:tplc="FB8485E6">
      <w:start w:val="1"/>
      <w:numFmt w:val="decimal"/>
      <w:lvlText w:val="47.%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02187C8F"/>
    <w:multiLevelType w:val="hybridMultilevel"/>
    <w:tmpl w:val="0018152E"/>
    <w:lvl w:ilvl="0" w:tplc="750024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2355C20"/>
    <w:multiLevelType w:val="hybridMultilevel"/>
    <w:tmpl w:val="2DF8F9DA"/>
    <w:name w:val="WW8Num732"/>
    <w:lvl w:ilvl="0" w:tplc="CE145E4C">
      <w:start w:val="1"/>
      <w:numFmt w:val="decimal"/>
      <w:lvlText w:val="2.7.%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024B1D03"/>
    <w:multiLevelType w:val="hybridMultilevel"/>
    <w:tmpl w:val="7FD6ADD0"/>
    <w:name w:val="WW8Num72102"/>
    <w:lvl w:ilvl="0" w:tplc="93664FB6">
      <w:start w:val="1"/>
      <w:numFmt w:val="decimal"/>
      <w:lvlText w:val="6.9.%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036310ED"/>
    <w:multiLevelType w:val="multilevel"/>
    <w:tmpl w:val="0EA0788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03C00073"/>
    <w:multiLevelType w:val="hybridMultilevel"/>
    <w:tmpl w:val="BFD87BE8"/>
    <w:lvl w:ilvl="0" w:tplc="0BB445E8">
      <w:start w:val="1"/>
      <w:numFmt w:val="lowerLetter"/>
      <w:lvlText w:val="(%1)"/>
      <w:lvlJc w:val="left"/>
      <w:pPr>
        <w:ind w:left="706" w:hanging="480"/>
      </w:pPr>
      <w:rPr>
        <w:rFonts w:hint="default"/>
        <w:color w:val="auto"/>
      </w:rPr>
    </w:lvl>
    <w:lvl w:ilvl="1" w:tplc="04090019" w:tentative="1">
      <w:start w:val="1"/>
      <w:numFmt w:val="ideographTraditional"/>
      <w:lvlText w:val="%2、"/>
      <w:lvlJc w:val="left"/>
      <w:pPr>
        <w:ind w:left="1073" w:hanging="480"/>
      </w:pPr>
    </w:lvl>
    <w:lvl w:ilvl="2" w:tplc="0409001B" w:tentative="1">
      <w:start w:val="1"/>
      <w:numFmt w:val="lowerRoman"/>
      <w:lvlText w:val="%3."/>
      <w:lvlJc w:val="right"/>
      <w:pPr>
        <w:ind w:left="1553" w:hanging="480"/>
      </w:pPr>
    </w:lvl>
    <w:lvl w:ilvl="3" w:tplc="0409000F" w:tentative="1">
      <w:start w:val="1"/>
      <w:numFmt w:val="decimal"/>
      <w:lvlText w:val="%4."/>
      <w:lvlJc w:val="left"/>
      <w:pPr>
        <w:ind w:left="2033" w:hanging="480"/>
      </w:pPr>
    </w:lvl>
    <w:lvl w:ilvl="4" w:tplc="04090019" w:tentative="1">
      <w:start w:val="1"/>
      <w:numFmt w:val="ideographTraditional"/>
      <w:lvlText w:val="%5、"/>
      <w:lvlJc w:val="left"/>
      <w:pPr>
        <w:ind w:left="2513" w:hanging="480"/>
      </w:pPr>
    </w:lvl>
    <w:lvl w:ilvl="5" w:tplc="0409001B" w:tentative="1">
      <w:start w:val="1"/>
      <w:numFmt w:val="lowerRoman"/>
      <w:lvlText w:val="%6."/>
      <w:lvlJc w:val="right"/>
      <w:pPr>
        <w:ind w:left="2993" w:hanging="480"/>
      </w:pPr>
    </w:lvl>
    <w:lvl w:ilvl="6" w:tplc="0409000F" w:tentative="1">
      <w:start w:val="1"/>
      <w:numFmt w:val="decimal"/>
      <w:lvlText w:val="%7."/>
      <w:lvlJc w:val="left"/>
      <w:pPr>
        <w:ind w:left="3473" w:hanging="480"/>
      </w:pPr>
    </w:lvl>
    <w:lvl w:ilvl="7" w:tplc="04090019" w:tentative="1">
      <w:start w:val="1"/>
      <w:numFmt w:val="ideographTraditional"/>
      <w:lvlText w:val="%8、"/>
      <w:lvlJc w:val="left"/>
      <w:pPr>
        <w:ind w:left="3953" w:hanging="480"/>
      </w:pPr>
    </w:lvl>
    <w:lvl w:ilvl="8" w:tplc="0409001B" w:tentative="1">
      <w:start w:val="1"/>
      <w:numFmt w:val="lowerRoman"/>
      <w:lvlText w:val="%9."/>
      <w:lvlJc w:val="right"/>
      <w:pPr>
        <w:ind w:left="4433" w:hanging="480"/>
      </w:pPr>
    </w:lvl>
  </w:abstractNum>
  <w:abstractNum w:abstractNumId="20" w15:restartNumberingAfterBreak="0">
    <w:nsid w:val="05663BEA"/>
    <w:multiLevelType w:val="hybridMultilevel"/>
    <w:tmpl w:val="6D40C85A"/>
    <w:name w:val="WW8Num719254"/>
    <w:lvl w:ilvl="0" w:tplc="E0CA319A">
      <w:start w:val="1"/>
      <w:numFmt w:val="decimal"/>
      <w:lvlText w:val="53.%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05A719BD"/>
    <w:multiLevelType w:val="hybridMultilevel"/>
    <w:tmpl w:val="DEB8F1BC"/>
    <w:name w:val="WW8Num7192542"/>
    <w:lvl w:ilvl="0" w:tplc="C0A61BD4">
      <w:start w:val="1"/>
      <w:numFmt w:val="decimal"/>
      <w:lvlText w:val="53.8.%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05BD5A2F"/>
    <w:multiLevelType w:val="multilevel"/>
    <w:tmpl w:val="2FCADC9E"/>
    <w:lvl w:ilvl="0">
      <w:start w:val="1"/>
      <w:numFmt w:val="decimal"/>
      <w:lvlText w:val="%1"/>
      <w:lvlJc w:val="left"/>
      <w:pPr>
        <w:ind w:left="480" w:hanging="480"/>
      </w:pPr>
      <w:rPr>
        <w:rFonts w:hint="default"/>
      </w:rPr>
    </w:lvl>
    <w:lvl w:ilvl="1">
      <w:start w:val="3"/>
      <w:numFmt w:val="decimal"/>
      <w:lvlText w:val="%1.%2"/>
      <w:lvlJc w:val="left"/>
      <w:pPr>
        <w:ind w:left="753" w:hanging="480"/>
      </w:pPr>
      <w:rPr>
        <w:rFonts w:hint="default"/>
        <w:b w:val="0"/>
      </w:rPr>
    </w:lvl>
    <w:lvl w:ilvl="2">
      <w:start w:val="1"/>
      <w:numFmt w:val="decimal"/>
      <w:lvlText w:val="%1.%2.%3"/>
      <w:lvlJc w:val="left"/>
      <w:pPr>
        <w:ind w:left="3698" w:hanging="720"/>
      </w:pPr>
      <w:rPr>
        <w:rFonts w:hint="default"/>
        <w:color w:val="auto"/>
        <w:vertAlign w:val="baseline"/>
      </w:rPr>
    </w:lvl>
    <w:lvl w:ilvl="3">
      <w:start w:val="1"/>
      <w:numFmt w:val="decimal"/>
      <w:lvlText w:val="%1.%2.%3.%4"/>
      <w:lvlJc w:val="left"/>
      <w:pPr>
        <w:ind w:left="1539" w:hanging="720"/>
      </w:pPr>
      <w:rPr>
        <w:rFonts w:hint="default"/>
        <w:b w:val="0"/>
        <w:color w:val="auto"/>
      </w:rPr>
    </w:lvl>
    <w:lvl w:ilvl="4">
      <w:start w:val="1"/>
      <w:numFmt w:val="decimal"/>
      <w:lvlText w:val="%1.%2.%3.%4.%5"/>
      <w:lvlJc w:val="left"/>
      <w:pPr>
        <w:ind w:left="2172" w:hanging="1080"/>
      </w:pPr>
      <w:rPr>
        <w:rFonts w:hint="default"/>
      </w:rPr>
    </w:lvl>
    <w:lvl w:ilvl="5">
      <w:start w:val="1"/>
      <w:numFmt w:val="decimal"/>
      <w:lvlText w:val="%1.%2.%3.%4.%5.%6"/>
      <w:lvlJc w:val="left"/>
      <w:pPr>
        <w:ind w:left="2445" w:hanging="1080"/>
      </w:pPr>
      <w:rPr>
        <w:rFonts w:hint="default"/>
      </w:rPr>
    </w:lvl>
    <w:lvl w:ilvl="6">
      <w:start w:val="1"/>
      <w:numFmt w:val="decimal"/>
      <w:lvlText w:val="%1.%2.%3.%4.%5.%6.%7"/>
      <w:lvlJc w:val="left"/>
      <w:pPr>
        <w:ind w:left="3078" w:hanging="1440"/>
      </w:pPr>
      <w:rPr>
        <w:rFonts w:hint="default"/>
      </w:rPr>
    </w:lvl>
    <w:lvl w:ilvl="7">
      <w:start w:val="1"/>
      <w:numFmt w:val="decimal"/>
      <w:lvlText w:val="%1.%2.%3.%4.%5.%6.%7.%8"/>
      <w:lvlJc w:val="left"/>
      <w:pPr>
        <w:ind w:left="3351" w:hanging="1440"/>
      </w:pPr>
      <w:rPr>
        <w:rFonts w:hint="default"/>
      </w:rPr>
    </w:lvl>
    <w:lvl w:ilvl="8">
      <w:start w:val="1"/>
      <w:numFmt w:val="decimal"/>
      <w:lvlText w:val="%1.%2.%3.%4.%5.%6.%7.%8.%9"/>
      <w:lvlJc w:val="left"/>
      <w:pPr>
        <w:ind w:left="3984" w:hanging="1800"/>
      </w:pPr>
      <w:rPr>
        <w:rFonts w:hint="default"/>
      </w:rPr>
    </w:lvl>
  </w:abstractNum>
  <w:abstractNum w:abstractNumId="23" w15:restartNumberingAfterBreak="0">
    <w:nsid w:val="05DF5E89"/>
    <w:multiLevelType w:val="hybridMultilevel"/>
    <w:tmpl w:val="1C8EC656"/>
    <w:name w:val="WW8Num71924"/>
    <w:lvl w:ilvl="0" w:tplc="2DCC492A">
      <w:start w:val="1"/>
      <w:numFmt w:val="decimal"/>
      <w:lvlText w:val="49.5.%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05F2507F"/>
    <w:multiLevelType w:val="multilevel"/>
    <w:tmpl w:val="0409001D"/>
    <w:styleLink w:val="18"/>
    <w:lvl w:ilvl="0">
      <w:start w:val="22"/>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5" w15:restartNumberingAfterBreak="0">
    <w:nsid w:val="07851DFE"/>
    <w:multiLevelType w:val="multilevel"/>
    <w:tmpl w:val="0409001D"/>
    <w:styleLink w:val="22"/>
    <w:lvl w:ilvl="0">
      <w:start w:val="15"/>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6" w15:restartNumberingAfterBreak="0">
    <w:nsid w:val="08A37ADA"/>
    <w:multiLevelType w:val="hybridMultilevel"/>
    <w:tmpl w:val="13420DD0"/>
    <w:name w:val="WW8Num7402"/>
    <w:lvl w:ilvl="0" w:tplc="8E14326E">
      <w:start w:val="1"/>
      <w:numFmt w:val="decimal"/>
      <w:lvlText w:val="61.2.%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098D1961"/>
    <w:multiLevelType w:val="hybridMultilevel"/>
    <w:tmpl w:val="8EB437A4"/>
    <w:lvl w:ilvl="0" w:tplc="1854A5CC">
      <w:start w:val="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09B47856"/>
    <w:multiLevelType w:val="hybridMultilevel"/>
    <w:tmpl w:val="1F182FD4"/>
    <w:name w:val="WW8Num72423"/>
    <w:lvl w:ilvl="0" w:tplc="229C192C">
      <w:start w:val="1"/>
      <w:numFmt w:val="decimal"/>
      <w:lvlText w:val="62.14.%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09E01893"/>
    <w:multiLevelType w:val="hybridMultilevel"/>
    <w:tmpl w:val="8692FC9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0B032EA2"/>
    <w:multiLevelType w:val="hybridMultilevel"/>
    <w:tmpl w:val="A7200BF2"/>
    <w:name w:val="WW8Num71925423233"/>
    <w:lvl w:ilvl="0" w:tplc="48A8B762">
      <w:start w:val="1"/>
      <w:numFmt w:val="decimal"/>
      <w:lvlText w:val="56.16.2.%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1" w15:restartNumberingAfterBreak="0">
    <w:nsid w:val="0B0A30EA"/>
    <w:multiLevelType w:val="hybridMultilevel"/>
    <w:tmpl w:val="0E2881FA"/>
    <w:name w:val="WW8Num752"/>
    <w:lvl w:ilvl="0" w:tplc="80E67FE6">
      <w:start w:val="1"/>
      <w:numFmt w:val="decimal"/>
      <w:lvlText w:val="42.17.%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0B9E606F"/>
    <w:multiLevelType w:val="hybridMultilevel"/>
    <w:tmpl w:val="C066A864"/>
    <w:name w:val="WW8Num719273"/>
    <w:lvl w:ilvl="0" w:tplc="32CE791C">
      <w:start w:val="1"/>
      <w:numFmt w:val="decimal"/>
      <w:lvlText w:val="56.16.28.%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3" w15:restartNumberingAfterBreak="0">
    <w:nsid w:val="0C582B8B"/>
    <w:multiLevelType w:val="hybridMultilevel"/>
    <w:tmpl w:val="6E2CE564"/>
    <w:lvl w:ilvl="0" w:tplc="8E528B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0CBA7D7F"/>
    <w:multiLevelType w:val="hybridMultilevel"/>
    <w:tmpl w:val="A1C8FBA4"/>
    <w:lvl w:ilvl="0" w:tplc="2D824830">
      <w:start w:val="1"/>
      <w:numFmt w:val="lowerLetter"/>
      <w:lvlText w:val="(%1)"/>
      <w:lvlJc w:val="left"/>
      <w:pPr>
        <w:ind w:left="480" w:hanging="480"/>
      </w:pPr>
      <w:rPr>
        <w:rFonts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5" w15:restartNumberingAfterBreak="0">
    <w:nsid w:val="0E0E69E2"/>
    <w:multiLevelType w:val="hybridMultilevel"/>
    <w:tmpl w:val="B9100B10"/>
    <w:lvl w:ilvl="0" w:tplc="7974E48A">
      <w:start w:val="1"/>
      <w:numFmt w:val="lowerLetter"/>
      <w:lvlText w:val="(%1)"/>
      <w:lvlJc w:val="left"/>
      <w:pPr>
        <w:ind w:left="593" w:hanging="480"/>
      </w:pPr>
      <w:rPr>
        <w:rFonts w:ascii="Times New Roman" w:hAnsi="Times New Roman" w:cs="Times New Roman" w:hint="default"/>
        <w:color w:val="auto"/>
        <w:sz w:val="24"/>
        <w:szCs w:val="24"/>
      </w:rPr>
    </w:lvl>
    <w:lvl w:ilvl="1" w:tplc="04090019" w:tentative="1">
      <w:start w:val="1"/>
      <w:numFmt w:val="ideographTraditional"/>
      <w:lvlText w:val="%2、"/>
      <w:lvlJc w:val="left"/>
      <w:pPr>
        <w:ind w:left="847" w:hanging="480"/>
      </w:pPr>
    </w:lvl>
    <w:lvl w:ilvl="2" w:tplc="0409001B" w:tentative="1">
      <w:start w:val="1"/>
      <w:numFmt w:val="lowerRoman"/>
      <w:lvlText w:val="%3."/>
      <w:lvlJc w:val="right"/>
      <w:pPr>
        <w:ind w:left="1327" w:hanging="480"/>
      </w:pPr>
    </w:lvl>
    <w:lvl w:ilvl="3" w:tplc="0409000F" w:tentative="1">
      <w:start w:val="1"/>
      <w:numFmt w:val="decimal"/>
      <w:lvlText w:val="%4."/>
      <w:lvlJc w:val="left"/>
      <w:pPr>
        <w:ind w:left="1807" w:hanging="480"/>
      </w:pPr>
    </w:lvl>
    <w:lvl w:ilvl="4" w:tplc="04090019" w:tentative="1">
      <w:start w:val="1"/>
      <w:numFmt w:val="ideographTraditional"/>
      <w:lvlText w:val="%5、"/>
      <w:lvlJc w:val="left"/>
      <w:pPr>
        <w:ind w:left="2287" w:hanging="480"/>
      </w:pPr>
    </w:lvl>
    <w:lvl w:ilvl="5" w:tplc="0409001B" w:tentative="1">
      <w:start w:val="1"/>
      <w:numFmt w:val="lowerRoman"/>
      <w:lvlText w:val="%6."/>
      <w:lvlJc w:val="right"/>
      <w:pPr>
        <w:ind w:left="2767" w:hanging="480"/>
      </w:pPr>
    </w:lvl>
    <w:lvl w:ilvl="6" w:tplc="0409000F" w:tentative="1">
      <w:start w:val="1"/>
      <w:numFmt w:val="decimal"/>
      <w:lvlText w:val="%7."/>
      <w:lvlJc w:val="left"/>
      <w:pPr>
        <w:ind w:left="3247" w:hanging="480"/>
      </w:pPr>
    </w:lvl>
    <w:lvl w:ilvl="7" w:tplc="04090019" w:tentative="1">
      <w:start w:val="1"/>
      <w:numFmt w:val="ideographTraditional"/>
      <w:lvlText w:val="%8、"/>
      <w:lvlJc w:val="left"/>
      <w:pPr>
        <w:ind w:left="3727" w:hanging="480"/>
      </w:pPr>
    </w:lvl>
    <w:lvl w:ilvl="8" w:tplc="0409001B" w:tentative="1">
      <w:start w:val="1"/>
      <w:numFmt w:val="lowerRoman"/>
      <w:lvlText w:val="%9."/>
      <w:lvlJc w:val="right"/>
      <w:pPr>
        <w:ind w:left="4207" w:hanging="480"/>
      </w:pPr>
    </w:lvl>
  </w:abstractNum>
  <w:abstractNum w:abstractNumId="36" w15:restartNumberingAfterBreak="0">
    <w:nsid w:val="0F074000"/>
    <w:multiLevelType w:val="hybridMultilevel"/>
    <w:tmpl w:val="DE5AB4F2"/>
    <w:lvl w:ilvl="0" w:tplc="0FA6B8EE">
      <w:start w:val="1"/>
      <w:numFmt w:val="decimal"/>
      <w:pStyle w:val="Style2"/>
      <w:lvlText w:val="B1.2.2.%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11B57BF6"/>
    <w:multiLevelType w:val="hybridMultilevel"/>
    <w:tmpl w:val="AD6A3C5C"/>
    <w:lvl w:ilvl="0" w:tplc="F61089F6">
      <w:start w:val="1"/>
      <w:numFmt w:val="decimal"/>
      <w:pStyle w:val="ListB1121"/>
      <w:lvlText w:val="B1.1.2.%1"/>
      <w:lvlJc w:val="left"/>
      <w:pPr>
        <w:ind w:left="720" w:hanging="360"/>
      </w:pPr>
      <w:rPr>
        <w:rFonts w:hint="eastAsia"/>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12003F64"/>
    <w:multiLevelType w:val="hybridMultilevel"/>
    <w:tmpl w:val="EDE8667E"/>
    <w:lvl w:ilvl="0" w:tplc="8D5A43CE">
      <w:start w:val="1"/>
      <w:numFmt w:val="lowerLetter"/>
      <w:lvlText w:val="(%1)"/>
      <w:lvlJc w:val="left"/>
      <w:pPr>
        <w:ind w:left="720" w:hanging="360"/>
      </w:pPr>
      <w:rPr>
        <w:rFonts w:hint="default"/>
        <w:i w:val="0"/>
        <w:color w:val="7030A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12434BF6"/>
    <w:multiLevelType w:val="hybridMultilevel"/>
    <w:tmpl w:val="8D2EA04E"/>
    <w:lvl w:ilvl="0" w:tplc="69985EB4">
      <w:start w:val="1"/>
      <w:numFmt w:val="decimal"/>
      <w:lvlText w:val="(%1)"/>
      <w:lvlJc w:val="left"/>
      <w:pPr>
        <w:ind w:left="720" w:hanging="360"/>
      </w:pPr>
      <w:rPr>
        <w:rFonts w:ascii="Times New Roman" w:eastAsiaTheme="minorEastAsi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126564A9"/>
    <w:multiLevelType w:val="hybridMultilevel"/>
    <w:tmpl w:val="4BCAF892"/>
    <w:name w:val="WW8Num7122"/>
    <w:lvl w:ilvl="0" w:tplc="66789F14">
      <w:start w:val="1"/>
      <w:numFmt w:val="decimal"/>
      <w:lvlText w:val="28.2.%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12B42733"/>
    <w:multiLevelType w:val="hybridMultilevel"/>
    <w:tmpl w:val="5986C21E"/>
    <w:lvl w:ilvl="0" w:tplc="617C3C0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12D52834"/>
    <w:multiLevelType w:val="hybridMultilevel"/>
    <w:tmpl w:val="C1E2832E"/>
    <w:lvl w:ilvl="0" w:tplc="FFFFFFFF">
      <w:start w:val="2"/>
      <w:numFmt w:val="lowerLetter"/>
      <w:lvlText w:val="(%1)"/>
      <w:lvlJc w:val="left"/>
      <w:pPr>
        <w:ind w:left="593" w:hanging="480"/>
      </w:pPr>
      <w:rPr>
        <w:rFonts w:ascii="Times New Roman" w:hAnsi="Times New Roman" w:cs="Times New Roman" w:hint="default"/>
        <w:color w:val="auto"/>
        <w:sz w:val="24"/>
        <w:szCs w:val="24"/>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43" w15:restartNumberingAfterBreak="0">
    <w:nsid w:val="16102599"/>
    <w:multiLevelType w:val="hybridMultilevel"/>
    <w:tmpl w:val="1B96A4E4"/>
    <w:lvl w:ilvl="0" w:tplc="0BB445E8">
      <w:start w:val="1"/>
      <w:numFmt w:val="lowerLetter"/>
      <w:lvlText w:val="(%1)"/>
      <w:lvlJc w:val="left"/>
      <w:pPr>
        <w:ind w:left="706" w:hanging="480"/>
      </w:pPr>
      <w:rPr>
        <w:rFonts w:hint="default"/>
        <w:color w:val="auto"/>
      </w:rPr>
    </w:lvl>
    <w:lvl w:ilvl="1" w:tplc="04090019" w:tentative="1">
      <w:start w:val="1"/>
      <w:numFmt w:val="ideographTraditional"/>
      <w:lvlText w:val="%2、"/>
      <w:lvlJc w:val="left"/>
      <w:pPr>
        <w:ind w:left="1073" w:hanging="480"/>
      </w:pPr>
    </w:lvl>
    <w:lvl w:ilvl="2" w:tplc="0409001B" w:tentative="1">
      <w:start w:val="1"/>
      <w:numFmt w:val="lowerRoman"/>
      <w:lvlText w:val="%3."/>
      <w:lvlJc w:val="right"/>
      <w:pPr>
        <w:ind w:left="1553" w:hanging="480"/>
      </w:pPr>
    </w:lvl>
    <w:lvl w:ilvl="3" w:tplc="0409000F" w:tentative="1">
      <w:start w:val="1"/>
      <w:numFmt w:val="decimal"/>
      <w:lvlText w:val="%4."/>
      <w:lvlJc w:val="left"/>
      <w:pPr>
        <w:ind w:left="2033" w:hanging="480"/>
      </w:pPr>
    </w:lvl>
    <w:lvl w:ilvl="4" w:tplc="04090019" w:tentative="1">
      <w:start w:val="1"/>
      <w:numFmt w:val="ideographTraditional"/>
      <w:lvlText w:val="%5、"/>
      <w:lvlJc w:val="left"/>
      <w:pPr>
        <w:ind w:left="2513" w:hanging="480"/>
      </w:pPr>
    </w:lvl>
    <w:lvl w:ilvl="5" w:tplc="0409001B" w:tentative="1">
      <w:start w:val="1"/>
      <w:numFmt w:val="lowerRoman"/>
      <w:lvlText w:val="%6."/>
      <w:lvlJc w:val="right"/>
      <w:pPr>
        <w:ind w:left="2993" w:hanging="480"/>
      </w:pPr>
    </w:lvl>
    <w:lvl w:ilvl="6" w:tplc="0409000F" w:tentative="1">
      <w:start w:val="1"/>
      <w:numFmt w:val="decimal"/>
      <w:lvlText w:val="%7."/>
      <w:lvlJc w:val="left"/>
      <w:pPr>
        <w:ind w:left="3473" w:hanging="480"/>
      </w:pPr>
    </w:lvl>
    <w:lvl w:ilvl="7" w:tplc="04090019" w:tentative="1">
      <w:start w:val="1"/>
      <w:numFmt w:val="ideographTraditional"/>
      <w:lvlText w:val="%8、"/>
      <w:lvlJc w:val="left"/>
      <w:pPr>
        <w:ind w:left="3953" w:hanging="480"/>
      </w:pPr>
    </w:lvl>
    <w:lvl w:ilvl="8" w:tplc="0409001B" w:tentative="1">
      <w:start w:val="1"/>
      <w:numFmt w:val="lowerRoman"/>
      <w:lvlText w:val="%9."/>
      <w:lvlJc w:val="right"/>
      <w:pPr>
        <w:ind w:left="4433" w:hanging="480"/>
      </w:pPr>
    </w:lvl>
  </w:abstractNum>
  <w:abstractNum w:abstractNumId="44" w15:restartNumberingAfterBreak="0">
    <w:nsid w:val="16A315A0"/>
    <w:multiLevelType w:val="hybridMultilevel"/>
    <w:tmpl w:val="5AAAB38C"/>
    <w:name w:val="WW8Num733"/>
    <w:lvl w:ilvl="0" w:tplc="DE8C332A">
      <w:start w:val="1"/>
      <w:numFmt w:val="decimal"/>
      <w:lvlText w:val="6.14.%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15:restartNumberingAfterBreak="0">
    <w:nsid w:val="17C223A9"/>
    <w:multiLevelType w:val="multilevel"/>
    <w:tmpl w:val="0409001D"/>
    <w:styleLink w:val="25"/>
    <w:lvl w:ilvl="0">
      <w:start w:val="15"/>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46" w15:restartNumberingAfterBreak="0">
    <w:nsid w:val="1AAF6E13"/>
    <w:multiLevelType w:val="hybridMultilevel"/>
    <w:tmpl w:val="67C20686"/>
    <w:lvl w:ilvl="0" w:tplc="8C5A0228">
      <w:start w:val="2"/>
      <w:numFmt w:val="lowerLetter"/>
      <w:lvlText w:val="(%1)"/>
      <w:lvlJc w:val="left"/>
      <w:pPr>
        <w:ind w:left="593" w:hanging="480"/>
      </w:pPr>
      <w:rPr>
        <w:rFonts w:ascii="Times New Roman" w:hAnsi="Times New Roman" w:cs="Times New Roman" w:hint="default"/>
        <w:color w:val="auto"/>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7" w15:restartNumberingAfterBreak="0">
    <w:nsid w:val="1AF26DE9"/>
    <w:multiLevelType w:val="hybridMultilevel"/>
    <w:tmpl w:val="F7F2BAEA"/>
    <w:lvl w:ilvl="0" w:tplc="3DD815EA">
      <w:start w:val="1"/>
      <w:numFmt w:val="lowerLetter"/>
      <w:lvlText w:val="(%1)"/>
      <w:lvlJc w:val="left"/>
      <w:pPr>
        <w:ind w:left="706" w:hanging="480"/>
      </w:pPr>
      <w:rPr>
        <w:rFonts w:hint="default"/>
        <w:color w:val="auto"/>
      </w:rPr>
    </w:lvl>
    <w:lvl w:ilvl="1" w:tplc="FFFFFFFF" w:tentative="1">
      <w:start w:val="1"/>
      <w:numFmt w:val="ideographTraditional"/>
      <w:lvlText w:val="%2、"/>
      <w:lvlJc w:val="left"/>
      <w:pPr>
        <w:ind w:left="1073" w:hanging="480"/>
      </w:pPr>
    </w:lvl>
    <w:lvl w:ilvl="2" w:tplc="FFFFFFFF" w:tentative="1">
      <w:start w:val="1"/>
      <w:numFmt w:val="lowerRoman"/>
      <w:lvlText w:val="%3."/>
      <w:lvlJc w:val="right"/>
      <w:pPr>
        <w:ind w:left="1553" w:hanging="480"/>
      </w:pPr>
    </w:lvl>
    <w:lvl w:ilvl="3" w:tplc="FFFFFFFF" w:tentative="1">
      <w:start w:val="1"/>
      <w:numFmt w:val="decimal"/>
      <w:lvlText w:val="%4."/>
      <w:lvlJc w:val="left"/>
      <w:pPr>
        <w:ind w:left="2033" w:hanging="480"/>
      </w:pPr>
    </w:lvl>
    <w:lvl w:ilvl="4" w:tplc="FFFFFFFF" w:tentative="1">
      <w:start w:val="1"/>
      <w:numFmt w:val="ideographTraditional"/>
      <w:lvlText w:val="%5、"/>
      <w:lvlJc w:val="left"/>
      <w:pPr>
        <w:ind w:left="2513" w:hanging="480"/>
      </w:pPr>
    </w:lvl>
    <w:lvl w:ilvl="5" w:tplc="FFFFFFFF" w:tentative="1">
      <w:start w:val="1"/>
      <w:numFmt w:val="lowerRoman"/>
      <w:lvlText w:val="%6."/>
      <w:lvlJc w:val="right"/>
      <w:pPr>
        <w:ind w:left="2993" w:hanging="480"/>
      </w:pPr>
    </w:lvl>
    <w:lvl w:ilvl="6" w:tplc="FFFFFFFF" w:tentative="1">
      <w:start w:val="1"/>
      <w:numFmt w:val="decimal"/>
      <w:lvlText w:val="%7."/>
      <w:lvlJc w:val="left"/>
      <w:pPr>
        <w:ind w:left="3473" w:hanging="480"/>
      </w:pPr>
    </w:lvl>
    <w:lvl w:ilvl="7" w:tplc="FFFFFFFF" w:tentative="1">
      <w:start w:val="1"/>
      <w:numFmt w:val="ideographTraditional"/>
      <w:lvlText w:val="%8、"/>
      <w:lvlJc w:val="left"/>
      <w:pPr>
        <w:ind w:left="3953" w:hanging="480"/>
      </w:pPr>
    </w:lvl>
    <w:lvl w:ilvl="8" w:tplc="FFFFFFFF" w:tentative="1">
      <w:start w:val="1"/>
      <w:numFmt w:val="lowerRoman"/>
      <w:lvlText w:val="%9."/>
      <w:lvlJc w:val="right"/>
      <w:pPr>
        <w:ind w:left="4433" w:hanging="480"/>
      </w:pPr>
    </w:lvl>
  </w:abstractNum>
  <w:abstractNum w:abstractNumId="48" w15:restartNumberingAfterBreak="0">
    <w:nsid w:val="1C021F75"/>
    <w:multiLevelType w:val="hybridMultilevel"/>
    <w:tmpl w:val="02C216E6"/>
    <w:name w:val="WW8Num719253"/>
    <w:lvl w:ilvl="0" w:tplc="26CE1456">
      <w:start w:val="1"/>
      <w:numFmt w:val="lowerRoman"/>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9" w15:restartNumberingAfterBreak="1">
    <w:nsid w:val="1C05116C"/>
    <w:multiLevelType w:val="hybridMultilevel"/>
    <w:tmpl w:val="2D6A8960"/>
    <w:lvl w:ilvl="0" w:tplc="7F708EAE">
      <w:start w:val="1"/>
      <w:numFmt w:val="bullet"/>
      <w:pStyle w:val="a"/>
      <w:lvlText w:val=""/>
      <w:lvlJc w:val="left"/>
      <w:pPr>
        <w:tabs>
          <w:tab w:val="num" w:pos="1440"/>
        </w:tabs>
        <w:ind w:left="1440" w:hanging="360"/>
      </w:pPr>
      <w:rPr>
        <w:rFonts w:ascii="Wingdings" w:hAnsi="Wingdings" w:hint="default"/>
      </w:rPr>
    </w:lvl>
    <w:lvl w:ilvl="1" w:tplc="04090019" w:tentative="1">
      <w:start w:val="1"/>
      <w:numFmt w:val="bullet"/>
      <w:lvlText w:val="o"/>
      <w:lvlJc w:val="left"/>
      <w:pPr>
        <w:tabs>
          <w:tab w:val="num" w:pos="2160"/>
        </w:tabs>
        <w:ind w:left="2160" w:hanging="360"/>
      </w:pPr>
      <w:rPr>
        <w:rFonts w:ascii="Courier New" w:hAnsi="Courier New" w:hint="default"/>
      </w:rPr>
    </w:lvl>
    <w:lvl w:ilvl="2" w:tplc="0409001B" w:tentative="1">
      <w:start w:val="1"/>
      <w:numFmt w:val="bullet"/>
      <w:lvlText w:val=""/>
      <w:lvlJc w:val="left"/>
      <w:pPr>
        <w:tabs>
          <w:tab w:val="num" w:pos="2880"/>
        </w:tabs>
        <w:ind w:left="2880" w:hanging="360"/>
      </w:pPr>
      <w:rPr>
        <w:rFonts w:ascii="Wingdings" w:hAnsi="Wingdings" w:hint="default"/>
      </w:rPr>
    </w:lvl>
    <w:lvl w:ilvl="3" w:tplc="0409000F" w:tentative="1">
      <w:start w:val="1"/>
      <w:numFmt w:val="bullet"/>
      <w:lvlText w:val=""/>
      <w:lvlJc w:val="left"/>
      <w:pPr>
        <w:tabs>
          <w:tab w:val="num" w:pos="3600"/>
        </w:tabs>
        <w:ind w:left="3600" w:hanging="360"/>
      </w:pPr>
      <w:rPr>
        <w:rFonts w:ascii="Symbol" w:hAnsi="Symbol" w:hint="default"/>
      </w:rPr>
    </w:lvl>
    <w:lvl w:ilvl="4" w:tplc="04090019" w:tentative="1">
      <w:start w:val="1"/>
      <w:numFmt w:val="bullet"/>
      <w:lvlText w:val="o"/>
      <w:lvlJc w:val="left"/>
      <w:pPr>
        <w:tabs>
          <w:tab w:val="num" w:pos="4320"/>
        </w:tabs>
        <w:ind w:left="4320" w:hanging="360"/>
      </w:pPr>
      <w:rPr>
        <w:rFonts w:ascii="Courier New" w:hAnsi="Courier New" w:hint="default"/>
      </w:rPr>
    </w:lvl>
    <w:lvl w:ilvl="5" w:tplc="0409001B" w:tentative="1">
      <w:start w:val="1"/>
      <w:numFmt w:val="bullet"/>
      <w:lvlText w:val=""/>
      <w:lvlJc w:val="left"/>
      <w:pPr>
        <w:tabs>
          <w:tab w:val="num" w:pos="5040"/>
        </w:tabs>
        <w:ind w:left="5040" w:hanging="360"/>
      </w:pPr>
      <w:rPr>
        <w:rFonts w:ascii="Wingdings" w:hAnsi="Wingdings" w:hint="default"/>
      </w:rPr>
    </w:lvl>
    <w:lvl w:ilvl="6" w:tplc="0409000F" w:tentative="1">
      <w:start w:val="1"/>
      <w:numFmt w:val="bullet"/>
      <w:lvlText w:val=""/>
      <w:lvlJc w:val="left"/>
      <w:pPr>
        <w:tabs>
          <w:tab w:val="num" w:pos="5760"/>
        </w:tabs>
        <w:ind w:left="5760" w:hanging="360"/>
      </w:pPr>
      <w:rPr>
        <w:rFonts w:ascii="Symbol" w:hAnsi="Symbol" w:hint="default"/>
      </w:rPr>
    </w:lvl>
    <w:lvl w:ilvl="7" w:tplc="04090019" w:tentative="1">
      <w:start w:val="1"/>
      <w:numFmt w:val="bullet"/>
      <w:lvlText w:val="o"/>
      <w:lvlJc w:val="left"/>
      <w:pPr>
        <w:tabs>
          <w:tab w:val="num" w:pos="6480"/>
        </w:tabs>
        <w:ind w:left="6480" w:hanging="360"/>
      </w:pPr>
      <w:rPr>
        <w:rFonts w:ascii="Courier New" w:hAnsi="Courier New" w:hint="default"/>
      </w:rPr>
    </w:lvl>
    <w:lvl w:ilvl="8" w:tplc="0409001B" w:tentative="1">
      <w:start w:val="1"/>
      <w:numFmt w:val="bullet"/>
      <w:lvlText w:val=""/>
      <w:lvlJc w:val="left"/>
      <w:pPr>
        <w:tabs>
          <w:tab w:val="num" w:pos="7200"/>
        </w:tabs>
        <w:ind w:left="7200" w:hanging="360"/>
      </w:pPr>
      <w:rPr>
        <w:rFonts w:ascii="Wingdings" w:hAnsi="Wingdings" w:hint="default"/>
      </w:rPr>
    </w:lvl>
  </w:abstractNum>
  <w:abstractNum w:abstractNumId="50" w15:restartNumberingAfterBreak="0">
    <w:nsid w:val="1C2F79B5"/>
    <w:multiLevelType w:val="hybridMultilevel"/>
    <w:tmpl w:val="A94EA6CC"/>
    <w:name w:val="WW8Num75"/>
    <w:lvl w:ilvl="0" w:tplc="89922BFC">
      <w:start w:val="1"/>
      <w:numFmt w:val="decimal"/>
      <w:lvlText w:val="46.%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1" w15:restartNumberingAfterBreak="0">
    <w:nsid w:val="1D16065D"/>
    <w:multiLevelType w:val="hybridMultilevel"/>
    <w:tmpl w:val="CC52E446"/>
    <w:name w:val="WW8Num719272"/>
    <w:lvl w:ilvl="0" w:tplc="37D8AF7C">
      <w:start w:val="1"/>
      <w:numFmt w:val="decimal"/>
      <w:lvlText w:val="56.16.20.%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2" w15:restartNumberingAfterBreak="0">
    <w:nsid w:val="1D5A3F2A"/>
    <w:multiLevelType w:val="multilevel"/>
    <w:tmpl w:val="0409001D"/>
    <w:styleLink w:val="5"/>
    <w:lvl w:ilvl="0">
      <w:start w:val="20"/>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53" w15:restartNumberingAfterBreak="0">
    <w:nsid w:val="1DB0315E"/>
    <w:multiLevelType w:val="hybridMultilevel"/>
    <w:tmpl w:val="1592E1F4"/>
    <w:lvl w:ilvl="0" w:tplc="E2A2E656">
      <w:start w:val="1"/>
      <w:numFmt w:val="decimal"/>
      <w:pStyle w:val="List-B321"/>
      <w:lvlText w:val="B3.2.%1"/>
      <w:lvlJc w:val="left"/>
      <w:pPr>
        <w:ind w:left="36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15:restartNumberingAfterBreak="0">
    <w:nsid w:val="1E031192"/>
    <w:multiLevelType w:val="hybridMultilevel"/>
    <w:tmpl w:val="52AAC186"/>
    <w:name w:val="WW8Num71926"/>
    <w:lvl w:ilvl="0" w:tplc="F04668E4">
      <w:start w:val="1"/>
      <w:numFmt w:val="decimal"/>
      <w:lvlText w:val="54.7.%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5" w15:restartNumberingAfterBreak="0">
    <w:nsid w:val="1EBA03E5"/>
    <w:multiLevelType w:val="hybridMultilevel"/>
    <w:tmpl w:val="318AF6C6"/>
    <w:lvl w:ilvl="0" w:tplc="7974E48A">
      <w:start w:val="1"/>
      <w:numFmt w:val="lowerLetter"/>
      <w:lvlText w:val="(%1)"/>
      <w:lvlJc w:val="left"/>
      <w:pPr>
        <w:ind w:left="593" w:hanging="480"/>
      </w:pPr>
      <w:rPr>
        <w:rFonts w:ascii="Times New Roman" w:hAnsi="Times New Roman" w:cs="Times New Roman" w:hint="default"/>
        <w:color w:val="auto"/>
        <w:sz w:val="24"/>
        <w:szCs w:val="24"/>
      </w:rPr>
    </w:lvl>
    <w:lvl w:ilvl="1" w:tplc="04090019" w:tentative="1">
      <w:start w:val="1"/>
      <w:numFmt w:val="ideographTraditional"/>
      <w:lvlText w:val="%2、"/>
      <w:lvlJc w:val="left"/>
      <w:pPr>
        <w:ind w:left="847" w:hanging="480"/>
      </w:pPr>
    </w:lvl>
    <w:lvl w:ilvl="2" w:tplc="0409001B" w:tentative="1">
      <w:start w:val="1"/>
      <w:numFmt w:val="lowerRoman"/>
      <w:lvlText w:val="%3."/>
      <w:lvlJc w:val="right"/>
      <w:pPr>
        <w:ind w:left="1327" w:hanging="480"/>
      </w:pPr>
    </w:lvl>
    <w:lvl w:ilvl="3" w:tplc="0409000F" w:tentative="1">
      <w:start w:val="1"/>
      <w:numFmt w:val="decimal"/>
      <w:lvlText w:val="%4."/>
      <w:lvlJc w:val="left"/>
      <w:pPr>
        <w:ind w:left="1807" w:hanging="480"/>
      </w:pPr>
    </w:lvl>
    <w:lvl w:ilvl="4" w:tplc="04090019" w:tentative="1">
      <w:start w:val="1"/>
      <w:numFmt w:val="ideographTraditional"/>
      <w:lvlText w:val="%5、"/>
      <w:lvlJc w:val="left"/>
      <w:pPr>
        <w:ind w:left="2287" w:hanging="480"/>
      </w:pPr>
    </w:lvl>
    <w:lvl w:ilvl="5" w:tplc="0409001B" w:tentative="1">
      <w:start w:val="1"/>
      <w:numFmt w:val="lowerRoman"/>
      <w:lvlText w:val="%6."/>
      <w:lvlJc w:val="right"/>
      <w:pPr>
        <w:ind w:left="2767" w:hanging="480"/>
      </w:pPr>
    </w:lvl>
    <w:lvl w:ilvl="6" w:tplc="0409000F" w:tentative="1">
      <w:start w:val="1"/>
      <w:numFmt w:val="decimal"/>
      <w:lvlText w:val="%7."/>
      <w:lvlJc w:val="left"/>
      <w:pPr>
        <w:ind w:left="3247" w:hanging="480"/>
      </w:pPr>
    </w:lvl>
    <w:lvl w:ilvl="7" w:tplc="04090019" w:tentative="1">
      <w:start w:val="1"/>
      <w:numFmt w:val="ideographTraditional"/>
      <w:lvlText w:val="%8、"/>
      <w:lvlJc w:val="left"/>
      <w:pPr>
        <w:ind w:left="3727" w:hanging="480"/>
      </w:pPr>
    </w:lvl>
    <w:lvl w:ilvl="8" w:tplc="0409001B" w:tentative="1">
      <w:start w:val="1"/>
      <w:numFmt w:val="lowerRoman"/>
      <w:lvlText w:val="%9."/>
      <w:lvlJc w:val="right"/>
      <w:pPr>
        <w:ind w:left="4207" w:hanging="480"/>
      </w:pPr>
    </w:lvl>
  </w:abstractNum>
  <w:abstractNum w:abstractNumId="56" w15:restartNumberingAfterBreak="0">
    <w:nsid w:val="1EC114F0"/>
    <w:multiLevelType w:val="multilevel"/>
    <w:tmpl w:val="0409001D"/>
    <w:styleLink w:val="12"/>
    <w:lvl w:ilvl="0">
      <w:start w:val="25"/>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57" w15:restartNumberingAfterBreak="0">
    <w:nsid w:val="1F5B2C44"/>
    <w:multiLevelType w:val="hybridMultilevel"/>
    <w:tmpl w:val="329A8DB0"/>
    <w:name w:val="WW8Num722"/>
    <w:lvl w:ilvl="0" w:tplc="54CC9032">
      <w:start w:val="1"/>
      <w:numFmt w:val="decimal"/>
      <w:lvlText w:val="2.4.%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8" w15:restartNumberingAfterBreak="1">
    <w:nsid w:val="200E6416"/>
    <w:multiLevelType w:val="hybridMultilevel"/>
    <w:tmpl w:val="C2FCF0CA"/>
    <w:lvl w:ilvl="0" w:tplc="1B42F284">
      <w:start w:val="1"/>
      <w:numFmt w:val="bullet"/>
      <w:pStyle w:val="tablebullet2"/>
      <w:lvlText w:val=""/>
      <w:lvlJc w:val="left"/>
      <w:pPr>
        <w:tabs>
          <w:tab w:val="num" w:pos="360"/>
        </w:tabs>
        <w:ind w:left="360" w:hanging="360"/>
      </w:pPr>
      <w:rPr>
        <w:rFonts w:ascii="Symbol" w:hAnsi="Symbol" w:hint="default"/>
      </w:rPr>
    </w:lvl>
    <w:lvl w:ilvl="1" w:tplc="04090019">
      <w:start w:val="1"/>
      <w:numFmt w:val="bullet"/>
      <w:pStyle w:val="tablesub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202A288B"/>
    <w:multiLevelType w:val="multilevel"/>
    <w:tmpl w:val="0409001D"/>
    <w:styleLink w:val="21"/>
    <w:lvl w:ilvl="0">
      <w:start w:val="3"/>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60" w15:restartNumberingAfterBreak="0">
    <w:nsid w:val="206E6426"/>
    <w:multiLevelType w:val="hybridMultilevel"/>
    <w:tmpl w:val="11369DB0"/>
    <w:lvl w:ilvl="0" w:tplc="D5B4D99A">
      <w:start w:val="1"/>
      <w:numFmt w:val="decimal"/>
      <w:pStyle w:val="List-B12"/>
      <w:lvlText w:val="B1.2.%1"/>
      <w:lvlJc w:val="left"/>
      <w:pPr>
        <w:ind w:left="312" w:firstLine="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20836DAB"/>
    <w:multiLevelType w:val="hybridMultilevel"/>
    <w:tmpl w:val="69E4A990"/>
    <w:lvl w:ilvl="0" w:tplc="15B884B2">
      <w:start w:val="1"/>
      <w:numFmt w:val="lowerLetter"/>
      <w:lvlText w:val="(%1)"/>
      <w:lvlJc w:val="left"/>
      <w:pPr>
        <w:ind w:left="465" w:hanging="360"/>
      </w:pPr>
      <w:rPr>
        <w:rFonts w:hint="default"/>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62" w15:restartNumberingAfterBreak="0">
    <w:nsid w:val="209955AB"/>
    <w:multiLevelType w:val="multilevel"/>
    <w:tmpl w:val="011E4106"/>
    <w:lvl w:ilvl="0">
      <w:start w:val="1"/>
      <w:numFmt w:val="decimal"/>
      <w:lvlText w:val="(%1)"/>
      <w:lvlJc w:val="left"/>
      <w:pPr>
        <w:ind w:left="4410" w:hanging="360"/>
      </w:pPr>
      <w:rPr>
        <w:rFonts w:hint="default"/>
      </w:rPr>
    </w:lvl>
    <w:lvl w:ilvl="1">
      <w:start w:val="1"/>
      <w:numFmt w:val="lowerLetter"/>
      <w:lvlText w:val="%2."/>
      <w:lvlJc w:val="left"/>
      <w:pPr>
        <w:ind w:left="5130" w:hanging="360"/>
      </w:pPr>
    </w:lvl>
    <w:lvl w:ilvl="2">
      <w:start w:val="1"/>
      <w:numFmt w:val="lowerRoman"/>
      <w:lvlText w:val="%3."/>
      <w:lvlJc w:val="right"/>
      <w:pPr>
        <w:ind w:left="5850" w:hanging="180"/>
      </w:pPr>
    </w:lvl>
    <w:lvl w:ilvl="3">
      <w:start w:val="1"/>
      <w:numFmt w:val="decimal"/>
      <w:lvlText w:val="%4."/>
      <w:lvlJc w:val="left"/>
      <w:pPr>
        <w:ind w:left="6570" w:hanging="360"/>
      </w:pPr>
      <w:rPr>
        <w:b/>
      </w:rPr>
    </w:lvl>
    <w:lvl w:ilvl="4">
      <w:start w:val="1"/>
      <w:numFmt w:val="lowerLetter"/>
      <w:lvlText w:val="%5."/>
      <w:lvlJc w:val="left"/>
      <w:pPr>
        <w:ind w:left="7290" w:hanging="360"/>
      </w:pPr>
    </w:lvl>
    <w:lvl w:ilvl="5">
      <w:start w:val="1"/>
      <w:numFmt w:val="lowerRoman"/>
      <w:lvlText w:val="%6."/>
      <w:lvlJc w:val="right"/>
      <w:pPr>
        <w:ind w:left="8010" w:hanging="180"/>
      </w:pPr>
    </w:lvl>
    <w:lvl w:ilvl="6">
      <w:start w:val="1"/>
      <w:numFmt w:val="decimal"/>
      <w:lvlText w:val="%7."/>
      <w:lvlJc w:val="left"/>
      <w:pPr>
        <w:ind w:left="8730" w:hanging="360"/>
      </w:pPr>
    </w:lvl>
    <w:lvl w:ilvl="7">
      <w:start w:val="1"/>
      <w:numFmt w:val="lowerLetter"/>
      <w:lvlText w:val="%8."/>
      <w:lvlJc w:val="left"/>
      <w:pPr>
        <w:ind w:left="9450" w:hanging="360"/>
      </w:pPr>
    </w:lvl>
    <w:lvl w:ilvl="8">
      <w:start w:val="1"/>
      <w:numFmt w:val="lowerRoman"/>
      <w:lvlText w:val="%9."/>
      <w:lvlJc w:val="right"/>
      <w:pPr>
        <w:ind w:left="10170" w:hanging="180"/>
      </w:pPr>
    </w:lvl>
  </w:abstractNum>
  <w:abstractNum w:abstractNumId="63" w15:restartNumberingAfterBreak="0">
    <w:nsid w:val="20BD3364"/>
    <w:multiLevelType w:val="singleLevel"/>
    <w:tmpl w:val="8E329386"/>
    <w:styleLink w:val="1ai11"/>
    <w:lvl w:ilvl="0">
      <w:start w:val="1"/>
      <w:numFmt w:val="decimal"/>
      <w:lvlText w:val="%1. "/>
      <w:legacy w:legacy="1" w:legacySpace="0" w:legacyIndent="360"/>
      <w:lvlJc w:val="left"/>
      <w:pPr>
        <w:ind w:left="900" w:hanging="360"/>
      </w:pPr>
      <w:rPr>
        <w:b/>
        <w:i w:val="0"/>
        <w:sz w:val="18"/>
      </w:rPr>
    </w:lvl>
  </w:abstractNum>
  <w:abstractNum w:abstractNumId="64" w15:restartNumberingAfterBreak="0">
    <w:nsid w:val="23DB426D"/>
    <w:multiLevelType w:val="hybridMultilevel"/>
    <w:tmpl w:val="F5E28F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24087204"/>
    <w:multiLevelType w:val="hybridMultilevel"/>
    <w:tmpl w:val="16065EBE"/>
    <w:lvl w:ilvl="0" w:tplc="2D824830">
      <w:start w:val="1"/>
      <w:numFmt w:val="lowerLetter"/>
      <w:lvlText w:val="(%1)"/>
      <w:lvlJc w:val="left"/>
      <w:pPr>
        <w:ind w:left="593" w:hanging="480"/>
      </w:pPr>
      <w:rPr>
        <w:rFonts w:hint="default"/>
        <w:color w:val="auto"/>
      </w:rPr>
    </w:lvl>
    <w:lvl w:ilvl="1" w:tplc="04090019" w:tentative="1">
      <w:start w:val="1"/>
      <w:numFmt w:val="ideographTraditional"/>
      <w:lvlText w:val="%2、"/>
      <w:lvlJc w:val="left"/>
      <w:pPr>
        <w:ind w:left="1073" w:hanging="480"/>
      </w:pPr>
    </w:lvl>
    <w:lvl w:ilvl="2" w:tplc="0409001B" w:tentative="1">
      <w:start w:val="1"/>
      <w:numFmt w:val="lowerRoman"/>
      <w:lvlText w:val="%3."/>
      <w:lvlJc w:val="right"/>
      <w:pPr>
        <w:ind w:left="1553" w:hanging="480"/>
      </w:pPr>
    </w:lvl>
    <w:lvl w:ilvl="3" w:tplc="0409000F" w:tentative="1">
      <w:start w:val="1"/>
      <w:numFmt w:val="decimal"/>
      <w:lvlText w:val="%4."/>
      <w:lvlJc w:val="left"/>
      <w:pPr>
        <w:ind w:left="2033" w:hanging="480"/>
      </w:pPr>
    </w:lvl>
    <w:lvl w:ilvl="4" w:tplc="04090019" w:tentative="1">
      <w:start w:val="1"/>
      <w:numFmt w:val="ideographTraditional"/>
      <w:lvlText w:val="%5、"/>
      <w:lvlJc w:val="left"/>
      <w:pPr>
        <w:ind w:left="2513" w:hanging="480"/>
      </w:pPr>
    </w:lvl>
    <w:lvl w:ilvl="5" w:tplc="0409001B" w:tentative="1">
      <w:start w:val="1"/>
      <w:numFmt w:val="lowerRoman"/>
      <w:lvlText w:val="%6."/>
      <w:lvlJc w:val="right"/>
      <w:pPr>
        <w:ind w:left="2993" w:hanging="480"/>
      </w:pPr>
    </w:lvl>
    <w:lvl w:ilvl="6" w:tplc="0409000F" w:tentative="1">
      <w:start w:val="1"/>
      <w:numFmt w:val="decimal"/>
      <w:lvlText w:val="%7."/>
      <w:lvlJc w:val="left"/>
      <w:pPr>
        <w:ind w:left="3473" w:hanging="480"/>
      </w:pPr>
    </w:lvl>
    <w:lvl w:ilvl="7" w:tplc="04090019" w:tentative="1">
      <w:start w:val="1"/>
      <w:numFmt w:val="ideographTraditional"/>
      <w:lvlText w:val="%8、"/>
      <w:lvlJc w:val="left"/>
      <w:pPr>
        <w:ind w:left="3953" w:hanging="480"/>
      </w:pPr>
    </w:lvl>
    <w:lvl w:ilvl="8" w:tplc="0409001B" w:tentative="1">
      <w:start w:val="1"/>
      <w:numFmt w:val="lowerRoman"/>
      <w:lvlText w:val="%9."/>
      <w:lvlJc w:val="right"/>
      <w:pPr>
        <w:ind w:left="4433" w:hanging="480"/>
      </w:pPr>
    </w:lvl>
  </w:abstractNum>
  <w:abstractNum w:abstractNumId="66" w15:restartNumberingAfterBreak="0">
    <w:nsid w:val="24365671"/>
    <w:multiLevelType w:val="hybridMultilevel"/>
    <w:tmpl w:val="ED64AC3A"/>
    <w:name w:val="WW8Num73952"/>
    <w:lvl w:ilvl="0" w:tplc="727C637C">
      <w:start w:val="1"/>
      <w:numFmt w:val="decimal"/>
      <w:lvlText w:val="52.%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7" w15:restartNumberingAfterBreak="0">
    <w:nsid w:val="24797AA6"/>
    <w:multiLevelType w:val="hybridMultilevel"/>
    <w:tmpl w:val="2812AFC2"/>
    <w:name w:val="WW8Num735"/>
    <w:lvl w:ilvl="0" w:tplc="76F88A9A">
      <w:start w:val="1"/>
      <w:numFmt w:val="lowerRoman"/>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8" w15:restartNumberingAfterBreak="0">
    <w:nsid w:val="25683B34"/>
    <w:multiLevelType w:val="multilevel"/>
    <w:tmpl w:val="308CEFC0"/>
    <w:lvl w:ilvl="0">
      <w:start w:val="4"/>
      <w:numFmt w:val="decimal"/>
      <w:lvlText w:val="%1."/>
      <w:lvlJc w:val="left"/>
      <w:pPr>
        <w:ind w:left="480" w:hanging="480"/>
      </w:pPr>
      <w:rPr>
        <w:rFonts w:ascii="Times New Roman" w:eastAsia="細明體" w:hAnsi="Times New Roman" w:cs="Times New Roman" w:hint="eastAsia"/>
      </w:rPr>
    </w:lvl>
    <w:lvl w:ilvl="1">
      <w:start w:val="1"/>
      <w:numFmt w:val="decimal"/>
      <w:isLgl/>
      <w:lvlText w:val="%1.%2"/>
      <w:lvlJc w:val="left"/>
      <w:pPr>
        <w:ind w:left="705" w:hanging="705"/>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69" w15:restartNumberingAfterBreak="0">
    <w:nsid w:val="25FE4636"/>
    <w:multiLevelType w:val="hybridMultilevel"/>
    <w:tmpl w:val="B91CF474"/>
    <w:name w:val="WW8Num7242"/>
    <w:lvl w:ilvl="0" w:tplc="09D0EAA8">
      <w:start w:val="1"/>
      <w:numFmt w:val="decimal"/>
      <w:lvlText w:val="9.12.%1"/>
      <w:lvlJc w:val="left"/>
      <w:pPr>
        <w:ind w:left="480" w:hanging="480"/>
      </w:pPr>
      <w:rPr>
        <w:rFonts w:hint="eastAsia"/>
        <w:sz w:val="24"/>
        <w:szCs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0" w15:restartNumberingAfterBreak="0">
    <w:nsid w:val="261C2BE4"/>
    <w:multiLevelType w:val="hybridMultilevel"/>
    <w:tmpl w:val="1A047238"/>
    <w:styleLink w:val="Style211"/>
    <w:lvl w:ilvl="0" w:tplc="FFFFFFFF">
      <w:start w:val="3"/>
      <w:numFmt w:val="lowerRoman"/>
      <w:lvlText w:val="(%1)"/>
      <w:lvlJc w:val="left"/>
      <w:pPr>
        <w:tabs>
          <w:tab w:val="num" w:pos="2160"/>
        </w:tabs>
        <w:ind w:left="2160" w:hanging="720"/>
      </w:pPr>
      <w:rPr>
        <w:rFonts w:hint="default"/>
      </w:rPr>
    </w:lvl>
    <w:lvl w:ilvl="1" w:tplc="FFFFFFFF" w:tentative="1">
      <w:start w:val="1"/>
      <w:numFmt w:val="ideographTraditional"/>
      <w:lvlText w:val="%2、"/>
      <w:lvlJc w:val="left"/>
      <w:pPr>
        <w:tabs>
          <w:tab w:val="num" w:pos="2400"/>
        </w:tabs>
        <w:ind w:left="2400" w:hanging="480"/>
      </w:pPr>
    </w:lvl>
    <w:lvl w:ilvl="2" w:tplc="FFFFFFFF" w:tentative="1">
      <w:start w:val="1"/>
      <w:numFmt w:val="lowerRoman"/>
      <w:lvlText w:val="%3."/>
      <w:lvlJc w:val="right"/>
      <w:pPr>
        <w:tabs>
          <w:tab w:val="num" w:pos="2880"/>
        </w:tabs>
        <w:ind w:left="2880" w:hanging="480"/>
      </w:pPr>
    </w:lvl>
    <w:lvl w:ilvl="3" w:tplc="FFFFFFFF" w:tentative="1">
      <w:start w:val="1"/>
      <w:numFmt w:val="decimal"/>
      <w:lvlText w:val="%4."/>
      <w:lvlJc w:val="left"/>
      <w:pPr>
        <w:tabs>
          <w:tab w:val="num" w:pos="3360"/>
        </w:tabs>
        <w:ind w:left="3360" w:hanging="480"/>
      </w:pPr>
    </w:lvl>
    <w:lvl w:ilvl="4" w:tplc="FFFFFFFF" w:tentative="1">
      <w:start w:val="1"/>
      <w:numFmt w:val="ideographTraditional"/>
      <w:lvlText w:val="%5、"/>
      <w:lvlJc w:val="left"/>
      <w:pPr>
        <w:tabs>
          <w:tab w:val="num" w:pos="3840"/>
        </w:tabs>
        <w:ind w:left="3840" w:hanging="480"/>
      </w:pPr>
    </w:lvl>
    <w:lvl w:ilvl="5" w:tplc="FFFFFFFF" w:tentative="1">
      <w:start w:val="1"/>
      <w:numFmt w:val="lowerRoman"/>
      <w:lvlText w:val="%6."/>
      <w:lvlJc w:val="right"/>
      <w:pPr>
        <w:tabs>
          <w:tab w:val="num" w:pos="4320"/>
        </w:tabs>
        <w:ind w:left="4320" w:hanging="480"/>
      </w:pPr>
    </w:lvl>
    <w:lvl w:ilvl="6" w:tplc="FFFFFFFF" w:tentative="1">
      <w:start w:val="1"/>
      <w:numFmt w:val="decimal"/>
      <w:lvlText w:val="%7."/>
      <w:lvlJc w:val="left"/>
      <w:pPr>
        <w:tabs>
          <w:tab w:val="num" w:pos="4800"/>
        </w:tabs>
        <w:ind w:left="4800" w:hanging="480"/>
      </w:pPr>
    </w:lvl>
    <w:lvl w:ilvl="7" w:tplc="FFFFFFFF" w:tentative="1">
      <w:start w:val="1"/>
      <w:numFmt w:val="ideographTraditional"/>
      <w:lvlText w:val="%8、"/>
      <w:lvlJc w:val="left"/>
      <w:pPr>
        <w:tabs>
          <w:tab w:val="num" w:pos="5280"/>
        </w:tabs>
        <w:ind w:left="5280" w:hanging="480"/>
      </w:pPr>
    </w:lvl>
    <w:lvl w:ilvl="8" w:tplc="FFFFFFFF" w:tentative="1">
      <w:start w:val="1"/>
      <w:numFmt w:val="lowerRoman"/>
      <w:lvlText w:val="%9."/>
      <w:lvlJc w:val="right"/>
      <w:pPr>
        <w:tabs>
          <w:tab w:val="num" w:pos="5760"/>
        </w:tabs>
        <w:ind w:left="5760" w:hanging="480"/>
      </w:pPr>
    </w:lvl>
  </w:abstractNum>
  <w:abstractNum w:abstractNumId="71" w15:restartNumberingAfterBreak="0">
    <w:nsid w:val="2733096F"/>
    <w:multiLevelType w:val="hybridMultilevel"/>
    <w:tmpl w:val="EFA2AF06"/>
    <w:name w:val="WW8Num719242"/>
    <w:lvl w:ilvl="0" w:tplc="AA38A0B6">
      <w:start w:val="1"/>
      <w:numFmt w:val="decimal"/>
      <w:lvlText w:val="49.5.21.%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2" w15:restartNumberingAfterBreak="0">
    <w:nsid w:val="283115BE"/>
    <w:multiLevelType w:val="multilevel"/>
    <w:tmpl w:val="484041E2"/>
    <w:lvl w:ilvl="0">
      <w:start w:val="12"/>
      <w:numFmt w:val="decimal"/>
      <w:lvlText w:val="(%1)"/>
      <w:lvlJc w:val="left"/>
      <w:pPr>
        <w:ind w:left="4410" w:hanging="360"/>
      </w:pPr>
      <w:rPr>
        <w:rFonts w:hint="default"/>
      </w:rPr>
    </w:lvl>
    <w:lvl w:ilvl="1">
      <w:start w:val="1"/>
      <w:numFmt w:val="lowerLetter"/>
      <w:lvlText w:val="%2."/>
      <w:lvlJc w:val="left"/>
      <w:pPr>
        <w:ind w:left="5130" w:hanging="360"/>
      </w:pPr>
      <w:rPr>
        <w:rFonts w:hint="eastAsia"/>
      </w:rPr>
    </w:lvl>
    <w:lvl w:ilvl="2">
      <w:start w:val="1"/>
      <w:numFmt w:val="lowerRoman"/>
      <w:lvlText w:val="%3."/>
      <w:lvlJc w:val="right"/>
      <w:pPr>
        <w:ind w:left="5850" w:hanging="180"/>
      </w:pPr>
      <w:rPr>
        <w:rFonts w:hint="eastAsia"/>
      </w:rPr>
    </w:lvl>
    <w:lvl w:ilvl="3">
      <w:start w:val="1"/>
      <w:numFmt w:val="decimal"/>
      <w:lvlText w:val="%4."/>
      <w:lvlJc w:val="left"/>
      <w:pPr>
        <w:ind w:left="1350" w:hanging="360"/>
      </w:pPr>
      <w:rPr>
        <w:rFonts w:hint="eastAsia"/>
        <w:b/>
      </w:rPr>
    </w:lvl>
    <w:lvl w:ilvl="4">
      <w:start w:val="1"/>
      <w:numFmt w:val="lowerLetter"/>
      <w:lvlText w:val="%5."/>
      <w:lvlJc w:val="left"/>
      <w:pPr>
        <w:ind w:left="7290" w:hanging="360"/>
      </w:pPr>
      <w:rPr>
        <w:rFonts w:hint="eastAsia"/>
      </w:rPr>
    </w:lvl>
    <w:lvl w:ilvl="5">
      <w:start w:val="1"/>
      <w:numFmt w:val="lowerRoman"/>
      <w:lvlText w:val="%6."/>
      <w:lvlJc w:val="right"/>
      <w:pPr>
        <w:ind w:left="8010" w:hanging="180"/>
      </w:pPr>
      <w:rPr>
        <w:rFonts w:hint="eastAsia"/>
      </w:rPr>
    </w:lvl>
    <w:lvl w:ilvl="6">
      <w:start w:val="1"/>
      <w:numFmt w:val="decimal"/>
      <w:lvlText w:val="%7."/>
      <w:lvlJc w:val="left"/>
      <w:pPr>
        <w:ind w:left="8730" w:hanging="360"/>
      </w:pPr>
      <w:rPr>
        <w:rFonts w:hint="eastAsia"/>
      </w:rPr>
    </w:lvl>
    <w:lvl w:ilvl="7">
      <w:start w:val="1"/>
      <w:numFmt w:val="lowerLetter"/>
      <w:lvlText w:val="%8."/>
      <w:lvlJc w:val="left"/>
      <w:pPr>
        <w:ind w:left="9450" w:hanging="360"/>
      </w:pPr>
      <w:rPr>
        <w:rFonts w:hint="eastAsia"/>
      </w:rPr>
    </w:lvl>
    <w:lvl w:ilvl="8">
      <w:start w:val="1"/>
      <w:numFmt w:val="lowerRoman"/>
      <w:lvlText w:val="%9."/>
      <w:lvlJc w:val="right"/>
      <w:pPr>
        <w:ind w:left="10170" w:hanging="180"/>
      </w:pPr>
      <w:rPr>
        <w:rFonts w:hint="eastAsia"/>
      </w:rPr>
    </w:lvl>
  </w:abstractNum>
  <w:abstractNum w:abstractNumId="73" w15:restartNumberingAfterBreak="0">
    <w:nsid w:val="283E163C"/>
    <w:multiLevelType w:val="multilevel"/>
    <w:tmpl w:val="16C01010"/>
    <w:lvl w:ilvl="0">
      <w:start w:val="1"/>
      <w:numFmt w:val="decimal"/>
      <w:lvlText w:val="%1."/>
      <w:lvlJc w:val="left"/>
      <w:pPr>
        <w:ind w:left="720" w:hanging="360"/>
      </w:pPr>
      <w:rPr>
        <w:rFonts w:hint="default"/>
      </w:rPr>
    </w:lvl>
    <w:lvl w:ilvl="1">
      <w:start w:val="3"/>
      <w:numFmt w:val="decimal"/>
      <w:isLgl/>
      <w:lvlText w:val="%1.%2"/>
      <w:lvlJc w:val="left"/>
      <w:pPr>
        <w:ind w:left="840" w:hanging="480"/>
      </w:pPr>
      <w:rPr>
        <w:rFonts w:hint="default"/>
      </w:rPr>
    </w:lvl>
    <w:lvl w:ilvl="2">
      <w:start w:val="1"/>
      <w:numFmt w:val="decimal"/>
      <w:isLgl/>
      <w:lvlText w:val="%1.%2.%3"/>
      <w:lvlJc w:val="left"/>
      <w:pPr>
        <w:ind w:left="19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4" w15:restartNumberingAfterBreak="0">
    <w:nsid w:val="298F08F3"/>
    <w:multiLevelType w:val="multilevel"/>
    <w:tmpl w:val="0409001D"/>
    <w:styleLink w:val="31"/>
    <w:lvl w:ilvl="0">
      <w:start w:val="3"/>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75" w15:restartNumberingAfterBreak="0">
    <w:nsid w:val="29C52E17"/>
    <w:multiLevelType w:val="hybridMultilevel"/>
    <w:tmpl w:val="55787092"/>
    <w:name w:val="WW8Num7512"/>
    <w:lvl w:ilvl="0" w:tplc="02C205F2">
      <w:start w:val="1"/>
      <w:numFmt w:val="decimal"/>
      <w:lvlText w:val="47.8.%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6" w15:restartNumberingAfterBreak="0">
    <w:nsid w:val="29E0407E"/>
    <w:multiLevelType w:val="hybridMultilevel"/>
    <w:tmpl w:val="ADF29980"/>
    <w:lvl w:ilvl="0" w:tplc="A7365F80">
      <w:start w:val="1"/>
      <w:numFmt w:val="lowerLetter"/>
      <w:lvlText w:val="(%1)"/>
      <w:lvlJc w:val="left"/>
      <w:pPr>
        <w:ind w:left="593" w:hanging="480"/>
      </w:pPr>
      <w:rPr>
        <w:rFonts w:ascii="Times New Roman" w:hAnsi="Times New Roman" w:cs="Times New Roman" w:hint="default"/>
        <w:color w:val="auto"/>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7" w15:restartNumberingAfterBreak="0">
    <w:nsid w:val="2A8A36D6"/>
    <w:multiLevelType w:val="multilevel"/>
    <w:tmpl w:val="0409001D"/>
    <w:styleLink w:val="1"/>
    <w:lvl w:ilvl="0">
      <w:start w:val="15"/>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78" w15:restartNumberingAfterBreak="0">
    <w:nsid w:val="2B256DAE"/>
    <w:multiLevelType w:val="hybridMultilevel"/>
    <w:tmpl w:val="CF42BB26"/>
    <w:name w:val="WW8Num7135"/>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9" w15:restartNumberingAfterBreak="0">
    <w:nsid w:val="2B884D17"/>
    <w:multiLevelType w:val="multilevel"/>
    <w:tmpl w:val="4782A792"/>
    <w:name w:val="WW8Num71922"/>
    <w:lvl w:ilvl="0">
      <w:start w:val="1"/>
      <w:numFmt w:val="decimal"/>
      <w:lvlText w:val="48.6.%1"/>
      <w:lvlJc w:val="left"/>
      <w:pPr>
        <w:ind w:left="480" w:hanging="480"/>
      </w:pPr>
      <w:rPr>
        <w:rFonts w:ascii="Times New Roman" w:hAnsi="Times New Roman" w:cs="Times New Roman" w:hint="default"/>
        <w:b w:val="0"/>
        <w:i w:val="0"/>
        <w:sz w:val="24"/>
        <w:szCs w:val="24"/>
      </w:rPr>
    </w:lvl>
    <w:lvl w:ilvl="1">
      <w:start w:val="1"/>
      <w:numFmt w:val="ideographTraditional"/>
      <w:lvlText w:val="%2、"/>
      <w:lvlJc w:val="left"/>
      <w:pPr>
        <w:ind w:left="960" w:hanging="480"/>
      </w:pPr>
      <w:rPr>
        <w:rFonts w:hint="eastAsia"/>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80" w15:restartNumberingAfterBreak="0">
    <w:nsid w:val="2C5B4B58"/>
    <w:multiLevelType w:val="hybridMultilevel"/>
    <w:tmpl w:val="EC8E99A0"/>
    <w:lvl w:ilvl="0" w:tplc="0BB445E8">
      <w:start w:val="1"/>
      <w:numFmt w:val="lowerLetter"/>
      <w:lvlText w:val="(%1)"/>
      <w:lvlJc w:val="left"/>
      <w:pPr>
        <w:ind w:left="593" w:hanging="480"/>
      </w:pPr>
      <w:rPr>
        <w:rFonts w:hint="default"/>
        <w:color w:val="auto"/>
      </w:rPr>
    </w:lvl>
    <w:lvl w:ilvl="1" w:tplc="04090019" w:tentative="1">
      <w:start w:val="1"/>
      <w:numFmt w:val="ideographTraditional"/>
      <w:lvlText w:val="%2、"/>
      <w:lvlJc w:val="left"/>
      <w:pPr>
        <w:ind w:left="1073" w:hanging="480"/>
      </w:pPr>
    </w:lvl>
    <w:lvl w:ilvl="2" w:tplc="0409001B" w:tentative="1">
      <w:start w:val="1"/>
      <w:numFmt w:val="lowerRoman"/>
      <w:lvlText w:val="%3."/>
      <w:lvlJc w:val="right"/>
      <w:pPr>
        <w:ind w:left="1553" w:hanging="480"/>
      </w:pPr>
    </w:lvl>
    <w:lvl w:ilvl="3" w:tplc="0409000F" w:tentative="1">
      <w:start w:val="1"/>
      <w:numFmt w:val="decimal"/>
      <w:lvlText w:val="%4."/>
      <w:lvlJc w:val="left"/>
      <w:pPr>
        <w:ind w:left="2033" w:hanging="480"/>
      </w:pPr>
    </w:lvl>
    <w:lvl w:ilvl="4" w:tplc="04090019" w:tentative="1">
      <w:start w:val="1"/>
      <w:numFmt w:val="ideographTraditional"/>
      <w:lvlText w:val="%5、"/>
      <w:lvlJc w:val="left"/>
      <w:pPr>
        <w:ind w:left="2513" w:hanging="480"/>
      </w:pPr>
    </w:lvl>
    <w:lvl w:ilvl="5" w:tplc="0409001B" w:tentative="1">
      <w:start w:val="1"/>
      <w:numFmt w:val="lowerRoman"/>
      <w:lvlText w:val="%6."/>
      <w:lvlJc w:val="right"/>
      <w:pPr>
        <w:ind w:left="2993" w:hanging="480"/>
      </w:pPr>
    </w:lvl>
    <w:lvl w:ilvl="6" w:tplc="0409000F" w:tentative="1">
      <w:start w:val="1"/>
      <w:numFmt w:val="decimal"/>
      <w:lvlText w:val="%7."/>
      <w:lvlJc w:val="left"/>
      <w:pPr>
        <w:ind w:left="3473" w:hanging="480"/>
      </w:pPr>
    </w:lvl>
    <w:lvl w:ilvl="7" w:tplc="04090019" w:tentative="1">
      <w:start w:val="1"/>
      <w:numFmt w:val="ideographTraditional"/>
      <w:lvlText w:val="%8、"/>
      <w:lvlJc w:val="left"/>
      <w:pPr>
        <w:ind w:left="3953" w:hanging="480"/>
      </w:pPr>
    </w:lvl>
    <w:lvl w:ilvl="8" w:tplc="0409001B" w:tentative="1">
      <w:start w:val="1"/>
      <w:numFmt w:val="lowerRoman"/>
      <w:lvlText w:val="%9."/>
      <w:lvlJc w:val="right"/>
      <w:pPr>
        <w:ind w:left="4433" w:hanging="480"/>
      </w:pPr>
    </w:lvl>
  </w:abstractNum>
  <w:abstractNum w:abstractNumId="81" w15:restartNumberingAfterBreak="0">
    <w:nsid w:val="2D136470"/>
    <w:multiLevelType w:val="hybridMultilevel"/>
    <w:tmpl w:val="3CFAB5DA"/>
    <w:name w:val="WW8Num71927"/>
    <w:lvl w:ilvl="0" w:tplc="10060648">
      <w:start w:val="1"/>
      <w:numFmt w:val="decimal"/>
      <w:lvlText w:val="56.16.%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2" w15:restartNumberingAfterBreak="0">
    <w:nsid w:val="2D1D6FA9"/>
    <w:multiLevelType w:val="hybridMultilevel"/>
    <w:tmpl w:val="CF545A3E"/>
    <w:name w:val="WW8Num7192532"/>
    <w:lvl w:ilvl="0" w:tplc="69D20156">
      <w:start w:val="1"/>
      <w:numFmt w:val="lowerRoman"/>
      <w:lvlText w:val="(%1)"/>
      <w:lvlJc w:val="left"/>
      <w:pPr>
        <w:ind w:left="480" w:hanging="480"/>
      </w:pPr>
      <w:rPr>
        <w:rFonts w:hint="default"/>
        <w:b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3" w15:restartNumberingAfterBreak="0">
    <w:nsid w:val="2E4965E9"/>
    <w:multiLevelType w:val="hybridMultilevel"/>
    <w:tmpl w:val="EFAA08F2"/>
    <w:lvl w:ilvl="0" w:tplc="7974E48A">
      <w:start w:val="1"/>
      <w:numFmt w:val="lowerLetter"/>
      <w:lvlText w:val="(%1)"/>
      <w:lvlJc w:val="left"/>
      <w:pPr>
        <w:ind w:left="593" w:hanging="480"/>
      </w:pPr>
      <w:rPr>
        <w:rFonts w:ascii="Times New Roman" w:hAnsi="Times New Roman" w:cs="Times New Roman" w:hint="default"/>
        <w:color w:val="auto"/>
        <w:sz w:val="24"/>
        <w:szCs w:val="24"/>
      </w:rPr>
    </w:lvl>
    <w:lvl w:ilvl="1" w:tplc="04090019" w:tentative="1">
      <w:start w:val="1"/>
      <w:numFmt w:val="ideographTraditional"/>
      <w:lvlText w:val="%2、"/>
      <w:lvlJc w:val="left"/>
      <w:pPr>
        <w:ind w:left="847" w:hanging="480"/>
      </w:pPr>
    </w:lvl>
    <w:lvl w:ilvl="2" w:tplc="0409001B" w:tentative="1">
      <w:start w:val="1"/>
      <w:numFmt w:val="lowerRoman"/>
      <w:lvlText w:val="%3."/>
      <w:lvlJc w:val="right"/>
      <w:pPr>
        <w:ind w:left="1327" w:hanging="480"/>
      </w:pPr>
    </w:lvl>
    <w:lvl w:ilvl="3" w:tplc="0409000F" w:tentative="1">
      <w:start w:val="1"/>
      <w:numFmt w:val="decimal"/>
      <w:lvlText w:val="%4."/>
      <w:lvlJc w:val="left"/>
      <w:pPr>
        <w:ind w:left="1807" w:hanging="480"/>
      </w:pPr>
    </w:lvl>
    <w:lvl w:ilvl="4" w:tplc="04090019" w:tentative="1">
      <w:start w:val="1"/>
      <w:numFmt w:val="ideographTraditional"/>
      <w:lvlText w:val="%5、"/>
      <w:lvlJc w:val="left"/>
      <w:pPr>
        <w:ind w:left="2287" w:hanging="480"/>
      </w:pPr>
    </w:lvl>
    <w:lvl w:ilvl="5" w:tplc="0409001B" w:tentative="1">
      <w:start w:val="1"/>
      <w:numFmt w:val="lowerRoman"/>
      <w:lvlText w:val="%6."/>
      <w:lvlJc w:val="right"/>
      <w:pPr>
        <w:ind w:left="2767" w:hanging="480"/>
      </w:pPr>
    </w:lvl>
    <w:lvl w:ilvl="6" w:tplc="0409000F" w:tentative="1">
      <w:start w:val="1"/>
      <w:numFmt w:val="decimal"/>
      <w:lvlText w:val="%7."/>
      <w:lvlJc w:val="left"/>
      <w:pPr>
        <w:ind w:left="3247" w:hanging="480"/>
      </w:pPr>
    </w:lvl>
    <w:lvl w:ilvl="7" w:tplc="04090019" w:tentative="1">
      <w:start w:val="1"/>
      <w:numFmt w:val="ideographTraditional"/>
      <w:lvlText w:val="%8、"/>
      <w:lvlJc w:val="left"/>
      <w:pPr>
        <w:ind w:left="3727" w:hanging="480"/>
      </w:pPr>
    </w:lvl>
    <w:lvl w:ilvl="8" w:tplc="0409001B" w:tentative="1">
      <w:start w:val="1"/>
      <w:numFmt w:val="lowerRoman"/>
      <w:lvlText w:val="%9."/>
      <w:lvlJc w:val="right"/>
      <w:pPr>
        <w:ind w:left="4207" w:hanging="480"/>
      </w:pPr>
    </w:lvl>
  </w:abstractNum>
  <w:abstractNum w:abstractNumId="84" w15:restartNumberingAfterBreak="0">
    <w:nsid w:val="2EA6475D"/>
    <w:multiLevelType w:val="hybridMultilevel"/>
    <w:tmpl w:val="F5D6B84E"/>
    <w:lvl w:ilvl="0" w:tplc="E224FBE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2F10374E"/>
    <w:multiLevelType w:val="multilevel"/>
    <w:tmpl w:val="0409001D"/>
    <w:styleLink w:val="6"/>
    <w:lvl w:ilvl="0">
      <w:start w:val="22"/>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86" w15:restartNumberingAfterBreak="0">
    <w:nsid w:val="301E3E6D"/>
    <w:multiLevelType w:val="hybridMultilevel"/>
    <w:tmpl w:val="1EC8264A"/>
    <w:lvl w:ilvl="0" w:tplc="4BDA50AC">
      <w:start w:val="4"/>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30E74459"/>
    <w:multiLevelType w:val="hybridMultilevel"/>
    <w:tmpl w:val="2CB44BD6"/>
    <w:name w:val="WW8Num7192543"/>
    <w:lvl w:ilvl="0" w:tplc="5D5E75BC">
      <w:start w:val="1"/>
      <w:numFmt w:val="decimal"/>
      <w:lvlText w:val="53.8.12.%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8" w15:restartNumberingAfterBreak="0">
    <w:nsid w:val="31AC49D5"/>
    <w:multiLevelType w:val="hybridMultilevel"/>
    <w:tmpl w:val="F8F0B5C0"/>
    <w:name w:val="WW8Num71923"/>
    <w:lvl w:ilvl="0" w:tplc="5BD67F8E">
      <w:start w:val="1"/>
      <w:numFmt w:val="decimal"/>
      <w:lvlText w:val="49.%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9" w15:restartNumberingAfterBreak="0">
    <w:nsid w:val="31BD6C2F"/>
    <w:multiLevelType w:val="multilevel"/>
    <w:tmpl w:val="639A6D66"/>
    <w:styleLink w:val="10"/>
    <w:lvl w:ilvl="0">
      <w:start w:val="6"/>
      <w:numFmt w:val="decimal"/>
      <w:lvlText w:val="%1"/>
      <w:lvlJc w:val="left"/>
      <w:pPr>
        <w:tabs>
          <w:tab w:val="num" w:pos="360"/>
        </w:tabs>
        <w:ind w:left="360" w:hanging="360"/>
      </w:pPr>
      <w:rPr>
        <w:rFonts w:hint="default"/>
      </w:rPr>
    </w:lvl>
    <w:lvl w:ilvl="1">
      <w:start w:val="1"/>
      <w:numFmt w:val="decimal"/>
      <w:lvlText w:val="15.%2"/>
      <w:lvlJc w:val="left"/>
      <w:pPr>
        <w:tabs>
          <w:tab w:val="num" w:pos="680"/>
        </w:tabs>
        <w:ind w:left="680" w:hanging="680"/>
      </w:pPr>
      <w:rPr>
        <w:rFonts w:hint="default"/>
        <w:b w:val="0"/>
        <w:color w:val="auto"/>
      </w:rPr>
    </w:lvl>
    <w:lvl w:ilvl="2">
      <w:start w:val="1"/>
      <w:numFmt w:val="decimal"/>
      <w:lvlText w:val="15.%2.%3"/>
      <w:lvlJc w:val="left"/>
      <w:pPr>
        <w:tabs>
          <w:tab w:val="num" w:pos="1304"/>
        </w:tabs>
        <w:ind w:left="1304" w:hanging="624"/>
      </w:pPr>
      <w:rPr>
        <w:rFonts w:hint="default"/>
        <w:b w:val="0"/>
      </w:rPr>
    </w:lvl>
    <w:lvl w:ilvl="3">
      <w:start w:val="1"/>
      <w:numFmt w:val="decimal"/>
      <w:lvlText w:val="%1.%2.%3.%4"/>
      <w:lvlJc w:val="left"/>
      <w:pPr>
        <w:tabs>
          <w:tab w:val="num" w:pos="2556"/>
        </w:tabs>
        <w:ind w:left="2556" w:hanging="720"/>
      </w:pPr>
      <w:rPr>
        <w:rFonts w:hint="default"/>
      </w:rPr>
    </w:lvl>
    <w:lvl w:ilvl="4">
      <w:start w:val="1"/>
      <w:numFmt w:val="decimal"/>
      <w:lvlText w:val="%1.%2.%3.%4.%5"/>
      <w:lvlJc w:val="left"/>
      <w:pPr>
        <w:tabs>
          <w:tab w:val="num" w:pos="3168"/>
        </w:tabs>
        <w:ind w:left="3168" w:hanging="720"/>
      </w:pPr>
      <w:rPr>
        <w:rFonts w:hint="default"/>
      </w:rPr>
    </w:lvl>
    <w:lvl w:ilvl="5">
      <w:start w:val="1"/>
      <w:numFmt w:val="decimal"/>
      <w:lvlText w:val="%1.%2.%3.%4.%5.%6"/>
      <w:lvlJc w:val="left"/>
      <w:pPr>
        <w:tabs>
          <w:tab w:val="num" w:pos="4140"/>
        </w:tabs>
        <w:ind w:left="4140" w:hanging="1080"/>
      </w:pPr>
      <w:rPr>
        <w:rFonts w:hint="default"/>
      </w:rPr>
    </w:lvl>
    <w:lvl w:ilvl="6">
      <w:start w:val="1"/>
      <w:numFmt w:val="decimal"/>
      <w:lvlText w:val="%1.%2.%3.%4.%5.%6.%7"/>
      <w:lvlJc w:val="left"/>
      <w:pPr>
        <w:tabs>
          <w:tab w:val="num" w:pos="4752"/>
        </w:tabs>
        <w:ind w:left="4752" w:hanging="1080"/>
      </w:pPr>
      <w:rPr>
        <w:rFonts w:hint="default"/>
      </w:rPr>
    </w:lvl>
    <w:lvl w:ilvl="7">
      <w:start w:val="1"/>
      <w:numFmt w:val="decimal"/>
      <w:lvlText w:val="%1.%2.%3.%4.%5.%6.%7.%8"/>
      <w:lvlJc w:val="left"/>
      <w:pPr>
        <w:tabs>
          <w:tab w:val="num" w:pos="5724"/>
        </w:tabs>
        <w:ind w:left="5724" w:hanging="1440"/>
      </w:pPr>
      <w:rPr>
        <w:rFonts w:hint="default"/>
      </w:rPr>
    </w:lvl>
    <w:lvl w:ilvl="8">
      <w:start w:val="1"/>
      <w:numFmt w:val="decimal"/>
      <w:lvlText w:val="%1.%2.%3.%4.%5.%6.%7.%8.%9"/>
      <w:lvlJc w:val="left"/>
      <w:pPr>
        <w:tabs>
          <w:tab w:val="num" w:pos="6336"/>
        </w:tabs>
        <w:ind w:left="6336" w:hanging="1440"/>
      </w:pPr>
      <w:rPr>
        <w:rFonts w:hint="default"/>
      </w:rPr>
    </w:lvl>
  </w:abstractNum>
  <w:abstractNum w:abstractNumId="90" w15:restartNumberingAfterBreak="0">
    <w:nsid w:val="31D31FE6"/>
    <w:multiLevelType w:val="multilevel"/>
    <w:tmpl w:val="63F66E1E"/>
    <w:lvl w:ilvl="0">
      <w:start w:val="1"/>
      <w:numFmt w:val="decimal"/>
      <w:pStyle w:val="List-B21"/>
      <w:lvlText w:val="B2.%1"/>
      <w:lvlJc w:val="left"/>
      <w:pPr>
        <w:ind w:left="0" w:firstLine="0"/>
      </w:pPr>
      <w:rPr>
        <w:rFonts w:hint="eastAsia"/>
        <w:b w:val="0"/>
      </w:rPr>
    </w:lvl>
    <w:lvl w:ilvl="1">
      <w:start w:val="1"/>
      <w:numFmt w:val="decimal"/>
      <w:lvlText w:val="B2.1.%2"/>
      <w:lvlJc w:val="left"/>
      <w:pPr>
        <w:ind w:left="0" w:firstLine="0"/>
      </w:pPr>
      <w:rPr>
        <w:rFonts w:hint="eastAsia"/>
        <w:b w:val="0"/>
      </w:rPr>
    </w:lvl>
    <w:lvl w:ilvl="2">
      <w:start w:val="1"/>
      <w:numFmt w:val="lowerRoman"/>
      <w:lvlText w:val="%3."/>
      <w:lvlJc w:val="right"/>
      <w:pPr>
        <w:ind w:left="2160" w:hanging="18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91" w15:restartNumberingAfterBreak="0">
    <w:nsid w:val="325F1AC3"/>
    <w:multiLevelType w:val="hybridMultilevel"/>
    <w:tmpl w:val="E0581D88"/>
    <w:name w:val="WW8Num713522"/>
    <w:lvl w:ilvl="0" w:tplc="CC0807EA">
      <w:start w:val="1"/>
      <w:numFmt w:val="decimal"/>
      <w:lvlText w:val="43.%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2" w15:restartNumberingAfterBreak="0">
    <w:nsid w:val="33CE28BC"/>
    <w:multiLevelType w:val="multilevel"/>
    <w:tmpl w:val="0409001D"/>
    <w:styleLink w:val="29"/>
    <w:lvl w:ilvl="0">
      <w:start w:val="22"/>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93" w15:restartNumberingAfterBreak="0">
    <w:nsid w:val="342539CF"/>
    <w:multiLevelType w:val="multilevel"/>
    <w:tmpl w:val="342539CF"/>
    <w:lvl w:ilvl="0">
      <w:start w:val="1"/>
      <w:numFmt w:val="lowerLetter"/>
      <w:lvlText w:val="(%1)"/>
      <w:lvlJc w:val="left"/>
      <w:pPr>
        <w:ind w:left="480" w:hanging="48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94" w15:restartNumberingAfterBreak="0">
    <w:nsid w:val="36936A6E"/>
    <w:multiLevelType w:val="hybridMultilevel"/>
    <w:tmpl w:val="39C494EA"/>
    <w:name w:val="WW8Num725"/>
    <w:lvl w:ilvl="0" w:tplc="22C4FBDE">
      <w:start w:val="1"/>
      <w:numFmt w:val="decimal"/>
      <w:lvlText w:val="4.8.%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5" w15:restartNumberingAfterBreak="0">
    <w:nsid w:val="36DD7074"/>
    <w:multiLevelType w:val="hybridMultilevel"/>
    <w:tmpl w:val="C59CA4F8"/>
    <w:name w:val="WW8Num719254222"/>
    <w:lvl w:ilvl="0" w:tplc="896A0F4A">
      <w:start w:val="1"/>
      <w:numFmt w:val="decimal"/>
      <w:lvlText w:val="53.8.22.%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6" w15:restartNumberingAfterBreak="0">
    <w:nsid w:val="386948DB"/>
    <w:multiLevelType w:val="hybridMultilevel"/>
    <w:tmpl w:val="DA20B80E"/>
    <w:lvl w:ilvl="0" w:tplc="9EC42C62">
      <w:start w:val="1"/>
      <w:numFmt w:val="decimal"/>
      <w:pStyle w:val="Tspec1start"/>
      <w:lvlText w:val="5.%1"/>
      <w:lvlJc w:val="left"/>
      <w:pPr>
        <w:tabs>
          <w:tab w:val="num" w:pos="626"/>
        </w:tabs>
        <w:ind w:left="613" w:hanging="607"/>
      </w:pPr>
      <w:rPr>
        <w:rFonts w:hint="eastAsia"/>
        <w:u w:val="none"/>
      </w:rPr>
    </w:lvl>
    <w:lvl w:ilvl="1" w:tplc="28A0D9F6">
      <w:numFmt w:val="none"/>
      <w:lvlText w:val=""/>
      <w:lvlJc w:val="left"/>
      <w:pPr>
        <w:tabs>
          <w:tab w:val="num" w:pos="360"/>
        </w:tabs>
      </w:pPr>
    </w:lvl>
    <w:lvl w:ilvl="2" w:tplc="5CF480F6">
      <w:numFmt w:val="none"/>
      <w:lvlText w:val=""/>
      <w:lvlJc w:val="left"/>
      <w:pPr>
        <w:tabs>
          <w:tab w:val="num" w:pos="360"/>
        </w:tabs>
      </w:pPr>
    </w:lvl>
    <w:lvl w:ilvl="3" w:tplc="F462EAF0">
      <w:numFmt w:val="none"/>
      <w:lvlText w:val=""/>
      <w:lvlJc w:val="left"/>
      <w:pPr>
        <w:tabs>
          <w:tab w:val="num" w:pos="360"/>
        </w:tabs>
      </w:pPr>
    </w:lvl>
    <w:lvl w:ilvl="4" w:tplc="A8625934">
      <w:numFmt w:val="none"/>
      <w:lvlText w:val=""/>
      <w:lvlJc w:val="left"/>
      <w:pPr>
        <w:tabs>
          <w:tab w:val="num" w:pos="360"/>
        </w:tabs>
      </w:pPr>
    </w:lvl>
    <w:lvl w:ilvl="5" w:tplc="A40AB604">
      <w:numFmt w:val="none"/>
      <w:lvlText w:val=""/>
      <w:lvlJc w:val="left"/>
      <w:pPr>
        <w:tabs>
          <w:tab w:val="num" w:pos="360"/>
        </w:tabs>
      </w:pPr>
    </w:lvl>
    <w:lvl w:ilvl="6" w:tplc="55CAA71E">
      <w:numFmt w:val="none"/>
      <w:lvlText w:val=""/>
      <w:lvlJc w:val="left"/>
      <w:pPr>
        <w:tabs>
          <w:tab w:val="num" w:pos="360"/>
        </w:tabs>
      </w:pPr>
    </w:lvl>
    <w:lvl w:ilvl="7" w:tplc="C5FABB64">
      <w:numFmt w:val="none"/>
      <w:lvlText w:val=""/>
      <w:lvlJc w:val="left"/>
      <w:pPr>
        <w:tabs>
          <w:tab w:val="num" w:pos="360"/>
        </w:tabs>
      </w:pPr>
    </w:lvl>
    <w:lvl w:ilvl="8" w:tplc="5AD8AD18">
      <w:numFmt w:val="none"/>
      <w:lvlText w:val=""/>
      <w:lvlJc w:val="left"/>
      <w:pPr>
        <w:tabs>
          <w:tab w:val="num" w:pos="360"/>
        </w:tabs>
      </w:pPr>
    </w:lvl>
  </w:abstractNum>
  <w:abstractNum w:abstractNumId="97" w15:restartNumberingAfterBreak="0">
    <w:nsid w:val="38706326"/>
    <w:multiLevelType w:val="singleLevel"/>
    <w:tmpl w:val="896ECFDC"/>
    <w:styleLink w:val="Style22"/>
    <w:lvl w:ilvl="0">
      <w:start w:val="1"/>
      <w:numFmt w:val="lowerLetter"/>
      <w:lvlText w:val="(%1)"/>
      <w:lvlJc w:val="left"/>
      <w:pPr>
        <w:tabs>
          <w:tab w:val="num" w:pos="360"/>
        </w:tabs>
        <w:ind w:left="330" w:hanging="330"/>
      </w:pPr>
      <w:rPr>
        <w:rFonts w:hint="default"/>
      </w:rPr>
    </w:lvl>
  </w:abstractNum>
  <w:abstractNum w:abstractNumId="98" w15:restartNumberingAfterBreak="0">
    <w:nsid w:val="38B707F7"/>
    <w:multiLevelType w:val="hybridMultilevel"/>
    <w:tmpl w:val="16065EBE"/>
    <w:lvl w:ilvl="0" w:tplc="FFFFFFFF">
      <w:start w:val="1"/>
      <w:numFmt w:val="lowerLetter"/>
      <w:lvlText w:val="(%1)"/>
      <w:lvlJc w:val="left"/>
      <w:pPr>
        <w:ind w:left="593" w:hanging="480"/>
      </w:pPr>
      <w:rPr>
        <w:rFonts w:hint="default"/>
        <w:color w:val="auto"/>
      </w:rPr>
    </w:lvl>
    <w:lvl w:ilvl="1" w:tplc="FFFFFFFF" w:tentative="1">
      <w:start w:val="1"/>
      <w:numFmt w:val="ideographTraditional"/>
      <w:lvlText w:val="%2、"/>
      <w:lvlJc w:val="left"/>
      <w:pPr>
        <w:ind w:left="1073" w:hanging="480"/>
      </w:pPr>
    </w:lvl>
    <w:lvl w:ilvl="2" w:tplc="FFFFFFFF" w:tentative="1">
      <w:start w:val="1"/>
      <w:numFmt w:val="lowerRoman"/>
      <w:lvlText w:val="%3."/>
      <w:lvlJc w:val="right"/>
      <w:pPr>
        <w:ind w:left="1553" w:hanging="480"/>
      </w:pPr>
    </w:lvl>
    <w:lvl w:ilvl="3" w:tplc="FFFFFFFF" w:tentative="1">
      <w:start w:val="1"/>
      <w:numFmt w:val="decimal"/>
      <w:lvlText w:val="%4."/>
      <w:lvlJc w:val="left"/>
      <w:pPr>
        <w:ind w:left="2033" w:hanging="480"/>
      </w:pPr>
    </w:lvl>
    <w:lvl w:ilvl="4" w:tplc="FFFFFFFF" w:tentative="1">
      <w:start w:val="1"/>
      <w:numFmt w:val="ideographTraditional"/>
      <w:lvlText w:val="%5、"/>
      <w:lvlJc w:val="left"/>
      <w:pPr>
        <w:ind w:left="2513" w:hanging="480"/>
      </w:pPr>
    </w:lvl>
    <w:lvl w:ilvl="5" w:tplc="FFFFFFFF" w:tentative="1">
      <w:start w:val="1"/>
      <w:numFmt w:val="lowerRoman"/>
      <w:lvlText w:val="%6."/>
      <w:lvlJc w:val="right"/>
      <w:pPr>
        <w:ind w:left="2993" w:hanging="480"/>
      </w:pPr>
    </w:lvl>
    <w:lvl w:ilvl="6" w:tplc="FFFFFFFF" w:tentative="1">
      <w:start w:val="1"/>
      <w:numFmt w:val="decimal"/>
      <w:lvlText w:val="%7."/>
      <w:lvlJc w:val="left"/>
      <w:pPr>
        <w:ind w:left="3473" w:hanging="480"/>
      </w:pPr>
    </w:lvl>
    <w:lvl w:ilvl="7" w:tplc="FFFFFFFF" w:tentative="1">
      <w:start w:val="1"/>
      <w:numFmt w:val="ideographTraditional"/>
      <w:lvlText w:val="%8、"/>
      <w:lvlJc w:val="left"/>
      <w:pPr>
        <w:ind w:left="3953" w:hanging="480"/>
      </w:pPr>
    </w:lvl>
    <w:lvl w:ilvl="8" w:tplc="FFFFFFFF" w:tentative="1">
      <w:start w:val="1"/>
      <w:numFmt w:val="lowerRoman"/>
      <w:lvlText w:val="%9."/>
      <w:lvlJc w:val="right"/>
      <w:pPr>
        <w:ind w:left="4433" w:hanging="480"/>
      </w:pPr>
    </w:lvl>
  </w:abstractNum>
  <w:abstractNum w:abstractNumId="99" w15:restartNumberingAfterBreak="0">
    <w:nsid w:val="395C48AA"/>
    <w:multiLevelType w:val="hybridMultilevel"/>
    <w:tmpl w:val="C99E3FC0"/>
    <w:name w:val="WW8Num713"/>
    <w:lvl w:ilvl="0" w:tplc="18720DFC">
      <w:start w:val="1"/>
      <w:numFmt w:val="decimal"/>
      <w:lvlText w:val="41.%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0" w15:restartNumberingAfterBreak="0">
    <w:nsid w:val="39C737FF"/>
    <w:multiLevelType w:val="multilevel"/>
    <w:tmpl w:val="0409001D"/>
    <w:styleLink w:val="28"/>
    <w:lvl w:ilvl="0">
      <w:start w:val="22"/>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01" w15:restartNumberingAfterBreak="0">
    <w:nsid w:val="39C757E8"/>
    <w:multiLevelType w:val="multilevel"/>
    <w:tmpl w:val="F2F8D92C"/>
    <w:styleLink w:val="List-B1"/>
    <w:lvl w:ilvl="0">
      <w:start w:val="1"/>
      <w:numFmt w:val="decimal"/>
      <w:lvlText w:val="B%1"/>
      <w:lvlJc w:val="left"/>
      <w:pPr>
        <w:ind w:left="0" w:firstLine="0"/>
      </w:pPr>
      <w:rPr>
        <w:rFonts w:ascii="Times New Roman" w:hAnsi="Times New Roman" w:hint="default"/>
        <w:sz w:val="20"/>
      </w:rPr>
    </w:lvl>
    <w:lvl w:ilvl="1">
      <w:start w:val="1"/>
      <w:numFmt w:val="decimal"/>
      <w:lvlText w:val="B1.%2"/>
      <w:lvlJc w:val="left"/>
      <w:pPr>
        <w:ind w:left="0" w:firstLine="0"/>
      </w:pPr>
      <w:rPr>
        <w:rFonts w:ascii="Times New Roman" w:hAnsi="Times New Roman" w:hint="default"/>
        <w:sz w:val="20"/>
      </w:rPr>
    </w:lvl>
    <w:lvl w:ilvl="2">
      <w:start w:val="1"/>
      <w:numFmt w:val="decimal"/>
      <w:lvlText w:val="B1.1.%3"/>
      <w:lvlJc w:val="left"/>
      <w:pPr>
        <w:ind w:left="357" w:firstLine="3"/>
      </w:pPr>
      <w:rPr>
        <w:rFonts w:ascii="Times New Roman" w:hAnsi="Times New Roman" w:hint="default"/>
        <w:sz w:val="20"/>
      </w:rPr>
    </w:lvl>
    <w:lvl w:ilvl="3">
      <w:start w:val="1"/>
      <w:numFmt w:val="decimal"/>
      <w:lvlText w:val="(%4)"/>
      <w:lvlJc w:val="left"/>
      <w:pPr>
        <w:ind w:left="1800" w:hanging="360"/>
      </w:pPr>
      <w:rPr>
        <w:rFonts w:hint="eastAsia"/>
      </w:rPr>
    </w:lvl>
    <w:lvl w:ilvl="4">
      <w:start w:val="1"/>
      <w:numFmt w:val="lowerLetter"/>
      <w:lvlText w:val="(%5)"/>
      <w:lvlJc w:val="left"/>
      <w:pPr>
        <w:ind w:left="2160" w:hanging="360"/>
      </w:pPr>
      <w:rPr>
        <w:rFonts w:hint="eastAsia"/>
      </w:rPr>
    </w:lvl>
    <w:lvl w:ilvl="5">
      <w:start w:val="1"/>
      <w:numFmt w:val="lowerRoman"/>
      <w:lvlText w:val="(%6)"/>
      <w:lvlJc w:val="left"/>
      <w:pPr>
        <w:ind w:left="2520" w:hanging="360"/>
      </w:pPr>
      <w:rPr>
        <w:rFonts w:hint="eastAsia"/>
      </w:rPr>
    </w:lvl>
    <w:lvl w:ilvl="6">
      <w:start w:val="1"/>
      <w:numFmt w:val="decimal"/>
      <w:lvlText w:val="%7."/>
      <w:lvlJc w:val="left"/>
      <w:pPr>
        <w:ind w:left="2880" w:hanging="360"/>
      </w:pPr>
      <w:rPr>
        <w:rFonts w:hint="eastAsia"/>
      </w:rPr>
    </w:lvl>
    <w:lvl w:ilvl="7">
      <w:start w:val="1"/>
      <w:numFmt w:val="lowerLetter"/>
      <w:lvlText w:val="%8."/>
      <w:lvlJc w:val="left"/>
      <w:pPr>
        <w:ind w:left="3240" w:hanging="360"/>
      </w:pPr>
      <w:rPr>
        <w:rFonts w:hint="eastAsia"/>
      </w:rPr>
    </w:lvl>
    <w:lvl w:ilvl="8">
      <w:start w:val="1"/>
      <w:numFmt w:val="lowerRoman"/>
      <w:lvlText w:val="%9."/>
      <w:lvlJc w:val="left"/>
      <w:pPr>
        <w:ind w:left="3600" w:hanging="360"/>
      </w:pPr>
      <w:rPr>
        <w:rFonts w:hint="eastAsia"/>
      </w:rPr>
    </w:lvl>
  </w:abstractNum>
  <w:abstractNum w:abstractNumId="102" w15:restartNumberingAfterBreak="0">
    <w:nsid w:val="39E4278C"/>
    <w:multiLevelType w:val="hybridMultilevel"/>
    <w:tmpl w:val="BFC43896"/>
    <w:name w:val="WW8Num712"/>
    <w:lvl w:ilvl="0" w:tplc="76F88A9A">
      <w:start w:val="1"/>
      <w:numFmt w:val="lowerRoman"/>
      <w:lvlText w:val="%1)"/>
      <w:lvlJc w:val="left"/>
      <w:pPr>
        <w:ind w:left="504" w:hanging="480"/>
      </w:pPr>
      <w:rPr>
        <w:rFonts w:hint="default"/>
      </w:rPr>
    </w:lvl>
    <w:lvl w:ilvl="1" w:tplc="04090019" w:tentative="1">
      <w:start w:val="1"/>
      <w:numFmt w:val="ideographTraditional"/>
      <w:lvlText w:val="%2、"/>
      <w:lvlJc w:val="left"/>
      <w:pPr>
        <w:ind w:left="984" w:hanging="480"/>
      </w:pPr>
    </w:lvl>
    <w:lvl w:ilvl="2" w:tplc="0409001B" w:tentative="1">
      <w:start w:val="1"/>
      <w:numFmt w:val="lowerRoman"/>
      <w:lvlText w:val="%3."/>
      <w:lvlJc w:val="right"/>
      <w:pPr>
        <w:ind w:left="1464" w:hanging="480"/>
      </w:pPr>
    </w:lvl>
    <w:lvl w:ilvl="3" w:tplc="0409000F" w:tentative="1">
      <w:start w:val="1"/>
      <w:numFmt w:val="decimal"/>
      <w:lvlText w:val="%4."/>
      <w:lvlJc w:val="left"/>
      <w:pPr>
        <w:ind w:left="1944" w:hanging="480"/>
      </w:pPr>
    </w:lvl>
    <w:lvl w:ilvl="4" w:tplc="04090019" w:tentative="1">
      <w:start w:val="1"/>
      <w:numFmt w:val="ideographTraditional"/>
      <w:lvlText w:val="%5、"/>
      <w:lvlJc w:val="left"/>
      <w:pPr>
        <w:ind w:left="2424" w:hanging="480"/>
      </w:pPr>
    </w:lvl>
    <w:lvl w:ilvl="5" w:tplc="0409001B" w:tentative="1">
      <w:start w:val="1"/>
      <w:numFmt w:val="lowerRoman"/>
      <w:lvlText w:val="%6."/>
      <w:lvlJc w:val="right"/>
      <w:pPr>
        <w:ind w:left="2904" w:hanging="480"/>
      </w:pPr>
    </w:lvl>
    <w:lvl w:ilvl="6" w:tplc="0409000F" w:tentative="1">
      <w:start w:val="1"/>
      <w:numFmt w:val="decimal"/>
      <w:lvlText w:val="%7."/>
      <w:lvlJc w:val="left"/>
      <w:pPr>
        <w:ind w:left="3384" w:hanging="480"/>
      </w:pPr>
    </w:lvl>
    <w:lvl w:ilvl="7" w:tplc="04090019" w:tentative="1">
      <w:start w:val="1"/>
      <w:numFmt w:val="ideographTraditional"/>
      <w:lvlText w:val="%8、"/>
      <w:lvlJc w:val="left"/>
      <w:pPr>
        <w:ind w:left="3864" w:hanging="480"/>
      </w:pPr>
    </w:lvl>
    <w:lvl w:ilvl="8" w:tplc="0409001B" w:tentative="1">
      <w:start w:val="1"/>
      <w:numFmt w:val="lowerRoman"/>
      <w:lvlText w:val="%9."/>
      <w:lvlJc w:val="right"/>
      <w:pPr>
        <w:ind w:left="4344" w:hanging="480"/>
      </w:pPr>
    </w:lvl>
  </w:abstractNum>
  <w:abstractNum w:abstractNumId="103" w15:restartNumberingAfterBreak="0">
    <w:nsid w:val="39ED6849"/>
    <w:multiLevelType w:val="hybridMultilevel"/>
    <w:tmpl w:val="15EA0A5C"/>
    <w:name w:val="WW8Num7134"/>
    <w:lvl w:ilvl="0" w:tplc="2C42337A">
      <w:start w:val="1"/>
      <w:numFmt w:val="decimal"/>
      <w:lvlText w:val="41.20.%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4" w15:restartNumberingAfterBreak="0">
    <w:nsid w:val="3A30758E"/>
    <w:multiLevelType w:val="hybridMultilevel"/>
    <w:tmpl w:val="DE060D24"/>
    <w:lvl w:ilvl="0" w:tplc="FE98A4BA">
      <w:start w:val="1"/>
      <w:numFmt w:val="decimal"/>
      <w:pStyle w:val="lIST-B31"/>
      <w:lvlText w:val="B3.%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3A407A71"/>
    <w:multiLevelType w:val="hybridMultilevel"/>
    <w:tmpl w:val="453A1680"/>
    <w:lvl w:ilvl="0" w:tplc="2490FB0E">
      <w:start w:val="1"/>
      <w:numFmt w:val="lowerLetter"/>
      <w:lvlText w:val="(%1)"/>
      <w:lvlJc w:val="left"/>
      <w:pPr>
        <w:ind w:left="593" w:hanging="480"/>
      </w:pPr>
      <w:rPr>
        <w:rFonts w:ascii="Times New Roman" w:hAnsi="Times New Roman" w:cs="Times New Roman" w:hint="default"/>
        <w:color w:val="auto"/>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6" w15:restartNumberingAfterBreak="0">
    <w:nsid w:val="3A4D4A07"/>
    <w:multiLevelType w:val="hybridMultilevel"/>
    <w:tmpl w:val="5F1639E4"/>
    <w:name w:val="WW8Num7"/>
    <w:lvl w:ilvl="0" w:tplc="FDC4DDC4">
      <w:start w:val="1"/>
      <w:numFmt w:val="decimal"/>
      <w:lvlText w:val="%1."/>
      <w:lvlJc w:val="right"/>
      <w:pPr>
        <w:tabs>
          <w:tab w:val="num" w:pos="480"/>
        </w:tabs>
        <w:ind w:left="480" w:hanging="192"/>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7" w15:restartNumberingAfterBreak="0">
    <w:nsid w:val="3BD62E60"/>
    <w:multiLevelType w:val="hybridMultilevel"/>
    <w:tmpl w:val="AB741372"/>
    <w:name w:val="WW8Num71925423232"/>
    <w:lvl w:ilvl="0" w:tplc="FF5E3D44">
      <w:start w:val="1"/>
      <w:numFmt w:val="decimal"/>
      <w:lvlText w:val="56.16.19.%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8" w15:restartNumberingAfterBreak="0">
    <w:nsid w:val="3D593364"/>
    <w:multiLevelType w:val="hybridMultilevel"/>
    <w:tmpl w:val="776E1EC6"/>
    <w:name w:val="WW8Num724222"/>
    <w:lvl w:ilvl="0" w:tplc="6A6C2E9C">
      <w:start w:val="1"/>
      <w:numFmt w:val="decimal"/>
      <w:lvlText w:val="10.11.%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9" w15:restartNumberingAfterBreak="0">
    <w:nsid w:val="3D7D1708"/>
    <w:multiLevelType w:val="hybridMultilevel"/>
    <w:tmpl w:val="318AF6C6"/>
    <w:lvl w:ilvl="0" w:tplc="FFFFFFFF">
      <w:start w:val="1"/>
      <w:numFmt w:val="lowerLetter"/>
      <w:lvlText w:val="(%1)"/>
      <w:lvlJc w:val="left"/>
      <w:pPr>
        <w:ind w:left="593" w:hanging="480"/>
      </w:pPr>
      <w:rPr>
        <w:rFonts w:ascii="Times New Roman" w:hAnsi="Times New Roman" w:cs="Times New Roman" w:hint="default"/>
        <w:color w:val="auto"/>
        <w:sz w:val="24"/>
        <w:szCs w:val="24"/>
      </w:rPr>
    </w:lvl>
    <w:lvl w:ilvl="1" w:tplc="FFFFFFFF" w:tentative="1">
      <w:start w:val="1"/>
      <w:numFmt w:val="ideographTraditional"/>
      <w:lvlText w:val="%2、"/>
      <w:lvlJc w:val="left"/>
      <w:pPr>
        <w:ind w:left="847" w:hanging="480"/>
      </w:pPr>
    </w:lvl>
    <w:lvl w:ilvl="2" w:tplc="FFFFFFFF" w:tentative="1">
      <w:start w:val="1"/>
      <w:numFmt w:val="lowerRoman"/>
      <w:lvlText w:val="%3."/>
      <w:lvlJc w:val="right"/>
      <w:pPr>
        <w:ind w:left="1327" w:hanging="480"/>
      </w:pPr>
    </w:lvl>
    <w:lvl w:ilvl="3" w:tplc="FFFFFFFF" w:tentative="1">
      <w:start w:val="1"/>
      <w:numFmt w:val="decimal"/>
      <w:lvlText w:val="%4."/>
      <w:lvlJc w:val="left"/>
      <w:pPr>
        <w:ind w:left="1807" w:hanging="480"/>
      </w:pPr>
    </w:lvl>
    <w:lvl w:ilvl="4" w:tplc="FFFFFFFF" w:tentative="1">
      <w:start w:val="1"/>
      <w:numFmt w:val="ideographTraditional"/>
      <w:lvlText w:val="%5、"/>
      <w:lvlJc w:val="left"/>
      <w:pPr>
        <w:ind w:left="2287" w:hanging="480"/>
      </w:pPr>
    </w:lvl>
    <w:lvl w:ilvl="5" w:tplc="FFFFFFFF" w:tentative="1">
      <w:start w:val="1"/>
      <w:numFmt w:val="lowerRoman"/>
      <w:lvlText w:val="%6."/>
      <w:lvlJc w:val="right"/>
      <w:pPr>
        <w:ind w:left="2767" w:hanging="480"/>
      </w:pPr>
    </w:lvl>
    <w:lvl w:ilvl="6" w:tplc="FFFFFFFF" w:tentative="1">
      <w:start w:val="1"/>
      <w:numFmt w:val="decimal"/>
      <w:lvlText w:val="%7."/>
      <w:lvlJc w:val="left"/>
      <w:pPr>
        <w:ind w:left="3247" w:hanging="480"/>
      </w:pPr>
    </w:lvl>
    <w:lvl w:ilvl="7" w:tplc="FFFFFFFF" w:tentative="1">
      <w:start w:val="1"/>
      <w:numFmt w:val="ideographTraditional"/>
      <w:lvlText w:val="%8、"/>
      <w:lvlJc w:val="left"/>
      <w:pPr>
        <w:ind w:left="3727" w:hanging="480"/>
      </w:pPr>
    </w:lvl>
    <w:lvl w:ilvl="8" w:tplc="FFFFFFFF" w:tentative="1">
      <w:start w:val="1"/>
      <w:numFmt w:val="lowerRoman"/>
      <w:lvlText w:val="%9."/>
      <w:lvlJc w:val="right"/>
      <w:pPr>
        <w:ind w:left="4207" w:hanging="480"/>
      </w:pPr>
    </w:lvl>
  </w:abstractNum>
  <w:abstractNum w:abstractNumId="110" w15:restartNumberingAfterBreak="0">
    <w:nsid w:val="3DEA7BEB"/>
    <w:multiLevelType w:val="hybridMultilevel"/>
    <w:tmpl w:val="73A03C70"/>
    <w:name w:val="WW8Num71925423"/>
    <w:lvl w:ilvl="0" w:tplc="8D1E49E0">
      <w:start w:val="1"/>
      <w:numFmt w:val="decimal"/>
      <w:lvlText w:val="54.%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1" w15:restartNumberingAfterBreak="0">
    <w:nsid w:val="3DEE0577"/>
    <w:multiLevelType w:val="multilevel"/>
    <w:tmpl w:val="0409001D"/>
    <w:styleLink w:val="8"/>
    <w:lvl w:ilvl="0">
      <w:start w:val="19"/>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12" w15:restartNumberingAfterBreak="0">
    <w:nsid w:val="3E0D33A6"/>
    <w:multiLevelType w:val="hybridMultilevel"/>
    <w:tmpl w:val="16065EBE"/>
    <w:lvl w:ilvl="0" w:tplc="2D824830">
      <w:start w:val="1"/>
      <w:numFmt w:val="lowerLetter"/>
      <w:lvlText w:val="(%1)"/>
      <w:lvlJc w:val="left"/>
      <w:pPr>
        <w:ind w:left="593" w:hanging="480"/>
      </w:pPr>
      <w:rPr>
        <w:rFonts w:hint="default"/>
        <w:color w:val="auto"/>
      </w:rPr>
    </w:lvl>
    <w:lvl w:ilvl="1" w:tplc="04090019" w:tentative="1">
      <w:start w:val="1"/>
      <w:numFmt w:val="ideographTraditional"/>
      <w:lvlText w:val="%2、"/>
      <w:lvlJc w:val="left"/>
      <w:pPr>
        <w:ind w:left="1073" w:hanging="480"/>
      </w:pPr>
    </w:lvl>
    <w:lvl w:ilvl="2" w:tplc="0409001B" w:tentative="1">
      <w:start w:val="1"/>
      <w:numFmt w:val="lowerRoman"/>
      <w:lvlText w:val="%3."/>
      <w:lvlJc w:val="right"/>
      <w:pPr>
        <w:ind w:left="1553" w:hanging="480"/>
      </w:pPr>
    </w:lvl>
    <w:lvl w:ilvl="3" w:tplc="0409000F" w:tentative="1">
      <w:start w:val="1"/>
      <w:numFmt w:val="decimal"/>
      <w:lvlText w:val="%4."/>
      <w:lvlJc w:val="left"/>
      <w:pPr>
        <w:ind w:left="2033" w:hanging="480"/>
      </w:pPr>
    </w:lvl>
    <w:lvl w:ilvl="4" w:tplc="04090019" w:tentative="1">
      <w:start w:val="1"/>
      <w:numFmt w:val="ideographTraditional"/>
      <w:lvlText w:val="%5、"/>
      <w:lvlJc w:val="left"/>
      <w:pPr>
        <w:ind w:left="2513" w:hanging="480"/>
      </w:pPr>
    </w:lvl>
    <w:lvl w:ilvl="5" w:tplc="0409001B" w:tentative="1">
      <w:start w:val="1"/>
      <w:numFmt w:val="lowerRoman"/>
      <w:lvlText w:val="%6."/>
      <w:lvlJc w:val="right"/>
      <w:pPr>
        <w:ind w:left="2993" w:hanging="480"/>
      </w:pPr>
    </w:lvl>
    <w:lvl w:ilvl="6" w:tplc="0409000F" w:tentative="1">
      <w:start w:val="1"/>
      <w:numFmt w:val="decimal"/>
      <w:lvlText w:val="%7."/>
      <w:lvlJc w:val="left"/>
      <w:pPr>
        <w:ind w:left="3473" w:hanging="480"/>
      </w:pPr>
    </w:lvl>
    <w:lvl w:ilvl="7" w:tplc="04090019" w:tentative="1">
      <w:start w:val="1"/>
      <w:numFmt w:val="ideographTraditional"/>
      <w:lvlText w:val="%8、"/>
      <w:lvlJc w:val="left"/>
      <w:pPr>
        <w:ind w:left="3953" w:hanging="480"/>
      </w:pPr>
    </w:lvl>
    <w:lvl w:ilvl="8" w:tplc="0409001B" w:tentative="1">
      <w:start w:val="1"/>
      <w:numFmt w:val="lowerRoman"/>
      <w:lvlText w:val="%9."/>
      <w:lvlJc w:val="right"/>
      <w:pPr>
        <w:ind w:left="4433" w:hanging="480"/>
      </w:pPr>
    </w:lvl>
  </w:abstractNum>
  <w:abstractNum w:abstractNumId="113" w15:restartNumberingAfterBreak="0">
    <w:nsid w:val="3E5D2FB2"/>
    <w:multiLevelType w:val="hybridMultilevel"/>
    <w:tmpl w:val="FA6A69A0"/>
    <w:name w:val="WW8Num773"/>
    <w:lvl w:ilvl="0" w:tplc="EEB42A24">
      <w:start w:val="1"/>
      <w:numFmt w:val="decimal"/>
      <w:lvlText w:val="47.10.%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4" w15:restartNumberingAfterBreak="0">
    <w:nsid w:val="3E713469"/>
    <w:multiLevelType w:val="hybridMultilevel"/>
    <w:tmpl w:val="28B62E9E"/>
    <w:lvl w:ilvl="0" w:tplc="2D824830">
      <w:start w:val="1"/>
      <w:numFmt w:val="lowerLetter"/>
      <w:lvlText w:val="(%1)"/>
      <w:lvlJc w:val="left"/>
      <w:pPr>
        <w:ind w:left="593" w:hanging="480"/>
      </w:pPr>
      <w:rPr>
        <w:rFonts w:hint="default"/>
        <w:color w:val="auto"/>
      </w:rPr>
    </w:lvl>
    <w:lvl w:ilvl="1" w:tplc="04090019" w:tentative="1">
      <w:start w:val="1"/>
      <w:numFmt w:val="ideographTraditional"/>
      <w:lvlText w:val="%2、"/>
      <w:lvlJc w:val="left"/>
      <w:pPr>
        <w:ind w:left="1073" w:hanging="480"/>
      </w:pPr>
    </w:lvl>
    <w:lvl w:ilvl="2" w:tplc="0409001B" w:tentative="1">
      <w:start w:val="1"/>
      <w:numFmt w:val="lowerRoman"/>
      <w:lvlText w:val="%3."/>
      <w:lvlJc w:val="right"/>
      <w:pPr>
        <w:ind w:left="1553" w:hanging="480"/>
      </w:pPr>
    </w:lvl>
    <w:lvl w:ilvl="3" w:tplc="0409000F" w:tentative="1">
      <w:start w:val="1"/>
      <w:numFmt w:val="decimal"/>
      <w:lvlText w:val="%4."/>
      <w:lvlJc w:val="left"/>
      <w:pPr>
        <w:ind w:left="2033" w:hanging="480"/>
      </w:pPr>
    </w:lvl>
    <w:lvl w:ilvl="4" w:tplc="04090019" w:tentative="1">
      <w:start w:val="1"/>
      <w:numFmt w:val="ideographTraditional"/>
      <w:lvlText w:val="%5、"/>
      <w:lvlJc w:val="left"/>
      <w:pPr>
        <w:ind w:left="2513" w:hanging="480"/>
      </w:pPr>
    </w:lvl>
    <w:lvl w:ilvl="5" w:tplc="0409001B" w:tentative="1">
      <w:start w:val="1"/>
      <w:numFmt w:val="lowerRoman"/>
      <w:lvlText w:val="%6."/>
      <w:lvlJc w:val="right"/>
      <w:pPr>
        <w:ind w:left="2993" w:hanging="480"/>
      </w:pPr>
    </w:lvl>
    <w:lvl w:ilvl="6" w:tplc="0409000F" w:tentative="1">
      <w:start w:val="1"/>
      <w:numFmt w:val="decimal"/>
      <w:lvlText w:val="%7."/>
      <w:lvlJc w:val="left"/>
      <w:pPr>
        <w:ind w:left="3473" w:hanging="480"/>
      </w:pPr>
    </w:lvl>
    <w:lvl w:ilvl="7" w:tplc="04090019" w:tentative="1">
      <w:start w:val="1"/>
      <w:numFmt w:val="ideographTraditional"/>
      <w:lvlText w:val="%8、"/>
      <w:lvlJc w:val="left"/>
      <w:pPr>
        <w:ind w:left="3953" w:hanging="480"/>
      </w:pPr>
    </w:lvl>
    <w:lvl w:ilvl="8" w:tplc="0409001B" w:tentative="1">
      <w:start w:val="1"/>
      <w:numFmt w:val="lowerRoman"/>
      <w:lvlText w:val="%9."/>
      <w:lvlJc w:val="right"/>
      <w:pPr>
        <w:ind w:left="4433" w:hanging="480"/>
      </w:pPr>
    </w:lvl>
  </w:abstractNum>
  <w:abstractNum w:abstractNumId="115" w15:restartNumberingAfterBreak="0">
    <w:nsid w:val="3EDD6B51"/>
    <w:multiLevelType w:val="hybridMultilevel"/>
    <w:tmpl w:val="87727F9E"/>
    <w:lvl w:ilvl="0" w:tplc="C35C5D8E">
      <w:start w:val="1"/>
      <w:numFmt w:val="decimal"/>
      <w:pStyle w:val="List-B22"/>
      <w:lvlText w:val="B2.2.%1"/>
      <w:lvlJc w:val="left"/>
      <w:pPr>
        <w:ind w:left="720" w:hanging="360"/>
      </w:pPr>
      <w:rPr>
        <w:rFonts w:hint="eastAsia"/>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41163C2A"/>
    <w:multiLevelType w:val="multilevel"/>
    <w:tmpl w:val="0409001D"/>
    <w:styleLink w:val="100"/>
    <w:lvl w:ilvl="0">
      <w:start w:val="23"/>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17" w15:restartNumberingAfterBreak="0">
    <w:nsid w:val="41477418"/>
    <w:multiLevelType w:val="hybridMultilevel"/>
    <w:tmpl w:val="318AF6C6"/>
    <w:lvl w:ilvl="0" w:tplc="FFFFFFFF">
      <w:start w:val="1"/>
      <w:numFmt w:val="lowerLetter"/>
      <w:lvlText w:val="(%1)"/>
      <w:lvlJc w:val="left"/>
      <w:pPr>
        <w:ind w:left="593" w:hanging="480"/>
      </w:pPr>
      <w:rPr>
        <w:rFonts w:ascii="Times New Roman" w:hAnsi="Times New Roman" w:cs="Times New Roman" w:hint="default"/>
        <w:color w:val="auto"/>
        <w:sz w:val="24"/>
        <w:szCs w:val="24"/>
      </w:rPr>
    </w:lvl>
    <w:lvl w:ilvl="1" w:tplc="FFFFFFFF" w:tentative="1">
      <w:start w:val="1"/>
      <w:numFmt w:val="ideographTraditional"/>
      <w:lvlText w:val="%2、"/>
      <w:lvlJc w:val="left"/>
      <w:pPr>
        <w:ind w:left="847" w:hanging="480"/>
      </w:pPr>
    </w:lvl>
    <w:lvl w:ilvl="2" w:tplc="FFFFFFFF" w:tentative="1">
      <w:start w:val="1"/>
      <w:numFmt w:val="lowerRoman"/>
      <w:lvlText w:val="%3."/>
      <w:lvlJc w:val="right"/>
      <w:pPr>
        <w:ind w:left="1327" w:hanging="480"/>
      </w:pPr>
    </w:lvl>
    <w:lvl w:ilvl="3" w:tplc="FFFFFFFF" w:tentative="1">
      <w:start w:val="1"/>
      <w:numFmt w:val="decimal"/>
      <w:lvlText w:val="%4."/>
      <w:lvlJc w:val="left"/>
      <w:pPr>
        <w:ind w:left="1807" w:hanging="480"/>
      </w:pPr>
    </w:lvl>
    <w:lvl w:ilvl="4" w:tplc="FFFFFFFF" w:tentative="1">
      <w:start w:val="1"/>
      <w:numFmt w:val="ideographTraditional"/>
      <w:lvlText w:val="%5、"/>
      <w:lvlJc w:val="left"/>
      <w:pPr>
        <w:ind w:left="2287" w:hanging="480"/>
      </w:pPr>
    </w:lvl>
    <w:lvl w:ilvl="5" w:tplc="FFFFFFFF" w:tentative="1">
      <w:start w:val="1"/>
      <w:numFmt w:val="lowerRoman"/>
      <w:lvlText w:val="%6."/>
      <w:lvlJc w:val="right"/>
      <w:pPr>
        <w:ind w:left="2767" w:hanging="480"/>
      </w:pPr>
    </w:lvl>
    <w:lvl w:ilvl="6" w:tplc="FFFFFFFF" w:tentative="1">
      <w:start w:val="1"/>
      <w:numFmt w:val="decimal"/>
      <w:lvlText w:val="%7."/>
      <w:lvlJc w:val="left"/>
      <w:pPr>
        <w:ind w:left="3247" w:hanging="480"/>
      </w:pPr>
    </w:lvl>
    <w:lvl w:ilvl="7" w:tplc="FFFFFFFF" w:tentative="1">
      <w:start w:val="1"/>
      <w:numFmt w:val="ideographTraditional"/>
      <w:lvlText w:val="%8、"/>
      <w:lvlJc w:val="left"/>
      <w:pPr>
        <w:ind w:left="3727" w:hanging="480"/>
      </w:pPr>
    </w:lvl>
    <w:lvl w:ilvl="8" w:tplc="FFFFFFFF" w:tentative="1">
      <w:start w:val="1"/>
      <w:numFmt w:val="lowerRoman"/>
      <w:lvlText w:val="%9."/>
      <w:lvlJc w:val="right"/>
      <w:pPr>
        <w:ind w:left="4207" w:hanging="480"/>
      </w:pPr>
    </w:lvl>
  </w:abstractNum>
  <w:abstractNum w:abstractNumId="118" w15:restartNumberingAfterBreak="0">
    <w:nsid w:val="41563AF9"/>
    <w:multiLevelType w:val="hybridMultilevel"/>
    <w:tmpl w:val="ED0A5B84"/>
    <w:lvl w:ilvl="0" w:tplc="4664DAEA">
      <w:start w:val="1"/>
      <w:numFmt w:val="lowerLetter"/>
      <w:lvlText w:val="(%1)"/>
      <w:lvlJc w:val="left"/>
      <w:pPr>
        <w:ind w:left="593" w:hanging="480"/>
      </w:pPr>
      <w:rPr>
        <w:rFonts w:ascii="Times New Roman" w:hAnsi="Times New Roman" w:cs="Times New Roman" w:hint="default"/>
        <w:color w:val="0070C0"/>
        <w:sz w:val="24"/>
        <w:szCs w:val="24"/>
      </w:rPr>
    </w:lvl>
    <w:lvl w:ilvl="1" w:tplc="FFFFFFFF" w:tentative="1">
      <w:start w:val="1"/>
      <w:numFmt w:val="ideographTraditional"/>
      <w:lvlText w:val="%2、"/>
      <w:lvlJc w:val="left"/>
      <w:pPr>
        <w:ind w:left="847" w:hanging="480"/>
      </w:pPr>
    </w:lvl>
    <w:lvl w:ilvl="2" w:tplc="FFFFFFFF" w:tentative="1">
      <w:start w:val="1"/>
      <w:numFmt w:val="lowerRoman"/>
      <w:lvlText w:val="%3."/>
      <w:lvlJc w:val="right"/>
      <w:pPr>
        <w:ind w:left="1327" w:hanging="480"/>
      </w:pPr>
    </w:lvl>
    <w:lvl w:ilvl="3" w:tplc="FFFFFFFF" w:tentative="1">
      <w:start w:val="1"/>
      <w:numFmt w:val="decimal"/>
      <w:lvlText w:val="%4."/>
      <w:lvlJc w:val="left"/>
      <w:pPr>
        <w:ind w:left="1807" w:hanging="480"/>
      </w:pPr>
    </w:lvl>
    <w:lvl w:ilvl="4" w:tplc="FFFFFFFF" w:tentative="1">
      <w:start w:val="1"/>
      <w:numFmt w:val="ideographTraditional"/>
      <w:lvlText w:val="%5、"/>
      <w:lvlJc w:val="left"/>
      <w:pPr>
        <w:ind w:left="2287" w:hanging="480"/>
      </w:pPr>
    </w:lvl>
    <w:lvl w:ilvl="5" w:tplc="FFFFFFFF" w:tentative="1">
      <w:start w:val="1"/>
      <w:numFmt w:val="lowerRoman"/>
      <w:lvlText w:val="%6."/>
      <w:lvlJc w:val="right"/>
      <w:pPr>
        <w:ind w:left="2767" w:hanging="480"/>
      </w:pPr>
    </w:lvl>
    <w:lvl w:ilvl="6" w:tplc="FFFFFFFF" w:tentative="1">
      <w:start w:val="1"/>
      <w:numFmt w:val="decimal"/>
      <w:lvlText w:val="%7."/>
      <w:lvlJc w:val="left"/>
      <w:pPr>
        <w:ind w:left="3247" w:hanging="480"/>
      </w:pPr>
    </w:lvl>
    <w:lvl w:ilvl="7" w:tplc="FFFFFFFF" w:tentative="1">
      <w:start w:val="1"/>
      <w:numFmt w:val="ideographTraditional"/>
      <w:lvlText w:val="%8、"/>
      <w:lvlJc w:val="left"/>
      <w:pPr>
        <w:ind w:left="3727" w:hanging="480"/>
      </w:pPr>
    </w:lvl>
    <w:lvl w:ilvl="8" w:tplc="FFFFFFFF" w:tentative="1">
      <w:start w:val="1"/>
      <w:numFmt w:val="lowerRoman"/>
      <w:lvlText w:val="%9."/>
      <w:lvlJc w:val="right"/>
      <w:pPr>
        <w:ind w:left="4207" w:hanging="480"/>
      </w:pPr>
    </w:lvl>
  </w:abstractNum>
  <w:abstractNum w:abstractNumId="119" w15:restartNumberingAfterBreak="0">
    <w:nsid w:val="416874FB"/>
    <w:multiLevelType w:val="hybridMultilevel"/>
    <w:tmpl w:val="50B45E34"/>
    <w:lvl w:ilvl="0" w:tplc="7974E48A">
      <w:start w:val="1"/>
      <w:numFmt w:val="lowerLetter"/>
      <w:lvlText w:val="(%1)"/>
      <w:lvlJc w:val="left"/>
      <w:pPr>
        <w:ind w:left="706" w:hanging="480"/>
      </w:pPr>
      <w:rPr>
        <w:rFonts w:ascii="Times New Roman" w:hAnsi="Times New Roman" w:cs="Times New Roman" w:hint="default"/>
        <w:color w:val="auto"/>
        <w:sz w:val="24"/>
        <w:szCs w:val="24"/>
      </w:rPr>
    </w:lvl>
    <w:lvl w:ilvl="1" w:tplc="FFFFFFFF" w:tentative="1">
      <w:start w:val="1"/>
      <w:numFmt w:val="ideographTraditional"/>
      <w:lvlText w:val="%2、"/>
      <w:lvlJc w:val="left"/>
      <w:pPr>
        <w:ind w:left="1073" w:hanging="480"/>
      </w:pPr>
    </w:lvl>
    <w:lvl w:ilvl="2" w:tplc="FFFFFFFF" w:tentative="1">
      <w:start w:val="1"/>
      <w:numFmt w:val="lowerRoman"/>
      <w:lvlText w:val="%3."/>
      <w:lvlJc w:val="right"/>
      <w:pPr>
        <w:ind w:left="1553" w:hanging="480"/>
      </w:pPr>
    </w:lvl>
    <w:lvl w:ilvl="3" w:tplc="FFFFFFFF" w:tentative="1">
      <w:start w:val="1"/>
      <w:numFmt w:val="decimal"/>
      <w:lvlText w:val="%4."/>
      <w:lvlJc w:val="left"/>
      <w:pPr>
        <w:ind w:left="2033" w:hanging="480"/>
      </w:pPr>
    </w:lvl>
    <w:lvl w:ilvl="4" w:tplc="FFFFFFFF" w:tentative="1">
      <w:start w:val="1"/>
      <w:numFmt w:val="ideographTraditional"/>
      <w:lvlText w:val="%5、"/>
      <w:lvlJc w:val="left"/>
      <w:pPr>
        <w:ind w:left="2513" w:hanging="480"/>
      </w:pPr>
    </w:lvl>
    <w:lvl w:ilvl="5" w:tplc="FFFFFFFF" w:tentative="1">
      <w:start w:val="1"/>
      <w:numFmt w:val="lowerRoman"/>
      <w:lvlText w:val="%6."/>
      <w:lvlJc w:val="right"/>
      <w:pPr>
        <w:ind w:left="2993" w:hanging="480"/>
      </w:pPr>
    </w:lvl>
    <w:lvl w:ilvl="6" w:tplc="FFFFFFFF" w:tentative="1">
      <w:start w:val="1"/>
      <w:numFmt w:val="decimal"/>
      <w:lvlText w:val="%7."/>
      <w:lvlJc w:val="left"/>
      <w:pPr>
        <w:ind w:left="3473" w:hanging="480"/>
      </w:pPr>
    </w:lvl>
    <w:lvl w:ilvl="7" w:tplc="FFFFFFFF" w:tentative="1">
      <w:start w:val="1"/>
      <w:numFmt w:val="ideographTraditional"/>
      <w:lvlText w:val="%8、"/>
      <w:lvlJc w:val="left"/>
      <w:pPr>
        <w:ind w:left="3953" w:hanging="480"/>
      </w:pPr>
    </w:lvl>
    <w:lvl w:ilvl="8" w:tplc="FFFFFFFF" w:tentative="1">
      <w:start w:val="1"/>
      <w:numFmt w:val="lowerRoman"/>
      <w:lvlText w:val="%9."/>
      <w:lvlJc w:val="right"/>
      <w:pPr>
        <w:ind w:left="4433" w:hanging="480"/>
      </w:pPr>
    </w:lvl>
  </w:abstractNum>
  <w:abstractNum w:abstractNumId="120" w15:restartNumberingAfterBreak="0">
    <w:nsid w:val="42172381"/>
    <w:multiLevelType w:val="hybridMultilevel"/>
    <w:tmpl w:val="D60078D8"/>
    <w:lvl w:ilvl="0" w:tplc="69289BE4">
      <w:start w:val="1"/>
      <w:numFmt w:val="bullet"/>
      <w:pStyle w:val="Poin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15:restartNumberingAfterBreak="0">
    <w:nsid w:val="421E39E9"/>
    <w:multiLevelType w:val="multilevel"/>
    <w:tmpl w:val="7FE63BBC"/>
    <w:styleLink w:val="19"/>
    <w:lvl w:ilvl="0">
      <w:start w:val="1"/>
      <w:numFmt w:val="none"/>
      <w:lvlText w:val="3"/>
      <w:lvlJc w:val="left"/>
      <w:pPr>
        <w:tabs>
          <w:tab w:val="num" w:pos="425"/>
        </w:tabs>
        <w:ind w:left="425" w:hanging="425"/>
      </w:pPr>
      <w:rPr>
        <w:rFonts w:hint="eastAsia"/>
      </w:rPr>
    </w:lvl>
    <w:lvl w:ilvl="1">
      <w:start w:val="3"/>
      <w:numFmt w:val="decimal"/>
      <w:lvlText w:val="%1.%2"/>
      <w:lvlJc w:val="left"/>
      <w:pPr>
        <w:tabs>
          <w:tab w:val="num" w:pos="680"/>
        </w:tabs>
        <w:ind w:left="680" w:hanging="680"/>
      </w:pPr>
      <w:rPr>
        <w:rFonts w:hint="eastAsia"/>
        <w:b w:val="0"/>
        <w:color w:val="auto"/>
      </w:rPr>
    </w:lvl>
    <w:lvl w:ilvl="2">
      <w:start w:val="1"/>
      <w:numFmt w:val="decimal"/>
      <w:lvlText w:val="%1.%2.%3"/>
      <w:lvlJc w:val="left"/>
      <w:pPr>
        <w:tabs>
          <w:tab w:val="num" w:pos="1474"/>
        </w:tabs>
        <w:ind w:left="1474" w:hanging="794"/>
      </w:pPr>
      <w:rPr>
        <w:rFonts w:hint="eastAsia"/>
        <w:b w:val="0"/>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122" w15:restartNumberingAfterBreak="0">
    <w:nsid w:val="42C13818"/>
    <w:multiLevelType w:val="multilevel"/>
    <w:tmpl w:val="0409001D"/>
    <w:styleLink w:val="15"/>
    <w:lvl w:ilvl="0">
      <w:start w:val="18"/>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23" w15:restartNumberingAfterBreak="0">
    <w:nsid w:val="43317649"/>
    <w:multiLevelType w:val="hybridMultilevel"/>
    <w:tmpl w:val="8C3C4452"/>
    <w:name w:val="WW8Num764"/>
    <w:lvl w:ilvl="0" w:tplc="D47C3B5C">
      <w:start w:val="1"/>
      <w:numFmt w:val="decimal"/>
      <w:lvlText w:val="52.32.%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4" w15:restartNumberingAfterBreak="0">
    <w:nsid w:val="45AD43F2"/>
    <w:multiLevelType w:val="hybridMultilevel"/>
    <w:tmpl w:val="16065EBE"/>
    <w:lvl w:ilvl="0" w:tplc="2D824830">
      <w:start w:val="1"/>
      <w:numFmt w:val="lowerLetter"/>
      <w:lvlText w:val="(%1)"/>
      <w:lvlJc w:val="left"/>
      <w:pPr>
        <w:ind w:left="593" w:hanging="480"/>
      </w:pPr>
      <w:rPr>
        <w:rFonts w:hint="default"/>
        <w:color w:val="auto"/>
      </w:rPr>
    </w:lvl>
    <w:lvl w:ilvl="1" w:tplc="04090019" w:tentative="1">
      <w:start w:val="1"/>
      <w:numFmt w:val="ideographTraditional"/>
      <w:lvlText w:val="%2、"/>
      <w:lvlJc w:val="left"/>
      <w:pPr>
        <w:ind w:left="1073" w:hanging="480"/>
      </w:pPr>
    </w:lvl>
    <w:lvl w:ilvl="2" w:tplc="0409001B" w:tentative="1">
      <w:start w:val="1"/>
      <w:numFmt w:val="lowerRoman"/>
      <w:lvlText w:val="%3."/>
      <w:lvlJc w:val="right"/>
      <w:pPr>
        <w:ind w:left="1553" w:hanging="480"/>
      </w:pPr>
    </w:lvl>
    <w:lvl w:ilvl="3" w:tplc="0409000F" w:tentative="1">
      <w:start w:val="1"/>
      <w:numFmt w:val="decimal"/>
      <w:lvlText w:val="%4."/>
      <w:lvlJc w:val="left"/>
      <w:pPr>
        <w:ind w:left="2033" w:hanging="480"/>
      </w:pPr>
    </w:lvl>
    <w:lvl w:ilvl="4" w:tplc="04090019" w:tentative="1">
      <w:start w:val="1"/>
      <w:numFmt w:val="ideographTraditional"/>
      <w:lvlText w:val="%5、"/>
      <w:lvlJc w:val="left"/>
      <w:pPr>
        <w:ind w:left="2513" w:hanging="480"/>
      </w:pPr>
    </w:lvl>
    <w:lvl w:ilvl="5" w:tplc="0409001B" w:tentative="1">
      <w:start w:val="1"/>
      <w:numFmt w:val="lowerRoman"/>
      <w:lvlText w:val="%6."/>
      <w:lvlJc w:val="right"/>
      <w:pPr>
        <w:ind w:left="2993" w:hanging="480"/>
      </w:pPr>
    </w:lvl>
    <w:lvl w:ilvl="6" w:tplc="0409000F" w:tentative="1">
      <w:start w:val="1"/>
      <w:numFmt w:val="decimal"/>
      <w:lvlText w:val="%7."/>
      <w:lvlJc w:val="left"/>
      <w:pPr>
        <w:ind w:left="3473" w:hanging="480"/>
      </w:pPr>
    </w:lvl>
    <w:lvl w:ilvl="7" w:tplc="04090019" w:tentative="1">
      <w:start w:val="1"/>
      <w:numFmt w:val="ideographTraditional"/>
      <w:lvlText w:val="%8、"/>
      <w:lvlJc w:val="left"/>
      <w:pPr>
        <w:ind w:left="3953" w:hanging="480"/>
      </w:pPr>
    </w:lvl>
    <w:lvl w:ilvl="8" w:tplc="0409001B" w:tentative="1">
      <w:start w:val="1"/>
      <w:numFmt w:val="lowerRoman"/>
      <w:lvlText w:val="%9."/>
      <w:lvlJc w:val="right"/>
      <w:pPr>
        <w:ind w:left="4433" w:hanging="480"/>
      </w:pPr>
    </w:lvl>
  </w:abstractNum>
  <w:abstractNum w:abstractNumId="125" w15:restartNumberingAfterBreak="0">
    <w:nsid w:val="470D768D"/>
    <w:multiLevelType w:val="singleLevel"/>
    <w:tmpl w:val="B67A09F2"/>
    <w:name w:val="WW8Num72"/>
    <w:lvl w:ilvl="0">
      <w:start w:val="3"/>
      <w:numFmt w:val="decimal"/>
      <w:lvlText w:val="%1. "/>
      <w:legacy w:legacy="1" w:legacySpace="0" w:legacyIndent="360"/>
      <w:lvlJc w:val="left"/>
      <w:pPr>
        <w:ind w:left="360" w:hanging="360"/>
      </w:pPr>
      <w:rPr>
        <w:b w:val="0"/>
        <w:i w:val="0"/>
        <w:sz w:val="18"/>
      </w:rPr>
    </w:lvl>
  </w:abstractNum>
  <w:abstractNum w:abstractNumId="126" w15:restartNumberingAfterBreak="0">
    <w:nsid w:val="47694AA0"/>
    <w:multiLevelType w:val="multilevel"/>
    <w:tmpl w:val="0409001D"/>
    <w:styleLink w:val="16"/>
    <w:lvl w:ilvl="0">
      <w:start w:val="9"/>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27" w15:restartNumberingAfterBreak="0">
    <w:nsid w:val="47CD529C"/>
    <w:multiLevelType w:val="multilevel"/>
    <w:tmpl w:val="2FE23858"/>
    <w:styleLink w:val="111111"/>
    <w:lvl w:ilvl="0">
      <w:start w:val="1"/>
      <w:numFmt w:val="decimal"/>
      <w:lvlText w:val="%1.0"/>
      <w:lvlJc w:val="left"/>
      <w:pPr>
        <w:tabs>
          <w:tab w:val="num" w:pos="425"/>
        </w:tabs>
        <w:ind w:left="425" w:hanging="425"/>
      </w:pPr>
      <w:rPr>
        <w:rFonts w:hint="eastAsia"/>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28" w15:restartNumberingAfterBreak="0">
    <w:nsid w:val="484E10B4"/>
    <w:multiLevelType w:val="hybridMultilevel"/>
    <w:tmpl w:val="F9908FCC"/>
    <w:lvl w:ilvl="0" w:tplc="7974E48A">
      <w:start w:val="1"/>
      <w:numFmt w:val="lowerLetter"/>
      <w:lvlText w:val="(%1)"/>
      <w:lvlJc w:val="left"/>
      <w:pPr>
        <w:ind w:left="593" w:hanging="480"/>
      </w:pPr>
      <w:rPr>
        <w:rFonts w:ascii="Times New Roman" w:hAnsi="Times New Roman" w:cs="Times New Roman" w:hint="default"/>
        <w:color w:val="auto"/>
        <w:sz w:val="24"/>
        <w:szCs w:val="24"/>
      </w:rPr>
    </w:lvl>
    <w:lvl w:ilvl="1" w:tplc="04090019" w:tentative="1">
      <w:start w:val="1"/>
      <w:numFmt w:val="ideographTraditional"/>
      <w:lvlText w:val="%2、"/>
      <w:lvlJc w:val="left"/>
      <w:pPr>
        <w:ind w:left="847" w:hanging="480"/>
      </w:pPr>
    </w:lvl>
    <w:lvl w:ilvl="2" w:tplc="0409001B" w:tentative="1">
      <w:start w:val="1"/>
      <w:numFmt w:val="lowerRoman"/>
      <w:lvlText w:val="%3."/>
      <w:lvlJc w:val="right"/>
      <w:pPr>
        <w:ind w:left="1327" w:hanging="480"/>
      </w:pPr>
    </w:lvl>
    <w:lvl w:ilvl="3" w:tplc="0409000F" w:tentative="1">
      <w:start w:val="1"/>
      <w:numFmt w:val="decimal"/>
      <w:lvlText w:val="%4."/>
      <w:lvlJc w:val="left"/>
      <w:pPr>
        <w:ind w:left="1807" w:hanging="480"/>
      </w:pPr>
    </w:lvl>
    <w:lvl w:ilvl="4" w:tplc="04090019" w:tentative="1">
      <w:start w:val="1"/>
      <w:numFmt w:val="ideographTraditional"/>
      <w:lvlText w:val="%5、"/>
      <w:lvlJc w:val="left"/>
      <w:pPr>
        <w:ind w:left="2287" w:hanging="480"/>
      </w:pPr>
    </w:lvl>
    <w:lvl w:ilvl="5" w:tplc="0409001B" w:tentative="1">
      <w:start w:val="1"/>
      <w:numFmt w:val="lowerRoman"/>
      <w:lvlText w:val="%6."/>
      <w:lvlJc w:val="right"/>
      <w:pPr>
        <w:ind w:left="2767" w:hanging="480"/>
      </w:pPr>
    </w:lvl>
    <w:lvl w:ilvl="6" w:tplc="0409000F" w:tentative="1">
      <w:start w:val="1"/>
      <w:numFmt w:val="decimal"/>
      <w:lvlText w:val="%7."/>
      <w:lvlJc w:val="left"/>
      <w:pPr>
        <w:ind w:left="3247" w:hanging="480"/>
      </w:pPr>
    </w:lvl>
    <w:lvl w:ilvl="7" w:tplc="04090019" w:tentative="1">
      <w:start w:val="1"/>
      <w:numFmt w:val="ideographTraditional"/>
      <w:lvlText w:val="%8、"/>
      <w:lvlJc w:val="left"/>
      <w:pPr>
        <w:ind w:left="3727" w:hanging="480"/>
      </w:pPr>
    </w:lvl>
    <w:lvl w:ilvl="8" w:tplc="0409001B" w:tentative="1">
      <w:start w:val="1"/>
      <w:numFmt w:val="lowerRoman"/>
      <w:lvlText w:val="%9."/>
      <w:lvlJc w:val="right"/>
      <w:pPr>
        <w:ind w:left="4207" w:hanging="480"/>
      </w:pPr>
    </w:lvl>
  </w:abstractNum>
  <w:abstractNum w:abstractNumId="129" w15:restartNumberingAfterBreak="0">
    <w:nsid w:val="48E415E4"/>
    <w:multiLevelType w:val="hybridMultilevel"/>
    <w:tmpl w:val="E31AEA6A"/>
    <w:name w:val="WW8Num7392"/>
    <w:lvl w:ilvl="0" w:tplc="BABC3A46">
      <w:start w:val="1"/>
      <w:numFmt w:val="decimal"/>
      <w:lvlText w:val="53.7.%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0" w15:restartNumberingAfterBreak="0">
    <w:nsid w:val="49F27D9B"/>
    <w:multiLevelType w:val="multilevel"/>
    <w:tmpl w:val="0409001D"/>
    <w:styleLink w:val="13"/>
    <w:lvl w:ilvl="0">
      <w:start w:val="18"/>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31" w15:restartNumberingAfterBreak="0">
    <w:nsid w:val="49FD434D"/>
    <w:multiLevelType w:val="hybridMultilevel"/>
    <w:tmpl w:val="2D9AFB18"/>
    <w:lvl w:ilvl="0" w:tplc="7974E48A">
      <w:start w:val="1"/>
      <w:numFmt w:val="lowerLetter"/>
      <w:lvlText w:val="(%1)"/>
      <w:lvlJc w:val="left"/>
      <w:pPr>
        <w:ind w:left="593" w:hanging="480"/>
      </w:pPr>
      <w:rPr>
        <w:rFonts w:ascii="Times New Roman" w:hAnsi="Times New Roman" w:cs="Times New Roman" w:hint="default"/>
        <w:color w:val="auto"/>
        <w:sz w:val="24"/>
        <w:szCs w:val="24"/>
      </w:rPr>
    </w:lvl>
    <w:lvl w:ilvl="1" w:tplc="04090019" w:tentative="1">
      <w:start w:val="1"/>
      <w:numFmt w:val="ideographTraditional"/>
      <w:lvlText w:val="%2、"/>
      <w:lvlJc w:val="left"/>
      <w:pPr>
        <w:ind w:left="847" w:hanging="480"/>
      </w:pPr>
    </w:lvl>
    <w:lvl w:ilvl="2" w:tplc="0409001B" w:tentative="1">
      <w:start w:val="1"/>
      <w:numFmt w:val="lowerRoman"/>
      <w:lvlText w:val="%3."/>
      <w:lvlJc w:val="right"/>
      <w:pPr>
        <w:ind w:left="1327" w:hanging="480"/>
      </w:pPr>
    </w:lvl>
    <w:lvl w:ilvl="3" w:tplc="0409000F" w:tentative="1">
      <w:start w:val="1"/>
      <w:numFmt w:val="decimal"/>
      <w:lvlText w:val="%4."/>
      <w:lvlJc w:val="left"/>
      <w:pPr>
        <w:ind w:left="1807" w:hanging="480"/>
      </w:pPr>
    </w:lvl>
    <w:lvl w:ilvl="4" w:tplc="04090019" w:tentative="1">
      <w:start w:val="1"/>
      <w:numFmt w:val="ideographTraditional"/>
      <w:lvlText w:val="%5、"/>
      <w:lvlJc w:val="left"/>
      <w:pPr>
        <w:ind w:left="2287" w:hanging="480"/>
      </w:pPr>
    </w:lvl>
    <w:lvl w:ilvl="5" w:tplc="0409001B" w:tentative="1">
      <w:start w:val="1"/>
      <w:numFmt w:val="lowerRoman"/>
      <w:lvlText w:val="%6."/>
      <w:lvlJc w:val="right"/>
      <w:pPr>
        <w:ind w:left="2767" w:hanging="480"/>
      </w:pPr>
    </w:lvl>
    <w:lvl w:ilvl="6" w:tplc="0409000F" w:tentative="1">
      <w:start w:val="1"/>
      <w:numFmt w:val="decimal"/>
      <w:lvlText w:val="%7."/>
      <w:lvlJc w:val="left"/>
      <w:pPr>
        <w:ind w:left="3247" w:hanging="480"/>
      </w:pPr>
    </w:lvl>
    <w:lvl w:ilvl="7" w:tplc="04090019" w:tentative="1">
      <w:start w:val="1"/>
      <w:numFmt w:val="ideographTraditional"/>
      <w:lvlText w:val="%8、"/>
      <w:lvlJc w:val="left"/>
      <w:pPr>
        <w:ind w:left="3727" w:hanging="480"/>
      </w:pPr>
    </w:lvl>
    <w:lvl w:ilvl="8" w:tplc="0409001B" w:tentative="1">
      <w:start w:val="1"/>
      <w:numFmt w:val="lowerRoman"/>
      <w:lvlText w:val="%9."/>
      <w:lvlJc w:val="right"/>
      <w:pPr>
        <w:ind w:left="4207" w:hanging="480"/>
      </w:pPr>
    </w:lvl>
  </w:abstractNum>
  <w:abstractNum w:abstractNumId="132" w15:restartNumberingAfterBreak="0">
    <w:nsid w:val="4A002787"/>
    <w:multiLevelType w:val="multilevel"/>
    <w:tmpl w:val="D0BC71FE"/>
    <w:styleLink w:val="20"/>
    <w:lvl w:ilvl="0">
      <w:start w:val="1"/>
      <w:numFmt w:val="decimal"/>
      <w:lvlText w:val="%1."/>
      <w:lvlJc w:val="left"/>
      <w:pPr>
        <w:tabs>
          <w:tab w:val="num" w:pos="480"/>
        </w:tabs>
        <w:ind w:left="480" w:hanging="480"/>
      </w:p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33" w15:restartNumberingAfterBreak="0">
    <w:nsid w:val="4A9A3447"/>
    <w:multiLevelType w:val="hybridMultilevel"/>
    <w:tmpl w:val="6A26AB3E"/>
    <w:name w:val="WW8Num7342"/>
    <w:lvl w:ilvl="0" w:tplc="37423FBC">
      <w:start w:val="1"/>
      <w:numFmt w:val="decimal"/>
      <w:lvlText w:val="2.5.%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4" w15:restartNumberingAfterBreak="0">
    <w:nsid w:val="4AC114D3"/>
    <w:multiLevelType w:val="multilevel"/>
    <w:tmpl w:val="7F8A2E30"/>
    <w:styleLink w:val="Style1"/>
    <w:lvl w:ilvl="0">
      <w:start w:val="6"/>
      <w:numFmt w:val="decimal"/>
      <w:lvlText w:val="%1.0"/>
      <w:lvlJc w:val="left"/>
      <w:pPr>
        <w:tabs>
          <w:tab w:val="num" w:pos="425"/>
        </w:tabs>
        <w:ind w:left="425" w:hanging="425"/>
      </w:pPr>
      <w:rPr>
        <w:rFonts w:hint="eastAsia"/>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35" w15:restartNumberingAfterBreak="0">
    <w:nsid w:val="4B3C7F66"/>
    <w:multiLevelType w:val="hybridMultilevel"/>
    <w:tmpl w:val="1C846F12"/>
    <w:name w:val="WW8Num719252"/>
    <w:lvl w:ilvl="0" w:tplc="1B8C28B6">
      <w:start w:val="1"/>
      <w:numFmt w:val="decimal"/>
      <w:lvlText w:val="52.6.27.%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6" w15:restartNumberingAfterBreak="0">
    <w:nsid w:val="4C301134"/>
    <w:multiLevelType w:val="multilevel"/>
    <w:tmpl w:val="0409001D"/>
    <w:styleLink w:val="7"/>
    <w:lvl w:ilvl="0">
      <w:start w:val="19"/>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37" w15:restartNumberingAfterBreak="0">
    <w:nsid w:val="4C855661"/>
    <w:multiLevelType w:val="hybridMultilevel"/>
    <w:tmpl w:val="35A41E16"/>
    <w:lvl w:ilvl="0" w:tplc="7348F656">
      <w:start w:val="1"/>
      <w:numFmt w:val="lowerLetter"/>
      <w:lvlText w:val="(%1)"/>
      <w:lvlJc w:val="left"/>
      <w:pPr>
        <w:ind w:left="480" w:hanging="480"/>
      </w:pPr>
      <w:rPr>
        <w:rFonts w:hint="default"/>
        <w:color w:val="0070C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8" w15:restartNumberingAfterBreak="0">
    <w:nsid w:val="4C9B136A"/>
    <w:multiLevelType w:val="hybridMultilevel"/>
    <w:tmpl w:val="FB78ECB6"/>
    <w:name w:val="WW8Num740"/>
    <w:lvl w:ilvl="0" w:tplc="D2943044">
      <w:start w:val="1"/>
      <w:numFmt w:val="decimal"/>
      <w:lvlText w:val="59.10.%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9" w15:restartNumberingAfterBreak="0">
    <w:nsid w:val="4CF76382"/>
    <w:multiLevelType w:val="hybridMultilevel"/>
    <w:tmpl w:val="DC86AEA4"/>
    <w:name w:val="WW8Num71822232"/>
    <w:lvl w:ilvl="0" w:tplc="00000003">
      <w:start w:val="1"/>
      <w:numFmt w:val="bullet"/>
      <w:lvlText w:val=""/>
      <w:lvlJc w:val="left"/>
      <w:pPr>
        <w:ind w:left="504" w:hanging="480"/>
      </w:pPr>
      <w:rPr>
        <w:rFonts w:ascii="Symbol" w:hAnsi="Symbol" w:hint="default"/>
        <w:color w:val="auto"/>
        <w:sz w:val="18"/>
        <w:szCs w:val="18"/>
      </w:rPr>
    </w:lvl>
    <w:lvl w:ilvl="1" w:tplc="04090003" w:tentative="1">
      <w:start w:val="1"/>
      <w:numFmt w:val="bullet"/>
      <w:lvlText w:val=""/>
      <w:lvlJc w:val="left"/>
      <w:pPr>
        <w:ind w:left="984" w:hanging="480"/>
      </w:pPr>
      <w:rPr>
        <w:rFonts w:ascii="Wingdings" w:hAnsi="Wingdings" w:hint="default"/>
      </w:rPr>
    </w:lvl>
    <w:lvl w:ilvl="2" w:tplc="04090005" w:tentative="1">
      <w:start w:val="1"/>
      <w:numFmt w:val="bullet"/>
      <w:lvlText w:val=""/>
      <w:lvlJc w:val="left"/>
      <w:pPr>
        <w:ind w:left="1464" w:hanging="480"/>
      </w:pPr>
      <w:rPr>
        <w:rFonts w:ascii="Wingdings" w:hAnsi="Wingdings" w:hint="default"/>
      </w:rPr>
    </w:lvl>
    <w:lvl w:ilvl="3" w:tplc="04090001" w:tentative="1">
      <w:start w:val="1"/>
      <w:numFmt w:val="bullet"/>
      <w:lvlText w:val=""/>
      <w:lvlJc w:val="left"/>
      <w:pPr>
        <w:ind w:left="1944" w:hanging="480"/>
      </w:pPr>
      <w:rPr>
        <w:rFonts w:ascii="Wingdings" w:hAnsi="Wingdings" w:hint="default"/>
      </w:rPr>
    </w:lvl>
    <w:lvl w:ilvl="4" w:tplc="04090003" w:tentative="1">
      <w:start w:val="1"/>
      <w:numFmt w:val="bullet"/>
      <w:lvlText w:val=""/>
      <w:lvlJc w:val="left"/>
      <w:pPr>
        <w:ind w:left="2424" w:hanging="480"/>
      </w:pPr>
      <w:rPr>
        <w:rFonts w:ascii="Wingdings" w:hAnsi="Wingdings" w:hint="default"/>
      </w:rPr>
    </w:lvl>
    <w:lvl w:ilvl="5" w:tplc="04090005" w:tentative="1">
      <w:start w:val="1"/>
      <w:numFmt w:val="bullet"/>
      <w:lvlText w:val=""/>
      <w:lvlJc w:val="left"/>
      <w:pPr>
        <w:ind w:left="2904" w:hanging="480"/>
      </w:pPr>
      <w:rPr>
        <w:rFonts w:ascii="Wingdings" w:hAnsi="Wingdings" w:hint="default"/>
      </w:rPr>
    </w:lvl>
    <w:lvl w:ilvl="6" w:tplc="04090001" w:tentative="1">
      <w:start w:val="1"/>
      <w:numFmt w:val="bullet"/>
      <w:lvlText w:val=""/>
      <w:lvlJc w:val="left"/>
      <w:pPr>
        <w:ind w:left="3384" w:hanging="480"/>
      </w:pPr>
      <w:rPr>
        <w:rFonts w:ascii="Wingdings" w:hAnsi="Wingdings" w:hint="default"/>
      </w:rPr>
    </w:lvl>
    <w:lvl w:ilvl="7" w:tplc="04090003" w:tentative="1">
      <w:start w:val="1"/>
      <w:numFmt w:val="bullet"/>
      <w:lvlText w:val=""/>
      <w:lvlJc w:val="left"/>
      <w:pPr>
        <w:ind w:left="3864" w:hanging="480"/>
      </w:pPr>
      <w:rPr>
        <w:rFonts w:ascii="Wingdings" w:hAnsi="Wingdings" w:hint="default"/>
      </w:rPr>
    </w:lvl>
    <w:lvl w:ilvl="8" w:tplc="04090005" w:tentative="1">
      <w:start w:val="1"/>
      <w:numFmt w:val="bullet"/>
      <w:lvlText w:val=""/>
      <w:lvlJc w:val="left"/>
      <w:pPr>
        <w:ind w:left="4344" w:hanging="480"/>
      </w:pPr>
      <w:rPr>
        <w:rFonts w:ascii="Wingdings" w:hAnsi="Wingdings" w:hint="default"/>
      </w:rPr>
    </w:lvl>
  </w:abstractNum>
  <w:abstractNum w:abstractNumId="140" w15:restartNumberingAfterBreak="0">
    <w:nsid w:val="4D836340"/>
    <w:multiLevelType w:val="hybridMultilevel"/>
    <w:tmpl w:val="6FCA1280"/>
    <w:lvl w:ilvl="0" w:tplc="F878D994">
      <w:start w:val="1"/>
      <w:numFmt w:val="lowerLetter"/>
      <w:lvlText w:val="(%1)"/>
      <w:lvlJc w:val="left"/>
      <w:pPr>
        <w:ind w:left="810" w:hanging="450"/>
      </w:pPr>
      <w:rPr>
        <w:rFonts w:hint="default"/>
        <w:b w:val="0"/>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15:restartNumberingAfterBreak="0">
    <w:nsid w:val="4E677F82"/>
    <w:multiLevelType w:val="hybridMultilevel"/>
    <w:tmpl w:val="48FC8222"/>
    <w:name w:val="WW8Num7453"/>
    <w:lvl w:ilvl="0" w:tplc="9C2483BC">
      <w:start w:val="1"/>
      <w:numFmt w:val="decimal"/>
      <w:lvlText w:val="51.21.%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2" w15:restartNumberingAfterBreak="0">
    <w:nsid w:val="4EC533DC"/>
    <w:multiLevelType w:val="multilevel"/>
    <w:tmpl w:val="0409001D"/>
    <w:styleLink w:val="24"/>
    <w:lvl w:ilvl="0">
      <w:start w:val="15"/>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43" w15:restartNumberingAfterBreak="0">
    <w:nsid w:val="4F715DB3"/>
    <w:multiLevelType w:val="hybridMultilevel"/>
    <w:tmpl w:val="C89EED24"/>
    <w:lvl w:ilvl="0" w:tplc="3DD815EA">
      <w:start w:val="1"/>
      <w:numFmt w:val="lowerLetter"/>
      <w:lvlText w:val="(%1)"/>
      <w:lvlJc w:val="left"/>
      <w:pPr>
        <w:ind w:left="360"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4" w15:restartNumberingAfterBreak="0">
    <w:nsid w:val="50C73867"/>
    <w:multiLevelType w:val="hybridMultilevel"/>
    <w:tmpl w:val="58204B62"/>
    <w:name w:val="WW8Num7135222"/>
    <w:lvl w:ilvl="0" w:tplc="55589548">
      <w:start w:val="1"/>
      <w:numFmt w:val="decimal"/>
      <w:lvlText w:val="44.%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5" w15:restartNumberingAfterBreak="0">
    <w:nsid w:val="51AE4944"/>
    <w:multiLevelType w:val="hybridMultilevel"/>
    <w:tmpl w:val="F904B580"/>
    <w:name w:val="WW8Num7532"/>
    <w:lvl w:ilvl="0" w:tplc="F892B040">
      <w:start w:val="1"/>
      <w:numFmt w:val="decimal"/>
      <w:lvlText w:val="65.4.%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6" w15:restartNumberingAfterBreak="0">
    <w:nsid w:val="521D67B4"/>
    <w:multiLevelType w:val="hybridMultilevel"/>
    <w:tmpl w:val="4D38F6B8"/>
    <w:name w:val="WW8Num743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47" w15:restartNumberingAfterBreak="0">
    <w:nsid w:val="52670791"/>
    <w:multiLevelType w:val="hybridMultilevel"/>
    <w:tmpl w:val="0818EDFA"/>
    <w:lvl w:ilvl="0" w:tplc="26DAD47A">
      <w:start w:val="1"/>
      <w:numFmt w:val="lowerLetter"/>
      <w:lvlText w:val="(%1)"/>
      <w:lvlJc w:val="left"/>
      <w:pPr>
        <w:ind w:left="931" w:hanging="360"/>
      </w:pPr>
      <w:rPr>
        <w:rFonts w:hint="default"/>
      </w:rPr>
    </w:lvl>
    <w:lvl w:ilvl="1" w:tplc="04090019" w:tentative="1">
      <w:start w:val="1"/>
      <w:numFmt w:val="ideographTraditional"/>
      <w:lvlText w:val="%2、"/>
      <w:lvlJc w:val="left"/>
      <w:pPr>
        <w:ind w:left="1531" w:hanging="480"/>
      </w:pPr>
    </w:lvl>
    <w:lvl w:ilvl="2" w:tplc="0409001B" w:tentative="1">
      <w:start w:val="1"/>
      <w:numFmt w:val="lowerRoman"/>
      <w:lvlText w:val="%3."/>
      <w:lvlJc w:val="right"/>
      <w:pPr>
        <w:ind w:left="2011" w:hanging="480"/>
      </w:pPr>
    </w:lvl>
    <w:lvl w:ilvl="3" w:tplc="0409000F" w:tentative="1">
      <w:start w:val="1"/>
      <w:numFmt w:val="decimal"/>
      <w:lvlText w:val="%4."/>
      <w:lvlJc w:val="left"/>
      <w:pPr>
        <w:ind w:left="2491" w:hanging="480"/>
      </w:pPr>
    </w:lvl>
    <w:lvl w:ilvl="4" w:tplc="04090019" w:tentative="1">
      <w:start w:val="1"/>
      <w:numFmt w:val="ideographTraditional"/>
      <w:lvlText w:val="%5、"/>
      <w:lvlJc w:val="left"/>
      <w:pPr>
        <w:ind w:left="2971" w:hanging="480"/>
      </w:pPr>
    </w:lvl>
    <w:lvl w:ilvl="5" w:tplc="0409001B" w:tentative="1">
      <w:start w:val="1"/>
      <w:numFmt w:val="lowerRoman"/>
      <w:lvlText w:val="%6."/>
      <w:lvlJc w:val="right"/>
      <w:pPr>
        <w:ind w:left="3451" w:hanging="480"/>
      </w:pPr>
    </w:lvl>
    <w:lvl w:ilvl="6" w:tplc="0409000F" w:tentative="1">
      <w:start w:val="1"/>
      <w:numFmt w:val="decimal"/>
      <w:lvlText w:val="%7."/>
      <w:lvlJc w:val="left"/>
      <w:pPr>
        <w:ind w:left="3931" w:hanging="480"/>
      </w:pPr>
    </w:lvl>
    <w:lvl w:ilvl="7" w:tplc="04090019" w:tentative="1">
      <w:start w:val="1"/>
      <w:numFmt w:val="ideographTraditional"/>
      <w:lvlText w:val="%8、"/>
      <w:lvlJc w:val="left"/>
      <w:pPr>
        <w:ind w:left="4411" w:hanging="480"/>
      </w:pPr>
    </w:lvl>
    <w:lvl w:ilvl="8" w:tplc="0409001B" w:tentative="1">
      <w:start w:val="1"/>
      <w:numFmt w:val="lowerRoman"/>
      <w:lvlText w:val="%9."/>
      <w:lvlJc w:val="right"/>
      <w:pPr>
        <w:ind w:left="4891" w:hanging="480"/>
      </w:pPr>
    </w:lvl>
  </w:abstractNum>
  <w:abstractNum w:abstractNumId="148" w15:restartNumberingAfterBreak="0">
    <w:nsid w:val="534A0F49"/>
    <w:multiLevelType w:val="multilevel"/>
    <w:tmpl w:val="A55674C4"/>
    <w:lvl w:ilvl="0">
      <w:start w:val="1"/>
      <w:numFmt w:val="decimal"/>
      <w:lvlText w:val="%1."/>
      <w:lvlJc w:val="left"/>
      <w:pPr>
        <w:ind w:left="360" w:hanging="360"/>
      </w:pPr>
      <w:rPr>
        <w:rFonts w:hint="default"/>
      </w:rPr>
    </w:lvl>
    <w:lvl w:ilvl="1">
      <w:start w:val="1"/>
      <w:numFmt w:val="decimal"/>
      <w:isLgl/>
      <w:lvlText w:val="%1.%2"/>
      <w:lvlJc w:val="left"/>
      <w:pPr>
        <w:ind w:left="570" w:hanging="57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49" w15:restartNumberingAfterBreak="0">
    <w:nsid w:val="53925695"/>
    <w:multiLevelType w:val="hybridMultilevel"/>
    <w:tmpl w:val="A34AD2C4"/>
    <w:lvl w:ilvl="0" w:tplc="8A04369E">
      <w:start w:val="1"/>
      <w:numFmt w:val="decimal"/>
      <w:pStyle w:val="B1211"/>
      <w:lvlText w:val="B1.2.1.%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15:restartNumberingAfterBreak="0">
    <w:nsid w:val="54145C59"/>
    <w:multiLevelType w:val="hybridMultilevel"/>
    <w:tmpl w:val="F348BD12"/>
    <w:lvl w:ilvl="0" w:tplc="2490FB0E">
      <w:start w:val="1"/>
      <w:numFmt w:val="lowerLetter"/>
      <w:lvlText w:val="(%1)"/>
      <w:lvlJc w:val="left"/>
      <w:pPr>
        <w:ind w:left="593" w:hanging="480"/>
      </w:pPr>
      <w:rPr>
        <w:rFonts w:ascii="Times New Roman" w:hAnsi="Times New Roman" w:cs="Times New Roman" w:hint="default"/>
        <w:color w:val="auto"/>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1" w15:restartNumberingAfterBreak="0">
    <w:nsid w:val="5448261B"/>
    <w:multiLevelType w:val="hybridMultilevel"/>
    <w:tmpl w:val="19DE9808"/>
    <w:name w:val="WW8Num7192442"/>
    <w:lvl w:ilvl="0" w:tplc="E42C10D4">
      <w:start w:val="1"/>
      <w:numFmt w:val="decimal"/>
      <w:lvlText w:val="50.5.17.%1"/>
      <w:lvlJc w:val="left"/>
      <w:pPr>
        <w:ind w:left="480"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2" w15:restartNumberingAfterBreak="0">
    <w:nsid w:val="555E477F"/>
    <w:multiLevelType w:val="hybridMultilevel"/>
    <w:tmpl w:val="5E3ED7E8"/>
    <w:name w:val="WW8Num7272"/>
    <w:lvl w:ilvl="0" w:tplc="EDB6E232">
      <w:start w:val="1"/>
      <w:numFmt w:val="decimal"/>
      <w:lvlText w:val="12.4.%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3" w15:restartNumberingAfterBreak="0">
    <w:nsid w:val="56EC7031"/>
    <w:multiLevelType w:val="hybridMultilevel"/>
    <w:tmpl w:val="9DDC8F7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4" w15:restartNumberingAfterBreak="0">
    <w:nsid w:val="570F1C9E"/>
    <w:multiLevelType w:val="hybridMultilevel"/>
    <w:tmpl w:val="AF0293BE"/>
    <w:name w:val="WW8Num71925"/>
    <w:lvl w:ilvl="0" w:tplc="7DB65628">
      <w:start w:val="1"/>
      <w:numFmt w:val="decimal"/>
      <w:lvlText w:val="52.6.%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5" w15:restartNumberingAfterBreak="0">
    <w:nsid w:val="574A7B4C"/>
    <w:multiLevelType w:val="multilevel"/>
    <w:tmpl w:val="0409001D"/>
    <w:styleLink w:val="26"/>
    <w:lvl w:ilvl="0">
      <w:start w:val="15"/>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56" w15:restartNumberingAfterBreak="0">
    <w:nsid w:val="57BD3296"/>
    <w:multiLevelType w:val="hybridMultilevel"/>
    <w:tmpl w:val="174411EA"/>
    <w:name w:val="WW8Num727"/>
    <w:lvl w:ilvl="0" w:tplc="A3BE4A42">
      <w:start w:val="1"/>
      <w:numFmt w:val="decimal"/>
      <w:lvlText w:val="10.10.%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7" w15:restartNumberingAfterBreak="0">
    <w:nsid w:val="59113473"/>
    <w:multiLevelType w:val="multilevel"/>
    <w:tmpl w:val="0409001D"/>
    <w:styleLink w:val="14"/>
    <w:lvl w:ilvl="0">
      <w:start w:val="18"/>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58" w15:restartNumberingAfterBreak="0">
    <w:nsid w:val="5A0363EC"/>
    <w:multiLevelType w:val="multilevel"/>
    <w:tmpl w:val="0409001D"/>
    <w:styleLink w:val="17"/>
    <w:lvl w:ilvl="0">
      <w:start w:val="17"/>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59" w15:restartNumberingAfterBreak="0">
    <w:nsid w:val="5A181AF7"/>
    <w:multiLevelType w:val="multilevel"/>
    <w:tmpl w:val="F8381808"/>
    <w:lvl w:ilvl="0">
      <w:start w:val="1"/>
      <w:numFmt w:val="decimal"/>
      <w:lvlText w:val="B%1"/>
      <w:lvlJc w:val="left"/>
      <w:pPr>
        <w:ind w:left="360" w:hanging="360"/>
      </w:pPr>
      <w:rPr>
        <w:rFonts w:hint="eastAsia"/>
        <w:b w:val="0"/>
      </w:rPr>
    </w:lvl>
    <w:lvl w:ilvl="1">
      <w:start w:val="1"/>
      <w:numFmt w:val="decimal"/>
      <w:lvlText w:val="B1.%2"/>
      <w:lvlJc w:val="left"/>
      <w:pPr>
        <w:ind w:left="720" w:hanging="720"/>
      </w:pPr>
      <w:rPr>
        <w:rFonts w:hint="eastAsia"/>
        <w:b w:val="0"/>
      </w:rPr>
    </w:lvl>
    <w:lvl w:ilvl="2">
      <w:start w:val="1"/>
      <w:numFmt w:val="decimal"/>
      <w:lvlText w:val="B1.1.%3"/>
      <w:lvlJc w:val="left"/>
      <w:pPr>
        <w:ind w:left="0" w:firstLine="0"/>
      </w:pPr>
      <w:rPr>
        <w:rFonts w:hint="eastAsia"/>
      </w:rPr>
    </w:lvl>
    <w:lvl w:ilvl="3">
      <w:start w:val="1"/>
      <w:numFmt w:val="decimal"/>
      <w:pStyle w:val="List"/>
      <w:lvlText w:val="B1.1.2.%4"/>
      <w:lvlJc w:val="left"/>
      <w:pPr>
        <w:ind w:left="1440" w:hanging="360"/>
      </w:pPr>
      <w:rPr>
        <w:rFonts w:hint="eastAsia"/>
      </w:rPr>
    </w:lvl>
    <w:lvl w:ilvl="4">
      <w:start w:val="1"/>
      <w:numFmt w:val="lowerLetter"/>
      <w:lvlText w:val="(%5)"/>
      <w:lvlJc w:val="left"/>
      <w:pPr>
        <w:ind w:left="1800" w:hanging="360"/>
      </w:pPr>
      <w:rPr>
        <w:rFonts w:hint="eastAsia"/>
      </w:rPr>
    </w:lvl>
    <w:lvl w:ilvl="5">
      <w:start w:val="1"/>
      <w:numFmt w:val="lowerRoman"/>
      <w:lvlText w:val="(%6)"/>
      <w:lvlJc w:val="left"/>
      <w:pPr>
        <w:ind w:left="2160" w:hanging="360"/>
      </w:pPr>
      <w:rPr>
        <w:rFonts w:hint="eastAsia"/>
      </w:rPr>
    </w:lvl>
    <w:lvl w:ilvl="6">
      <w:start w:val="1"/>
      <w:numFmt w:val="decimal"/>
      <w:lvlText w:val="%7."/>
      <w:lvlJc w:val="left"/>
      <w:pPr>
        <w:ind w:left="2520" w:hanging="360"/>
      </w:pPr>
      <w:rPr>
        <w:rFonts w:hint="eastAsia"/>
      </w:rPr>
    </w:lvl>
    <w:lvl w:ilvl="7">
      <w:start w:val="1"/>
      <w:numFmt w:val="lowerLetter"/>
      <w:lvlText w:val="(%8)"/>
      <w:lvlJc w:val="left"/>
      <w:pPr>
        <w:ind w:left="360" w:hanging="360"/>
      </w:pPr>
      <w:rPr>
        <w:rFonts w:ascii="Times New Roman" w:hAnsi="Times New Roman" w:hint="default"/>
        <w:b w:val="0"/>
        <w:i w:val="0"/>
        <w:sz w:val="22"/>
      </w:rPr>
    </w:lvl>
    <w:lvl w:ilvl="8">
      <w:start w:val="1"/>
      <w:numFmt w:val="lowerRoman"/>
      <w:lvlText w:val="%9."/>
      <w:lvlJc w:val="left"/>
      <w:pPr>
        <w:ind w:left="3240" w:hanging="360"/>
      </w:pPr>
      <w:rPr>
        <w:rFonts w:hint="eastAsia"/>
      </w:rPr>
    </w:lvl>
  </w:abstractNum>
  <w:abstractNum w:abstractNumId="160" w15:restartNumberingAfterBreak="0">
    <w:nsid w:val="5A6F2D31"/>
    <w:multiLevelType w:val="hybridMultilevel"/>
    <w:tmpl w:val="6FCA33BC"/>
    <w:lvl w:ilvl="0" w:tplc="2D824830">
      <w:start w:val="1"/>
      <w:numFmt w:val="lowerLetter"/>
      <w:lvlText w:val="(%1)"/>
      <w:lvlJc w:val="left"/>
      <w:pPr>
        <w:ind w:left="360"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1" w15:restartNumberingAfterBreak="0">
    <w:nsid w:val="5B1D2C02"/>
    <w:multiLevelType w:val="hybridMultilevel"/>
    <w:tmpl w:val="B0461548"/>
    <w:name w:val="WW8Num762"/>
    <w:lvl w:ilvl="0" w:tplc="F83CB106">
      <w:start w:val="1"/>
      <w:numFmt w:val="decimal"/>
      <w:lvlText w:val="47.5.32.%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2" w15:restartNumberingAfterBreak="0">
    <w:nsid w:val="5B7968BD"/>
    <w:multiLevelType w:val="hybridMultilevel"/>
    <w:tmpl w:val="216C9C88"/>
    <w:lvl w:ilvl="0" w:tplc="A112B7A4">
      <w:start w:val="1"/>
      <w:numFmt w:val="decimal"/>
      <w:pStyle w:val="ListB1111"/>
      <w:lvlText w:val="B1.1.1.%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3" w15:restartNumberingAfterBreak="0">
    <w:nsid w:val="5BF62D42"/>
    <w:multiLevelType w:val="hybridMultilevel"/>
    <w:tmpl w:val="7630A9FA"/>
    <w:lvl w:ilvl="0" w:tplc="7974E48A">
      <w:start w:val="1"/>
      <w:numFmt w:val="lowerLetter"/>
      <w:lvlText w:val="(%1)"/>
      <w:lvlJc w:val="left"/>
      <w:pPr>
        <w:ind w:left="706" w:hanging="480"/>
      </w:pPr>
      <w:rPr>
        <w:rFonts w:ascii="Times New Roman" w:hAnsi="Times New Roman" w:cs="Times New Roman" w:hint="default"/>
        <w:color w:val="auto"/>
        <w:sz w:val="24"/>
        <w:szCs w:val="24"/>
      </w:rPr>
    </w:lvl>
    <w:lvl w:ilvl="1" w:tplc="04090019" w:tentative="1">
      <w:start w:val="1"/>
      <w:numFmt w:val="ideographTraditional"/>
      <w:lvlText w:val="%2、"/>
      <w:lvlJc w:val="left"/>
      <w:pPr>
        <w:ind w:left="1073" w:hanging="480"/>
      </w:pPr>
    </w:lvl>
    <w:lvl w:ilvl="2" w:tplc="0409001B" w:tentative="1">
      <w:start w:val="1"/>
      <w:numFmt w:val="lowerRoman"/>
      <w:lvlText w:val="%3."/>
      <w:lvlJc w:val="right"/>
      <w:pPr>
        <w:ind w:left="1553" w:hanging="480"/>
      </w:pPr>
    </w:lvl>
    <w:lvl w:ilvl="3" w:tplc="0409000F" w:tentative="1">
      <w:start w:val="1"/>
      <w:numFmt w:val="decimal"/>
      <w:lvlText w:val="%4."/>
      <w:lvlJc w:val="left"/>
      <w:pPr>
        <w:ind w:left="2033" w:hanging="480"/>
      </w:pPr>
    </w:lvl>
    <w:lvl w:ilvl="4" w:tplc="04090019" w:tentative="1">
      <w:start w:val="1"/>
      <w:numFmt w:val="ideographTraditional"/>
      <w:lvlText w:val="%5、"/>
      <w:lvlJc w:val="left"/>
      <w:pPr>
        <w:ind w:left="2513" w:hanging="480"/>
      </w:pPr>
    </w:lvl>
    <w:lvl w:ilvl="5" w:tplc="0409001B" w:tentative="1">
      <w:start w:val="1"/>
      <w:numFmt w:val="lowerRoman"/>
      <w:lvlText w:val="%6."/>
      <w:lvlJc w:val="right"/>
      <w:pPr>
        <w:ind w:left="2993" w:hanging="480"/>
      </w:pPr>
    </w:lvl>
    <w:lvl w:ilvl="6" w:tplc="0409000F" w:tentative="1">
      <w:start w:val="1"/>
      <w:numFmt w:val="decimal"/>
      <w:lvlText w:val="%7."/>
      <w:lvlJc w:val="left"/>
      <w:pPr>
        <w:ind w:left="3473" w:hanging="480"/>
      </w:pPr>
    </w:lvl>
    <w:lvl w:ilvl="7" w:tplc="04090019" w:tentative="1">
      <w:start w:val="1"/>
      <w:numFmt w:val="ideographTraditional"/>
      <w:lvlText w:val="%8、"/>
      <w:lvlJc w:val="left"/>
      <w:pPr>
        <w:ind w:left="3953" w:hanging="480"/>
      </w:pPr>
    </w:lvl>
    <w:lvl w:ilvl="8" w:tplc="0409001B" w:tentative="1">
      <w:start w:val="1"/>
      <w:numFmt w:val="lowerRoman"/>
      <w:lvlText w:val="%9."/>
      <w:lvlJc w:val="right"/>
      <w:pPr>
        <w:ind w:left="4433" w:hanging="480"/>
      </w:pPr>
    </w:lvl>
  </w:abstractNum>
  <w:abstractNum w:abstractNumId="164" w15:restartNumberingAfterBreak="0">
    <w:nsid w:val="5C3A6ECA"/>
    <w:multiLevelType w:val="hybridMultilevel"/>
    <w:tmpl w:val="1520D96C"/>
    <w:name w:val="WW8Num7192222"/>
    <w:lvl w:ilvl="0" w:tplc="33909D9A">
      <w:start w:val="52"/>
      <w:numFmt w:val="decimal"/>
      <w:lvlText w:val="%1.0"/>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5" w15:restartNumberingAfterBreak="0">
    <w:nsid w:val="5CB439F3"/>
    <w:multiLevelType w:val="hybridMultilevel"/>
    <w:tmpl w:val="A7B09F48"/>
    <w:lvl w:ilvl="0" w:tplc="E3D06614">
      <w:start w:val="1"/>
      <w:numFmt w:val="decimal"/>
      <w:pStyle w:val="NumberedTableText"/>
      <w:lvlText w:val="%1."/>
      <w:lvlJc w:val="left"/>
      <w:pPr>
        <w:tabs>
          <w:tab w:val="num" w:pos="360"/>
        </w:tabs>
        <w:ind w:left="288" w:hanging="288"/>
      </w:pPr>
      <w:rPr>
        <w:rFonts w:hint="default"/>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66" w15:restartNumberingAfterBreak="0">
    <w:nsid w:val="5DE56EEC"/>
    <w:multiLevelType w:val="hybridMultilevel"/>
    <w:tmpl w:val="6F62A396"/>
    <w:name w:val="WW8Num719232"/>
    <w:lvl w:ilvl="0" w:tplc="1E1EDD54">
      <w:start w:val="1"/>
      <w:numFmt w:val="decimal"/>
      <w:lvlText w:val="49.5.17.%1"/>
      <w:lvlJc w:val="left"/>
      <w:pPr>
        <w:ind w:left="480"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7" w15:restartNumberingAfterBreak="0">
    <w:nsid w:val="5E176A31"/>
    <w:multiLevelType w:val="multilevel"/>
    <w:tmpl w:val="F8F0A40C"/>
    <w:lvl w:ilvl="0">
      <w:start w:val="6"/>
      <w:numFmt w:val="decimal"/>
      <w:lvlText w:val="%1"/>
      <w:lvlJc w:val="left"/>
      <w:pPr>
        <w:tabs>
          <w:tab w:val="num" w:pos="480"/>
        </w:tabs>
        <w:ind w:left="480" w:hanging="480"/>
      </w:pPr>
      <w:rPr>
        <w:rFonts w:hint="default"/>
      </w:rPr>
    </w:lvl>
    <w:lvl w:ilvl="1">
      <w:start w:val="5"/>
      <w:numFmt w:val="decimal"/>
      <w:lvlText w:val="%1.%2"/>
      <w:lvlJc w:val="left"/>
      <w:pPr>
        <w:tabs>
          <w:tab w:val="num" w:pos="960"/>
        </w:tabs>
        <w:ind w:left="960" w:hanging="480"/>
      </w:pPr>
      <w:rPr>
        <w:rFonts w:hint="default"/>
      </w:rPr>
    </w:lvl>
    <w:lvl w:ilvl="2">
      <w:start w:val="1"/>
      <w:numFmt w:val="decimal"/>
      <w:pStyle w:val="3"/>
      <w:lvlText w:val="%1.%2.%3"/>
      <w:lvlJc w:val="left"/>
      <w:pPr>
        <w:tabs>
          <w:tab w:val="num" w:pos="1680"/>
        </w:tabs>
        <w:ind w:left="1680" w:hanging="720"/>
      </w:pPr>
      <w:rPr>
        <w:rFonts w:hint="default"/>
      </w:rPr>
    </w:lvl>
    <w:lvl w:ilvl="3">
      <w:start w:val="1"/>
      <w:numFmt w:val="decimal"/>
      <w:lvlText w:val="%1.%2.%3.%4"/>
      <w:lvlJc w:val="left"/>
      <w:pPr>
        <w:tabs>
          <w:tab w:val="num" w:pos="2160"/>
        </w:tabs>
        <w:ind w:left="2160" w:hanging="720"/>
      </w:pPr>
      <w:rPr>
        <w:rFonts w:hint="default"/>
      </w:rPr>
    </w:lvl>
    <w:lvl w:ilvl="4">
      <w:start w:val="1"/>
      <w:numFmt w:val="decimal"/>
      <w:lvlText w:val="%1.%2.%3.%4.%5"/>
      <w:lvlJc w:val="left"/>
      <w:pPr>
        <w:tabs>
          <w:tab w:val="num" w:pos="3000"/>
        </w:tabs>
        <w:ind w:left="3000" w:hanging="1080"/>
      </w:pPr>
      <w:rPr>
        <w:rFonts w:hint="default"/>
      </w:rPr>
    </w:lvl>
    <w:lvl w:ilvl="5">
      <w:start w:val="1"/>
      <w:numFmt w:val="decimal"/>
      <w:lvlText w:val="%1.%2.%3.%4.%5.%6"/>
      <w:lvlJc w:val="left"/>
      <w:pPr>
        <w:tabs>
          <w:tab w:val="num" w:pos="3480"/>
        </w:tabs>
        <w:ind w:left="3480" w:hanging="1080"/>
      </w:pPr>
      <w:rPr>
        <w:rFonts w:hint="default"/>
      </w:rPr>
    </w:lvl>
    <w:lvl w:ilvl="6">
      <w:start w:val="1"/>
      <w:numFmt w:val="decimal"/>
      <w:lvlText w:val="%1.%2.%3.%4.%5.%6.%7"/>
      <w:lvlJc w:val="left"/>
      <w:pPr>
        <w:tabs>
          <w:tab w:val="num" w:pos="4320"/>
        </w:tabs>
        <w:ind w:left="4320" w:hanging="1440"/>
      </w:pPr>
      <w:rPr>
        <w:rFonts w:hint="default"/>
      </w:rPr>
    </w:lvl>
    <w:lvl w:ilvl="7">
      <w:start w:val="1"/>
      <w:numFmt w:val="decimal"/>
      <w:lvlText w:val="%1.%2.%3.%4.%5.%6.%7.%8"/>
      <w:lvlJc w:val="left"/>
      <w:pPr>
        <w:tabs>
          <w:tab w:val="num" w:pos="4800"/>
        </w:tabs>
        <w:ind w:left="4800" w:hanging="1440"/>
      </w:pPr>
      <w:rPr>
        <w:rFonts w:hint="default"/>
      </w:rPr>
    </w:lvl>
    <w:lvl w:ilvl="8">
      <w:start w:val="1"/>
      <w:numFmt w:val="decimal"/>
      <w:lvlText w:val="%1.%2.%3.%4.%5.%6.%7.%8.%9"/>
      <w:lvlJc w:val="left"/>
      <w:pPr>
        <w:tabs>
          <w:tab w:val="num" w:pos="5640"/>
        </w:tabs>
        <w:ind w:left="5640" w:hanging="1800"/>
      </w:pPr>
      <w:rPr>
        <w:rFonts w:hint="default"/>
      </w:rPr>
    </w:lvl>
  </w:abstractNum>
  <w:abstractNum w:abstractNumId="168" w15:restartNumberingAfterBreak="0">
    <w:nsid w:val="5F4C4385"/>
    <w:multiLevelType w:val="singleLevel"/>
    <w:tmpl w:val="F0F4865A"/>
    <w:styleLink w:val="1ai2"/>
    <w:lvl w:ilvl="0">
      <w:start w:val="1"/>
      <w:numFmt w:val="lowerLetter"/>
      <w:lvlText w:val="(%1)"/>
      <w:lvlJc w:val="left"/>
      <w:pPr>
        <w:tabs>
          <w:tab w:val="num" w:pos="1080"/>
        </w:tabs>
        <w:ind w:left="1080" w:hanging="360"/>
      </w:pPr>
      <w:rPr>
        <w:rFonts w:hint="default"/>
      </w:rPr>
    </w:lvl>
  </w:abstractNum>
  <w:abstractNum w:abstractNumId="169" w15:restartNumberingAfterBreak="0">
    <w:nsid w:val="5FCB4066"/>
    <w:multiLevelType w:val="multilevel"/>
    <w:tmpl w:val="0409001D"/>
    <w:styleLink w:val="4"/>
    <w:lvl w:ilvl="0">
      <w:start w:val="17"/>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70" w15:restartNumberingAfterBreak="0">
    <w:nsid w:val="60933977"/>
    <w:multiLevelType w:val="hybridMultilevel"/>
    <w:tmpl w:val="010C88FC"/>
    <w:name w:val="WW8Num719244"/>
    <w:lvl w:ilvl="0" w:tplc="47EE085C">
      <w:start w:val="1"/>
      <w:numFmt w:val="decimal"/>
      <w:lvlText w:val="50.%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1" w15:restartNumberingAfterBreak="0">
    <w:nsid w:val="611C2820"/>
    <w:multiLevelType w:val="multilevel"/>
    <w:tmpl w:val="134E1220"/>
    <w:lvl w:ilvl="0">
      <w:start w:val="1"/>
      <w:numFmt w:val="decimal"/>
      <w:lvlText w:val="%1"/>
      <w:lvlJc w:val="left"/>
      <w:pPr>
        <w:ind w:left="480" w:hanging="480"/>
      </w:pPr>
      <w:rPr>
        <w:rFonts w:hint="default"/>
      </w:rPr>
    </w:lvl>
    <w:lvl w:ilvl="1">
      <w:start w:val="2"/>
      <w:numFmt w:val="decimal"/>
      <w:lvlText w:val="%1.%2"/>
      <w:lvlJc w:val="left"/>
      <w:pPr>
        <w:ind w:left="753" w:hanging="480"/>
      </w:pPr>
      <w:rPr>
        <w:rFonts w:hint="default"/>
        <w:b w:val="0"/>
        <w:u w:val="none"/>
      </w:rPr>
    </w:lvl>
    <w:lvl w:ilvl="2">
      <w:start w:val="7"/>
      <w:numFmt w:val="decimal"/>
      <w:lvlText w:val="%1.%2.%3"/>
      <w:lvlJc w:val="left"/>
      <w:pPr>
        <w:ind w:left="1266" w:hanging="720"/>
      </w:pPr>
      <w:rPr>
        <w:rFonts w:hint="default"/>
      </w:rPr>
    </w:lvl>
    <w:lvl w:ilvl="3">
      <w:start w:val="1"/>
      <w:numFmt w:val="decimal"/>
      <w:lvlText w:val="%1.%2.%3.%4"/>
      <w:lvlJc w:val="left"/>
      <w:pPr>
        <w:ind w:left="1539" w:hanging="720"/>
      </w:pPr>
      <w:rPr>
        <w:rFonts w:hint="default"/>
      </w:rPr>
    </w:lvl>
    <w:lvl w:ilvl="4">
      <w:start w:val="1"/>
      <w:numFmt w:val="decimal"/>
      <w:lvlText w:val="%1.%2.%3.%4.%5"/>
      <w:lvlJc w:val="left"/>
      <w:pPr>
        <w:ind w:left="2172" w:hanging="1080"/>
      </w:pPr>
      <w:rPr>
        <w:rFonts w:hint="default"/>
      </w:rPr>
    </w:lvl>
    <w:lvl w:ilvl="5">
      <w:start w:val="1"/>
      <w:numFmt w:val="decimal"/>
      <w:lvlText w:val="%1.%2.%3.%4.%5.%6"/>
      <w:lvlJc w:val="left"/>
      <w:pPr>
        <w:ind w:left="2445" w:hanging="1080"/>
      </w:pPr>
      <w:rPr>
        <w:rFonts w:hint="default"/>
      </w:rPr>
    </w:lvl>
    <w:lvl w:ilvl="6">
      <w:start w:val="1"/>
      <w:numFmt w:val="decimal"/>
      <w:lvlText w:val="%1.%2.%3.%4.%5.%6.%7"/>
      <w:lvlJc w:val="left"/>
      <w:pPr>
        <w:ind w:left="3078" w:hanging="1440"/>
      </w:pPr>
      <w:rPr>
        <w:rFonts w:hint="default"/>
      </w:rPr>
    </w:lvl>
    <w:lvl w:ilvl="7">
      <w:start w:val="1"/>
      <w:numFmt w:val="decimal"/>
      <w:lvlText w:val="%1.%2.%3.%4.%5.%6.%7.%8"/>
      <w:lvlJc w:val="left"/>
      <w:pPr>
        <w:ind w:left="3351" w:hanging="1440"/>
      </w:pPr>
      <w:rPr>
        <w:rFonts w:hint="default"/>
      </w:rPr>
    </w:lvl>
    <w:lvl w:ilvl="8">
      <w:start w:val="1"/>
      <w:numFmt w:val="decimal"/>
      <w:lvlText w:val="%1.%2.%3.%4.%5.%6.%7.%8.%9"/>
      <w:lvlJc w:val="left"/>
      <w:pPr>
        <w:ind w:left="3984" w:hanging="1800"/>
      </w:pPr>
      <w:rPr>
        <w:rFonts w:hint="default"/>
      </w:rPr>
    </w:lvl>
  </w:abstractNum>
  <w:abstractNum w:abstractNumId="172" w15:restartNumberingAfterBreak="0">
    <w:nsid w:val="612D49CC"/>
    <w:multiLevelType w:val="hybridMultilevel"/>
    <w:tmpl w:val="30080668"/>
    <w:name w:val="WW8Num719254232"/>
    <w:lvl w:ilvl="0" w:tplc="4E1AAF14">
      <w:start w:val="1"/>
      <w:numFmt w:val="decimal"/>
      <w:lvlText w:val="55.%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3" w15:restartNumberingAfterBreak="0">
    <w:nsid w:val="6181706C"/>
    <w:multiLevelType w:val="hybridMultilevel"/>
    <w:tmpl w:val="E3EA08F6"/>
    <w:lvl w:ilvl="0" w:tplc="1C44D518">
      <w:start w:val="1"/>
      <w:numFmt w:val="decimal"/>
      <w:pStyle w:val="CM1"/>
      <w:lvlText w:val="12.%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4" w15:restartNumberingAfterBreak="0">
    <w:nsid w:val="61F54FEE"/>
    <w:multiLevelType w:val="hybridMultilevel"/>
    <w:tmpl w:val="35C8C6F4"/>
    <w:name w:val="WW8Num719"/>
    <w:lvl w:ilvl="0" w:tplc="659C9AEE">
      <w:start w:val="1"/>
      <w:numFmt w:val="decimal"/>
      <w:lvlText w:val="48.2.%1"/>
      <w:lvlJc w:val="left"/>
      <w:pPr>
        <w:ind w:left="480" w:hanging="480"/>
      </w:pPr>
      <w:rPr>
        <w:rFonts w:ascii="Times New Roman" w:hAnsi="Times New Roman" w:cs="Times New Roman" w:hint="default"/>
        <w:b w:val="0"/>
        <w:i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5" w15:restartNumberingAfterBreak="0">
    <w:nsid w:val="62C20799"/>
    <w:multiLevelType w:val="hybridMultilevel"/>
    <w:tmpl w:val="39DAB67A"/>
    <w:lvl w:ilvl="0" w:tplc="499C5EEA">
      <w:start w:val="1"/>
      <w:numFmt w:val="lowerLetter"/>
      <w:lvlText w:val="(%1)"/>
      <w:lvlJc w:val="left"/>
      <w:pPr>
        <w:ind w:left="697" w:hanging="55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6" w15:restartNumberingAfterBreak="0">
    <w:nsid w:val="62DE3748"/>
    <w:multiLevelType w:val="hybridMultilevel"/>
    <w:tmpl w:val="91CE1E2C"/>
    <w:name w:val="WW8Num772"/>
    <w:lvl w:ilvl="0" w:tplc="7D9AF50C">
      <w:start w:val="1"/>
      <w:numFmt w:val="decimal"/>
      <w:lvlText w:val="47.9.%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7" w15:restartNumberingAfterBreak="0">
    <w:nsid w:val="64B706E0"/>
    <w:multiLevelType w:val="hybridMultilevel"/>
    <w:tmpl w:val="B06EE0E6"/>
    <w:name w:val="WW8Num766232"/>
    <w:lvl w:ilvl="0" w:tplc="1D9C2DEA">
      <w:start w:val="1"/>
      <w:numFmt w:val="decimal"/>
      <w:lvlText w:val="53.6.27.%1"/>
      <w:lvlJc w:val="left"/>
      <w:pPr>
        <w:ind w:left="480"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8" w15:restartNumberingAfterBreak="0">
    <w:nsid w:val="65930203"/>
    <w:multiLevelType w:val="multilevel"/>
    <w:tmpl w:val="7E90CC02"/>
    <w:styleLink w:val="30"/>
    <w:lvl w:ilvl="0">
      <w:start w:val="17"/>
      <w:numFmt w:val="decimal"/>
      <w:lvlText w:val="%1"/>
      <w:lvlJc w:val="left"/>
      <w:pPr>
        <w:tabs>
          <w:tab w:val="num" w:pos="360"/>
        </w:tabs>
        <w:ind w:left="360" w:hanging="360"/>
      </w:pPr>
      <w:rPr>
        <w:rFonts w:hint="default"/>
      </w:rPr>
    </w:lvl>
    <w:lvl w:ilvl="1">
      <w:start w:val="1"/>
      <w:numFmt w:val="decimal"/>
      <w:lvlText w:val="16.%2"/>
      <w:lvlJc w:val="left"/>
      <w:pPr>
        <w:tabs>
          <w:tab w:val="num" w:pos="680"/>
        </w:tabs>
        <w:ind w:left="680" w:hanging="680"/>
      </w:pPr>
      <w:rPr>
        <w:rFonts w:hint="default"/>
        <w:b w:val="0"/>
        <w:color w:val="auto"/>
      </w:rPr>
    </w:lvl>
    <w:lvl w:ilvl="2">
      <w:start w:val="1"/>
      <w:numFmt w:val="decimal"/>
      <w:lvlText w:val="15.%2.%3"/>
      <w:lvlJc w:val="left"/>
      <w:pPr>
        <w:tabs>
          <w:tab w:val="num" w:pos="1304"/>
        </w:tabs>
        <w:ind w:left="1304" w:hanging="624"/>
      </w:pPr>
      <w:rPr>
        <w:rFonts w:hint="default"/>
        <w:b w:val="0"/>
      </w:rPr>
    </w:lvl>
    <w:lvl w:ilvl="3">
      <w:start w:val="1"/>
      <w:numFmt w:val="decimal"/>
      <w:lvlText w:val="%1.%2.%3.%4"/>
      <w:lvlJc w:val="left"/>
      <w:pPr>
        <w:tabs>
          <w:tab w:val="num" w:pos="2556"/>
        </w:tabs>
        <w:ind w:left="2556" w:hanging="720"/>
      </w:pPr>
      <w:rPr>
        <w:rFonts w:hint="default"/>
      </w:rPr>
    </w:lvl>
    <w:lvl w:ilvl="4">
      <w:start w:val="1"/>
      <w:numFmt w:val="decimal"/>
      <w:lvlText w:val="%1.%2.%3.%4.%5"/>
      <w:lvlJc w:val="left"/>
      <w:pPr>
        <w:tabs>
          <w:tab w:val="num" w:pos="3168"/>
        </w:tabs>
        <w:ind w:left="3168" w:hanging="720"/>
      </w:pPr>
      <w:rPr>
        <w:rFonts w:hint="default"/>
      </w:rPr>
    </w:lvl>
    <w:lvl w:ilvl="5">
      <w:start w:val="1"/>
      <w:numFmt w:val="decimal"/>
      <w:lvlText w:val="%1.%2.%3.%4.%5.%6"/>
      <w:lvlJc w:val="left"/>
      <w:pPr>
        <w:tabs>
          <w:tab w:val="num" w:pos="4140"/>
        </w:tabs>
        <w:ind w:left="4140" w:hanging="1080"/>
      </w:pPr>
      <w:rPr>
        <w:rFonts w:hint="default"/>
      </w:rPr>
    </w:lvl>
    <w:lvl w:ilvl="6">
      <w:start w:val="1"/>
      <w:numFmt w:val="decimal"/>
      <w:lvlText w:val="%1.%2.%3.%4.%5.%6.%7"/>
      <w:lvlJc w:val="left"/>
      <w:pPr>
        <w:tabs>
          <w:tab w:val="num" w:pos="4752"/>
        </w:tabs>
        <w:ind w:left="4752" w:hanging="1080"/>
      </w:pPr>
      <w:rPr>
        <w:rFonts w:hint="default"/>
      </w:rPr>
    </w:lvl>
    <w:lvl w:ilvl="7">
      <w:start w:val="1"/>
      <w:numFmt w:val="decimal"/>
      <w:lvlText w:val="%1.%2.%3.%4.%5.%6.%7.%8"/>
      <w:lvlJc w:val="left"/>
      <w:pPr>
        <w:tabs>
          <w:tab w:val="num" w:pos="5724"/>
        </w:tabs>
        <w:ind w:left="5724" w:hanging="1440"/>
      </w:pPr>
      <w:rPr>
        <w:rFonts w:hint="default"/>
      </w:rPr>
    </w:lvl>
    <w:lvl w:ilvl="8">
      <w:start w:val="1"/>
      <w:numFmt w:val="decimal"/>
      <w:lvlText w:val="%1.%2.%3.%4.%5.%6.%7.%8.%9"/>
      <w:lvlJc w:val="left"/>
      <w:pPr>
        <w:tabs>
          <w:tab w:val="num" w:pos="6336"/>
        </w:tabs>
        <w:ind w:left="6336" w:hanging="1440"/>
      </w:pPr>
      <w:rPr>
        <w:rFonts w:hint="default"/>
      </w:rPr>
    </w:lvl>
  </w:abstractNum>
  <w:abstractNum w:abstractNumId="179" w15:restartNumberingAfterBreak="0">
    <w:nsid w:val="6596736D"/>
    <w:multiLevelType w:val="hybridMultilevel"/>
    <w:tmpl w:val="16065EBE"/>
    <w:lvl w:ilvl="0" w:tplc="FFFFFFFF">
      <w:start w:val="1"/>
      <w:numFmt w:val="lowerLetter"/>
      <w:lvlText w:val="(%1)"/>
      <w:lvlJc w:val="left"/>
      <w:pPr>
        <w:ind w:left="593" w:hanging="480"/>
      </w:pPr>
      <w:rPr>
        <w:rFonts w:hint="default"/>
        <w:color w:val="auto"/>
      </w:rPr>
    </w:lvl>
    <w:lvl w:ilvl="1" w:tplc="FFFFFFFF" w:tentative="1">
      <w:start w:val="1"/>
      <w:numFmt w:val="ideographTraditional"/>
      <w:lvlText w:val="%2、"/>
      <w:lvlJc w:val="left"/>
      <w:pPr>
        <w:ind w:left="1073" w:hanging="480"/>
      </w:pPr>
    </w:lvl>
    <w:lvl w:ilvl="2" w:tplc="FFFFFFFF" w:tentative="1">
      <w:start w:val="1"/>
      <w:numFmt w:val="lowerRoman"/>
      <w:lvlText w:val="%3."/>
      <w:lvlJc w:val="right"/>
      <w:pPr>
        <w:ind w:left="1553" w:hanging="480"/>
      </w:pPr>
    </w:lvl>
    <w:lvl w:ilvl="3" w:tplc="FFFFFFFF" w:tentative="1">
      <w:start w:val="1"/>
      <w:numFmt w:val="decimal"/>
      <w:lvlText w:val="%4."/>
      <w:lvlJc w:val="left"/>
      <w:pPr>
        <w:ind w:left="2033" w:hanging="480"/>
      </w:pPr>
    </w:lvl>
    <w:lvl w:ilvl="4" w:tplc="FFFFFFFF" w:tentative="1">
      <w:start w:val="1"/>
      <w:numFmt w:val="ideographTraditional"/>
      <w:lvlText w:val="%5、"/>
      <w:lvlJc w:val="left"/>
      <w:pPr>
        <w:ind w:left="2513" w:hanging="480"/>
      </w:pPr>
    </w:lvl>
    <w:lvl w:ilvl="5" w:tplc="FFFFFFFF" w:tentative="1">
      <w:start w:val="1"/>
      <w:numFmt w:val="lowerRoman"/>
      <w:lvlText w:val="%6."/>
      <w:lvlJc w:val="right"/>
      <w:pPr>
        <w:ind w:left="2993" w:hanging="480"/>
      </w:pPr>
    </w:lvl>
    <w:lvl w:ilvl="6" w:tplc="FFFFFFFF" w:tentative="1">
      <w:start w:val="1"/>
      <w:numFmt w:val="decimal"/>
      <w:lvlText w:val="%7."/>
      <w:lvlJc w:val="left"/>
      <w:pPr>
        <w:ind w:left="3473" w:hanging="480"/>
      </w:pPr>
    </w:lvl>
    <w:lvl w:ilvl="7" w:tplc="FFFFFFFF" w:tentative="1">
      <w:start w:val="1"/>
      <w:numFmt w:val="ideographTraditional"/>
      <w:lvlText w:val="%8、"/>
      <w:lvlJc w:val="left"/>
      <w:pPr>
        <w:ind w:left="3953" w:hanging="480"/>
      </w:pPr>
    </w:lvl>
    <w:lvl w:ilvl="8" w:tplc="FFFFFFFF" w:tentative="1">
      <w:start w:val="1"/>
      <w:numFmt w:val="lowerRoman"/>
      <w:lvlText w:val="%9."/>
      <w:lvlJc w:val="right"/>
      <w:pPr>
        <w:ind w:left="4433" w:hanging="480"/>
      </w:pPr>
    </w:lvl>
  </w:abstractNum>
  <w:abstractNum w:abstractNumId="180" w15:restartNumberingAfterBreak="0">
    <w:nsid w:val="66465D5E"/>
    <w:multiLevelType w:val="multilevel"/>
    <w:tmpl w:val="7E90CC02"/>
    <w:styleLink w:val="23"/>
    <w:lvl w:ilvl="0">
      <w:start w:val="16"/>
      <w:numFmt w:val="decimal"/>
      <w:lvlText w:val="%1"/>
      <w:lvlJc w:val="left"/>
      <w:pPr>
        <w:tabs>
          <w:tab w:val="num" w:pos="360"/>
        </w:tabs>
        <w:ind w:left="360" w:hanging="360"/>
      </w:pPr>
      <w:rPr>
        <w:rFonts w:hint="default"/>
      </w:rPr>
    </w:lvl>
    <w:lvl w:ilvl="1">
      <w:start w:val="1"/>
      <w:numFmt w:val="decimal"/>
      <w:lvlText w:val="16.%2"/>
      <w:lvlJc w:val="left"/>
      <w:pPr>
        <w:tabs>
          <w:tab w:val="num" w:pos="680"/>
        </w:tabs>
        <w:ind w:left="680" w:hanging="680"/>
      </w:pPr>
      <w:rPr>
        <w:rFonts w:hint="default"/>
        <w:b w:val="0"/>
        <w:color w:val="auto"/>
      </w:rPr>
    </w:lvl>
    <w:lvl w:ilvl="2">
      <w:start w:val="1"/>
      <w:numFmt w:val="decimal"/>
      <w:lvlText w:val="15.%2.%3"/>
      <w:lvlJc w:val="left"/>
      <w:pPr>
        <w:tabs>
          <w:tab w:val="num" w:pos="1304"/>
        </w:tabs>
        <w:ind w:left="1304" w:hanging="624"/>
      </w:pPr>
      <w:rPr>
        <w:rFonts w:hint="default"/>
        <w:b w:val="0"/>
      </w:rPr>
    </w:lvl>
    <w:lvl w:ilvl="3">
      <w:start w:val="1"/>
      <w:numFmt w:val="decimal"/>
      <w:lvlText w:val="%1.%2.%3.%4"/>
      <w:lvlJc w:val="left"/>
      <w:pPr>
        <w:tabs>
          <w:tab w:val="num" w:pos="2556"/>
        </w:tabs>
        <w:ind w:left="2556" w:hanging="720"/>
      </w:pPr>
      <w:rPr>
        <w:rFonts w:hint="default"/>
      </w:rPr>
    </w:lvl>
    <w:lvl w:ilvl="4">
      <w:start w:val="1"/>
      <w:numFmt w:val="decimal"/>
      <w:lvlText w:val="%1.%2.%3.%4.%5"/>
      <w:lvlJc w:val="left"/>
      <w:pPr>
        <w:tabs>
          <w:tab w:val="num" w:pos="3168"/>
        </w:tabs>
        <w:ind w:left="3168" w:hanging="720"/>
      </w:pPr>
      <w:rPr>
        <w:rFonts w:hint="default"/>
      </w:rPr>
    </w:lvl>
    <w:lvl w:ilvl="5">
      <w:start w:val="1"/>
      <w:numFmt w:val="decimal"/>
      <w:lvlText w:val="%1.%2.%3.%4.%5.%6"/>
      <w:lvlJc w:val="left"/>
      <w:pPr>
        <w:tabs>
          <w:tab w:val="num" w:pos="4140"/>
        </w:tabs>
        <w:ind w:left="4140" w:hanging="1080"/>
      </w:pPr>
      <w:rPr>
        <w:rFonts w:hint="default"/>
      </w:rPr>
    </w:lvl>
    <w:lvl w:ilvl="6">
      <w:start w:val="1"/>
      <w:numFmt w:val="decimal"/>
      <w:lvlText w:val="%1.%2.%3.%4.%5.%6.%7"/>
      <w:lvlJc w:val="left"/>
      <w:pPr>
        <w:tabs>
          <w:tab w:val="num" w:pos="4752"/>
        </w:tabs>
        <w:ind w:left="4752" w:hanging="1080"/>
      </w:pPr>
      <w:rPr>
        <w:rFonts w:hint="default"/>
      </w:rPr>
    </w:lvl>
    <w:lvl w:ilvl="7">
      <w:start w:val="1"/>
      <w:numFmt w:val="decimal"/>
      <w:lvlText w:val="%1.%2.%3.%4.%5.%6.%7.%8"/>
      <w:lvlJc w:val="left"/>
      <w:pPr>
        <w:tabs>
          <w:tab w:val="num" w:pos="5724"/>
        </w:tabs>
        <w:ind w:left="5724" w:hanging="1440"/>
      </w:pPr>
      <w:rPr>
        <w:rFonts w:hint="default"/>
      </w:rPr>
    </w:lvl>
    <w:lvl w:ilvl="8">
      <w:start w:val="1"/>
      <w:numFmt w:val="decimal"/>
      <w:lvlText w:val="%1.%2.%3.%4.%5.%6.%7.%8.%9"/>
      <w:lvlJc w:val="left"/>
      <w:pPr>
        <w:tabs>
          <w:tab w:val="num" w:pos="6336"/>
        </w:tabs>
        <w:ind w:left="6336" w:hanging="1440"/>
      </w:pPr>
      <w:rPr>
        <w:rFonts w:hint="default"/>
      </w:rPr>
    </w:lvl>
  </w:abstractNum>
  <w:abstractNum w:abstractNumId="181" w15:restartNumberingAfterBreak="0">
    <w:nsid w:val="676A1545"/>
    <w:multiLevelType w:val="multilevel"/>
    <w:tmpl w:val="0409001D"/>
    <w:styleLink w:val="9"/>
    <w:lvl w:ilvl="0">
      <w:start w:val="19"/>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82" w15:restartNumberingAfterBreak="0">
    <w:nsid w:val="6773645B"/>
    <w:multiLevelType w:val="singleLevel"/>
    <w:tmpl w:val="8A2C2960"/>
    <w:name w:val="WW8Num744222233"/>
    <w:lvl w:ilvl="0">
      <w:start w:val="1"/>
      <w:numFmt w:val="lowerLetter"/>
      <w:lvlText w:val="(%1) "/>
      <w:legacy w:legacy="1" w:legacySpace="0" w:legacyIndent="360"/>
      <w:lvlJc w:val="left"/>
      <w:pPr>
        <w:ind w:left="720" w:hanging="360"/>
      </w:pPr>
      <w:rPr>
        <w:b w:val="0"/>
        <w:i w:val="0"/>
        <w:sz w:val="18"/>
      </w:rPr>
    </w:lvl>
  </w:abstractNum>
  <w:abstractNum w:abstractNumId="183" w15:restartNumberingAfterBreak="0">
    <w:nsid w:val="678526A7"/>
    <w:multiLevelType w:val="hybridMultilevel"/>
    <w:tmpl w:val="15F49992"/>
    <w:name w:val="WW8Num7192"/>
    <w:lvl w:ilvl="0" w:tplc="225EB410">
      <w:start w:val="1"/>
      <w:numFmt w:val="decimal"/>
      <w:lvlText w:val="%1.0"/>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4" w15:restartNumberingAfterBreak="0">
    <w:nsid w:val="68251D22"/>
    <w:multiLevelType w:val="hybridMultilevel"/>
    <w:tmpl w:val="5FCECEA4"/>
    <w:name w:val="WW8Num739522"/>
    <w:lvl w:ilvl="0" w:tplc="EC0C125A">
      <w:start w:val="1"/>
      <w:numFmt w:val="decimal"/>
      <w:lvlText w:val="52.6.26.%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5" w15:restartNumberingAfterBreak="0">
    <w:nsid w:val="682F1744"/>
    <w:multiLevelType w:val="hybridMultilevel"/>
    <w:tmpl w:val="C072840C"/>
    <w:name w:val="WW8Num739"/>
    <w:lvl w:ilvl="0" w:tplc="07B63EC6">
      <w:start w:val="1"/>
      <w:numFmt w:val="decimal"/>
      <w:lvlText w:val="50.5.%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6" w15:restartNumberingAfterBreak="0">
    <w:nsid w:val="684140A0"/>
    <w:multiLevelType w:val="hybridMultilevel"/>
    <w:tmpl w:val="0CA43350"/>
    <w:name w:val="WW8Num714"/>
    <w:lvl w:ilvl="0" w:tplc="97AAFBAE">
      <w:start w:val="1"/>
      <w:numFmt w:val="decimal"/>
      <w:lvlText w:val="42.%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7" w15:restartNumberingAfterBreak="0">
    <w:nsid w:val="697B6627"/>
    <w:multiLevelType w:val="hybridMultilevel"/>
    <w:tmpl w:val="8410E650"/>
    <w:lvl w:ilvl="0" w:tplc="7974E48A">
      <w:start w:val="1"/>
      <w:numFmt w:val="lowerLetter"/>
      <w:lvlText w:val="(%1)"/>
      <w:lvlJc w:val="left"/>
      <w:pPr>
        <w:ind w:left="593" w:hanging="480"/>
      </w:pPr>
      <w:rPr>
        <w:rFonts w:ascii="Times New Roman" w:hAnsi="Times New Roman" w:cs="Times New Roman" w:hint="default"/>
        <w:color w:val="auto"/>
        <w:sz w:val="24"/>
        <w:szCs w:val="24"/>
      </w:rPr>
    </w:lvl>
    <w:lvl w:ilvl="1" w:tplc="04090019" w:tentative="1">
      <w:start w:val="1"/>
      <w:numFmt w:val="ideographTraditional"/>
      <w:lvlText w:val="%2、"/>
      <w:lvlJc w:val="left"/>
      <w:pPr>
        <w:ind w:left="847" w:hanging="480"/>
      </w:pPr>
    </w:lvl>
    <w:lvl w:ilvl="2" w:tplc="0409001B" w:tentative="1">
      <w:start w:val="1"/>
      <w:numFmt w:val="lowerRoman"/>
      <w:lvlText w:val="%3."/>
      <w:lvlJc w:val="right"/>
      <w:pPr>
        <w:ind w:left="1327" w:hanging="480"/>
      </w:pPr>
    </w:lvl>
    <w:lvl w:ilvl="3" w:tplc="0409000F" w:tentative="1">
      <w:start w:val="1"/>
      <w:numFmt w:val="decimal"/>
      <w:lvlText w:val="%4."/>
      <w:lvlJc w:val="left"/>
      <w:pPr>
        <w:ind w:left="1807" w:hanging="480"/>
      </w:pPr>
    </w:lvl>
    <w:lvl w:ilvl="4" w:tplc="04090019" w:tentative="1">
      <w:start w:val="1"/>
      <w:numFmt w:val="ideographTraditional"/>
      <w:lvlText w:val="%5、"/>
      <w:lvlJc w:val="left"/>
      <w:pPr>
        <w:ind w:left="2287" w:hanging="480"/>
      </w:pPr>
    </w:lvl>
    <w:lvl w:ilvl="5" w:tplc="0409001B" w:tentative="1">
      <w:start w:val="1"/>
      <w:numFmt w:val="lowerRoman"/>
      <w:lvlText w:val="%6."/>
      <w:lvlJc w:val="right"/>
      <w:pPr>
        <w:ind w:left="2767" w:hanging="480"/>
      </w:pPr>
    </w:lvl>
    <w:lvl w:ilvl="6" w:tplc="0409000F" w:tentative="1">
      <w:start w:val="1"/>
      <w:numFmt w:val="decimal"/>
      <w:lvlText w:val="%7."/>
      <w:lvlJc w:val="left"/>
      <w:pPr>
        <w:ind w:left="3247" w:hanging="480"/>
      </w:pPr>
    </w:lvl>
    <w:lvl w:ilvl="7" w:tplc="04090019" w:tentative="1">
      <w:start w:val="1"/>
      <w:numFmt w:val="ideographTraditional"/>
      <w:lvlText w:val="%8、"/>
      <w:lvlJc w:val="left"/>
      <w:pPr>
        <w:ind w:left="3727" w:hanging="480"/>
      </w:pPr>
    </w:lvl>
    <w:lvl w:ilvl="8" w:tplc="0409001B" w:tentative="1">
      <w:start w:val="1"/>
      <w:numFmt w:val="lowerRoman"/>
      <w:lvlText w:val="%9."/>
      <w:lvlJc w:val="right"/>
      <w:pPr>
        <w:ind w:left="4207" w:hanging="480"/>
      </w:pPr>
    </w:lvl>
  </w:abstractNum>
  <w:abstractNum w:abstractNumId="188" w15:restartNumberingAfterBreak="0">
    <w:nsid w:val="6B196F1F"/>
    <w:multiLevelType w:val="multilevel"/>
    <w:tmpl w:val="F3E42E56"/>
    <w:lvl w:ilvl="0">
      <w:start w:val="1"/>
      <w:numFmt w:val="lowerLetter"/>
      <w:lvlText w:val="(%1)"/>
      <w:lvlJc w:val="left"/>
      <w:pPr>
        <w:tabs>
          <w:tab w:val="num" w:pos="0"/>
        </w:tabs>
        <w:ind w:left="360" w:hanging="360"/>
      </w:pPr>
      <w:rPr>
        <w:rFonts w:hint="default"/>
      </w:rPr>
    </w:lvl>
    <w:lvl w:ilvl="1">
      <w:start w:val="1"/>
      <w:numFmt w:val="lowerRoman"/>
      <w:lvlText w:val="(%2)"/>
      <w:lvlJc w:val="left"/>
      <w:pPr>
        <w:tabs>
          <w:tab w:val="num" w:pos="851"/>
        </w:tabs>
        <w:ind w:left="851" w:hanging="491"/>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9" w15:restartNumberingAfterBreak="0">
    <w:nsid w:val="6BA7474C"/>
    <w:multiLevelType w:val="hybridMultilevel"/>
    <w:tmpl w:val="6F463ECA"/>
    <w:lvl w:ilvl="0" w:tplc="232EEBB4">
      <w:start w:val="1"/>
      <w:numFmt w:val="lowerLetter"/>
      <w:lvlText w:val="(%1)"/>
      <w:lvlJc w:val="left"/>
      <w:pPr>
        <w:ind w:left="593" w:hanging="480"/>
      </w:pPr>
      <w:rPr>
        <w:rFonts w:ascii="Times New Roman" w:hAnsi="Times New Roman" w:cs="Times New Roman" w:hint="default"/>
        <w:color w:val="auto"/>
        <w:sz w:val="24"/>
        <w:szCs w:val="24"/>
      </w:rPr>
    </w:lvl>
    <w:lvl w:ilvl="1" w:tplc="04090019" w:tentative="1">
      <w:start w:val="1"/>
      <w:numFmt w:val="ideographTraditional"/>
      <w:lvlText w:val="%2、"/>
      <w:lvlJc w:val="left"/>
      <w:pPr>
        <w:ind w:left="1073" w:hanging="480"/>
      </w:pPr>
    </w:lvl>
    <w:lvl w:ilvl="2" w:tplc="0409001B" w:tentative="1">
      <w:start w:val="1"/>
      <w:numFmt w:val="lowerRoman"/>
      <w:lvlText w:val="%3."/>
      <w:lvlJc w:val="right"/>
      <w:pPr>
        <w:ind w:left="1553" w:hanging="480"/>
      </w:pPr>
    </w:lvl>
    <w:lvl w:ilvl="3" w:tplc="0409000F" w:tentative="1">
      <w:start w:val="1"/>
      <w:numFmt w:val="decimal"/>
      <w:lvlText w:val="%4."/>
      <w:lvlJc w:val="left"/>
      <w:pPr>
        <w:ind w:left="2033" w:hanging="480"/>
      </w:pPr>
    </w:lvl>
    <w:lvl w:ilvl="4" w:tplc="04090019" w:tentative="1">
      <w:start w:val="1"/>
      <w:numFmt w:val="ideographTraditional"/>
      <w:lvlText w:val="%5、"/>
      <w:lvlJc w:val="left"/>
      <w:pPr>
        <w:ind w:left="2513" w:hanging="480"/>
      </w:pPr>
    </w:lvl>
    <w:lvl w:ilvl="5" w:tplc="0409001B" w:tentative="1">
      <w:start w:val="1"/>
      <w:numFmt w:val="lowerRoman"/>
      <w:lvlText w:val="%6."/>
      <w:lvlJc w:val="right"/>
      <w:pPr>
        <w:ind w:left="2993" w:hanging="480"/>
      </w:pPr>
    </w:lvl>
    <w:lvl w:ilvl="6" w:tplc="0409000F" w:tentative="1">
      <w:start w:val="1"/>
      <w:numFmt w:val="decimal"/>
      <w:lvlText w:val="%7."/>
      <w:lvlJc w:val="left"/>
      <w:pPr>
        <w:ind w:left="3473" w:hanging="480"/>
      </w:pPr>
    </w:lvl>
    <w:lvl w:ilvl="7" w:tplc="04090019" w:tentative="1">
      <w:start w:val="1"/>
      <w:numFmt w:val="ideographTraditional"/>
      <w:lvlText w:val="%8、"/>
      <w:lvlJc w:val="left"/>
      <w:pPr>
        <w:ind w:left="3953" w:hanging="480"/>
      </w:pPr>
    </w:lvl>
    <w:lvl w:ilvl="8" w:tplc="0409001B" w:tentative="1">
      <w:start w:val="1"/>
      <w:numFmt w:val="lowerRoman"/>
      <w:lvlText w:val="%9."/>
      <w:lvlJc w:val="right"/>
      <w:pPr>
        <w:ind w:left="4433" w:hanging="480"/>
      </w:pPr>
    </w:lvl>
  </w:abstractNum>
  <w:abstractNum w:abstractNumId="190" w15:restartNumberingAfterBreak="0">
    <w:nsid w:val="6C0972DB"/>
    <w:multiLevelType w:val="hybridMultilevel"/>
    <w:tmpl w:val="165633C0"/>
    <w:name w:val="WW8Num719222"/>
    <w:lvl w:ilvl="0" w:tplc="710EAA88">
      <w:start w:val="49"/>
      <w:numFmt w:val="decimal"/>
      <w:lvlText w:val="%1.0"/>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1" w15:restartNumberingAfterBreak="0">
    <w:nsid w:val="6C6A7306"/>
    <w:multiLevelType w:val="hybridMultilevel"/>
    <w:tmpl w:val="0D9C65B4"/>
    <w:name w:val="WW8Num7394"/>
    <w:lvl w:ilvl="0" w:tplc="18642D74">
      <w:start w:val="1"/>
      <w:numFmt w:val="decimal"/>
      <w:lvlText w:val="50.5.22.%1"/>
      <w:lvlJc w:val="left"/>
      <w:pPr>
        <w:ind w:left="480"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2" w15:restartNumberingAfterBreak="0">
    <w:nsid w:val="6CC50DB2"/>
    <w:multiLevelType w:val="hybridMultilevel"/>
    <w:tmpl w:val="A2064708"/>
    <w:name w:val="WW8Num719243"/>
    <w:lvl w:ilvl="0" w:tplc="AA7C0950">
      <w:start w:val="1"/>
      <w:numFmt w:val="decimal"/>
      <w:lvlText w:val="49.5.22.%1"/>
      <w:lvlJc w:val="left"/>
      <w:pPr>
        <w:ind w:left="480"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3" w15:restartNumberingAfterBreak="0">
    <w:nsid w:val="6D0D5F84"/>
    <w:multiLevelType w:val="hybridMultilevel"/>
    <w:tmpl w:val="D3224002"/>
    <w:name w:val="WW8Num72422"/>
    <w:lvl w:ilvl="0" w:tplc="ABFEDD8C">
      <w:start w:val="1"/>
      <w:numFmt w:val="decimal"/>
      <w:lvlText w:val="10.1.%1"/>
      <w:lvlJc w:val="left"/>
      <w:pPr>
        <w:ind w:left="480" w:hanging="480"/>
      </w:pPr>
      <w:rPr>
        <w:rFonts w:hint="eastAsia"/>
        <w:sz w:val="24"/>
        <w:szCs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4" w15:restartNumberingAfterBreak="0">
    <w:nsid w:val="6D5063AC"/>
    <w:multiLevelType w:val="hybridMultilevel"/>
    <w:tmpl w:val="6AFCE5F8"/>
    <w:lvl w:ilvl="0" w:tplc="E8DA86D8">
      <w:start w:val="1"/>
      <w:numFmt w:val="lowerLetter"/>
      <w:lvlText w:val="(%1)"/>
      <w:lvlJc w:val="left"/>
      <w:pPr>
        <w:ind w:left="697" w:hanging="555"/>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95" w15:restartNumberingAfterBreak="0">
    <w:nsid w:val="704A22A2"/>
    <w:multiLevelType w:val="hybridMultilevel"/>
    <w:tmpl w:val="D034F26E"/>
    <w:name w:val="WW8Num718"/>
    <w:lvl w:ilvl="0" w:tplc="922043DC">
      <w:start w:val="1"/>
      <w:numFmt w:val="decimal"/>
      <w:lvlText w:val="48.1.%1"/>
      <w:lvlJc w:val="left"/>
      <w:pPr>
        <w:ind w:left="480" w:hanging="480"/>
      </w:pPr>
      <w:rPr>
        <w:rFonts w:ascii="Times New Roman" w:hAnsi="Times New Roman" w:cs="Times New Roman" w:hint="default"/>
        <w:b w:val="0"/>
        <w:i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6" w15:restartNumberingAfterBreak="0">
    <w:nsid w:val="71052C4E"/>
    <w:multiLevelType w:val="hybridMultilevel"/>
    <w:tmpl w:val="B7B29B30"/>
    <w:lvl w:ilvl="0" w:tplc="B3985E86">
      <w:start w:val="1"/>
      <w:numFmt w:val="lowerLetter"/>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97" w15:restartNumberingAfterBreak="0">
    <w:nsid w:val="722C57A3"/>
    <w:multiLevelType w:val="hybridMultilevel"/>
    <w:tmpl w:val="7B76DF18"/>
    <w:lvl w:ilvl="0" w:tplc="56161128">
      <w:start w:val="1"/>
      <w:numFmt w:val="lowerLetter"/>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98" w15:restartNumberingAfterBreak="0">
    <w:nsid w:val="73196254"/>
    <w:multiLevelType w:val="hybridMultilevel"/>
    <w:tmpl w:val="627C871C"/>
    <w:name w:val="WW8Num73"/>
    <w:lvl w:ilvl="0" w:tplc="4B22DFE2">
      <w:start w:val="1"/>
      <w:numFmt w:val="decimal"/>
      <w:lvlText w:val="45.%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9" w15:restartNumberingAfterBreak="0">
    <w:nsid w:val="744F40B8"/>
    <w:multiLevelType w:val="multilevel"/>
    <w:tmpl w:val="0409001F"/>
    <w:name w:val="WW8Num718222"/>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00" w15:restartNumberingAfterBreak="0">
    <w:nsid w:val="746F0BA6"/>
    <w:multiLevelType w:val="hybridMultilevel"/>
    <w:tmpl w:val="16065EBE"/>
    <w:lvl w:ilvl="0" w:tplc="2D824830">
      <w:start w:val="1"/>
      <w:numFmt w:val="lowerLetter"/>
      <w:lvlText w:val="(%1)"/>
      <w:lvlJc w:val="left"/>
      <w:pPr>
        <w:ind w:left="593" w:hanging="480"/>
      </w:pPr>
      <w:rPr>
        <w:rFonts w:hint="default"/>
        <w:color w:val="auto"/>
      </w:rPr>
    </w:lvl>
    <w:lvl w:ilvl="1" w:tplc="04090019" w:tentative="1">
      <w:start w:val="1"/>
      <w:numFmt w:val="ideographTraditional"/>
      <w:lvlText w:val="%2、"/>
      <w:lvlJc w:val="left"/>
      <w:pPr>
        <w:ind w:left="1073" w:hanging="480"/>
      </w:pPr>
    </w:lvl>
    <w:lvl w:ilvl="2" w:tplc="0409001B" w:tentative="1">
      <w:start w:val="1"/>
      <w:numFmt w:val="lowerRoman"/>
      <w:lvlText w:val="%3."/>
      <w:lvlJc w:val="right"/>
      <w:pPr>
        <w:ind w:left="1553" w:hanging="480"/>
      </w:pPr>
    </w:lvl>
    <w:lvl w:ilvl="3" w:tplc="0409000F" w:tentative="1">
      <w:start w:val="1"/>
      <w:numFmt w:val="decimal"/>
      <w:lvlText w:val="%4."/>
      <w:lvlJc w:val="left"/>
      <w:pPr>
        <w:ind w:left="2033" w:hanging="480"/>
      </w:pPr>
    </w:lvl>
    <w:lvl w:ilvl="4" w:tplc="04090019" w:tentative="1">
      <w:start w:val="1"/>
      <w:numFmt w:val="ideographTraditional"/>
      <w:lvlText w:val="%5、"/>
      <w:lvlJc w:val="left"/>
      <w:pPr>
        <w:ind w:left="2513" w:hanging="480"/>
      </w:pPr>
    </w:lvl>
    <w:lvl w:ilvl="5" w:tplc="0409001B" w:tentative="1">
      <w:start w:val="1"/>
      <w:numFmt w:val="lowerRoman"/>
      <w:lvlText w:val="%6."/>
      <w:lvlJc w:val="right"/>
      <w:pPr>
        <w:ind w:left="2993" w:hanging="480"/>
      </w:pPr>
    </w:lvl>
    <w:lvl w:ilvl="6" w:tplc="0409000F" w:tentative="1">
      <w:start w:val="1"/>
      <w:numFmt w:val="decimal"/>
      <w:lvlText w:val="%7."/>
      <w:lvlJc w:val="left"/>
      <w:pPr>
        <w:ind w:left="3473" w:hanging="480"/>
      </w:pPr>
    </w:lvl>
    <w:lvl w:ilvl="7" w:tplc="04090019" w:tentative="1">
      <w:start w:val="1"/>
      <w:numFmt w:val="ideographTraditional"/>
      <w:lvlText w:val="%8、"/>
      <w:lvlJc w:val="left"/>
      <w:pPr>
        <w:ind w:left="3953" w:hanging="480"/>
      </w:pPr>
    </w:lvl>
    <w:lvl w:ilvl="8" w:tplc="0409001B" w:tentative="1">
      <w:start w:val="1"/>
      <w:numFmt w:val="lowerRoman"/>
      <w:lvlText w:val="%9."/>
      <w:lvlJc w:val="right"/>
      <w:pPr>
        <w:ind w:left="4433" w:hanging="480"/>
      </w:pPr>
    </w:lvl>
  </w:abstractNum>
  <w:abstractNum w:abstractNumId="201" w15:restartNumberingAfterBreak="0">
    <w:nsid w:val="74B76EC8"/>
    <w:multiLevelType w:val="hybridMultilevel"/>
    <w:tmpl w:val="96082408"/>
    <w:name w:val="WW8Num7395"/>
    <w:lvl w:ilvl="0" w:tplc="7E84339E">
      <w:start w:val="1"/>
      <w:numFmt w:val="decimal"/>
      <w:lvlText w:val="51.%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2" w15:restartNumberingAfterBreak="0">
    <w:nsid w:val="763227EC"/>
    <w:multiLevelType w:val="multilevel"/>
    <w:tmpl w:val="0409001D"/>
    <w:styleLink w:val="27"/>
    <w:lvl w:ilvl="0">
      <w:start w:val="2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03" w15:restartNumberingAfterBreak="0">
    <w:nsid w:val="768060FF"/>
    <w:multiLevelType w:val="hybridMultilevel"/>
    <w:tmpl w:val="0CE4F38E"/>
    <w:name w:val="WW8Num7192542322"/>
    <w:lvl w:ilvl="0" w:tplc="2D486CC4">
      <w:start w:val="1"/>
      <w:numFmt w:val="decimal"/>
      <w:lvlText w:val="55.5.%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4" w15:restartNumberingAfterBreak="0">
    <w:nsid w:val="77414F9E"/>
    <w:multiLevelType w:val="hybridMultilevel"/>
    <w:tmpl w:val="16065EBE"/>
    <w:lvl w:ilvl="0" w:tplc="FFFFFFFF">
      <w:start w:val="1"/>
      <w:numFmt w:val="lowerLetter"/>
      <w:lvlText w:val="(%1)"/>
      <w:lvlJc w:val="left"/>
      <w:pPr>
        <w:ind w:left="593" w:hanging="480"/>
      </w:pPr>
      <w:rPr>
        <w:rFonts w:hint="default"/>
        <w:color w:val="auto"/>
      </w:rPr>
    </w:lvl>
    <w:lvl w:ilvl="1" w:tplc="FFFFFFFF" w:tentative="1">
      <w:start w:val="1"/>
      <w:numFmt w:val="ideographTraditional"/>
      <w:lvlText w:val="%2、"/>
      <w:lvlJc w:val="left"/>
      <w:pPr>
        <w:ind w:left="1073" w:hanging="480"/>
      </w:pPr>
    </w:lvl>
    <w:lvl w:ilvl="2" w:tplc="FFFFFFFF" w:tentative="1">
      <w:start w:val="1"/>
      <w:numFmt w:val="lowerRoman"/>
      <w:lvlText w:val="%3."/>
      <w:lvlJc w:val="right"/>
      <w:pPr>
        <w:ind w:left="1553" w:hanging="480"/>
      </w:pPr>
    </w:lvl>
    <w:lvl w:ilvl="3" w:tplc="FFFFFFFF" w:tentative="1">
      <w:start w:val="1"/>
      <w:numFmt w:val="decimal"/>
      <w:lvlText w:val="%4."/>
      <w:lvlJc w:val="left"/>
      <w:pPr>
        <w:ind w:left="2033" w:hanging="480"/>
      </w:pPr>
    </w:lvl>
    <w:lvl w:ilvl="4" w:tplc="FFFFFFFF" w:tentative="1">
      <w:start w:val="1"/>
      <w:numFmt w:val="ideographTraditional"/>
      <w:lvlText w:val="%5、"/>
      <w:lvlJc w:val="left"/>
      <w:pPr>
        <w:ind w:left="2513" w:hanging="480"/>
      </w:pPr>
    </w:lvl>
    <w:lvl w:ilvl="5" w:tplc="FFFFFFFF" w:tentative="1">
      <w:start w:val="1"/>
      <w:numFmt w:val="lowerRoman"/>
      <w:lvlText w:val="%6."/>
      <w:lvlJc w:val="right"/>
      <w:pPr>
        <w:ind w:left="2993" w:hanging="480"/>
      </w:pPr>
    </w:lvl>
    <w:lvl w:ilvl="6" w:tplc="FFFFFFFF" w:tentative="1">
      <w:start w:val="1"/>
      <w:numFmt w:val="decimal"/>
      <w:lvlText w:val="%7."/>
      <w:lvlJc w:val="left"/>
      <w:pPr>
        <w:ind w:left="3473" w:hanging="480"/>
      </w:pPr>
    </w:lvl>
    <w:lvl w:ilvl="7" w:tplc="FFFFFFFF" w:tentative="1">
      <w:start w:val="1"/>
      <w:numFmt w:val="ideographTraditional"/>
      <w:lvlText w:val="%8、"/>
      <w:lvlJc w:val="left"/>
      <w:pPr>
        <w:ind w:left="3953" w:hanging="480"/>
      </w:pPr>
    </w:lvl>
    <w:lvl w:ilvl="8" w:tplc="FFFFFFFF" w:tentative="1">
      <w:start w:val="1"/>
      <w:numFmt w:val="lowerRoman"/>
      <w:lvlText w:val="%9."/>
      <w:lvlJc w:val="right"/>
      <w:pPr>
        <w:ind w:left="4433" w:hanging="480"/>
      </w:pPr>
    </w:lvl>
  </w:abstractNum>
  <w:abstractNum w:abstractNumId="205" w15:restartNumberingAfterBreak="0">
    <w:nsid w:val="77D16E80"/>
    <w:multiLevelType w:val="hybridMultilevel"/>
    <w:tmpl w:val="8A600E3C"/>
    <w:name w:val="WW8Num724"/>
    <w:lvl w:ilvl="0" w:tplc="0C7681A2">
      <w:start w:val="1"/>
      <w:numFmt w:val="decimal"/>
      <w:lvlText w:val="4.8.%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6" w15:restartNumberingAfterBreak="0">
    <w:nsid w:val="781D353A"/>
    <w:multiLevelType w:val="hybridMultilevel"/>
    <w:tmpl w:val="FFDC46D2"/>
    <w:name w:val="WW8Num7513"/>
    <w:lvl w:ilvl="0" w:tplc="65D28BC8">
      <w:start w:val="1"/>
      <w:numFmt w:val="decimal"/>
      <w:lvlText w:val="175.5.2.%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7" w15:restartNumberingAfterBreak="0">
    <w:nsid w:val="78802AFB"/>
    <w:multiLevelType w:val="hybridMultilevel"/>
    <w:tmpl w:val="B6544258"/>
    <w:lvl w:ilvl="0" w:tplc="9452B48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8" w15:restartNumberingAfterBreak="0">
    <w:nsid w:val="79045370"/>
    <w:multiLevelType w:val="hybridMultilevel"/>
    <w:tmpl w:val="88D4B642"/>
    <w:lvl w:ilvl="0" w:tplc="0409000F">
      <w:start w:val="1"/>
      <w:numFmt w:val="decimal"/>
      <w:lvlText w:val="%1."/>
      <w:lvlJc w:val="left"/>
      <w:pPr>
        <w:ind w:left="593" w:hanging="480"/>
      </w:pPr>
    </w:lvl>
    <w:lvl w:ilvl="1" w:tplc="04090019" w:tentative="1">
      <w:start w:val="1"/>
      <w:numFmt w:val="ideographTraditional"/>
      <w:lvlText w:val="%2、"/>
      <w:lvlJc w:val="left"/>
      <w:pPr>
        <w:ind w:left="1073" w:hanging="480"/>
      </w:pPr>
    </w:lvl>
    <w:lvl w:ilvl="2" w:tplc="0409001B" w:tentative="1">
      <w:start w:val="1"/>
      <w:numFmt w:val="lowerRoman"/>
      <w:lvlText w:val="%3."/>
      <w:lvlJc w:val="right"/>
      <w:pPr>
        <w:ind w:left="1553" w:hanging="480"/>
      </w:pPr>
    </w:lvl>
    <w:lvl w:ilvl="3" w:tplc="0409000F" w:tentative="1">
      <w:start w:val="1"/>
      <w:numFmt w:val="decimal"/>
      <w:lvlText w:val="%4."/>
      <w:lvlJc w:val="left"/>
      <w:pPr>
        <w:ind w:left="2033" w:hanging="480"/>
      </w:pPr>
    </w:lvl>
    <w:lvl w:ilvl="4" w:tplc="04090019" w:tentative="1">
      <w:start w:val="1"/>
      <w:numFmt w:val="ideographTraditional"/>
      <w:lvlText w:val="%5、"/>
      <w:lvlJc w:val="left"/>
      <w:pPr>
        <w:ind w:left="2513" w:hanging="480"/>
      </w:pPr>
    </w:lvl>
    <w:lvl w:ilvl="5" w:tplc="0409001B" w:tentative="1">
      <w:start w:val="1"/>
      <w:numFmt w:val="lowerRoman"/>
      <w:lvlText w:val="%6."/>
      <w:lvlJc w:val="right"/>
      <w:pPr>
        <w:ind w:left="2993" w:hanging="480"/>
      </w:pPr>
    </w:lvl>
    <w:lvl w:ilvl="6" w:tplc="0409000F" w:tentative="1">
      <w:start w:val="1"/>
      <w:numFmt w:val="decimal"/>
      <w:lvlText w:val="%7."/>
      <w:lvlJc w:val="left"/>
      <w:pPr>
        <w:ind w:left="3473" w:hanging="480"/>
      </w:pPr>
    </w:lvl>
    <w:lvl w:ilvl="7" w:tplc="04090019" w:tentative="1">
      <w:start w:val="1"/>
      <w:numFmt w:val="ideographTraditional"/>
      <w:lvlText w:val="%8、"/>
      <w:lvlJc w:val="left"/>
      <w:pPr>
        <w:ind w:left="3953" w:hanging="480"/>
      </w:pPr>
    </w:lvl>
    <w:lvl w:ilvl="8" w:tplc="0409001B" w:tentative="1">
      <w:start w:val="1"/>
      <w:numFmt w:val="lowerRoman"/>
      <w:lvlText w:val="%9."/>
      <w:lvlJc w:val="right"/>
      <w:pPr>
        <w:ind w:left="4433" w:hanging="480"/>
      </w:pPr>
    </w:lvl>
  </w:abstractNum>
  <w:abstractNum w:abstractNumId="209" w15:restartNumberingAfterBreak="0">
    <w:nsid w:val="79BD2A53"/>
    <w:multiLevelType w:val="multilevel"/>
    <w:tmpl w:val="7FE63BBC"/>
    <w:styleLink w:val="200"/>
    <w:lvl w:ilvl="0">
      <w:start w:val="1"/>
      <w:numFmt w:val="none"/>
      <w:lvlText w:val="3"/>
      <w:lvlJc w:val="left"/>
      <w:pPr>
        <w:tabs>
          <w:tab w:val="num" w:pos="425"/>
        </w:tabs>
        <w:ind w:left="425" w:hanging="425"/>
      </w:pPr>
      <w:rPr>
        <w:rFonts w:hint="eastAsia"/>
      </w:rPr>
    </w:lvl>
    <w:lvl w:ilvl="1">
      <w:start w:val="1"/>
      <w:numFmt w:val="decimal"/>
      <w:lvlText w:val="%1.%2"/>
      <w:lvlJc w:val="left"/>
      <w:pPr>
        <w:tabs>
          <w:tab w:val="num" w:pos="680"/>
        </w:tabs>
        <w:ind w:left="680" w:hanging="680"/>
      </w:pPr>
      <w:rPr>
        <w:rFonts w:hint="eastAsia"/>
        <w:b w:val="0"/>
        <w:color w:val="auto"/>
      </w:rPr>
    </w:lvl>
    <w:lvl w:ilvl="2">
      <w:start w:val="1"/>
      <w:numFmt w:val="decimal"/>
      <w:lvlText w:val="%1.%2.%3"/>
      <w:lvlJc w:val="left"/>
      <w:pPr>
        <w:tabs>
          <w:tab w:val="num" w:pos="1474"/>
        </w:tabs>
        <w:ind w:left="1474" w:hanging="794"/>
      </w:pPr>
      <w:rPr>
        <w:rFonts w:hint="eastAsia"/>
        <w:b w:val="0"/>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10" w15:restartNumberingAfterBreak="0">
    <w:nsid w:val="79CE2532"/>
    <w:multiLevelType w:val="multilevel"/>
    <w:tmpl w:val="CA246AA0"/>
    <w:styleLink w:val="1ai1"/>
    <w:lvl w:ilvl="0">
      <w:start w:val="1"/>
      <w:numFmt w:val="lowerRoman"/>
      <w:lvlText w:val="(%1)"/>
      <w:lvlJc w:val="left"/>
      <w:pPr>
        <w:tabs>
          <w:tab w:val="num" w:pos="720"/>
        </w:tabs>
        <w:ind w:left="720" w:hanging="720"/>
      </w:pPr>
      <w:rPr>
        <w:rFonts w:hint="default"/>
        <w:sz w:val="24"/>
        <w:szCs w:val="24"/>
      </w:rPr>
    </w:lvl>
    <w:lvl w:ilvl="1" w:tentative="1">
      <w:start w:val="1"/>
      <w:numFmt w:val="ideographTraditional"/>
      <w:lvlText w:val="%2、"/>
      <w:lvlJc w:val="left"/>
      <w:pPr>
        <w:tabs>
          <w:tab w:val="num" w:pos="960"/>
        </w:tabs>
        <w:ind w:left="960" w:hanging="480"/>
      </w:pPr>
    </w:lvl>
    <w:lvl w:ilvl="2" w:tentative="1">
      <w:start w:val="1"/>
      <w:numFmt w:val="lowerRoman"/>
      <w:lvlText w:val="%3."/>
      <w:lvlJc w:val="right"/>
      <w:pPr>
        <w:tabs>
          <w:tab w:val="num" w:pos="1440"/>
        </w:tabs>
        <w:ind w:left="1440" w:hanging="480"/>
      </w:pPr>
    </w:lvl>
    <w:lvl w:ilvl="3" w:tentative="1">
      <w:start w:val="1"/>
      <w:numFmt w:val="decimal"/>
      <w:lvlText w:val="%4."/>
      <w:lvlJc w:val="left"/>
      <w:pPr>
        <w:tabs>
          <w:tab w:val="num" w:pos="1920"/>
        </w:tabs>
        <w:ind w:left="1920" w:hanging="480"/>
      </w:pPr>
    </w:lvl>
    <w:lvl w:ilvl="4" w:tentative="1">
      <w:start w:val="1"/>
      <w:numFmt w:val="ideographTraditional"/>
      <w:lvlText w:val="%5、"/>
      <w:lvlJc w:val="left"/>
      <w:pPr>
        <w:tabs>
          <w:tab w:val="num" w:pos="2400"/>
        </w:tabs>
        <w:ind w:left="2400" w:hanging="480"/>
      </w:pPr>
    </w:lvl>
    <w:lvl w:ilvl="5" w:tentative="1">
      <w:start w:val="1"/>
      <w:numFmt w:val="lowerRoman"/>
      <w:lvlText w:val="%6."/>
      <w:lvlJc w:val="right"/>
      <w:pPr>
        <w:tabs>
          <w:tab w:val="num" w:pos="2880"/>
        </w:tabs>
        <w:ind w:left="2880" w:hanging="480"/>
      </w:pPr>
    </w:lvl>
    <w:lvl w:ilvl="6" w:tentative="1">
      <w:start w:val="1"/>
      <w:numFmt w:val="decimal"/>
      <w:lvlText w:val="%7."/>
      <w:lvlJc w:val="left"/>
      <w:pPr>
        <w:tabs>
          <w:tab w:val="num" w:pos="3360"/>
        </w:tabs>
        <w:ind w:left="3360" w:hanging="480"/>
      </w:pPr>
    </w:lvl>
    <w:lvl w:ilvl="7" w:tentative="1">
      <w:start w:val="1"/>
      <w:numFmt w:val="ideographTraditional"/>
      <w:lvlText w:val="%8、"/>
      <w:lvlJc w:val="left"/>
      <w:pPr>
        <w:tabs>
          <w:tab w:val="num" w:pos="3840"/>
        </w:tabs>
        <w:ind w:left="3840" w:hanging="480"/>
      </w:pPr>
    </w:lvl>
    <w:lvl w:ilvl="8" w:tentative="1">
      <w:start w:val="1"/>
      <w:numFmt w:val="lowerRoman"/>
      <w:lvlText w:val="%9."/>
      <w:lvlJc w:val="right"/>
      <w:pPr>
        <w:tabs>
          <w:tab w:val="num" w:pos="4320"/>
        </w:tabs>
        <w:ind w:left="4320" w:hanging="480"/>
      </w:pPr>
    </w:lvl>
  </w:abstractNum>
  <w:abstractNum w:abstractNumId="211" w15:restartNumberingAfterBreak="0">
    <w:nsid w:val="7A00332F"/>
    <w:multiLevelType w:val="hybridMultilevel"/>
    <w:tmpl w:val="34B21916"/>
    <w:lvl w:ilvl="0" w:tplc="DAACAD8A">
      <w:start w:val="1"/>
      <w:numFmt w:val="lowerLetter"/>
      <w:lvlText w:val="(%1)"/>
      <w:lvlJc w:val="left"/>
      <w:pPr>
        <w:ind w:left="593" w:hanging="480"/>
      </w:pPr>
      <w:rPr>
        <w:rFonts w:hint="default"/>
        <w:color w:val="auto"/>
      </w:rPr>
    </w:lvl>
    <w:lvl w:ilvl="1" w:tplc="04090019" w:tentative="1">
      <w:start w:val="1"/>
      <w:numFmt w:val="ideographTraditional"/>
      <w:lvlText w:val="%2、"/>
      <w:lvlJc w:val="left"/>
      <w:pPr>
        <w:ind w:left="1073" w:hanging="480"/>
      </w:pPr>
    </w:lvl>
    <w:lvl w:ilvl="2" w:tplc="0409001B" w:tentative="1">
      <w:start w:val="1"/>
      <w:numFmt w:val="lowerRoman"/>
      <w:lvlText w:val="%3."/>
      <w:lvlJc w:val="right"/>
      <w:pPr>
        <w:ind w:left="1553" w:hanging="480"/>
      </w:pPr>
    </w:lvl>
    <w:lvl w:ilvl="3" w:tplc="0409000F" w:tentative="1">
      <w:start w:val="1"/>
      <w:numFmt w:val="decimal"/>
      <w:lvlText w:val="%4."/>
      <w:lvlJc w:val="left"/>
      <w:pPr>
        <w:ind w:left="2033" w:hanging="480"/>
      </w:pPr>
    </w:lvl>
    <w:lvl w:ilvl="4" w:tplc="04090019" w:tentative="1">
      <w:start w:val="1"/>
      <w:numFmt w:val="ideographTraditional"/>
      <w:lvlText w:val="%5、"/>
      <w:lvlJc w:val="left"/>
      <w:pPr>
        <w:ind w:left="2513" w:hanging="480"/>
      </w:pPr>
    </w:lvl>
    <w:lvl w:ilvl="5" w:tplc="0409001B" w:tentative="1">
      <w:start w:val="1"/>
      <w:numFmt w:val="lowerRoman"/>
      <w:lvlText w:val="%6."/>
      <w:lvlJc w:val="right"/>
      <w:pPr>
        <w:ind w:left="2993" w:hanging="480"/>
      </w:pPr>
    </w:lvl>
    <w:lvl w:ilvl="6" w:tplc="0409000F" w:tentative="1">
      <w:start w:val="1"/>
      <w:numFmt w:val="decimal"/>
      <w:lvlText w:val="%7."/>
      <w:lvlJc w:val="left"/>
      <w:pPr>
        <w:ind w:left="3473" w:hanging="480"/>
      </w:pPr>
    </w:lvl>
    <w:lvl w:ilvl="7" w:tplc="04090019" w:tentative="1">
      <w:start w:val="1"/>
      <w:numFmt w:val="ideographTraditional"/>
      <w:lvlText w:val="%8、"/>
      <w:lvlJc w:val="left"/>
      <w:pPr>
        <w:ind w:left="3953" w:hanging="480"/>
      </w:pPr>
    </w:lvl>
    <w:lvl w:ilvl="8" w:tplc="0409001B" w:tentative="1">
      <w:start w:val="1"/>
      <w:numFmt w:val="lowerRoman"/>
      <w:lvlText w:val="%9."/>
      <w:lvlJc w:val="right"/>
      <w:pPr>
        <w:ind w:left="4433" w:hanging="480"/>
      </w:pPr>
    </w:lvl>
  </w:abstractNum>
  <w:abstractNum w:abstractNumId="212" w15:restartNumberingAfterBreak="0">
    <w:nsid w:val="7A3C1BFE"/>
    <w:multiLevelType w:val="multilevel"/>
    <w:tmpl w:val="0409001D"/>
    <w:styleLink w:val="11"/>
    <w:lvl w:ilvl="0">
      <w:start w:val="24"/>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13" w15:restartNumberingAfterBreak="0">
    <w:nsid w:val="7B4D0587"/>
    <w:multiLevelType w:val="hybridMultilevel"/>
    <w:tmpl w:val="46627DCA"/>
    <w:name w:val="WW8Num7210"/>
    <w:lvl w:ilvl="0" w:tplc="A1B88680">
      <w:start w:val="1"/>
      <w:numFmt w:val="decimal"/>
      <w:lvlText w:val="6.6.%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4" w15:restartNumberingAfterBreak="0">
    <w:nsid w:val="7C04672E"/>
    <w:multiLevelType w:val="hybridMultilevel"/>
    <w:tmpl w:val="D5D4B3B2"/>
    <w:lvl w:ilvl="0" w:tplc="93000C94">
      <w:start w:val="1"/>
      <w:numFmt w:val="lowerLetter"/>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215" w15:restartNumberingAfterBreak="0">
    <w:nsid w:val="7C11790F"/>
    <w:multiLevelType w:val="hybridMultilevel"/>
    <w:tmpl w:val="AED262AA"/>
    <w:lvl w:ilvl="0" w:tplc="31EA264C">
      <w:start w:val="1"/>
      <w:numFmt w:val="decimal"/>
      <w:pStyle w:val="Style3"/>
      <w:lvlText w:val="B1.2.3.%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6" w15:restartNumberingAfterBreak="0">
    <w:nsid w:val="7C1B741A"/>
    <w:multiLevelType w:val="multilevel"/>
    <w:tmpl w:val="F970CD36"/>
    <w:lvl w:ilvl="0">
      <w:start w:val="1"/>
      <w:numFmt w:val="decimal"/>
      <w:pStyle w:val="1a"/>
      <w:lvlText w:val="%1."/>
      <w:lvlJc w:val="left"/>
      <w:pPr>
        <w:tabs>
          <w:tab w:val="num" w:pos="567"/>
        </w:tabs>
        <w:ind w:left="567" w:hanging="567"/>
      </w:pPr>
      <w:rPr>
        <w:rFonts w:hint="eastAsia"/>
      </w:rPr>
    </w:lvl>
    <w:lvl w:ilvl="1">
      <w:start w:val="1"/>
      <w:numFmt w:val="decimal"/>
      <w:pStyle w:val="2a"/>
      <w:lvlText w:val="%1.%2"/>
      <w:lvlJc w:val="left"/>
      <w:pPr>
        <w:tabs>
          <w:tab w:val="num" w:pos="1647"/>
        </w:tabs>
        <w:ind w:left="1134" w:hanging="567"/>
      </w:pPr>
      <w:rPr>
        <w:rFonts w:hint="eastAsia"/>
      </w:rPr>
    </w:lvl>
    <w:lvl w:ilvl="2">
      <w:start w:val="1"/>
      <w:numFmt w:val="decimal"/>
      <w:lvlText w:val="%1.%2.%3"/>
      <w:lvlJc w:val="left"/>
      <w:pPr>
        <w:tabs>
          <w:tab w:val="num" w:pos="1701"/>
        </w:tabs>
        <w:ind w:left="1701" w:hanging="850"/>
      </w:pPr>
      <w:rPr>
        <w:rFonts w:hint="eastAsia"/>
      </w:rPr>
    </w:lvl>
    <w:lvl w:ilvl="3">
      <w:start w:val="1"/>
      <w:numFmt w:val="decimal"/>
      <w:lvlText w:val="%1.%2.%3.%4"/>
      <w:lvlJc w:val="left"/>
      <w:pPr>
        <w:tabs>
          <w:tab w:val="num" w:pos="2041"/>
        </w:tabs>
        <w:ind w:left="2041" w:hanging="794"/>
      </w:pPr>
      <w:rPr>
        <w:rFonts w:hint="eastAsia"/>
      </w:rPr>
    </w:lvl>
    <w:lvl w:ilvl="4">
      <w:start w:val="1"/>
      <w:numFmt w:val="decimal"/>
      <w:lvlText w:val="%1.%2.%3.%4.%5"/>
      <w:lvlJc w:val="left"/>
      <w:pPr>
        <w:tabs>
          <w:tab w:val="num" w:pos="2665"/>
        </w:tabs>
        <w:ind w:left="2665" w:hanging="964"/>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17" w15:restartNumberingAfterBreak="0">
    <w:nsid w:val="7C3A0A8B"/>
    <w:multiLevelType w:val="multilevel"/>
    <w:tmpl w:val="0409001D"/>
    <w:styleLink w:val="300"/>
    <w:lvl w:ilvl="0">
      <w:start w:val="4"/>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18" w15:restartNumberingAfterBreak="0">
    <w:nsid w:val="7C4A6D76"/>
    <w:multiLevelType w:val="hybridMultilevel"/>
    <w:tmpl w:val="F24CDA3C"/>
    <w:lvl w:ilvl="0" w:tplc="BD10B37A">
      <w:start w:val="1"/>
      <w:numFmt w:val="bullet"/>
      <w:lvlText w:val="-"/>
      <w:lvlJc w:val="left"/>
      <w:pPr>
        <w:ind w:left="1080" w:hanging="360"/>
      </w:pPr>
      <w:rPr>
        <w:rFonts w:ascii="Times New Roman" w:eastAsia="新細明體"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9" w15:restartNumberingAfterBreak="0">
    <w:nsid w:val="7C744016"/>
    <w:multiLevelType w:val="hybridMultilevel"/>
    <w:tmpl w:val="077EC9A8"/>
    <w:name w:val="WW8Num71352"/>
    <w:lvl w:ilvl="0" w:tplc="8ECE1F10">
      <w:start w:val="1"/>
      <w:numFmt w:val="decimal"/>
      <w:lvlText w:val="42.%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0" w15:restartNumberingAfterBreak="0">
    <w:nsid w:val="7D980D82"/>
    <w:multiLevelType w:val="hybridMultilevel"/>
    <w:tmpl w:val="6494D9E8"/>
    <w:styleLink w:val="Style21"/>
    <w:lvl w:ilvl="0" w:tplc="D034D9F6">
      <w:start w:val="12"/>
      <w:numFmt w:val="decimal"/>
      <w:lvlText w:val="%1. "/>
      <w:lvlJc w:val="left"/>
      <w:pPr>
        <w:ind w:left="900" w:hanging="360"/>
      </w:pPr>
      <w:rPr>
        <w:rFonts w:ascii="Times New Roman" w:hAnsi="Times New Roman" w:cs="Times New Roman" w:hint="default"/>
        <w:b w:val="0"/>
        <w:i w:val="0"/>
        <w:color w:val="auto"/>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1" w15:restartNumberingAfterBreak="0">
    <w:nsid w:val="7DD517F0"/>
    <w:multiLevelType w:val="hybridMultilevel"/>
    <w:tmpl w:val="3378D234"/>
    <w:lvl w:ilvl="0" w:tplc="647A0DAE">
      <w:start w:val="6"/>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2" w15:restartNumberingAfterBreak="0">
    <w:nsid w:val="7E2E70CE"/>
    <w:multiLevelType w:val="hybridMultilevel"/>
    <w:tmpl w:val="0F28C484"/>
    <w:name w:val="WW8Num7393"/>
    <w:lvl w:ilvl="0" w:tplc="E14843BC">
      <w:start w:val="1"/>
      <w:numFmt w:val="decimal"/>
      <w:lvlText w:val="50.5.21.%1"/>
      <w:lvlJc w:val="left"/>
      <w:pPr>
        <w:ind w:left="480"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3" w15:restartNumberingAfterBreak="0">
    <w:nsid w:val="7E420D55"/>
    <w:multiLevelType w:val="hybridMultilevel"/>
    <w:tmpl w:val="AE86FEB2"/>
    <w:lvl w:ilvl="0" w:tplc="D9B4466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4" w15:restartNumberingAfterBreak="0">
    <w:nsid w:val="7EAF41E9"/>
    <w:multiLevelType w:val="hybridMultilevel"/>
    <w:tmpl w:val="EF5893EE"/>
    <w:name w:val="WW8Num7192542323"/>
    <w:lvl w:ilvl="0" w:tplc="B9B61C4C">
      <w:start w:val="1"/>
      <w:numFmt w:val="decimal"/>
      <w:lvlText w:val="56.%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5" w15:restartNumberingAfterBreak="0">
    <w:nsid w:val="7F290D05"/>
    <w:multiLevelType w:val="hybridMultilevel"/>
    <w:tmpl w:val="56AC6982"/>
    <w:name w:val="WW8Num71925422"/>
    <w:lvl w:ilvl="0" w:tplc="76F88A9A">
      <w:start w:val="1"/>
      <w:numFmt w:val="lowerRoman"/>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6" w15:restartNumberingAfterBreak="0">
    <w:nsid w:val="7F361347"/>
    <w:multiLevelType w:val="hybridMultilevel"/>
    <w:tmpl w:val="0DD8715C"/>
    <w:lvl w:ilvl="0" w:tplc="E224FBEA">
      <w:start w:val="1"/>
      <w:numFmt w:val="lowerLetter"/>
      <w:lvlText w:val="(%1)"/>
      <w:lvlJc w:val="left"/>
      <w:pPr>
        <w:ind w:left="706" w:hanging="480"/>
      </w:pPr>
      <w:rPr>
        <w:rFonts w:hint="default"/>
        <w:color w:val="auto"/>
      </w:rPr>
    </w:lvl>
    <w:lvl w:ilvl="1" w:tplc="FFFFFFFF" w:tentative="1">
      <w:start w:val="1"/>
      <w:numFmt w:val="ideographTraditional"/>
      <w:lvlText w:val="%2、"/>
      <w:lvlJc w:val="left"/>
      <w:pPr>
        <w:ind w:left="1073" w:hanging="480"/>
      </w:pPr>
    </w:lvl>
    <w:lvl w:ilvl="2" w:tplc="FFFFFFFF" w:tentative="1">
      <w:start w:val="1"/>
      <w:numFmt w:val="lowerRoman"/>
      <w:lvlText w:val="%3."/>
      <w:lvlJc w:val="right"/>
      <w:pPr>
        <w:ind w:left="1553" w:hanging="480"/>
      </w:pPr>
    </w:lvl>
    <w:lvl w:ilvl="3" w:tplc="FFFFFFFF" w:tentative="1">
      <w:start w:val="1"/>
      <w:numFmt w:val="decimal"/>
      <w:lvlText w:val="%4."/>
      <w:lvlJc w:val="left"/>
      <w:pPr>
        <w:ind w:left="2033" w:hanging="480"/>
      </w:pPr>
    </w:lvl>
    <w:lvl w:ilvl="4" w:tplc="FFFFFFFF" w:tentative="1">
      <w:start w:val="1"/>
      <w:numFmt w:val="ideographTraditional"/>
      <w:lvlText w:val="%5、"/>
      <w:lvlJc w:val="left"/>
      <w:pPr>
        <w:ind w:left="2513" w:hanging="480"/>
      </w:pPr>
    </w:lvl>
    <w:lvl w:ilvl="5" w:tplc="FFFFFFFF" w:tentative="1">
      <w:start w:val="1"/>
      <w:numFmt w:val="lowerRoman"/>
      <w:lvlText w:val="%6."/>
      <w:lvlJc w:val="right"/>
      <w:pPr>
        <w:ind w:left="2993" w:hanging="480"/>
      </w:pPr>
    </w:lvl>
    <w:lvl w:ilvl="6" w:tplc="FFFFFFFF" w:tentative="1">
      <w:start w:val="1"/>
      <w:numFmt w:val="decimal"/>
      <w:lvlText w:val="%7."/>
      <w:lvlJc w:val="left"/>
      <w:pPr>
        <w:ind w:left="3473" w:hanging="480"/>
      </w:pPr>
    </w:lvl>
    <w:lvl w:ilvl="7" w:tplc="FFFFFFFF" w:tentative="1">
      <w:start w:val="1"/>
      <w:numFmt w:val="ideographTraditional"/>
      <w:lvlText w:val="%8、"/>
      <w:lvlJc w:val="left"/>
      <w:pPr>
        <w:ind w:left="3953" w:hanging="480"/>
      </w:pPr>
    </w:lvl>
    <w:lvl w:ilvl="8" w:tplc="FFFFFFFF" w:tentative="1">
      <w:start w:val="1"/>
      <w:numFmt w:val="lowerRoman"/>
      <w:lvlText w:val="%9."/>
      <w:lvlJc w:val="right"/>
      <w:pPr>
        <w:ind w:left="4433" w:hanging="480"/>
      </w:pPr>
    </w:lvl>
  </w:abstractNum>
  <w:num w:numId="1">
    <w:abstractNumId w:val="58"/>
  </w:num>
  <w:num w:numId="2">
    <w:abstractNumId w:val="49"/>
  </w:num>
  <w:num w:numId="3">
    <w:abstractNumId w:val="165"/>
  </w:num>
  <w:num w:numId="4">
    <w:abstractNumId w:val="127"/>
  </w:num>
  <w:num w:numId="5">
    <w:abstractNumId w:val="134"/>
  </w:num>
  <w:num w:numId="6">
    <w:abstractNumId w:val="173"/>
  </w:num>
  <w:num w:numId="7">
    <w:abstractNumId w:val="7"/>
  </w:num>
  <w:num w:numId="8">
    <w:abstractNumId w:val="216"/>
  </w:num>
  <w:num w:numId="9">
    <w:abstractNumId w:val="167"/>
  </w:num>
  <w:num w:numId="10">
    <w:abstractNumId w:val="96"/>
  </w:num>
  <w:num w:numId="11">
    <w:abstractNumId w:val="159"/>
  </w:num>
  <w:num w:numId="12">
    <w:abstractNumId w:val="101"/>
  </w:num>
  <w:num w:numId="13">
    <w:abstractNumId w:val="60"/>
  </w:num>
  <w:num w:numId="14">
    <w:abstractNumId w:val="90"/>
  </w:num>
  <w:num w:numId="15">
    <w:abstractNumId w:val="115"/>
  </w:num>
  <w:num w:numId="16">
    <w:abstractNumId w:val="104"/>
  </w:num>
  <w:num w:numId="17">
    <w:abstractNumId w:val="53"/>
  </w:num>
  <w:num w:numId="18">
    <w:abstractNumId w:val="162"/>
  </w:num>
  <w:num w:numId="19">
    <w:abstractNumId w:val="37"/>
  </w:num>
  <w:num w:numId="20">
    <w:abstractNumId w:val="149"/>
  </w:num>
  <w:num w:numId="21">
    <w:abstractNumId w:val="36"/>
  </w:num>
  <w:num w:numId="22">
    <w:abstractNumId w:val="215"/>
  </w:num>
  <w:num w:numId="23">
    <w:abstractNumId w:val="120"/>
  </w:num>
  <w:num w:numId="24">
    <w:abstractNumId w:val="63"/>
  </w:num>
  <w:num w:numId="25">
    <w:abstractNumId w:val="220"/>
  </w:num>
  <w:num w:numId="26">
    <w:abstractNumId w:val="0"/>
  </w:num>
  <w:num w:numId="27">
    <w:abstractNumId w:val="89"/>
  </w:num>
  <w:num w:numId="28">
    <w:abstractNumId w:val="132"/>
  </w:num>
  <w:num w:numId="29">
    <w:abstractNumId w:val="178"/>
  </w:num>
  <w:num w:numId="30">
    <w:abstractNumId w:val="169"/>
  </w:num>
  <w:num w:numId="31">
    <w:abstractNumId w:val="52"/>
  </w:num>
  <w:num w:numId="32">
    <w:abstractNumId w:val="85"/>
  </w:num>
  <w:num w:numId="33">
    <w:abstractNumId w:val="136"/>
  </w:num>
  <w:num w:numId="34">
    <w:abstractNumId w:val="111"/>
  </w:num>
  <w:num w:numId="35">
    <w:abstractNumId w:val="181"/>
  </w:num>
  <w:num w:numId="36">
    <w:abstractNumId w:val="116"/>
  </w:num>
  <w:num w:numId="37">
    <w:abstractNumId w:val="212"/>
  </w:num>
  <w:num w:numId="38">
    <w:abstractNumId w:val="56"/>
  </w:num>
  <w:num w:numId="39">
    <w:abstractNumId w:val="130"/>
  </w:num>
  <w:num w:numId="40">
    <w:abstractNumId w:val="157"/>
  </w:num>
  <w:num w:numId="41">
    <w:abstractNumId w:val="122"/>
  </w:num>
  <w:num w:numId="42">
    <w:abstractNumId w:val="126"/>
  </w:num>
  <w:num w:numId="43">
    <w:abstractNumId w:val="158"/>
  </w:num>
  <w:num w:numId="44">
    <w:abstractNumId w:val="24"/>
  </w:num>
  <w:num w:numId="45">
    <w:abstractNumId w:val="121"/>
  </w:num>
  <w:num w:numId="46">
    <w:abstractNumId w:val="209"/>
  </w:num>
  <w:num w:numId="47">
    <w:abstractNumId w:val="59"/>
  </w:num>
  <w:num w:numId="48">
    <w:abstractNumId w:val="25"/>
  </w:num>
  <w:num w:numId="49">
    <w:abstractNumId w:val="180"/>
  </w:num>
  <w:num w:numId="50">
    <w:abstractNumId w:val="142"/>
  </w:num>
  <w:num w:numId="51">
    <w:abstractNumId w:val="77"/>
  </w:num>
  <w:num w:numId="52">
    <w:abstractNumId w:val="45"/>
  </w:num>
  <w:num w:numId="53">
    <w:abstractNumId w:val="155"/>
  </w:num>
  <w:num w:numId="54">
    <w:abstractNumId w:val="202"/>
  </w:num>
  <w:num w:numId="55">
    <w:abstractNumId w:val="100"/>
  </w:num>
  <w:num w:numId="56">
    <w:abstractNumId w:val="92"/>
  </w:num>
  <w:num w:numId="57">
    <w:abstractNumId w:val="217"/>
  </w:num>
  <w:num w:numId="58">
    <w:abstractNumId w:val="74"/>
  </w:num>
  <w:num w:numId="59">
    <w:abstractNumId w:val="70"/>
  </w:num>
  <w:num w:numId="60">
    <w:abstractNumId w:val="168"/>
  </w:num>
  <w:num w:numId="61">
    <w:abstractNumId w:val="97"/>
  </w:num>
  <w:num w:numId="62">
    <w:abstractNumId w:val="188"/>
  </w:num>
  <w:num w:numId="63">
    <w:abstractNumId w:val="93"/>
  </w:num>
  <w:num w:numId="64">
    <w:abstractNumId w:val="62"/>
  </w:num>
  <w:num w:numId="65">
    <w:abstractNumId w:val="210"/>
  </w:num>
  <w:num w:numId="66">
    <w:abstractNumId w:val="84"/>
  </w:num>
  <w:num w:numId="67">
    <w:abstractNumId w:val="73"/>
  </w:num>
  <w:num w:numId="68">
    <w:abstractNumId w:val="140"/>
  </w:num>
  <w:num w:numId="69">
    <w:abstractNumId w:val="41"/>
  </w:num>
  <w:num w:numId="70">
    <w:abstractNumId w:val="218"/>
  </w:num>
  <w:num w:numId="71">
    <w:abstractNumId w:val="39"/>
  </w:num>
  <w:num w:numId="72">
    <w:abstractNumId w:val="61"/>
  </w:num>
  <w:num w:numId="73">
    <w:abstractNumId w:val="223"/>
  </w:num>
  <w:num w:numId="74">
    <w:abstractNumId w:val="38"/>
  </w:num>
  <w:num w:numId="75">
    <w:abstractNumId w:val="33"/>
  </w:num>
  <w:num w:numId="76">
    <w:abstractNumId w:val="147"/>
  </w:num>
  <w:num w:numId="77">
    <w:abstractNumId w:val="72"/>
  </w:num>
  <w:num w:numId="78">
    <w:abstractNumId w:val="86"/>
  </w:num>
  <w:num w:numId="79">
    <w:abstractNumId w:val="221"/>
  </w:num>
  <w:num w:numId="80">
    <w:abstractNumId w:val="15"/>
  </w:num>
  <w:num w:numId="81">
    <w:abstractNumId w:val="197"/>
  </w:num>
  <w:num w:numId="82">
    <w:abstractNumId w:val="214"/>
  </w:num>
  <w:num w:numId="83">
    <w:abstractNumId w:val="196"/>
  </w:num>
  <w:num w:numId="84">
    <w:abstractNumId w:val="171"/>
  </w:num>
  <w:num w:numId="85">
    <w:abstractNumId w:val="22"/>
  </w:num>
  <w:num w:numId="86">
    <w:abstractNumId w:val="194"/>
  </w:num>
  <w:num w:numId="87">
    <w:abstractNumId w:val="175"/>
  </w:num>
  <w:num w:numId="88">
    <w:abstractNumId w:val="207"/>
  </w:num>
  <w:num w:numId="89">
    <w:abstractNumId w:val="27"/>
  </w:num>
  <w:num w:numId="90">
    <w:abstractNumId w:val="68"/>
  </w:num>
  <w:num w:numId="91">
    <w:abstractNumId w:val="143"/>
  </w:num>
  <w:num w:numId="92">
    <w:abstractNumId w:val="160"/>
  </w:num>
  <w:num w:numId="93">
    <w:abstractNumId w:val="34"/>
  </w:num>
  <w:num w:numId="94">
    <w:abstractNumId w:val="200"/>
  </w:num>
  <w:num w:numId="95">
    <w:abstractNumId w:val="114"/>
  </w:num>
  <w:num w:numId="96">
    <w:abstractNumId w:val="137"/>
  </w:num>
  <w:num w:numId="97">
    <w:abstractNumId w:val="189"/>
  </w:num>
  <w:num w:numId="98">
    <w:abstractNumId w:val="163"/>
  </w:num>
  <w:num w:numId="99">
    <w:abstractNumId w:val="55"/>
  </w:num>
  <w:num w:numId="100">
    <w:abstractNumId w:val="128"/>
  </w:num>
  <w:num w:numId="101">
    <w:abstractNumId w:val="83"/>
  </w:num>
  <w:num w:numId="102">
    <w:abstractNumId w:val="187"/>
  </w:num>
  <w:num w:numId="103">
    <w:abstractNumId w:val="131"/>
  </w:num>
  <w:num w:numId="104">
    <w:abstractNumId w:val="35"/>
  </w:num>
  <w:num w:numId="105">
    <w:abstractNumId w:val="18"/>
  </w:num>
  <w:num w:numId="10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abstractNumId w:val="13"/>
  </w:num>
  <w:num w:numId="120">
    <w:abstractNumId w:val="80"/>
  </w:num>
  <w:num w:numId="121">
    <w:abstractNumId w:val="43"/>
  </w:num>
  <w:num w:numId="122">
    <w:abstractNumId w:val="19"/>
  </w:num>
  <w:num w:numId="123">
    <w:abstractNumId w:val="226"/>
  </w:num>
  <w:num w:numId="124">
    <w:abstractNumId w:val="47"/>
  </w:num>
  <w:num w:numId="125">
    <w:abstractNumId w:val="119"/>
  </w:num>
  <w:num w:numId="126">
    <w:abstractNumId w:val="46"/>
  </w:num>
  <w:num w:numId="127">
    <w:abstractNumId w:val="42"/>
  </w:num>
  <w:num w:numId="128">
    <w:abstractNumId w:val="105"/>
  </w:num>
  <w:num w:numId="129">
    <w:abstractNumId w:val="150"/>
  </w:num>
  <w:num w:numId="130">
    <w:abstractNumId w:val="76"/>
  </w:num>
  <w:num w:numId="131">
    <w:abstractNumId w:val="64"/>
  </w:num>
  <w:num w:numId="132">
    <w:abstractNumId w:val="148"/>
  </w:num>
  <w:num w:numId="133">
    <w:abstractNumId w:val="208"/>
  </w:num>
  <w:num w:numId="134">
    <w:abstractNumId w:val="211"/>
  </w:num>
  <w:num w:numId="135">
    <w:abstractNumId w:val="124"/>
  </w:num>
  <w:num w:numId="136">
    <w:abstractNumId w:val="112"/>
  </w:num>
  <w:num w:numId="137">
    <w:abstractNumId w:val="65"/>
  </w:num>
  <w:num w:numId="138">
    <w:abstractNumId w:val="98"/>
  </w:num>
  <w:num w:numId="139">
    <w:abstractNumId w:val="204"/>
  </w:num>
  <w:num w:numId="140">
    <w:abstractNumId w:val="179"/>
  </w:num>
  <w:num w:numId="141">
    <w:abstractNumId w:val="109"/>
  </w:num>
  <w:num w:numId="142">
    <w:abstractNumId w:val="117"/>
  </w:num>
  <w:num w:numId="143">
    <w:abstractNumId w:val="118"/>
  </w:num>
  <w:num w:numId="144">
    <w:abstractNumId w:val="153"/>
  </w:num>
  <w:num w:numId="145">
    <w:abstractNumId w:val="29"/>
  </w:num>
  <w:numIdMacAtCleanup w:val="1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isplayHorizontalDrawingGridEvery w:val="0"/>
  <w:displayVerticalDrawingGridEvery w:val="2"/>
  <w:doNotShadeFormData/>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awMLU0MzIwsDQwNDFS0lEKTi0uzszPAykwtKgFALaFDtgtAAAA"/>
  </w:docVars>
  <w:rsids>
    <w:rsidRoot w:val="009E6795"/>
    <w:rsid w:val="00000160"/>
    <w:rsid w:val="00001B75"/>
    <w:rsid w:val="00001DFB"/>
    <w:rsid w:val="00002FA8"/>
    <w:rsid w:val="000040CF"/>
    <w:rsid w:val="00004384"/>
    <w:rsid w:val="000043B8"/>
    <w:rsid w:val="000045E5"/>
    <w:rsid w:val="000057DA"/>
    <w:rsid w:val="00005965"/>
    <w:rsid w:val="00006054"/>
    <w:rsid w:val="0000663E"/>
    <w:rsid w:val="0000696D"/>
    <w:rsid w:val="000076C7"/>
    <w:rsid w:val="00010A1C"/>
    <w:rsid w:val="0001127A"/>
    <w:rsid w:val="000116D5"/>
    <w:rsid w:val="0001196F"/>
    <w:rsid w:val="00011975"/>
    <w:rsid w:val="00011B0B"/>
    <w:rsid w:val="00011DB4"/>
    <w:rsid w:val="000121C4"/>
    <w:rsid w:val="00012D9F"/>
    <w:rsid w:val="00012ED0"/>
    <w:rsid w:val="00012F22"/>
    <w:rsid w:val="00012F29"/>
    <w:rsid w:val="0001342C"/>
    <w:rsid w:val="000136EC"/>
    <w:rsid w:val="000138C7"/>
    <w:rsid w:val="00013A80"/>
    <w:rsid w:val="00013BE6"/>
    <w:rsid w:val="00013DB5"/>
    <w:rsid w:val="00013F44"/>
    <w:rsid w:val="000144DB"/>
    <w:rsid w:val="00014A39"/>
    <w:rsid w:val="00014D5C"/>
    <w:rsid w:val="00014EF2"/>
    <w:rsid w:val="00015012"/>
    <w:rsid w:val="00016518"/>
    <w:rsid w:val="00016846"/>
    <w:rsid w:val="00016C53"/>
    <w:rsid w:val="00016C78"/>
    <w:rsid w:val="00016EF0"/>
    <w:rsid w:val="0001703B"/>
    <w:rsid w:val="00020052"/>
    <w:rsid w:val="00020FA1"/>
    <w:rsid w:val="00021A4B"/>
    <w:rsid w:val="00023526"/>
    <w:rsid w:val="000235D8"/>
    <w:rsid w:val="000241E5"/>
    <w:rsid w:val="000244BF"/>
    <w:rsid w:val="00024807"/>
    <w:rsid w:val="000255D5"/>
    <w:rsid w:val="0002566C"/>
    <w:rsid w:val="0002582F"/>
    <w:rsid w:val="00025841"/>
    <w:rsid w:val="0002690E"/>
    <w:rsid w:val="0002693D"/>
    <w:rsid w:val="00026E0A"/>
    <w:rsid w:val="0002746C"/>
    <w:rsid w:val="000274DE"/>
    <w:rsid w:val="00027BA8"/>
    <w:rsid w:val="00027E28"/>
    <w:rsid w:val="00027F40"/>
    <w:rsid w:val="00030379"/>
    <w:rsid w:val="00030398"/>
    <w:rsid w:val="00030851"/>
    <w:rsid w:val="00030937"/>
    <w:rsid w:val="0003094A"/>
    <w:rsid w:val="00031011"/>
    <w:rsid w:val="000318FF"/>
    <w:rsid w:val="00031D54"/>
    <w:rsid w:val="00031FC4"/>
    <w:rsid w:val="000327C0"/>
    <w:rsid w:val="00032951"/>
    <w:rsid w:val="00032B39"/>
    <w:rsid w:val="00033DEF"/>
    <w:rsid w:val="00034FB6"/>
    <w:rsid w:val="00034FF2"/>
    <w:rsid w:val="0003526B"/>
    <w:rsid w:val="0003577A"/>
    <w:rsid w:val="00036151"/>
    <w:rsid w:val="00036351"/>
    <w:rsid w:val="00036418"/>
    <w:rsid w:val="0003647E"/>
    <w:rsid w:val="00036A05"/>
    <w:rsid w:val="00036E03"/>
    <w:rsid w:val="00037858"/>
    <w:rsid w:val="00037CB9"/>
    <w:rsid w:val="00040513"/>
    <w:rsid w:val="000407B0"/>
    <w:rsid w:val="00040C48"/>
    <w:rsid w:val="00041570"/>
    <w:rsid w:val="00041628"/>
    <w:rsid w:val="00041FDC"/>
    <w:rsid w:val="00042EF3"/>
    <w:rsid w:val="0004324E"/>
    <w:rsid w:val="000438B5"/>
    <w:rsid w:val="00044CFE"/>
    <w:rsid w:val="000453AA"/>
    <w:rsid w:val="000456D4"/>
    <w:rsid w:val="000458AA"/>
    <w:rsid w:val="00046281"/>
    <w:rsid w:val="00046540"/>
    <w:rsid w:val="00046928"/>
    <w:rsid w:val="00047C77"/>
    <w:rsid w:val="000506F1"/>
    <w:rsid w:val="0005133E"/>
    <w:rsid w:val="00051698"/>
    <w:rsid w:val="00052820"/>
    <w:rsid w:val="00052CE6"/>
    <w:rsid w:val="00052D99"/>
    <w:rsid w:val="00053CCD"/>
    <w:rsid w:val="00054694"/>
    <w:rsid w:val="00054791"/>
    <w:rsid w:val="00054A44"/>
    <w:rsid w:val="000553B8"/>
    <w:rsid w:val="00055C7D"/>
    <w:rsid w:val="00056A3D"/>
    <w:rsid w:val="00060922"/>
    <w:rsid w:val="00060BB3"/>
    <w:rsid w:val="00060F81"/>
    <w:rsid w:val="000610D4"/>
    <w:rsid w:val="00061611"/>
    <w:rsid w:val="00061763"/>
    <w:rsid w:val="0006371C"/>
    <w:rsid w:val="0006393E"/>
    <w:rsid w:val="00063B2B"/>
    <w:rsid w:val="00063FBB"/>
    <w:rsid w:val="00065248"/>
    <w:rsid w:val="00065B74"/>
    <w:rsid w:val="00065BAB"/>
    <w:rsid w:val="00066736"/>
    <w:rsid w:val="000676CE"/>
    <w:rsid w:val="000676D6"/>
    <w:rsid w:val="00067CB9"/>
    <w:rsid w:val="00070F47"/>
    <w:rsid w:val="000714F1"/>
    <w:rsid w:val="00072328"/>
    <w:rsid w:val="00072F4A"/>
    <w:rsid w:val="00073753"/>
    <w:rsid w:val="00073B24"/>
    <w:rsid w:val="00073D46"/>
    <w:rsid w:val="00074CE0"/>
    <w:rsid w:val="00075040"/>
    <w:rsid w:val="00075209"/>
    <w:rsid w:val="00075613"/>
    <w:rsid w:val="00075862"/>
    <w:rsid w:val="00076442"/>
    <w:rsid w:val="0007646E"/>
    <w:rsid w:val="00076AE6"/>
    <w:rsid w:val="00076E2B"/>
    <w:rsid w:val="000773BA"/>
    <w:rsid w:val="00077927"/>
    <w:rsid w:val="0008044D"/>
    <w:rsid w:val="000806FE"/>
    <w:rsid w:val="000808FF"/>
    <w:rsid w:val="00080930"/>
    <w:rsid w:val="00080C9A"/>
    <w:rsid w:val="000814DD"/>
    <w:rsid w:val="00082313"/>
    <w:rsid w:val="00082CF6"/>
    <w:rsid w:val="00082D72"/>
    <w:rsid w:val="000831D2"/>
    <w:rsid w:val="00083D1A"/>
    <w:rsid w:val="00085077"/>
    <w:rsid w:val="000857BE"/>
    <w:rsid w:val="00085A0E"/>
    <w:rsid w:val="00086520"/>
    <w:rsid w:val="00087227"/>
    <w:rsid w:val="0009020D"/>
    <w:rsid w:val="0009029A"/>
    <w:rsid w:val="0009074A"/>
    <w:rsid w:val="00091555"/>
    <w:rsid w:val="00091CD0"/>
    <w:rsid w:val="00092F95"/>
    <w:rsid w:val="0009426C"/>
    <w:rsid w:val="00094684"/>
    <w:rsid w:val="00094EED"/>
    <w:rsid w:val="00095166"/>
    <w:rsid w:val="0009570B"/>
    <w:rsid w:val="00095753"/>
    <w:rsid w:val="00096001"/>
    <w:rsid w:val="00096327"/>
    <w:rsid w:val="00096A22"/>
    <w:rsid w:val="00096A55"/>
    <w:rsid w:val="00096F65"/>
    <w:rsid w:val="00097115"/>
    <w:rsid w:val="000979FC"/>
    <w:rsid w:val="000A2475"/>
    <w:rsid w:val="000A26D5"/>
    <w:rsid w:val="000A2818"/>
    <w:rsid w:val="000A2855"/>
    <w:rsid w:val="000A2A3E"/>
    <w:rsid w:val="000A3468"/>
    <w:rsid w:val="000A36CF"/>
    <w:rsid w:val="000A3B26"/>
    <w:rsid w:val="000A3D30"/>
    <w:rsid w:val="000A42F0"/>
    <w:rsid w:val="000A4733"/>
    <w:rsid w:val="000A4DD8"/>
    <w:rsid w:val="000A53C1"/>
    <w:rsid w:val="000A5B79"/>
    <w:rsid w:val="000A675E"/>
    <w:rsid w:val="000A71ED"/>
    <w:rsid w:val="000A7546"/>
    <w:rsid w:val="000A775D"/>
    <w:rsid w:val="000A779D"/>
    <w:rsid w:val="000A7869"/>
    <w:rsid w:val="000B0006"/>
    <w:rsid w:val="000B01B8"/>
    <w:rsid w:val="000B17DA"/>
    <w:rsid w:val="000B1DC0"/>
    <w:rsid w:val="000B2218"/>
    <w:rsid w:val="000B23F7"/>
    <w:rsid w:val="000B3002"/>
    <w:rsid w:val="000B30D9"/>
    <w:rsid w:val="000B36CE"/>
    <w:rsid w:val="000B4719"/>
    <w:rsid w:val="000B4B2B"/>
    <w:rsid w:val="000B4D8D"/>
    <w:rsid w:val="000B4FA5"/>
    <w:rsid w:val="000B6820"/>
    <w:rsid w:val="000B68A8"/>
    <w:rsid w:val="000B6B7E"/>
    <w:rsid w:val="000B7113"/>
    <w:rsid w:val="000B77ED"/>
    <w:rsid w:val="000C03B6"/>
    <w:rsid w:val="000C074D"/>
    <w:rsid w:val="000C12E9"/>
    <w:rsid w:val="000C1E6C"/>
    <w:rsid w:val="000C2523"/>
    <w:rsid w:val="000C263E"/>
    <w:rsid w:val="000C3425"/>
    <w:rsid w:val="000C3DE9"/>
    <w:rsid w:val="000C3E6D"/>
    <w:rsid w:val="000C43E5"/>
    <w:rsid w:val="000C4CA2"/>
    <w:rsid w:val="000C52EA"/>
    <w:rsid w:val="000C5C12"/>
    <w:rsid w:val="000C6DF0"/>
    <w:rsid w:val="000C704B"/>
    <w:rsid w:val="000C7D8B"/>
    <w:rsid w:val="000D0A1B"/>
    <w:rsid w:val="000D0DBE"/>
    <w:rsid w:val="000D112D"/>
    <w:rsid w:val="000D118D"/>
    <w:rsid w:val="000D19DD"/>
    <w:rsid w:val="000D1C3B"/>
    <w:rsid w:val="000D1D53"/>
    <w:rsid w:val="000D35C4"/>
    <w:rsid w:val="000D46D8"/>
    <w:rsid w:val="000D4B86"/>
    <w:rsid w:val="000D4D62"/>
    <w:rsid w:val="000D4FE7"/>
    <w:rsid w:val="000D4FFC"/>
    <w:rsid w:val="000D509C"/>
    <w:rsid w:val="000D525F"/>
    <w:rsid w:val="000D5276"/>
    <w:rsid w:val="000D544F"/>
    <w:rsid w:val="000D5794"/>
    <w:rsid w:val="000D57D8"/>
    <w:rsid w:val="000D5C30"/>
    <w:rsid w:val="000D6096"/>
    <w:rsid w:val="000D66AD"/>
    <w:rsid w:val="000D7AF5"/>
    <w:rsid w:val="000E01A9"/>
    <w:rsid w:val="000E0485"/>
    <w:rsid w:val="000E0C0A"/>
    <w:rsid w:val="000E0C8E"/>
    <w:rsid w:val="000E2156"/>
    <w:rsid w:val="000E41ED"/>
    <w:rsid w:val="000E59CC"/>
    <w:rsid w:val="000E5ABD"/>
    <w:rsid w:val="000E62AC"/>
    <w:rsid w:val="000E6349"/>
    <w:rsid w:val="000F14F7"/>
    <w:rsid w:val="000F295F"/>
    <w:rsid w:val="000F2AB3"/>
    <w:rsid w:val="000F4319"/>
    <w:rsid w:val="000F4873"/>
    <w:rsid w:val="000F4907"/>
    <w:rsid w:val="000F49F0"/>
    <w:rsid w:val="000F4A5C"/>
    <w:rsid w:val="000F4FE9"/>
    <w:rsid w:val="000F6433"/>
    <w:rsid w:val="000F70DE"/>
    <w:rsid w:val="000F72A8"/>
    <w:rsid w:val="000F75E2"/>
    <w:rsid w:val="0010050F"/>
    <w:rsid w:val="001010E6"/>
    <w:rsid w:val="0010138C"/>
    <w:rsid w:val="00101CB6"/>
    <w:rsid w:val="00101EDF"/>
    <w:rsid w:val="0010230D"/>
    <w:rsid w:val="00102820"/>
    <w:rsid w:val="001030F9"/>
    <w:rsid w:val="001035AB"/>
    <w:rsid w:val="00103AD4"/>
    <w:rsid w:val="00103D76"/>
    <w:rsid w:val="00104254"/>
    <w:rsid w:val="001044B2"/>
    <w:rsid w:val="00104519"/>
    <w:rsid w:val="00104DB6"/>
    <w:rsid w:val="0010535A"/>
    <w:rsid w:val="0010559D"/>
    <w:rsid w:val="0010580B"/>
    <w:rsid w:val="00105C38"/>
    <w:rsid w:val="0010618F"/>
    <w:rsid w:val="001061EC"/>
    <w:rsid w:val="00106324"/>
    <w:rsid w:val="00107992"/>
    <w:rsid w:val="00107C4F"/>
    <w:rsid w:val="00107C79"/>
    <w:rsid w:val="0011199B"/>
    <w:rsid w:val="00111A10"/>
    <w:rsid w:val="0011217D"/>
    <w:rsid w:val="001123B1"/>
    <w:rsid w:val="0011253A"/>
    <w:rsid w:val="00112B45"/>
    <w:rsid w:val="00112DFF"/>
    <w:rsid w:val="001134D8"/>
    <w:rsid w:val="00113733"/>
    <w:rsid w:val="00115012"/>
    <w:rsid w:val="0011558E"/>
    <w:rsid w:val="0011570B"/>
    <w:rsid w:val="00116164"/>
    <w:rsid w:val="001162A9"/>
    <w:rsid w:val="00117946"/>
    <w:rsid w:val="00117DE3"/>
    <w:rsid w:val="00120C7D"/>
    <w:rsid w:val="0012110B"/>
    <w:rsid w:val="001220F3"/>
    <w:rsid w:val="00122406"/>
    <w:rsid w:val="0012248F"/>
    <w:rsid w:val="00122654"/>
    <w:rsid w:val="00122B93"/>
    <w:rsid w:val="001232D6"/>
    <w:rsid w:val="0012345B"/>
    <w:rsid w:val="0012387A"/>
    <w:rsid w:val="001238AF"/>
    <w:rsid w:val="00123FF3"/>
    <w:rsid w:val="00124212"/>
    <w:rsid w:val="00124AD6"/>
    <w:rsid w:val="00124B89"/>
    <w:rsid w:val="00125055"/>
    <w:rsid w:val="00125351"/>
    <w:rsid w:val="00125497"/>
    <w:rsid w:val="0012593F"/>
    <w:rsid w:val="0012665F"/>
    <w:rsid w:val="00126FB9"/>
    <w:rsid w:val="00126FD0"/>
    <w:rsid w:val="0012759C"/>
    <w:rsid w:val="00127B48"/>
    <w:rsid w:val="00127CA6"/>
    <w:rsid w:val="0013092D"/>
    <w:rsid w:val="001314FF"/>
    <w:rsid w:val="00131976"/>
    <w:rsid w:val="0013273F"/>
    <w:rsid w:val="00132B7A"/>
    <w:rsid w:val="00133835"/>
    <w:rsid w:val="00133DC1"/>
    <w:rsid w:val="00133F9C"/>
    <w:rsid w:val="00134141"/>
    <w:rsid w:val="00135653"/>
    <w:rsid w:val="00135BEF"/>
    <w:rsid w:val="001362F9"/>
    <w:rsid w:val="00136D2D"/>
    <w:rsid w:val="0013724A"/>
    <w:rsid w:val="00137266"/>
    <w:rsid w:val="001372CD"/>
    <w:rsid w:val="001375C1"/>
    <w:rsid w:val="001407A7"/>
    <w:rsid w:val="00140C7C"/>
    <w:rsid w:val="0014131B"/>
    <w:rsid w:val="00142BBC"/>
    <w:rsid w:val="001431EF"/>
    <w:rsid w:val="00143950"/>
    <w:rsid w:val="00143B47"/>
    <w:rsid w:val="00143BD3"/>
    <w:rsid w:val="00144F05"/>
    <w:rsid w:val="00145262"/>
    <w:rsid w:val="00145960"/>
    <w:rsid w:val="00146270"/>
    <w:rsid w:val="0014666B"/>
    <w:rsid w:val="001468F0"/>
    <w:rsid w:val="00147C83"/>
    <w:rsid w:val="00147E19"/>
    <w:rsid w:val="00150168"/>
    <w:rsid w:val="00150254"/>
    <w:rsid w:val="00150362"/>
    <w:rsid w:val="00150B9A"/>
    <w:rsid w:val="00150D05"/>
    <w:rsid w:val="00151849"/>
    <w:rsid w:val="0015189C"/>
    <w:rsid w:val="001520CF"/>
    <w:rsid w:val="00152E19"/>
    <w:rsid w:val="001534CD"/>
    <w:rsid w:val="00153FC6"/>
    <w:rsid w:val="001540FA"/>
    <w:rsid w:val="00154203"/>
    <w:rsid w:val="001547B7"/>
    <w:rsid w:val="0015484B"/>
    <w:rsid w:val="0015557F"/>
    <w:rsid w:val="00155DCB"/>
    <w:rsid w:val="00156437"/>
    <w:rsid w:val="00156B63"/>
    <w:rsid w:val="00156D72"/>
    <w:rsid w:val="00156F9E"/>
    <w:rsid w:val="001575E0"/>
    <w:rsid w:val="00160B16"/>
    <w:rsid w:val="00161FFC"/>
    <w:rsid w:val="00163871"/>
    <w:rsid w:val="00163D58"/>
    <w:rsid w:val="00164D44"/>
    <w:rsid w:val="0016510E"/>
    <w:rsid w:val="00165B24"/>
    <w:rsid w:val="0016605D"/>
    <w:rsid w:val="00166703"/>
    <w:rsid w:val="001667C0"/>
    <w:rsid w:val="0016689B"/>
    <w:rsid w:val="001668E8"/>
    <w:rsid w:val="0016733A"/>
    <w:rsid w:val="001677D3"/>
    <w:rsid w:val="001703A5"/>
    <w:rsid w:val="00170525"/>
    <w:rsid w:val="00170B56"/>
    <w:rsid w:val="00170F8D"/>
    <w:rsid w:val="00171EC4"/>
    <w:rsid w:val="00172E1A"/>
    <w:rsid w:val="00173B94"/>
    <w:rsid w:val="00175801"/>
    <w:rsid w:val="00175B28"/>
    <w:rsid w:val="00176287"/>
    <w:rsid w:val="00180091"/>
    <w:rsid w:val="00180792"/>
    <w:rsid w:val="00180C83"/>
    <w:rsid w:val="00180F6E"/>
    <w:rsid w:val="001818D5"/>
    <w:rsid w:val="00182173"/>
    <w:rsid w:val="00182C92"/>
    <w:rsid w:val="001830D9"/>
    <w:rsid w:val="0018374F"/>
    <w:rsid w:val="0018399B"/>
    <w:rsid w:val="001839A9"/>
    <w:rsid w:val="00184894"/>
    <w:rsid w:val="00184B6A"/>
    <w:rsid w:val="0018523D"/>
    <w:rsid w:val="001852BC"/>
    <w:rsid w:val="0018590D"/>
    <w:rsid w:val="0018604E"/>
    <w:rsid w:val="0018646C"/>
    <w:rsid w:val="001864DD"/>
    <w:rsid w:val="001865A6"/>
    <w:rsid w:val="00186F7D"/>
    <w:rsid w:val="0018724A"/>
    <w:rsid w:val="001874D1"/>
    <w:rsid w:val="001874F4"/>
    <w:rsid w:val="0019023C"/>
    <w:rsid w:val="001905DE"/>
    <w:rsid w:val="00190A0F"/>
    <w:rsid w:val="001928C1"/>
    <w:rsid w:val="0019398F"/>
    <w:rsid w:val="00193DA3"/>
    <w:rsid w:val="00193FE6"/>
    <w:rsid w:val="0019454D"/>
    <w:rsid w:val="001945FF"/>
    <w:rsid w:val="00194C59"/>
    <w:rsid w:val="00194DCB"/>
    <w:rsid w:val="00194F1C"/>
    <w:rsid w:val="00195081"/>
    <w:rsid w:val="001953BD"/>
    <w:rsid w:val="001956F2"/>
    <w:rsid w:val="00195ADC"/>
    <w:rsid w:val="00195C38"/>
    <w:rsid w:val="00196362"/>
    <w:rsid w:val="00196655"/>
    <w:rsid w:val="00196A18"/>
    <w:rsid w:val="001A0542"/>
    <w:rsid w:val="001A14A3"/>
    <w:rsid w:val="001A27FA"/>
    <w:rsid w:val="001A2A33"/>
    <w:rsid w:val="001A2D0F"/>
    <w:rsid w:val="001A3611"/>
    <w:rsid w:val="001A36AE"/>
    <w:rsid w:val="001A3851"/>
    <w:rsid w:val="001A3A17"/>
    <w:rsid w:val="001A4836"/>
    <w:rsid w:val="001A48FB"/>
    <w:rsid w:val="001A4C51"/>
    <w:rsid w:val="001A53F9"/>
    <w:rsid w:val="001A5812"/>
    <w:rsid w:val="001A5BFE"/>
    <w:rsid w:val="001A6E84"/>
    <w:rsid w:val="001A6F67"/>
    <w:rsid w:val="001A753B"/>
    <w:rsid w:val="001B06DA"/>
    <w:rsid w:val="001B075F"/>
    <w:rsid w:val="001B0B78"/>
    <w:rsid w:val="001B196A"/>
    <w:rsid w:val="001B1B87"/>
    <w:rsid w:val="001B21EF"/>
    <w:rsid w:val="001B23E1"/>
    <w:rsid w:val="001B2707"/>
    <w:rsid w:val="001B2A63"/>
    <w:rsid w:val="001B2DDD"/>
    <w:rsid w:val="001B2E89"/>
    <w:rsid w:val="001B384F"/>
    <w:rsid w:val="001B38F3"/>
    <w:rsid w:val="001B408E"/>
    <w:rsid w:val="001B47A6"/>
    <w:rsid w:val="001B47C4"/>
    <w:rsid w:val="001B5347"/>
    <w:rsid w:val="001B56BB"/>
    <w:rsid w:val="001B5703"/>
    <w:rsid w:val="001B5BD7"/>
    <w:rsid w:val="001B62B7"/>
    <w:rsid w:val="001B62FA"/>
    <w:rsid w:val="001B6E97"/>
    <w:rsid w:val="001B6F93"/>
    <w:rsid w:val="001B6FBE"/>
    <w:rsid w:val="001B7463"/>
    <w:rsid w:val="001B7903"/>
    <w:rsid w:val="001C0023"/>
    <w:rsid w:val="001C0306"/>
    <w:rsid w:val="001C05A5"/>
    <w:rsid w:val="001C11A4"/>
    <w:rsid w:val="001C1743"/>
    <w:rsid w:val="001C17F5"/>
    <w:rsid w:val="001C1978"/>
    <w:rsid w:val="001C2287"/>
    <w:rsid w:val="001C33FA"/>
    <w:rsid w:val="001C3559"/>
    <w:rsid w:val="001C3C38"/>
    <w:rsid w:val="001C3DDF"/>
    <w:rsid w:val="001C4572"/>
    <w:rsid w:val="001C4EB2"/>
    <w:rsid w:val="001C5874"/>
    <w:rsid w:val="001C5878"/>
    <w:rsid w:val="001C5EA8"/>
    <w:rsid w:val="001C6C4B"/>
    <w:rsid w:val="001C7396"/>
    <w:rsid w:val="001C7F0C"/>
    <w:rsid w:val="001D0672"/>
    <w:rsid w:val="001D0E14"/>
    <w:rsid w:val="001D214E"/>
    <w:rsid w:val="001D26A7"/>
    <w:rsid w:val="001D2B52"/>
    <w:rsid w:val="001D36BA"/>
    <w:rsid w:val="001D3C56"/>
    <w:rsid w:val="001D448B"/>
    <w:rsid w:val="001D561E"/>
    <w:rsid w:val="001D64DA"/>
    <w:rsid w:val="001D6C73"/>
    <w:rsid w:val="001D6D3E"/>
    <w:rsid w:val="001D6E9E"/>
    <w:rsid w:val="001D76B5"/>
    <w:rsid w:val="001D77D8"/>
    <w:rsid w:val="001E2570"/>
    <w:rsid w:val="001E2753"/>
    <w:rsid w:val="001E2A9F"/>
    <w:rsid w:val="001E2B39"/>
    <w:rsid w:val="001E34F7"/>
    <w:rsid w:val="001E35E2"/>
    <w:rsid w:val="001E3E16"/>
    <w:rsid w:val="001E41C2"/>
    <w:rsid w:val="001E44F5"/>
    <w:rsid w:val="001E46D4"/>
    <w:rsid w:val="001E5F51"/>
    <w:rsid w:val="001E5FEA"/>
    <w:rsid w:val="001E6D06"/>
    <w:rsid w:val="001F07A5"/>
    <w:rsid w:val="001F0A6D"/>
    <w:rsid w:val="001F0CE3"/>
    <w:rsid w:val="001F108C"/>
    <w:rsid w:val="001F17D8"/>
    <w:rsid w:val="001F1B0A"/>
    <w:rsid w:val="001F1BF2"/>
    <w:rsid w:val="001F26F1"/>
    <w:rsid w:val="001F28F3"/>
    <w:rsid w:val="001F2C29"/>
    <w:rsid w:val="001F2FA7"/>
    <w:rsid w:val="001F30D8"/>
    <w:rsid w:val="001F3835"/>
    <w:rsid w:val="001F4449"/>
    <w:rsid w:val="001F4D53"/>
    <w:rsid w:val="001F5032"/>
    <w:rsid w:val="001F5491"/>
    <w:rsid w:val="001F6079"/>
    <w:rsid w:val="001F609B"/>
    <w:rsid w:val="001F6169"/>
    <w:rsid w:val="001F62CC"/>
    <w:rsid w:val="001F6E6F"/>
    <w:rsid w:val="001F7436"/>
    <w:rsid w:val="001F7615"/>
    <w:rsid w:val="001F7884"/>
    <w:rsid w:val="00200A90"/>
    <w:rsid w:val="00200E8C"/>
    <w:rsid w:val="00201261"/>
    <w:rsid w:val="00201314"/>
    <w:rsid w:val="00201CB7"/>
    <w:rsid w:val="0020207F"/>
    <w:rsid w:val="002022F1"/>
    <w:rsid w:val="002025C6"/>
    <w:rsid w:val="00202960"/>
    <w:rsid w:val="00202B4C"/>
    <w:rsid w:val="00202E3B"/>
    <w:rsid w:val="002045A7"/>
    <w:rsid w:val="00204609"/>
    <w:rsid w:val="002049BB"/>
    <w:rsid w:val="00204F08"/>
    <w:rsid w:val="00205C51"/>
    <w:rsid w:val="002066FD"/>
    <w:rsid w:val="00206E38"/>
    <w:rsid w:val="00207267"/>
    <w:rsid w:val="002107E2"/>
    <w:rsid w:val="00210867"/>
    <w:rsid w:val="00210C00"/>
    <w:rsid w:val="00211459"/>
    <w:rsid w:val="00211B1B"/>
    <w:rsid w:val="002122FD"/>
    <w:rsid w:val="00212DE6"/>
    <w:rsid w:val="00213864"/>
    <w:rsid w:val="002141B0"/>
    <w:rsid w:val="00214751"/>
    <w:rsid w:val="002147A5"/>
    <w:rsid w:val="00214843"/>
    <w:rsid w:val="002148CE"/>
    <w:rsid w:val="00215464"/>
    <w:rsid w:val="002166CC"/>
    <w:rsid w:val="002166D4"/>
    <w:rsid w:val="00216722"/>
    <w:rsid w:val="00216E14"/>
    <w:rsid w:val="002172A0"/>
    <w:rsid w:val="0021763D"/>
    <w:rsid w:val="00217BF5"/>
    <w:rsid w:val="00217BF8"/>
    <w:rsid w:val="00217C84"/>
    <w:rsid w:val="0022075B"/>
    <w:rsid w:val="0022121F"/>
    <w:rsid w:val="00221837"/>
    <w:rsid w:val="00221F86"/>
    <w:rsid w:val="0022202A"/>
    <w:rsid w:val="0022234A"/>
    <w:rsid w:val="002227BD"/>
    <w:rsid w:val="002228E8"/>
    <w:rsid w:val="00222D4D"/>
    <w:rsid w:val="00222D79"/>
    <w:rsid w:val="002230C6"/>
    <w:rsid w:val="00223272"/>
    <w:rsid w:val="00223492"/>
    <w:rsid w:val="00223C7F"/>
    <w:rsid w:val="00224443"/>
    <w:rsid w:val="002245B3"/>
    <w:rsid w:val="002247C9"/>
    <w:rsid w:val="0022528F"/>
    <w:rsid w:val="002258D8"/>
    <w:rsid w:val="002267C1"/>
    <w:rsid w:val="00227D9B"/>
    <w:rsid w:val="002304B7"/>
    <w:rsid w:val="0023112E"/>
    <w:rsid w:val="00231916"/>
    <w:rsid w:val="00231D27"/>
    <w:rsid w:val="00231E92"/>
    <w:rsid w:val="00233767"/>
    <w:rsid w:val="00234DD2"/>
    <w:rsid w:val="00234E82"/>
    <w:rsid w:val="0023527A"/>
    <w:rsid w:val="00235FEE"/>
    <w:rsid w:val="002369DA"/>
    <w:rsid w:val="00236B9E"/>
    <w:rsid w:val="0023771D"/>
    <w:rsid w:val="0023798D"/>
    <w:rsid w:val="00240055"/>
    <w:rsid w:val="002406C2"/>
    <w:rsid w:val="002417F2"/>
    <w:rsid w:val="0024187B"/>
    <w:rsid w:val="002419F2"/>
    <w:rsid w:val="00241F3D"/>
    <w:rsid w:val="00241FE2"/>
    <w:rsid w:val="0024287E"/>
    <w:rsid w:val="00242924"/>
    <w:rsid w:val="00243E7E"/>
    <w:rsid w:val="00243FD4"/>
    <w:rsid w:val="0024463E"/>
    <w:rsid w:val="00244820"/>
    <w:rsid w:val="00244E53"/>
    <w:rsid w:val="0024536C"/>
    <w:rsid w:val="0024555B"/>
    <w:rsid w:val="0024619E"/>
    <w:rsid w:val="002465DF"/>
    <w:rsid w:val="00247174"/>
    <w:rsid w:val="00247196"/>
    <w:rsid w:val="0024749F"/>
    <w:rsid w:val="002478E6"/>
    <w:rsid w:val="0025003D"/>
    <w:rsid w:val="00250F9E"/>
    <w:rsid w:val="00250FE2"/>
    <w:rsid w:val="0025152A"/>
    <w:rsid w:val="00251FB4"/>
    <w:rsid w:val="002521E3"/>
    <w:rsid w:val="00252385"/>
    <w:rsid w:val="00252572"/>
    <w:rsid w:val="0025278C"/>
    <w:rsid w:val="00252BCA"/>
    <w:rsid w:val="00252E94"/>
    <w:rsid w:val="00253578"/>
    <w:rsid w:val="00253E18"/>
    <w:rsid w:val="0025447F"/>
    <w:rsid w:val="00254719"/>
    <w:rsid w:val="00254797"/>
    <w:rsid w:val="00254C84"/>
    <w:rsid w:val="002556E9"/>
    <w:rsid w:val="002563D4"/>
    <w:rsid w:val="00257182"/>
    <w:rsid w:val="0026038A"/>
    <w:rsid w:val="00260CE0"/>
    <w:rsid w:val="00260CF5"/>
    <w:rsid w:val="00260FCD"/>
    <w:rsid w:val="002615EF"/>
    <w:rsid w:val="00261CBB"/>
    <w:rsid w:val="002622F9"/>
    <w:rsid w:val="002632D6"/>
    <w:rsid w:val="00263634"/>
    <w:rsid w:val="00263C06"/>
    <w:rsid w:val="00263F27"/>
    <w:rsid w:val="00263FD0"/>
    <w:rsid w:val="00265B8E"/>
    <w:rsid w:val="00265C40"/>
    <w:rsid w:val="0026687A"/>
    <w:rsid w:val="0026689A"/>
    <w:rsid w:val="00266A21"/>
    <w:rsid w:val="00267604"/>
    <w:rsid w:val="00267F4C"/>
    <w:rsid w:val="0027011F"/>
    <w:rsid w:val="00270B68"/>
    <w:rsid w:val="00270DAF"/>
    <w:rsid w:val="002711EC"/>
    <w:rsid w:val="00271345"/>
    <w:rsid w:val="002716E7"/>
    <w:rsid w:val="00271A4A"/>
    <w:rsid w:val="002722B9"/>
    <w:rsid w:val="002723CF"/>
    <w:rsid w:val="002730ED"/>
    <w:rsid w:val="002733AD"/>
    <w:rsid w:val="002735C9"/>
    <w:rsid w:val="00273D60"/>
    <w:rsid w:val="002749EF"/>
    <w:rsid w:val="00275685"/>
    <w:rsid w:val="00275966"/>
    <w:rsid w:val="00275A06"/>
    <w:rsid w:val="00275B83"/>
    <w:rsid w:val="00275C8B"/>
    <w:rsid w:val="00275EA5"/>
    <w:rsid w:val="00275EEA"/>
    <w:rsid w:val="00275FDD"/>
    <w:rsid w:val="0027610C"/>
    <w:rsid w:val="002762A6"/>
    <w:rsid w:val="00276619"/>
    <w:rsid w:val="00276BFF"/>
    <w:rsid w:val="00276DED"/>
    <w:rsid w:val="0027707E"/>
    <w:rsid w:val="00277931"/>
    <w:rsid w:val="00280EE0"/>
    <w:rsid w:val="00281956"/>
    <w:rsid w:val="00282075"/>
    <w:rsid w:val="0028247E"/>
    <w:rsid w:val="00282725"/>
    <w:rsid w:val="00282813"/>
    <w:rsid w:val="00282A82"/>
    <w:rsid w:val="00283B91"/>
    <w:rsid w:val="00283E33"/>
    <w:rsid w:val="002846FD"/>
    <w:rsid w:val="002848DB"/>
    <w:rsid w:val="00284F20"/>
    <w:rsid w:val="00285237"/>
    <w:rsid w:val="00285741"/>
    <w:rsid w:val="00285E33"/>
    <w:rsid w:val="00287A56"/>
    <w:rsid w:val="0029061B"/>
    <w:rsid w:val="00290CB5"/>
    <w:rsid w:val="00290E8A"/>
    <w:rsid w:val="00291459"/>
    <w:rsid w:val="00291E74"/>
    <w:rsid w:val="002921D8"/>
    <w:rsid w:val="0029257F"/>
    <w:rsid w:val="00292C24"/>
    <w:rsid w:val="00292F04"/>
    <w:rsid w:val="0029385A"/>
    <w:rsid w:val="00293941"/>
    <w:rsid w:val="00293E55"/>
    <w:rsid w:val="00293FF4"/>
    <w:rsid w:val="002948D8"/>
    <w:rsid w:val="002951E6"/>
    <w:rsid w:val="00295663"/>
    <w:rsid w:val="0029597C"/>
    <w:rsid w:val="00295DBB"/>
    <w:rsid w:val="0029620A"/>
    <w:rsid w:val="00296AFF"/>
    <w:rsid w:val="00297861"/>
    <w:rsid w:val="00297B14"/>
    <w:rsid w:val="00297BD2"/>
    <w:rsid w:val="002A00E4"/>
    <w:rsid w:val="002A048D"/>
    <w:rsid w:val="002A0A1B"/>
    <w:rsid w:val="002A19B0"/>
    <w:rsid w:val="002A2281"/>
    <w:rsid w:val="002A259D"/>
    <w:rsid w:val="002A28A5"/>
    <w:rsid w:val="002A2A41"/>
    <w:rsid w:val="002A39C3"/>
    <w:rsid w:val="002A53E2"/>
    <w:rsid w:val="002A57CA"/>
    <w:rsid w:val="002A631F"/>
    <w:rsid w:val="002A6504"/>
    <w:rsid w:val="002A6626"/>
    <w:rsid w:val="002A6D7D"/>
    <w:rsid w:val="002A6E83"/>
    <w:rsid w:val="002A7141"/>
    <w:rsid w:val="002B0104"/>
    <w:rsid w:val="002B0188"/>
    <w:rsid w:val="002B10E7"/>
    <w:rsid w:val="002B10EC"/>
    <w:rsid w:val="002B1215"/>
    <w:rsid w:val="002B14FB"/>
    <w:rsid w:val="002B166B"/>
    <w:rsid w:val="002B1DCC"/>
    <w:rsid w:val="002B30A3"/>
    <w:rsid w:val="002B3281"/>
    <w:rsid w:val="002B358D"/>
    <w:rsid w:val="002B36C9"/>
    <w:rsid w:val="002B3A78"/>
    <w:rsid w:val="002B3B4A"/>
    <w:rsid w:val="002B3ECB"/>
    <w:rsid w:val="002B4658"/>
    <w:rsid w:val="002B470F"/>
    <w:rsid w:val="002B4943"/>
    <w:rsid w:val="002B4963"/>
    <w:rsid w:val="002B49C5"/>
    <w:rsid w:val="002B5009"/>
    <w:rsid w:val="002B555C"/>
    <w:rsid w:val="002B59FE"/>
    <w:rsid w:val="002B5DA8"/>
    <w:rsid w:val="002B6838"/>
    <w:rsid w:val="002B6B3A"/>
    <w:rsid w:val="002B71E4"/>
    <w:rsid w:val="002B722B"/>
    <w:rsid w:val="002B7594"/>
    <w:rsid w:val="002B7D87"/>
    <w:rsid w:val="002C0558"/>
    <w:rsid w:val="002C0A8E"/>
    <w:rsid w:val="002C1541"/>
    <w:rsid w:val="002C188A"/>
    <w:rsid w:val="002C1C05"/>
    <w:rsid w:val="002C1FC8"/>
    <w:rsid w:val="002C24B6"/>
    <w:rsid w:val="002C2A56"/>
    <w:rsid w:val="002C3C6B"/>
    <w:rsid w:val="002C4497"/>
    <w:rsid w:val="002C454E"/>
    <w:rsid w:val="002C4821"/>
    <w:rsid w:val="002C4BE4"/>
    <w:rsid w:val="002C5B7D"/>
    <w:rsid w:val="002C5DE0"/>
    <w:rsid w:val="002C634E"/>
    <w:rsid w:val="002C6CA0"/>
    <w:rsid w:val="002D077D"/>
    <w:rsid w:val="002D0BE0"/>
    <w:rsid w:val="002D0C60"/>
    <w:rsid w:val="002D0D5A"/>
    <w:rsid w:val="002D151D"/>
    <w:rsid w:val="002D1614"/>
    <w:rsid w:val="002D169C"/>
    <w:rsid w:val="002D17D4"/>
    <w:rsid w:val="002D1D83"/>
    <w:rsid w:val="002D2295"/>
    <w:rsid w:val="002D2A03"/>
    <w:rsid w:val="002D332F"/>
    <w:rsid w:val="002D3BF4"/>
    <w:rsid w:val="002D4E1B"/>
    <w:rsid w:val="002D58EB"/>
    <w:rsid w:val="002D5943"/>
    <w:rsid w:val="002D658B"/>
    <w:rsid w:val="002D6B81"/>
    <w:rsid w:val="002E052C"/>
    <w:rsid w:val="002E08DE"/>
    <w:rsid w:val="002E0EB4"/>
    <w:rsid w:val="002E11E5"/>
    <w:rsid w:val="002E12B2"/>
    <w:rsid w:val="002E15FF"/>
    <w:rsid w:val="002E1BDF"/>
    <w:rsid w:val="002E2825"/>
    <w:rsid w:val="002E2AE0"/>
    <w:rsid w:val="002E2BDB"/>
    <w:rsid w:val="002E2CF8"/>
    <w:rsid w:val="002E3745"/>
    <w:rsid w:val="002E37E8"/>
    <w:rsid w:val="002E394C"/>
    <w:rsid w:val="002E3C37"/>
    <w:rsid w:val="002E455F"/>
    <w:rsid w:val="002E46C5"/>
    <w:rsid w:val="002E4B80"/>
    <w:rsid w:val="002E5184"/>
    <w:rsid w:val="002E5421"/>
    <w:rsid w:val="002E544B"/>
    <w:rsid w:val="002E5764"/>
    <w:rsid w:val="002E5C08"/>
    <w:rsid w:val="002E6464"/>
    <w:rsid w:val="002E6AB3"/>
    <w:rsid w:val="002E6AC1"/>
    <w:rsid w:val="002E716C"/>
    <w:rsid w:val="002E736F"/>
    <w:rsid w:val="002F012F"/>
    <w:rsid w:val="002F1257"/>
    <w:rsid w:val="002F24F8"/>
    <w:rsid w:val="002F2FB4"/>
    <w:rsid w:val="002F3415"/>
    <w:rsid w:val="002F3773"/>
    <w:rsid w:val="002F37FB"/>
    <w:rsid w:val="002F39AF"/>
    <w:rsid w:val="002F4045"/>
    <w:rsid w:val="002F43D9"/>
    <w:rsid w:val="002F44CE"/>
    <w:rsid w:val="002F5479"/>
    <w:rsid w:val="002F551A"/>
    <w:rsid w:val="002F5769"/>
    <w:rsid w:val="002F5C18"/>
    <w:rsid w:val="002F6AAC"/>
    <w:rsid w:val="002F7486"/>
    <w:rsid w:val="002F7E37"/>
    <w:rsid w:val="00300548"/>
    <w:rsid w:val="003006DD"/>
    <w:rsid w:val="00300894"/>
    <w:rsid w:val="00302287"/>
    <w:rsid w:val="003024CD"/>
    <w:rsid w:val="00302ED5"/>
    <w:rsid w:val="00303059"/>
    <w:rsid w:val="00303614"/>
    <w:rsid w:val="0030375B"/>
    <w:rsid w:val="0030393D"/>
    <w:rsid w:val="00303BF7"/>
    <w:rsid w:val="00304B01"/>
    <w:rsid w:val="00304C7D"/>
    <w:rsid w:val="00306164"/>
    <w:rsid w:val="003061DA"/>
    <w:rsid w:val="00306E97"/>
    <w:rsid w:val="00307706"/>
    <w:rsid w:val="00310493"/>
    <w:rsid w:val="003108EA"/>
    <w:rsid w:val="003108FD"/>
    <w:rsid w:val="00310BDB"/>
    <w:rsid w:val="003114B9"/>
    <w:rsid w:val="003115CB"/>
    <w:rsid w:val="00312771"/>
    <w:rsid w:val="00312785"/>
    <w:rsid w:val="00312B2E"/>
    <w:rsid w:val="003134E2"/>
    <w:rsid w:val="00313FAE"/>
    <w:rsid w:val="0031419D"/>
    <w:rsid w:val="003141AD"/>
    <w:rsid w:val="00314347"/>
    <w:rsid w:val="003151C7"/>
    <w:rsid w:val="00315E69"/>
    <w:rsid w:val="00315EE1"/>
    <w:rsid w:val="0031629E"/>
    <w:rsid w:val="003172A0"/>
    <w:rsid w:val="003176A2"/>
    <w:rsid w:val="00317AD0"/>
    <w:rsid w:val="00317ED1"/>
    <w:rsid w:val="00320D7D"/>
    <w:rsid w:val="00320FF4"/>
    <w:rsid w:val="00321330"/>
    <w:rsid w:val="00322127"/>
    <w:rsid w:val="0032367F"/>
    <w:rsid w:val="003238DC"/>
    <w:rsid w:val="00323FAC"/>
    <w:rsid w:val="003241EC"/>
    <w:rsid w:val="003242E2"/>
    <w:rsid w:val="003243E7"/>
    <w:rsid w:val="00324507"/>
    <w:rsid w:val="0032475B"/>
    <w:rsid w:val="0032483C"/>
    <w:rsid w:val="00324F3C"/>
    <w:rsid w:val="00325095"/>
    <w:rsid w:val="003253FC"/>
    <w:rsid w:val="003254D3"/>
    <w:rsid w:val="003254F4"/>
    <w:rsid w:val="00325695"/>
    <w:rsid w:val="00325804"/>
    <w:rsid w:val="00325FB7"/>
    <w:rsid w:val="003261E1"/>
    <w:rsid w:val="00326A39"/>
    <w:rsid w:val="003271EF"/>
    <w:rsid w:val="003275BA"/>
    <w:rsid w:val="003278E1"/>
    <w:rsid w:val="003305BA"/>
    <w:rsid w:val="00330D88"/>
    <w:rsid w:val="00330FF2"/>
    <w:rsid w:val="00330FFB"/>
    <w:rsid w:val="00331325"/>
    <w:rsid w:val="00331441"/>
    <w:rsid w:val="00331A92"/>
    <w:rsid w:val="00331BE8"/>
    <w:rsid w:val="003324B5"/>
    <w:rsid w:val="003338D4"/>
    <w:rsid w:val="00333FAF"/>
    <w:rsid w:val="0033446A"/>
    <w:rsid w:val="00335298"/>
    <w:rsid w:val="00335ACB"/>
    <w:rsid w:val="00335F99"/>
    <w:rsid w:val="00336499"/>
    <w:rsid w:val="003371F4"/>
    <w:rsid w:val="00337CEE"/>
    <w:rsid w:val="00340300"/>
    <w:rsid w:val="00340776"/>
    <w:rsid w:val="003410BE"/>
    <w:rsid w:val="00341750"/>
    <w:rsid w:val="00341967"/>
    <w:rsid w:val="00341CF0"/>
    <w:rsid w:val="00341ED6"/>
    <w:rsid w:val="00342FBD"/>
    <w:rsid w:val="0034331C"/>
    <w:rsid w:val="0034374B"/>
    <w:rsid w:val="00343EE3"/>
    <w:rsid w:val="00344939"/>
    <w:rsid w:val="00345301"/>
    <w:rsid w:val="0034576D"/>
    <w:rsid w:val="0034592D"/>
    <w:rsid w:val="00345CAA"/>
    <w:rsid w:val="00345DEE"/>
    <w:rsid w:val="00346042"/>
    <w:rsid w:val="003462AA"/>
    <w:rsid w:val="00347534"/>
    <w:rsid w:val="0034775B"/>
    <w:rsid w:val="00347A0F"/>
    <w:rsid w:val="00347D6D"/>
    <w:rsid w:val="00351108"/>
    <w:rsid w:val="00351486"/>
    <w:rsid w:val="003514D8"/>
    <w:rsid w:val="00351887"/>
    <w:rsid w:val="00351BD9"/>
    <w:rsid w:val="00351BE8"/>
    <w:rsid w:val="00351BEC"/>
    <w:rsid w:val="003521C1"/>
    <w:rsid w:val="00352260"/>
    <w:rsid w:val="00352421"/>
    <w:rsid w:val="00353989"/>
    <w:rsid w:val="00353E42"/>
    <w:rsid w:val="00353E82"/>
    <w:rsid w:val="00353FBF"/>
    <w:rsid w:val="0035452A"/>
    <w:rsid w:val="003546EC"/>
    <w:rsid w:val="00354E78"/>
    <w:rsid w:val="003557E8"/>
    <w:rsid w:val="00355878"/>
    <w:rsid w:val="003564AF"/>
    <w:rsid w:val="003564D5"/>
    <w:rsid w:val="00356658"/>
    <w:rsid w:val="00356659"/>
    <w:rsid w:val="00356D1A"/>
    <w:rsid w:val="0035796C"/>
    <w:rsid w:val="0036034E"/>
    <w:rsid w:val="003604CC"/>
    <w:rsid w:val="00360540"/>
    <w:rsid w:val="00360782"/>
    <w:rsid w:val="00361565"/>
    <w:rsid w:val="0036216B"/>
    <w:rsid w:val="003632AB"/>
    <w:rsid w:val="003637CE"/>
    <w:rsid w:val="00363B04"/>
    <w:rsid w:val="00363EB1"/>
    <w:rsid w:val="003648EA"/>
    <w:rsid w:val="00366648"/>
    <w:rsid w:val="00366923"/>
    <w:rsid w:val="0036698B"/>
    <w:rsid w:val="00366E96"/>
    <w:rsid w:val="003677D8"/>
    <w:rsid w:val="003679F4"/>
    <w:rsid w:val="00367AED"/>
    <w:rsid w:val="00367D8B"/>
    <w:rsid w:val="00367F09"/>
    <w:rsid w:val="00367F14"/>
    <w:rsid w:val="00370205"/>
    <w:rsid w:val="00370955"/>
    <w:rsid w:val="00370D75"/>
    <w:rsid w:val="003727BF"/>
    <w:rsid w:val="003729C4"/>
    <w:rsid w:val="00372F3A"/>
    <w:rsid w:val="003737E5"/>
    <w:rsid w:val="00373F62"/>
    <w:rsid w:val="00374A45"/>
    <w:rsid w:val="00374F2E"/>
    <w:rsid w:val="00374FBD"/>
    <w:rsid w:val="003751AE"/>
    <w:rsid w:val="003751D7"/>
    <w:rsid w:val="00376D2D"/>
    <w:rsid w:val="003770E3"/>
    <w:rsid w:val="003777D9"/>
    <w:rsid w:val="0037786F"/>
    <w:rsid w:val="00377925"/>
    <w:rsid w:val="00377C8A"/>
    <w:rsid w:val="00377F56"/>
    <w:rsid w:val="00380238"/>
    <w:rsid w:val="0038031D"/>
    <w:rsid w:val="00380707"/>
    <w:rsid w:val="003807AF"/>
    <w:rsid w:val="003814B3"/>
    <w:rsid w:val="00383B0C"/>
    <w:rsid w:val="0038407B"/>
    <w:rsid w:val="00384441"/>
    <w:rsid w:val="003852DA"/>
    <w:rsid w:val="00385710"/>
    <w:rsid w:val="0038588F"/>
    <w:rsid w:val="00385A87"/>
    <w:rsid w:val="003862CC"/>
    <w:rsid w:val="00386B36"/>
    <w:rsid w:val="00387085"/>
    <w:rsid w:val="00387615"/>
    <w:rsid w:val="00387913"/>
    <w:rsid w:val="00387B04"/>
    <w:rsid w:val="00387B78"/>
    <w:rsid w:val="00387C84"/>
    <w:rsid w:val="0039109E"/>
    <w:rsid w:val="0039122E"/>
    <w:rsid w:val="00391BC6"/>
    <w:rsid w:val="00391FC9"/>
    <w:rsid w:val="003923E8"/>
    <w:rsid w:val="0039391A"/>
    <w:rsid w:val="00394AB6"/>
    <w:rsid w:val="00395E97"/>
    <w:rsid w:val="003960E1"/>
    <w:rsid w:val="00396BF7"/>
    <w:rsid w:val="00396D5F"/>
    <w:rsid w:val="00397526"/>
    <w:rsid w:val="0039776A"/>
    <w:rsid w:val="003A10A2"/>
    <w:rsid w:val="003A1138"/>
    <w:rsid w:val="003A1F55"/>
    <w:rsid w:val="003A25F8"/>
    <w:rsid w:val="003A2744"/>
    <w:rsid w:val="003A29C6"/>
    <w:rsid w:val="003A3744"/>
    <w:rsid w:val="003A3C50"/>
    <w:rsid w:val="003A3C81"/>
    <w:rsid w:val="003A3F68"/>
    <w:rsid w:val="003A46F4"/>
    <w:rsid w:val="003A484F"/>
    <w:rsid w:val="003A5090"/>
    <w:rsid w:val="003A5FAE"/>
    <w:rsid w:val="003A61C1"/>
    <w:rsid w:val="003A66B7"/>
    <w:rsid w:val="003A67B5"/>
    <w:rsid w:val="003A6BD0"/>
    <w:rsid w:val="003A6BD3"/>
    <w:rsid w:val="003A6F8A"/>
    <w:rsid w:val="003A7745"/>
    <w:rsid w:val="003A792F"/>
    <w:rsid w:val="003A7DD9"/>
    <w:rsid w:val="003A7E4B"/>
    <w:rsid w:val="003B0567"/>
    <w:rsid w:val="003B10D7"/>
    <w:rsid w:val="003B1104"/>
    <w:rsid w:val="003B1ADE"/>
    <w:rsid w:val="003B20B3"/>
    <w:rsid w:val="003B2356"/>
    <w:rsid w:val="003B2C1D"/>
    <w:rsid w:val="003B38D5"/>
    <w:rsid w:val="003B40A0"/>
    <w:rsid w:val="003B4B79"/>
    <w:rsid w:val="003B4EE0"/>
    <w:rsid w:val="003B5886"/>
    <w:rsid w:val="003B5B70"/>
    <w:rsid w:val="003B6191"/>
    <w:rsid w:val="003B707C"/>
    <w:rsid w:val="003B71C2"/>
    <w:rsid w:val="003C0198"/>
    <w:rsid w:val="003C0377"/>
    <w:rsid w:val="003C14FC"/>
    <w:rsid w:val="003C1BEB"/>
    <w:rsid w:val="003C1EB2"/>
    <w:rsid w:val="003C2035"/>
    <w:rsid w:val="003C2690"/>
    <w:rsid w:val="003C2CB3"/>
    <w:rsid w:val="003C3346"/>
    <w:rsid w:val="003C3BE0"/>
    <w:rsid w:val="003C3E77"/>
    <w:rsid w:val="003C4134"/>
    <w:rsid w:val="003C4261"/>
    <w:rsid w:val="003C4FBB"/>
    <w:rsid w:val="003C5CFA"/>
    <w:rsid w:val="003C65C2"/>
    <w:rsid w:val="003C686B"/>
    <w:rsid w:val="003C7B75"/>
    <w:rsid w:val="003D06B1"/>
    <w:rsid w:val="003D08B9"/>
    <w:rsid w:val="003D1189"/>
    <w:rsid w:val="003D2A74"/>
    <w:rsid w:val="003D3364"/>
    <w:rsid w:val="003D4027"/>
    <w:rsid w:val="003D46C3"/>
    <w:rsid w:val="003D4731"/>
    <w:rsid w:val="003D58B3"/>
    <w:rsid w:val="003D5CB7"/>
    <w:rsid w:val="003D62A6"/>
    <w:rsid w:val="003D632F"/>
    <w:rsid w:val="003D63A3"/>
    <w:rsid w:val="003D651F"/>
    <w:rsid w:val="003D666A"/>
    <w:rsid w:val="003D6BDE"/>
    <w:rsid w:val="003D6E44"/>
    <w:rsid w:val="003D747E"/>
    <w:rsid w:val="003D799E"/>
    <w:rsid w:val="003E040C"/>
    <w:rsid w:val="003E10AE"/>
    <w:rsid w:val="003E1E29"/>
    <w:rsid w:val="003E2F2D"/>
    <w:rsid w:val="003E33D2"/>
    <w:rsid w:val="003E3879"/>
    <w:rsid w:val="003E4590"/>
    <w:rsid w:val="003E46F2"/>
    <w:rsid w:val="003E4985"/>
    <w:rsid w:val="003E4CDA"/>
    <w:rsid w:val="003E5086"/>
    <w:rsid w:val="003E5168"/>
    <w:rsid w:val="003E5360"/>
    <w:rsid w:val="003E596F"/>
    <w:rsid w:val="003E6E15"/>
    <w:rsid w:val="003E6FC1"/>
    <w:rsid w:val="003E78A3"/>
    <w:rsid w:val="003F0F85"/>
    <w:rsid w:val="003F21D3"/>
    <w:rsid w:val="003F28CB"/>
    <w:rsid w:val="003F2C08"/>
    <w:rsid w:val="003F2E65"/>
    <w:rsid w:val="003F3581"/>
    <w:rsid w:val="003F3714"/>
    <w:rsid w:val="003F3DE2"/>
    <w:rsid w:val="003F4084"/>
    <w:rsid w:val="003F4205"/>
    <w:rsid w:val="003F5424"/>
    <w:rsid w:val="003F5522"/>
    <w:rsid w:val="003F5726"/>
    <w:rsid w:val="003F7007"/>
    <w:rsid w:val="003F74FF"/>
    <w:rsid w:val="003F7A4A"/>
    <w:rsid w:val="00400F34"/>
    <w:rsid w:val="0040122D"/>
    <w:rsid w:val="004016B2"/>
    <w:rsid w:val="0040176F"/>
    <w:rsid w:val="00402D9A"/>
    <w:rsid w:val="00402DBC"/>
    <w:rsid w:val="00402EC5"/>
    <w:rsid w:val="0040404D"/>
    <w:rsid w:val="004040FC"/>
    <w:rsid w:val="004041DB"/>
    <w:rsid w:val="004042DF"/>
    <w:rsid w:val="004051AB"/>
    <w:rsid w:val="0040547C"/>
    <w:rsid w:val="0040662B"/>
    <w:rsid w:val="0040666D"/>
    <w:rsid w:val="00406D3E"/>
    <w:rsid w:val="0040753D"/>
    <w:rsid w:val="00411203"/>
    <w:rsid w:val="00412C1C"/>
    <w:rsid w:val="00413868"/>
    <w:rsid w:val="0041488E"/>
    <w:rsid w:val="0041496C"/>
    <w:rsid w:val="00414F3A"/>
    <w:rsid w:val="0041585B"/>
    <w:rsid w:val="00416064"/>
    <w:rsid w:val="00416787"/>
    <w:rsid w:val="00416BA6"/>
    <w:rsid w:val="00417C8D"/>
    <w:rsid w:val="00420041"/>
    <w:rsid w:val="0042008A"/>
    <w:rsid w:val="004200AC"/>
    <w:rsid w:val="0042067C"/>
    <w:rsid w:val="0042114D"/>
    <w:rsid w:val="00421C5F"/>
    <w:rsid w:val="00422466"/>
    <w:rsid w:val="00422CDD"/>
    <w:rsid w:val="0042312F"/>
    <w:rsid w:val="004233A7"/>
    <w:rsid w:val="004240CA"/>
    <w:rsid w:val="00424264"/>
    <w:rsid w:val="00424D3E"/>
    <w:rsid w:val="00427826"/>
    <w:rsid w:val="00427F76"/>
    <w:rsid w:val="004304FF"/>
    <w:rsid w:val="00430E7B"/>
    <w:rsid w:val="0043109D"/>
    <w:rsid w:val="0043142C"/>
    <w:rsid w:val="0043153B"/>
    <w:rsid w:val="00431576"/>
    <w:rsid w:val="0043160E"/>
    <w:rsid w:val="004318BB"/>
    <w:rsid w:val="0043364A"/>
    <w:rsid w:val="00433986"/>
    <w:rsid w:val="00434CC3"/>
    <w:rsid w:val="004364AA"/>
    <w:rsid w:val="004366D3"/>
    <w:rsid w:val="0044150D"/>
    <w:rsid w:val="004416D7"/>
    <w:rsid w:val="00441B45"/>
    <w:rsid w:val="00441EC7"/>
    <w:rsid w:val="00442586"/>
    <w:rsid w:val="004426B5"/>
    <w:rsid w:val="004434A4"/>
    <w:rsid w:val="004435AE"/>
    <w:rsid w:val="00444EAA"/>
    <w:rsid w:val="00445203"/>
    <w:rsid w:val="0044625A"/>
    <w:rsid w:val="00446786"/>
    <w:rsid w:val="00446B57"/>
    <w:rsid w:val="00446EC2"/>
    <w:rsid w:val="00446F98"/>
    <w:rsid w:val="004477B1"/>
    <w:rsid w:val="004478A3"/>
    <w:rsid w:val="00450049"/>
    <w:rsid w:val="004507BA"/>
    <w:rsid w:val="00451CD7"/>
    <w:rsid w:val="0045233F"/>
    <w:rsid w:val="0045290C"/>
    <w:rsid w:val="00452BA8"/>
    <w:rsid w:val="004531E1"/>
    <w:rsid w:val="00453AC3"/>
    <w:rsid w:val="00453B59"/>
    <w:rsid w:val="00454208"/>
    <w:rsid w:val="004555E3"/>
    <w:rsid w:val="0045570B"/>
    <w:rsid w:val="00455F6C"/>
    <w:rsid w:val="00455F7B"/>
    <w:rsid w:val="00456569"/>
    <w:rsid w:val="00457100"/>
    <w:rsid w:val="00457E79"/>
    <w:rsid w:val="00457EA1"/>
    <w:rsid w:val="004602CE"/>
    <w:rsid w:val="00460E22"/>
    <w:rsid w:val="0046169E"/>
    <w:rsid w:val="004616DA"/>
    <w:rsid w:val="0046257F"/>
    <w:rsid w:val="00462C52"/>
    <w:rsid w:val="00463333"/>
    <w:rsid w:val="004637EC"/>
    <w:rsid w:val="00463937"/>
    <w:rsid w:val="00463CBC"/>
    <w:rsid w:val="004641BE"/>
    <w:rsid w:val="004641E8"/>
    <w:rsid w:val="0046469B"/>
    <w:rsid w:val="004646D3"/>
    <w:rsid w:val="004649FB"/>
    <w:rsid w:val="00464AEA"/>
    <w:rsid w:val="00464E90"/>
    <w:rsid w:val="004650C6"/>
    <w:rsid w:val="004650D9"/>
    <w:rsid w:val="00465480"/>
    <w:rsid w:val="0046581F"/>
    <w:rsid w:val="004659BB"/>
    <w:rsid w:val="00465D9F"/>
    <w:rsid w:val="004666D3"/>
    <w:rsid w:val="004666FF"/>
    <w:rsid w:val="00466955"/>
    <w:rsid w:val="00467110"/>
    <w:rsid w:val="004671B0"/>
    <w:rsid w:val="004671CB"/>
    <w:rsid w:val="004674E4"/>
    <w:rsid w:val="00467C3D"/>
    <w:rsid w:val="0047041D"/>
    <w:rsid w:val="0047104F"/>
    <w:rsid w:val="00471140"/>
    <w:rsid w:val="004719D9"/>
    <w:rsid w:val="00471D18"/>
    <w:rsid w:val="00471FF1"/>
    <w:rsid w:val="00472121"/>
    <w:rsid w:val="004725DA"/>
    <w:rsid w:val="0047363D"/>
    <w:rsid w:val="00473AC1"/>
    <w:rsid w:val="00473D34"/>
    <w:rsid w:val="004740B3"/>
    <w:rsid w:val="00474520"/>
    <w:rsid w:val="00476543"/>
    <w:rsid w:val="00476B8E"/>
    <w:rsid w:val="00477884"/>
    <w:rsid w:val="004810A2"/>
    <w:rsid w:val="00481180"/>
    <w:rsid w:val="00481BA0"/>
    <w:rsid w:val="00482DC5"/>
    <w:rsid w:val="004831B5"/>
    <w:rsid w:val="00484445"/>
    <w:rsid w:val="00484580"/>
    <w:rsid w:val="0048492D"/>
    <w:rsid w:val="00484F54"/>
    <w:rsid w:val="004850A1"/>
    <w:rsid w:val="0048560B"/>
    <w:rsid w:val="004856B3"/>
    <w:rsid w:val="00485864"/>
    <w:rsid w:val="00485F08"/>
    <w:rsid w:val="004866B9"/>
    <w:rsid w:val="0048673F"/>
    <w:rsid w:val="00486CD3"/>
    <w:rsid w:val="00490017"/>
    <w:rsid w:val="004901C6"/>
    <w:rsid w:val="004909DE"/>
    <w:rsid w:val="00490CFA"/>
    <w:rsid w:val="00492AEA"/>
    <w:rsid w:val="00493A9E"/>
    <w:rsid w:val="004946BB"/>
    <w:rsid w:val="00494886"/>
    <w:rsid w:val="0049643F"/>
    <w:rsid w:val="004971FA"/>
    <w:rsid w:val="00497A72"/>
    <w:rsid w:val="004A01C0"/>
    <w:rsid w:val="004A0513"/>
    <w:rsid w:val="004A071D"/>
    <w:rsid w:val="004A114C"/>
    <w:rsid w:val="004A125E"/>
    <w:rsid w:val="004A17B3"/>
    <w:rsid w:val="004A1FAC"/>
    <w:rsid w:val="004A21CE"/>
    <w:rsid w:val="004A240C"/>
    <w:rsid w:val="004A3C5F"/>
    <w:rsid w:val="004A4949"/>
    <w:rsid w:val="004A5095"/>
    <w:rsid w:val="004A5B78"/>
    <w:rsid w:val="004A5BA3"/>
    <w:rsid w:val="004A60B5"/>
    <w:rsid w:val="004A61EE"/>
    <w:rsid w:val="004A621A"/>
    <w:rsid w:val="004A66E1"/>
    <w:rsid w:val="004A6F28"/>
    <w:rsid w:val="004A7049"/>
    <w:rsid w:val="004A72F7"/>
    <w:rsid w:val="004A74B1"/>
    <w:rsid w:val="004B0109"/>
    <w:rsid w:val="004B05BD"/>
    <w:rsid w:val="004B1A85"/>
    <w:rsid w:val="004B2680"/>
    <w:rsid w:val="004B2EE2"/>
    <w:rsid w:val="004B44BE"/>
    <w:rsid w:val="004B4C7B"/>
    <w:rsid w:val="004B5097"/>
    <w:rsid w:val="004B54C3"/>
    <w:rsid w:val="004B636B"/>
    <w:rsid w:val="004B672C"/>
    <w:rsid w:val="004B68D5"/>
    <w:rsid w:val="004B6B2D"/>
    <w:rsid w:val="004B6DBE"/>
    <w:rsid w:val="004B7856"/>
    <w:rsid w:val="004B7A3F"/>
    <w:rsid w:val="004B7A7C"/>
    <w:rsid w:val="004C006E"/>
    <w:rsid w:val="004C03C6"/>
    <w:rsid w:val="004C0B28"/>
    <w:rsid w:val="004C232C"/>
    <w:rsid w:val="004C2838"/>
    <w:rsid w:val="004C3312"/>
    <w:rsid w:val="004C34C5"/>
    <w:rsid w:val="004C3E31"/>
    <w:rsid w:val="004C477E"/>
    <w:rsid w:val="004C47C6"/>
    <w:rsid w:val="004C4932"/>
    <w:rsid w:val="004C4CC8"/>
    <w:rsid w:val="004C4D82"/>
    <w:rsid w:val="004C4EF8"/>
    <w:rsid w:val="004C53C5"/>
    <w:rsid w:val="004C544C"/>
    <w:rsid w:val="004C56B3"/>
    <w:rsid w:val="004C5868"/>
    <w:rsid w:val="004C5902"/>
    <w:rsid w:val="004C62BB"/>
    <w:rsid w:val="004C6D3B"/>
    <w:rsid w:val="004C714F"/>
    <w:rsid w:val="004C739B"/>
    <w:rsid w:val="004C7943"/>
    <w:rsid w:val="004C7C92"/>
    <w:rsid w:val="004D072D"/>
    <w:rsid w:val="004D0797"/>
    <w:rsid w:val="004D0CC5"/>
    <w:rsid w:val="004D12A9"/>
    <w:rsid w:val="004D14E1"/>
    <w:rsid w:val="004D1518"/>
    <w:rsid w:val="004D1A07"/>
    <w:rsid w:val="004D1DC3"/>
    <w:rsid w:val="004D1E91"/>
    <w:rsid w:val="004D2059"/>
    <w:rsid w:val="004D238B"/>
    <w:rsid w:val="004D41F3"/>
    <w:rsid w:val="004D442C"/>
    <w:rsid w:val="004D49E1"/>
    <w:rsid w:val="004D5B8B"/>
    <w:rsid w:val="004D5FFA"/>
    <w:rsid w:val="004D61C1"/>
    <w:rsid w:val="004D66D9"/>
    <w:rsid w:val="004D6E83"/>
    <w:rsid w:val="004D734F"/>
    <w:rsid w:val="004D7C9B"/>
    <w:rsid w:val="004E03AA"/>
    <w:rsid w:val="004E1716"/>
    <w:rsid w:val="004E295F"/>
    <w:rsid w:val="004E2D92"/>
    <w:rsid w:val="004E345A"/>
    <w:rsid w:val="004E347D"/>
    <w:rsid w:val="004E3CEE"/>
    <w:rsid w:val="004E3D06"/>
    <w:rsid w:val="004E4027"/>
    <w:rsid w:val="004E40D3"/>
    <w:rsid w:val="004E45E7"/>
    <w:rsid w:val="004E4BB5"/>
    <w:rsid w:val="004E5659"/>
    <w:rsid w:val="004E5AFD"/>
    <w:rsid w:val="004E608C"/>
    <w:rsid w:val="004E62E0"/>
    <w:rsid w:val="004E68F1"/>
    <w:rsid w:val="004E7FC6"/>
    <w:rsid w:val="004F06CE"/>
    <w:rsid w:val="004F0FCE"/>
    <w:rsid w:val="004F13BD"/>
    <w:rsid w:val="004F1BF1"/>
    <w:rsid w:val="004F1EB2"/>
    <w:rsid w:val="004F1F35"/>
    <w:rsid w:val="004F2E8A"/>
    <w:rsid w:val="004F3875"/>
    <w:rsid w:val="004F43DB"/>
    <w:rsid w:val="004F4444"/>
    <w:rsid w:val="004F4A2D"/>
    <w:rsid w:val="004F4AC9"/>
    <w:rsid w:val="004F56DA"/>
    <w:rsid w:val="004F692B"/>
    <w:rsid w:val="004F7450"/>
    <w:rsid w:val="004F7748"/>
    <w:rsid w:val="004F7826"/>
    <w:rsid w:val="004F789C"/>
    <w:rsid w:val="004F7CE3"/>
    <w:rsid w:val="004F7D63"/>
    <w:rsid w:val="004F7D71"/>
    <w:rsid w:val="004F7E80"/>
    <w:rsid w:val="004F7F9F"/>
    <w:rsid w:val="00500606"/>
    <w:rsid w:val="00500B6B"/>
    <w:rsid w:val="00501363"/>
    <w:rsid w:val="0050150E"/>
    <w:rsid w:val="00501A13"/>
    <w:rsid w:val="00501D3C"/>
    <w:rsid w:val="00502851"/>
    <w:rsid w:val="00502A37"/>
    <w:rsid w:val="00502CC5"/>
    <w:rsid w:val="00502D98"/>
    <w:rsid w:val="00502EB8"/>
    <w:rsid w:val="005037B8"/>
    <w:rsid w:val="00503A7B"/>
    <w:rsid w:val="00503EE3"/>
    <w:rsid w:val="005045C1"/>
    <w:rsid w:val="00504882"/>
    <w:rsid w:val="00504D06"/>
    <w:rsid w:val="0050572F"/>
    <w:rsid w:val="005057DC"/>
    <w:rsid w:val="005066C4"/>
    <w:rsid w:val="0050670C"/>
    <w:rsid w:val="00506A5B"/>
    <w:rsid w:val="00506C4D"/>
    <w:rsid w:val="00507514"/>
    <w:rsid w:val="00507A6F"/>
    <w:rsid w:val="0051046F"/>
    <w:rsid w:val="0051053F"/>
    <w:rsid w:val="0051072C"/>
    <w:rsid w:val="005109C3"/>
    <w:rsid w:val="00510E2D"/>
    <w:rsid w:val="00510ED4"/>
    <w:rsid w:val="00511429"/>
    <w:rsid w:val="005120BD"/>
    <w:rsid w:val="005129E9"/>
    <w:rsid w:val="00514077"/>
    <w:rsid w:val="00514C8A"/>
    <w:rsid w:val="005155F3"/>
    <w:rsid w:val="00516132"/>
    <w:rsid w:val="0051739F"/>
    <w:rsid w:val="00517719"/>
    <w:rsid w:val="005177CF"/>
    <w:rsid w:val="005178E1"/>
    <w:rsid w:val="00520D5B"/>
    <w:rsid w:val="00520E99"/>
    <w:rsid w:val="005216C0"/>
    <w:rsid w:val="00521D92"/>
    <w:rsid w:val="0052353F"/>
    <w:rsid w:val="00523B32"/>
    <w:rsid w:val="00524A19"/>
    <w:rsid w:val="00524A7A"/>
    <w:rsid w:val="00524C91"/>
    <w:rsid w:val="00524F04"/>
    <w:rsid w:val="00524F73"/>
    <w:rsid w:val="0052629A"/>
    <w:rsid w:val="0052631B"/>
    <w:rsid w:val="00526A28"/>
    <w:rsid w:val="00526D3F"/>
    <w:rsid w:val="0052733C"/>
    <w:rsid w:val="0052738E"/>
    <w:rsid w:val="005274E9"/>
    <w:rsid w:val="00527662"/>
    <w:rsid w:val="00527AA8"/>
    <w:rsid w:val="00527D9A"/>
    <w:rsid w:val="00530106"/>
    <w:rsid w:val="00530162"/>
    <w:rsid w:val="0053065E"/>
    <w:rsid w:val="005307A6"/>
    <w:rsid w:val="005310A7"/>
    <w:rsid w:val="005314E8"/>
    <w:rsid w:val="00531E09"/>
    <w:rsid w:val="005326EA"/>
    <w:rsid w:val="00532754"/>
    <w:rsid w:val="005333AD"/>
    <w:rsid w:val="00533B39"/>
    <w:rsid w:val="00534B32"/>
    <w:rsid w:val="00534F4D"/>
    <w:rsid w:val="00535717"/>
    <w:rsid w:val="00535F4E"/>
    <w:rsid w:val="00536156"/>
    <w:rsid w:val="005367CC"/>
    <w:rsid w:val="00536931"/>
    <w:rsid w:val="00536F28"/>
    <w:rsid w:val="005372DC"/>
    <w:rsid w:val="005374CD"/>
    <w:rsid w:val="00540350"/>
    <w:rsid w:val="0054042A"/>
    <w:rsid w:val="00540BC5"/>
    <w:rsid w:val="005414AF"/>
    <w:rsid w:val="00541FDD"/>
    <w:rsid w:val="005425EC"/>
    <w:rsid w:val="005435DB"/>
    <w:rsid w:val="005436C9"/>
    <w:rsid w:val="005436F9"/>
    <w:rsid w:val="0054385C"/>
    <w:rsid w:val="00543A80"/>
    <w:rsid w:val="00543E31"/>
    <w:rsid w:val="00544054"/>
    <w:rsid w:val="005445EA"/>
    <w:rsid w:val="0054470A"/>
    <w:rsid w:val="00544E58"/>
    <w:rsid w:val="00545789"/>
    <w:rsid w:val="00545A2D"/>
    <w:rsid w:val="0054611D"/>
    <w:rsid w:val="0054694D"/>
    <w:rsid w:val="00546E8C"/>
    <w:rsid w:val="005473FA"/>
    <w:rsid w:val="0054751D"/>
    <w:rsid w:val="00547636"/>
    <w:rsid w:val="00547745"/>
    <w:rsid w:val="0055006D"/>
    <w:rsid w:val="00550226"/>
    <w:rsid w:val="00550E01"/>
    <w:rsid w:val="00551189"/>
    <w:rsid w:val="00551638"/>
    <w:rsid w:val="00551ACE"/>
    <w:rsid w:val="00551BE0"/>
    <w:rsid w:val="0055241B"/>
    <w:rsid w:val="005524F2"/>
    <w:rsid w:val="00552B12"/>
    <w:rsid w:val="00552CB4"/>
    <w:rsid w:val="0055357D"/>
    <w:rsid w:val="005535ED"/>
    <w:rsid w:val="0055368A"/>
    <w:rsid w:val="00553D83"/>
    <w:rsid w:val="00553E82"/>
    <w:rsid w:val="0055466C"/>
    <w:rsid w:val="005550FA"/>
    <w:rsid w:val="005555F0"/>
    <w:rsid w:val="005558BA"/>
    <w:rsid w:val="00555928"/>
    <w:rsid w:val="00555B6E"/>
    <w:rsid w:val="0055772E"/>
    <w:rsid w:val="00557A04"/>
    <w:rsid w:val="00557D75"/>
    <w:rsid w:val="00557ED3"/>
    <w:rsid w:val="00560702"/>
    <w:rsid w:val="005608D2"/>
    <w:rsid w:val="00560E55"/>
    <w:rsid w:val="00561390"/>
    <w:rsid w:val="00561F09"/>
    <w:rsid w:val="00562F10"/>
    <w:rsid w:val="005630E6"/>
    <w:rsid w:val="005630FB"/>
    <w:rsid w:val="0056369A"/>
    <w:rsid w:val="0056379D"/>
    <w:rsid w:val="00563E51"/>
    <w:rsid w:val="005646C6"/>
    <w:rsid w:val="00564741"/>
    <w:rsid w:val="00564A44"/>
    <w:rsid w:val="005650C4"/>
    <w:rsid w:val="005652B6"/>
    <w:rsid w:val="00565558"/>
    <w:rsid w:val="0056607D"/>
    <w:rsid w:val="00566C82"/>
    <w:rsid w:val="00566E81"/>
    <w:rsid w:val="005675BF"/>
    <w:rsid w:val="00567E71"/>
    <w:rsid w:val="00570BED"/>
    <w:rsid w:val="00571A66"/>
    <w:rsid w:val="00571C9F"/>
    <w:rsid w:val="005722B7"/>
    <w:rsid w:val="00572592"/>
    <w:rsid w:val="00572754"/>
    <w:rsid w:val="005729FC"/>
    <w:rsid w:val="00572E16"/>
    <w:rsid w:val="005731D9"/>
    <w:rsid w:val="00573595"/>
    <w:rsid w:val="0057394C"/>
    <w:rsid w:val="005753AB"/>
    <w:rsid w:val="005755D6"/>
    <w:rsid w:val="00575797"/>
    <w:rsid w:val="00575B2F"/>
    <w:rsid w:val="00575B55"/>
    <w:rsid w:val="00576016"/>
    <w:rsid w:val="00576529"/>
    <w:rsid w:val="00576DCC"/>
    <w:rsid w:val="00576DF8"/>
    <w:rsid w:val="00577885"/>
    <w:rsid w:val="00580FF9"/>
    <w:rsid w:val="00581B72"/>
    <w:rsid w:val="00581BA5"/>
    <w:rsid w:val="005827C2"/>
    <w:rsid w:val="00582F48"/>
    <w:rsid w:val="00583984"/>
    <w:rsid w:val="005839F8"/>
    <w:rsid w:val="00583A39"/>
    <w:rsid w:val="005846F0"/>
    <w:rsid w:val="00584DB7"/>
    <w:rsid w:val="00585373"/>
    <w:rsid w:val="00585BE8"/>
    <w:rsid w:val="0058610A"/>
    <w:rsid w:val="00586900"/>
    <w:rsid w:val="005875A9"/>
    <w:rsid w:val="005876CF"/>
    <w:rsid w:val="0058780C"/>
    <w:rsid w:val="00587C4F"/>
    <w:rsid w:val="00587C56"/>
    <w:rsid w:val="00590019"/>
    <w:rsid w:val="0059230A"/>
    <w:rsid w:val="005924C0"/>
    <w:rsid w:val="00592E7C"/>
    <w:rsid w:val="005945B1"/>
    <w:rsid w:val="00594A9A"/>
    <w:rsid w:val="005951A8"/>
    <w:rsid w:val="00595768"/>
    <w:rsid w:val="0059634C"/>
    <w:rsid w:val="005966DB"/>
    <w:rsid w:val="005967CC"/>
    <w:rsid w:val="00597677"/>
    <w:rsid w:val="00597806"/>
    <w:rsid w:val="005978A0"/>
    <w:rsid w:val="00597DD1"/>
    <w:rsid w:val="005A0462"/>
    <w:rsid w:val="005A04E4"/>
    <w:rsid w:val="005A0F02"/>
    <w:rsid w:val="005A131E"/>
    <w:rsid w:val="005A1EB3"/>
    <w:rsid w:val="005A2532"/>
    <w:rsid w:val="005A2EAD"/>
    <w:rsid w:val="005A3691"/>
    <w:rsid w:val="005A3BA6"/>
    <w:rsid w:val="005A40B7"/>
    <w:rsid w:val="005A433B"/>
    <w:rsid w:val="005A43D9"/>
    <w:rsid w:val="005A52EC"/>
    <w:rsid w:val="005A5645"/>
    <w:rsid w:val="005A5674"/>
    <w:rsid w:val="005A5ADB"/>
    <w:rsid w:val="005A6168"/>
    <w:rsid w:val="005A636B"/>
    <w:rsid w:val="005A67E2"/>
    <w:rsid w:val="005A6DDA"/>
    <w:rsid w:val="005A79D4"/>
    <w:rsid w:val="005B0076"/>
    <w:rsid w:val="005B014F"/>
    <w:rsid w:val="005B04EB"/>
    <w:rsid w:val="005B1195"/>
    <w:rsid w:val="005B1992"/>
    <w:rsid w:val="005B21C9"/>
    <w:rsid w:val="005B22EF"/>
    <w:rsid w:val="005B2B00"/>
    <w:rsid w:val="005B2D02"/>
    <w:rsid w:val="005B2E06"/>
    <w:rsid w:val="005B3C49"/>
    <w:rsid w:val="005B3E20"/>
    <w:rsid w:val="005B3F7B"/>
    <w:rsid w:val="005B45BE"/>
    <w:rsid w:val="005B4B43"/>
    <w:rsid w:val="005B51F1"/>
    <w:rsid w:val="005B59B1"/>
    <w:rsid w:val="005B65AE"/>
    <w:rsid w:val="005B68AD"/>
    <w:rsid w:val="005B7276"/>
    <w:rsid w:val="005B7357"/>
    <w:rsid w:val="005B73D1"/>
    <w:rsid w:val="005B7D9A"/>
    <w:rsid w:val="005B7EC1"/>
    <w:rsid w:val="005C00F8"/>
    <w:rsid w:val="005C0546"/>
    <w:rsid w:val="005C0690"/>
    <w:rsid w:val="005C08A1"/>
    <w:rsid w:val="005C1038"/>
    <w:rsid w:val="005C18AD"/>
    <w:rsid w:val="005C26C5"/>
    <w:rsid w:val="005C2C8F"/>
    <w:rsid w:val="005C2F2F"/>
    <w:rsid w:val="005C30A4"/>
    <w:rsid w:val="005C3254"/>
    <w:rsid w:val="005C3E62"/>
    <w:rsid w:val="005C4041"/>
    <w:rsid w:val="005C50F8"/>
    <w:rsid w:val="005C5805"/>
    <w:rsid w:val="005C68E0"/>
    <w:rsid w:val="005C6BEE"/>
    <w:rsid w:val="005C6C65"/>
    <w:rsid w:val="005C7794"/>
    <w:rsid w:val="005C79B1"/>
    <w:rsid w:val="005C7F66"/>
    <w:rsid w:val="005D00A0"/>
    <w:rsid w:val="005D0593"/>
    <w:rsid w:val="005D1611"/>
    <w:rsid w:val="005D181C"/>
    <w:rsid w:val="005D1D3C"/>
    <w:rsid w:val="005D1E89"/>
    <w:rsid w:val="005D37C2"/>
    <w:rsid w:val="005D3975"/>
    <w:rsid w:val="005D4639"/>
    <w:rsid w:val="005D469B"/>
    <w:rsid w:val="005D4A8A"/>
    <w:rsid w:val="005D5947"/>
    <w:rsid w:val="005D5A33"/>
    <w:rsid w:val="005D6268"/>
    <w:rsid w:val="005D62B7"/>
    <w:rsid w:val="005D6353"/>
    <w:rsid w:val="005D728E"/>
    <w:rsid w:val="005D7550"/>
    <w:rsid w:val="005E0250"/>
    <w:rsid w:val="005E05B1"/>
    <w:rsid w:val="005E122D"/>
    <w:rsid w:val="005E12ED"/>
    <w:rsid w:val="005E23A6"/>
    <w:rsid w:val="005E2801"/>
    <w:rsid w:val="005E2DAB"/>
    <w:rsid w:val="005E30C8"/>
    <w:rsid w:val="005E3323"/>
    <w:rsid w:val="005E386A"/>
    <w:rsid w:val="005E43B3"/>
    <w:rsid w:val="005E448F"/>
    <w:rsid w:val="005E47F3"/>
    <w:rsid w:val="005E4F67"/>
    <w:rsid w:val="005E51CD"/>
    <w:rsid w:val="005E55F8"/>
    <w:rsid w:val="005E58A8"/>
    <w:rsid w:val="005E5CA1"/>
    <w:rsid w:val="005E6445"/>
    <w:rsid w:val="005E647D"/>
    <w:rsid w:val="005E6955"/>
    <w:rsid w:val="005E6ADB"/>
    <w:rsid w:val="005E73DF"/>
    <w:rsid w:val="005F0403"/>
    <w:rsid w:val="005F0636"/>
    <w:rsid w:val="005F06B5"/>
    <w:rsid w:val="005F09C8"/>
    <w:rsid w:val="005F0D63"/>
    <w:rsid w:val="005F1C90"/>
    <w:rsid w:val="005F1F3E"/>
    <w:rsid w:val="005F261E"/>
    <w:rsid w:val="005F26EF"/>
    <w:rsid w:val="005F2E60"/>
    <w:rsid w:val="005F2EA1"/>
    <w:rsid w:val="005F2FA3"/>
    <w:rsid w:val="005F3610"/>
    <w:rsid w:val="005F4569"/>
    <w:rsid w:val="005F6D94"/>
    <w:rsid w:val="005F6E4B"/>
    <w:rsid w:val="005F76DD"/>
    <w:rsid w:val="005F77D3"/>
    <w:rsid w:val="006001B2"/>
    <w:rsid w:val="006001D0"/>
    <w:rsid w:val="006003D6"/>
    <w:rsid w:val="00600762"/>
    <w:rsid w:val="00600A73"/>
    <w:rsid w:val="00600D24"/>
    <w:rsid w:val="00600FBA"/>
    <w:rsid w:val="00601515"/>
    <w:rsid w:val="006022A4"/>
    <w:rsid w:val="006023F1"/>
    <w:rsid w:val="0060260C"/>
    <w:rsid w:val="0060300D"/>
    <w:rsid w:val="00603C16"/>
    <w:rsid w:val="006040C1"/>
    <w:rsid w:val="00604AF6"/>
    <w:rsid w:val="00604C74"/>
    <w:rsid w:val="006063D9"/>
    <w:rsid w:val="006064D1"/>
    <w:rsid w:val="006068BB"/>
    <w:rsid w:val="00606CC5"/>
    <w:rsid w:val="00607969"/>
    <w:rsid w:val="00607BDA"/>
    <w:rsid w:val="0061022E"/>
    <w:rsid w:val="00610780"/>
    <w:rsid w:val="00610DC7"/>
    <w:rsid w:val="00611244"/>
    <w:rsid w:val="00611C81"/>
    <w:rsid w:val="00612954"/>
    <w:rsid w:val="00612B2F"/>
    <w:rsid w:val="0061316A"/>
    <w:rsid w:val="00613B4B"/>
    <w:rsid w:val="00613DC7"/>
    <w:rsid w:val="0061410F"/>
    <w:rsid w:val="00614541"/>
    <w:rsid w:val="00614E2F"/>
    <w:rsid w:val="00616929"/>
    <w:rsid w:val="00616A44"/>
    <w:rsid w:val="00616A9D"/>
    <w:rsid w:val="00616E4E"/>
    <w:rsid w:val="006179F4"/>
    <w:rsid w:val="00617FE9"/>
    <w:rsid w:val="00621261"/>
    <w:rsid w:val="0062137B"/>
    <w:rsid w:val="00621A0F"/>
    <w:rsid w:val="00621BA1"/>
    <w:rsid w:val="00622AB6"/>
    <w:rsid w:val="00622E0B"/>
    <w:rsid w:val="00623F07"/>
    <w:rsid w:val="00624459"/>
    <w:rsid w:val="00624695"/>
    <w:rsid w:val="0062473E"/>
    <w:rsid w:val="0062544A"/>
    <w:rsid w:val="006255E9"/>
    <w:rsid w:val="00625BC3"/>
    <w:rsid w:val="00625FC1"/>
    <w:rsid w:val="00626818"/>
    <w:rsid w:val="00626D3B"/>
    <w:rsid w:val="00626FD7"/>
    <w:rsid w:val="006275F7"/>
    <w:rsid w:val="0063068D"/>
    <w:rsid w:val="00630916"/>
    <w:rsid w:val="00630FDA"/>
    <w:rsid w:val="00632845"/>
    <w:rsid w:val="00632C70"/>
    <w:rsid w:val="00633232"/>
    <w:rsid w:val="0063437A"/>
    <w:rsid w:val="006343F3"/>
    <w:rsid w:val="006349F8"/>
    <w:rsid w:val="00635CE1"/>
    <w:rsid w:val="00635DAF"/>
    <w:rsid w:val="006365A0"/>
    <w:rsid w:val="0063672B"/>
    <w:rsid w:val="00637AD6"/>
    <w:rsid w:val="00640F05"/>
    <w:rsid w:val="006413F8"/>
    <w:rsid w:val="0064141D"/>
    <w:rsid w:val="00641C2F"/>
    <w:rsid w:val="00642248"/>
    <w:rsid w:val="006426BF"/>
    <w:rsid w:val="00643275"/>
    <w:rsid w:val="006434F5"/>
    <w:rsid w:val="00643BEA"/>
    <w:rsid w:val="00643E78"/>
    <w:rsid w:val="006442AF"/>
    <w:rsid w:val="00645219"/>
    <w:rsid w:val="00645836"/>
    <w:rsid w:val="00645C97"/>
    <w:rsid w:val="006472C4"/>
    <w:rsid w:val="00647461"/>
    <w:rsid w:val="00647C51"/>
    <w:rsid w:val="00650C41"/>
    <w:rsid w:val="00651885"/>
    <w:rsid w:val="0065249C"/>
    <w:rsid w:val="00652853"/>
    <w:rsid w:val="0065286E"/>
    <w:rsid w:val="006541D8"/>
    <w:rsid w:val="006544F3"/>
    <w:rsid w:val="00654706"/>
    <w:rsid w:val="006550FE"/>
    <w:rsid w:val="00655BE2"/>
    <w:rsid w:val="00655D9F"/>
    <w:rsid w:val="0065647E"/>
    <w:rsid w:val="0065705C"/>
    <w:rsid w:val="00657269"/>
    <w:rsid w:val="006572B8"/>
    <w:rsid w:val="006572FE"/>
    <w:rsid w:val="006601EE"/>
    <w:rsid w:val="0066021B"/>
    <w:rsid w:val="00660652"/>
    <w:rsid w:val="00660BC4"/>
    <w:rsid w:val="00660DB9"/>
    <w:rsid w:val="00661DAF"/>
    <w:rsid w:val="006621C2"/>
    <w:rsid w:val="00662261"/>
    <w:rsid w:val="006629BF"/>
    <w:rsid w:val="00662DB6"/>
    <w:rsid w:val="00663C46"/>
    <w:rsid w:val="00663DAE"/>
    <w:rsid w:val="0066445C"/>
    <w:rsid w:val="00664636"/>
    <w:rsid w:val="00665ACF"/>
    <w:rsid w:val="006666D6"/>
    <w:rsid w:val="006668F5"/>
    <w:rsid w:val="00666EAF"/>
    <w:rsid w:val="0066754E"/>
    <w:rsid w:val="00667D2D"/>
    <w:rsid w:val="00667FFC"/>
    <w:rsid w:val="006704C6"/>
    <w:rsid w:val="00670E82"/>
    <w:rsid w:val="00671AF3"/>
    <w:rsid w:val="00672431"/>
    <w:rsid w:val="00672713"/>
    <w:rsid w:val="00672E68"/>
    <w:rsid w:val="00673EBF"/>
    <w:rsid w:val="00674BD9"/>
    <w:rsid w:val="00674DDD"/>
    <w:rsid w:val="006750A1"/>
    <w:rsid w:val="00676253"/>
    <w:rsid w:val="00676798"/>
    <w:rsid w:val="00676A4B"/>
    <w:rsid w:val="00676F85"/>
    <w:rsid w:val="006773EE"/>
    <w:rsid w:val="006775BA"/>
    <w:rsid w:val="00677710"/>
    <w:rsid w:val="00677D07"/>
    <w:rsid w:val="00680EBB"/>
    <w:rsid w:val="006810C2"/>
    <w:rsid w:val="00681171"/>
    <w:rsid w:val="006811E7"/>
    <w:rsid w:val="00681580"/>
    <w:rsid w:val="00681631"/>
    <w:rsid w:val="00681B5A"/>
    <w:rsid w:val="0068278C"/>
    <w:rsid w:val="00682FEA"/>
    <w:rsid w:val="00683046"/>
    <w:rsid w:val="00683098"/>
    <w:rsid w:val="0068354A"/>
    <w:rsid w:val="00684124"/>
    <w:rsid w:val="006842CA"/>
    <w:rsid w:val="00684D73"/>
    <w:rsid w:val="006850C2"/>
    <w:rsid w:val="00685DCA"/>
    <w:rsid w:val="00687299"/>
    <w:rsid w:val="00687D01"/>
    <w:rsid w:val="00687ED7"/>
    <w:rsid w:val="006904C0"/>
    <w:rsid w:val="006904C3"/>
    <w:rsid w:val="006907CB"/>
    <w:rsid w:val="00691530"/>
    <w:rsid w:val="0069176F"/>
    <w:rsid w:val="00692420"/>
    <w:rsid w:val="00692906"/>
    <w:rsid w:val="00692DFC"/>
    <w:rsid w:val="00692F35"/>
    <w:rsid w:val="006933FF"/>
    <w:rsid w:val="0069349B"/>
    <w:rsid w:val="00693D7D"/>
    <w:rsid w:val="00694245"/>
    <w:rsid w:val="00694587"/>
    <w:rsid w:val="00695359"/>
    <w:rsid w:val="00695578"/>
    <w:rsid w:val="00695B06"/>
    <w:rsid w:val="00695C63"/>
    <w:rsid w:val="006960D4"/>
    <w:rsid w:val="00696169"/>
    <w:rsid w:val="00696CED"/>
    <w:rsid w:val="0069715A"/>
    <w:rsid w:val="00697D12"/>
    <w:rsid w:val="006A0105"/>
    <w:rsid w:val="006A0504"/>
    <w:rsid w:val="006A0524"/>
    <w:rsid w:val="006A0C99"/>
    <w:rsid w:val="006A0EB8"/>
    <w:rsid w:val="006A1290"/>
    <w:rsid w:val="006A1972"/>
    <w:rsid w:val="006A1F48"/>
    <w:rsid w:val="006A2083"/>
    <w:rsid w:val="006A2582"/>
    <w:rsid w:val="006A27D1"/>
    <w:rsid w:val="006A31BB"/>
    <w:rsid w:val="006A3A96"/>
    <w:rsid w:val="006A4015"/>
    <w:rsid w:val="006A41B9"/>
    <w:rsid w:val="006A4E14"/>
    <w:rsid w:val="006A540F"/>
    <w:rsid w:val="006A56DC"/>
    <w:rsid w:val="006A5AF2"/>
    <w:rsid w:val="006A5B20"/>
    <w:rsid w:val="006A5DE3"/>
    <w:rsid w:val="006A6336"/>
    <w:rsid w:val="006A63F2"/>
    <w:rsid w:val="006A64F7"/>
    <w:rsid w:val="006A67D9"/>
    <w:rsid w:val="006A67FA"/>
    <w:rsid w:val="006A7318"/>
    <w:rsid w:val="006A7592"/>
    <w:rsid w:val="006A78FA"/>
    <w:rsid w:val="006A7A33"/>
    <w:rsid w:val="006B00FE"/>
    <w:rsid w:val="006B0F3D"/>
    <w:rsid w:val="006B16B4"/>
    <w:rsid w:val="006B1C0B"/>
    <w:rsid w:val="006B1CAA"/>
    <w:rsid w:val="006B23A3"/>
    <w:rsid w:val="006B28D7"/>
    <w:rsid w:val="006B32BF"/>
    <w:rsid w:val="006B410A"/>
    <w:rsid w:val="006B45CE"/>
    <w:rsid w:val="006B4847"/>
    <w:rsid w:val="006B5692"/>
    <w:rsid w:val="006B6727"/>
    <w:rsid w:val="006C06A3"/>
    <w:rsid w:val="006C08BC"/>
    <w:rsid w:val="006C13C9"/>
    <w:rsid w:val="006C23B6"/>
    <w:rsid w:val="006C268A"/>
    <w:rsid w:val="006C2915"/>
    <w:rsid w:val="006C3A50"/>
    <w:rsid w:val="006C4E5E"/>
    <w:rsid w:val="006C5371"/>
    <w:rsid w:val="006C5C30"/>
    <w:rsid w:val="006C5C71"/>
    <w:rsid w:val="006C61C1"/>
    <w:rsid w:val="006C6646"/>
    <w:rsid w:val="006C6918"/>
    <w:rsid w:val="006C6C86"/>
    <w:rsid w:val="006C6E40"/>
    <w:rsid w:val="006C70E6"/>
    <w:rsid w:val="006C73E0"/>
    <w:rsid w:val="006C7480"/>
    <w:rsid w:val="006D0499"/>
    <w:rsid w:val="006D053B"/>
    <w:rsid w:val="006D0B09"/>
    <w:rsid w:val="006D24E5"/>
    <w:rsid w:val="006D2CBA"/>
    <w:rsid w:val="006D2E4A"/>
    <w:rsid w:val="006D41B5"/>
    <w:rsid w:val="006D41CE"/>
    <w:rsid w:val="006D43EB"/>
    <w:rsid w:val="006D4A70"/>
    <w:rsid w:val="006D5154"/>
    <w:rsid w:val="006D5616"/>
    <w:rsid w:val="006D5795"/>
    <w:rsid w:val="006D635E"/>
    <w:rsid w:val="006D667B"/>
    <w:rsid w:val="006D6DEB"/>
    <w:rsid w:val="006D6ED7"/>
    <w:rsid w:val="006D7387"/>
    <w:rsid w:val="006D75D5"/>
    <w:rsid w:val="006D79CA"/>
    <w:rsid w:val="006D7B1B"/>
    <w:rsid w:val="006E0501"/>
    <w:rsid w:val="006E0715"/>
    <w:rsid w:val="006E0826"/>
    <w:rsid w:val="006E1061"/>
    <w:rsid w:val="006E125B"/>
    <w:rsid w:val="006E1268"/>
    <w:rsid w:val="006E2414"/>
    <w:rsid w:val="006E2AF1"/>
    <w:rsid w:val="006E2B9F"/>
    <w:rsid w:val="006E38B1"/>
    <w:rsid w:val="006E3D64"/>
    <w:rsid w:val="006E4587"/>
    <w:rsid w:val="006E4CDE"/>
    <w:rsid w:val="006E597D"/>
    <w:rsid w:val="006E59B1"/>
    <w:rsid w:val="006E5E6F"/>
    <w:rsid w:val="006E6449"/>
    <w:rsid w:val="006E68EF"/>
    <w:rsid w:val="006E6A97"/>
    <w:rsid w:val="006E6F9E"/>
    <w:rsid w:val="006E6FD0"/>
    <w:rsid w:val="006E7277"/>
    <w:rsid w:val="006E788E"/>
    <w:rsid w:val="006E7907"/>
    <w:rsid w:val="006F0795"/>
    <w:rsid w:val="006F0CFD"/>
    <w:rsid w:val="006F0E33"/>
    <w:rsid w:val="006F1C1F"/>
    <w:rsid w:val="006F1C5D"/>
    <w:rsid w:val="006F1CAB"/>
    <w:rsid w:val="006F1E4E"/>
    <w:rsid w:val="006F21AB"/>
    <w:rsid w:val="006F2308"/>
    <w:rsid w:val="006F3B05"/>
    <w:rsid w:val="006F3DFE"/>
    <w:rsid w:val="006F3F12"/>
    <w:rsid w:val="006F40D1"/>
    <w:rsid w:val="006F472C"/>
    <w:rsid w:val="006F4928"/>
    <w:rsid w:val="006F4B07"/>
    <w:rsid w:val="006F5885"/>
    <w:rsid w:val="006F5D1F"/>
    <w:rsid w:val="006F5D58"/>
    <w:rsid w:val="006F5E3C"/>
    <w:rsid w:val="006F5FB7"/>
    <w:rsid w:val="006F6671"/>
    <w:rsid w:val="006F6FCC"/>
    <w:rsid w:val="006F71F0"/>
    <w:rsid w:val="006F752D"/>
    <w:rsid w:val="006F7533"/>
    <w:rsid w:val="006F7906"/>
    <w:rsid w:val="006F7DFF"/>
    <w:rsid w:val="00701327"/>
    <w:rsid w:val="0070183E"/>
    <w:rsid w:val="00701B6D"/>
    <w:rsid w:val="0070201E"/>
    <w:rsid w:val="007022D0"/>
    <w:rsid w:val="0070232C"/>
    <w:rsid w:val="0070246D"/>
    <w:rsid w:val="0070251B"/>
    <w:rsid w:val="00702896"/>
    <w:rsid w:val="007028A3"/>
    <w:rsid w:val="00702B57"/>
    <w:rsid w:val="00702E5E"/>
    <w:rsid w:val="0070303E"/>
    <w:rsid w:val="0070339F"/>
    <w:rsid w:val="0070359C"/>
    <w:rsid w:val="007037EA"/>
    <w:rsid w:val="00703C10"/>
    <w:rsid w:val="00703D3C"/>
    <w:rsid w:val="00703F17"/>
    <w:rsid w:val="007044D0"/>
    <w:rsid w:val="00704A1C"/>
    <w:rsid w:val="00704E23"/>
    <w:rsid w:val="0070541C"/>
    <w:rsid w:val="00706727"/>
    <w:rsid w:val="0070675C"/>
    <w:rsid w:val="0070720B"/>
    <w:rsid w:val="00707377"/>
    <w:rsid w:val="007076C3"/>
    <w:rsid w:val="00707823"/>
    <w:rsid w:val="0070794F"/>
    <w:rsid w:val="00707A0D"/>
    <w:rsid w:val="00707E4F"/>
    <w:rsid w:val="007102E4"/>
    <w:rsid w:val="007113A0"/>
    <w:rsid w:val="007122B8"/>
    <w:rsid w:val="007128A8"/>
    <w:rsid w:val="00712DFD"/>
    <w:rsid w:val="007133BE"/>
    <w:rsid w:val="0071454B"/>
    <w:rsid w:val="007150E2"/>
    <w:rsid w:val="00715697"/>
    <w:rsid w:val="00715E41"/>
    <w:rsid w:val="007160DF"/>
    <w:rsid w:val="00716BB8"/>
    <w:rsid w:val="00716D67"/>
    <w:rsid w:val="00716E00"/>
    <w:rsid w:val="00716FC0"/>
    <w:rsid w:val="00717194"/>
    <w:rsid w:val="0071767C"/>
    <w:rsid w:val="00717CF3"/>
    <w:rsid w:val="007201D7"/>
    <w:rsid w:val="007205EC"/>
    <w:rsid w:val="007206AF"/>
    <w:rsid w:val="00720768"/>
    <w:rsid w:val="007208C5"/>
    <w:rsid w:val="00720902"/>
    <w:rsid w:val="00721108"/>
    <w:rsid w:val="0072123A"/>
    <w:rsid w:val="00721AFB"/>
    <w:rsid w:val="00722DDC"/>
    <w:rsid w:val="00722ED9"/>
    <w:rsid w:val="007233D0"/>
    <w:rsid w:val="00724644"/>
    <w:rsid w:val="00724D3E"/>
    <w:rsid w:val="007250FE"/>
    <w:rsid w:val="0072596D"/>
    <w:rsid w:val="00725A12"/>
    <w:rsid w:val="00725E20"/>
    <w:rsid w:val="007266C3"/>
    <w:rsid w:val="007269F3"/>
    <w:rsid w:val="00726BF9"/>
    <w:rsid w:val="00727831"/>
    <w:rsid w:val="007278BF"/>
    <w:rsid w:val="00727EA3"/>
    <w:rsid w:val="007301B8"/>
    <w:rsid w:val="00730ACD"/>
    <w:rsid w:val="00730BF5"/>
    <w:rsid w:val="00730D8D"/>
    <w:rsid w:val="0073156C"/>
    <w:rsid w:val="00731B19"/>
    <w:rsid w:val="00731D4A"/>
    <w:rsid w:val="00731ECB"/>
    <w:rsid w:val="00731FDB"/>
    <w:rsid w:val="007329C2"/>
    <w:rsid w:val="00733242"/>
    <w:rsid w:val="00733C40"/>
    <w:rsid w:val="00733CDB"/>
    <w:rsid w:val="00733D01"/>
    <w:rsid w:val="007341E3"/>
    <w:rsid w:val="00734AA0"/>
    <w:rsid w:val="007354FE"/>
    <w:rsid w:val="00735534"/>
    <w:rsid w:val="007359A2"/>
    <w:rsid w:val="007359C6"/>
    <w:rsid w:val="00735EAA"/>
    <w:rsid w:val="00735F43"/>
    <w:rsid w:val="0073706D"/>
    <w:rsid w:val="0074061B"/>
    <w:rsid w:val="0074182A"/>
    <w:rsid w:val="00741CB3"/>
    <w:rsid w:val="0074245C"/>
    <w:rsid w:val="007428E2"/>
    <w:rsid w:val="00742905"/>
    <w:rsid w:val="00743771"/>
    <w:rsid w:val="00743927"/>
    <w:rsid w:val="00743AFA"/>
    <w:rsid w:val="0074573D"/>
    <w:rsid w:val="00745D1B"/>
    <w:rsid w:val="007461EE"/>
    <w:rsid w:val="00746916"/>
    <w:rsid w:val="007472D5"/>
    <w:rsid w:val="00747A92"/>
    <w:rsid w:val="00750952"/>
    <w:rsid w:val="007509A6"/>
    <w:rsid w:val="00750C3C"/>
    <w:rsid w:val="00751E95"/>
    <w:rsid w:val="007527FA"/>
    <w:rsid w:val="00752F36"/>
    <w:rsid w:val="00754372"/>
    <w:rsid w:val="00754955"/>
    <w:rsid w:val="0075496D"/>
    <w:rsid w:val="00754B81"/>
    <w:rsid w:val="00754E39"/>
    <w:rsid w:val="0075549E"/>
    <w:rsid w:val="00755E00"/>
    <w:rsid w:val="00756106"/>
    <w:rsid w:val="0075672A"/>
    <w:rsid w:val="007567BD"/>
    <w:rsid w:val="00756D69"/>
    <w:rsid w:val="00756F90"/>
    <w:rsid w:val="0075788E"/>
    <w:rsid w:val="00757C9D"/>
    <w:rsid w:val="007604E1"/>
    <w:rsid w:val="007604E7"/>
    <w:rsid w:val="00760786"/>
    <w:rsid w:val="00760E3C"/>
    <w:rsid w:val="00760FB1"/>
    <w:rsid w:val="00761242"/>
    <w:rsid w:val="0076155F"/>
    <w:rsid w:val="007615E8"/>
    <w:rsid w:val="00762233"/>
    <w:rsid w:val="00763C9F"/>
    <w:rsid w:val="0076418E"/>
    <w:rsid w:val="007643C7"/>
    <w:rsid w:val="007653CE"/>
    <w:rsid w:val="00765C8A"/>
    <w:rsid w:val="00766691"/>
    <w:rsid w:val="007666BA"/>
    <w:rsid w:val="00766C3C"/>
    <w:rsid w:val="00766F01"/>
    <w:rsid w:val="00767040"/>
    <w:rsid w:val="0076744E"/>
    <w:rsid w:val="007707DB"/>
    <w:rsid w:val="00770E4D"/>
    <w:rsid w:val="00770EC2"/>
    <w:rsid w:val="00770ECF"/>
    <w:rsid w:val="00770FE8"/>
    <w:rsid w:val="00771767"/>
    <w:rsid w:val="00772A88"/>
    <w:rsid w:val="007732AA"/>
    <w:rsid w:val="00773BC8"/>
    <w:rsid w:val="00773EA7"/>
    <w:rsid w:val="00775069"/>
    <w:rsid w:val="007755AF"/>
    <w:rsid w:val="007757CC"/>
    <w:rsid w:val="00776338"/>
    <w:rsid w:val="00776385"/>
    <w:rsid w:val="00776B69"/>
    <w:rsid w:val="00776D99"/>
    <w:rsid w:val="00777205"/>
    <w:rsid w:val="00780208"/>
    <w:rsid w:val="007802BC"/>
    <w:rsid w:val="0078046A"/>
    <w:rsid w:val="00780620"/>
    <w:rsid w:val="0078089E"/>
    <w:rsid w:val="00780C60"/>
    <w:rsid w:val="00781027"/>
    <w:rsid w:val="00781547"/>
    <w:rsid w:val="007816A1"/>
    <w:rsid w:val="00781DB3"/>
    <w:rsid w:val="00781DDD"/>
    <w:rsid w:val="00782890"/>
    <w:rsid w:val="007829B6"/>
    <w:rsid w:val="007829E7"/>
    <w:rsid w:val="00782CDA"/>
    <w:rsid w:val="00784C7F"/>
    <w:rsid w:val="00785089"/>
    <w:rsid w:val="007850D8"/>
    <w:rsid w:val="007855CC"/>
    <w:rsid w:val="007856DD"/>
    <w:rsid w:val="00785E0C"/>
    <w:rsid w:val="0078621D"/>
    <w:rsid w:val="0078689E"/>
    <w:rsid w:val="00786FDC"/>
    <w:rsid w:val="007872C1"/>
    <w:rsid w:val="00787631"/>
    <w:rsid w:val="00787BD6"/>
    <w:rsid w:val="007900D4"/>
    <w:rsid w:val="00790602"/>
    <w:rsid w:val="00790928"/>
    <w:rsid w:val="00791C8D"/>
    <w:rsid w:val="00792BC6"/>
    <w:rsid w:val="00792FD5"/>
    <w:rsid w:val="007930B9"/>
    <w:rsid w:val="007934F0"/>
    <w:rsid w:val="00793A6B"/>
    <w:rsid w:val="00794B00"/>
    <w:rsid w:val="00794BAE"/>
    <w:rsid w:val="00794BB6"/>
    <w:rsid w:val="00794ED6"/>
    <w:rsid w:val="00795027"/>
    <w:rsid w:val="007950C9"/>
    <w:rsid w:val="007954A1"/>
    <w:rsid w:val="00795938"/>
    <w:rsid w:val="00796B98"/>
    <w:rsid w:val="00796BB8"/>
    <w:rsid w:val="00796F9C"/>
    <w:rsid w:val="00797279"/>
    <w:rsid w:val="00797ABD"/>
    <w:rsid w:val="00797C20"/>
    <w:rsid w:val="00797CF5"/>
    <w:rsid w:val="007A0141"/>
    <w:rsid w:val="007A07D6"/>
    <w:rsid w:val="007A0823"/>
    <w:rsid w:val="007A0C5C"/>
    <w:rsid w:val="007A12D0"/>
    <w:rsid w:val="007A24B0"/>
    <w:rsid w:val="007A27B6"/>
    <w:rsid w:val="007A2FA7"/>
    <w:rsid w:val="007A4083"/>
    <w:rsid w:val="007A41A3"/>
    <w:rsid w:val="007A4B95"/>
    <w:rsid w:val="007A5533"/>
    <w:rsid w:val="007A5BE1"/>
    <w:rsid w:val="007A6629"/>
    <w:rsid w:val="007A72A7"/>
    <w:rsid w:val="007A7378"/>
    <w:rsid w:val="007A73BA"/>
    <w:rsid w:val="007A746E"/>
    <w:rsid w:val="007A7627"/>
    <w:rsid w:val="007A77D4"/>
    <w:rsid w:val="007B0640"/>
    <w:rsid w:val="007B172C"/>
    <w:rsid w:val="007B1802"/>
    <w:rsid w:val="007B21FE"/>
    <w:rsid w:val="007B2657"/>
    <w:rsid w:val="007B2DA8"/>
    <w:rsid w:val="007B31FA"/>
    <w:rsid w:val="007B3A6F"/>
    <w:rsid w:val="007B4C4A"/>
    <w:rsid w:val="007B54C9"/>
    <w:rsid w:val="007B65CF"/>
    <w:rsid w:val="007B66ED"/>
    <w:rsid w:val="007B6D0E"/>
    <w:rsid w:val="007B6D51"/>
    <w:rsid w:val="007B7FD5"/>
    <w:rsid w:val="007C0CA4"/>
    <w:rsid w:val="007C0DDE"/>
    <w:rsid w:val="007C0EB9"/>
    <w:rsid w:val="007C0F76"/>
    <w:rsid w:val="007C1055"/>
    <w:rsid w:val="007C1309"/>
    <w:rsid w:val="007C1704"/>
    <w:rsid w:val="007C17A1"/>
    <w:rsid w:val="007C23AF"/>
    <w:rsid w:val="007C2CA3"/>
    <w:rsid w:val="007C2E6E"/>
    <w:rsid w:val="007C4E32"/>
    <w:rsid w:val="007C50E9"/>
    <w:rsid w:val="007C5DF3"/>
    <w:rsid w:val="007C6179"/>
    <w:rsid w:val="007C68EC"/>
    <w:rsid w:val="007C6914"/>
    <w:rsid w:val="007C7333"/>
    <w:rsid w:val="007C7BA9"/>
    <w:rsid w:val="007D1B75"/>
    <w:rsid w:val="007D2387"/>
    <w:rsid w:val="007D25CE"/>
    <w:rsid w:val="007D2C01"/>
    <w:rsid w:val="007D2D47"/>
    <w:rsid w:val="007D31C7"/>
    <w:rsid w:val="007D331C"/>
    <w:rsid w:val="007D387D"/>
    <w:rsid w:val="007D3FF5"/>
    <w:rsid w:val="007D4429"/>
    <w:rsid w:val="007D4707"/>
    <w:rsid w:val="007D4E63"/>
    <w:rsid w:val="007D5050"/>
    <w:rsid w:val="007D5080"/>
    <w:rsid w:val="007D56DC"/>
    <w:rsid w:val="007D5C07"/>
    <w:rsid w:val="007D5ED3"/>
    <w:rsid w:val="007D6CDE"/>
    <w:rsid w:val="007D71A4"/>
    <w:rsid w:val="007E0F48"/>
    <w:rsid w:val="007E1826"/>
    <w:rsid w:val="007E18DB"/>
    <w:rsid w:val="007E1C45"/>
    <w:rsid w:val="007E1FE3"/>
    <w:rsid w:val="007E2610"/>
    <w:rsid w:val="007E2852"/>
    <w:rsid w:val="007E2B91"/>
    <w:rsid w:val="007E30CC"/>
    <w:rsid w:val="007E3265"/>
    <w:rsid w:val="007E35E1"/>
    <w:rsid w:val="007E4C3E"/>
    <w:rsid w:val="007E5492"/>
    <w:rsid w:val="007E73DA"/>
    <w:rsid w:val="007E7C69"/>
    <w:rsid w:val="007F04DD"/>
    <w:rsid w:val="007F15A4"/>
    <w:rsid w:val="007F2EA5"/>
    <w:rsid w:val="007F30C3"/>
    <w:rsid w:val="007F3C43"/>
    <w:rsid w:val="007F4196"/>
    <w:rsid w:val="007F463E"/>
    <w:rsid w:val="007F470C"/>
    <w:rsid w:val="007F47A9"/>
    <w:rsid w:val="007F4877"/>
    <w:rsid w:val="007F487B"/>
    <w:rsid w:val="007F50D0"/>
    <w:rsid w:val="007F5DFB"/>
    <w:rsid w:val="007F6450"/>
    <w:rsid w:val="007F69AD"/>
    <w:rsid w:val="007F6B88"/>
    <w:rsid w:val="007F6D33"/>
    <w:rsid w:val="007F7278"/>
    <w:rsid w:val="007F79FE"/>
    <w:rsid w:val="007F7DA1"/>
    <w:rsid w:val="008013FB"/>
    <w:rsid w:val="008026CB"/>
    <w:rsid w:val="00802DE3"/>
    <w:rsid w:val="0080307E"/>
    <w:rsid w:val="00804059"/>
    <w:rsid w:val="008048FC"/>
    <w:rsid w:val="00804BE0"/>
    <w:rsid w:val="00805CF7"/>
    <w:rsid w:val="00805DA0"/>
    <w:rsid w:val="008066E9"/>
    <w:rsid w:val="00806D1B"/>
    <w:rsid w:val="0081019F"/>
    <w:rsid w:val="0081039E"/>
    <w:rsid w:val="008108CC"/>
    <w:rsid w:val="00810DEF"/>
    <w:rsid w:val="008114D6"/>
    <w:rsid w:val="00811CD5"/>
    <w:rsid w:val="00811CF1"/>
    <w:rsid w:val="00812555"/>
    <w:rsid w:val="0081274A"/>
    <w:rsid w:val="00812804"/>
    <w:rsid w:val="0081362E"/>
    <w:rsid w:val="0081436F"/>
    <w:rsid w:val="0081448F"/>
    <w:rsid w:val="00814950"/>
    <w:rsid w:val="008150AC"/>
    <w:rsid w:val="00816E61"/>
    <w:rsid w:val="00816F37"/>
    <w:rsid w:val="00816F3C"/>
    <w:rsid w:val="008173F0"/>
    <w:rsid w:val="0081740A"/>
    <w:rsid w:val="00820497"/>
    <w:rsid w:val="0082133B"/>
    <w:rsid w:val="008226A9"/>
    <w:rsid w:val="00822CF2"/>
    <w:rsid w:val="00823CA4"/>
    <w:rsid w:val="00824545"/>
    <w:rsid w:val="00824566"/>
    <w:rsid w:val="0082478B"/>
    <w:rsid w:val="008247EF"/>
    <w:rsid w:val="00824802"/>
    <w:rsid w:val="00825488"/>
    <w:rsid w:val="00825655"/>
    <w:rsid w:val="008261A3"/>
    <w:rsid w:val="0082663C"/>
    <w:rsid w:val="00826859"/>
    <w:rsid w:val="00826FDD"/>
    <w:rsid w:val="00827040"/>
    <w:rsid w:val="00827E05"/>
    <w:rsid w:val="00827FD2"/>
    <w:rsid w:val="00830742"/>
    <w:rsid w:val="00830904"/>
    <w:rsid w:val="00830BE7"/>
    <w:rsid w:val="0083126A"/>
    <w:rsid w:val="00832135"/>
    <w:rsid w:val="00832B68"/>
    <w:rsid w:val="00833378"/>
    <w:rsid w:val="0083357B"/>
    <w:rsid w:val="0083411D"/>
    <w:rsid w:val="008349FC"/>
    <w:rsid w:val="00834D1D"/>
    <w:rsid w:val="00836AEC"/>
    <w:rsid w:val="00836BC1"/>
    <w:rsid w:val="00837005"/>
    <w:rsid w:val="0083719A"/>
    <w:rsid w:val="00837818"/>
    <w:rsid w:val="00837A1D"/>
    <w:rsid w:val="0084037F"/>
    <w:rsid w:val="008405AF"/>
    <w:rsid w:val="00840C44"/>
    <w:rsid w:val="00842545"/>
    <w:rsid w:val="00842A2F"/>
    <w:rsid w:val="00842B68"/>
    <w:rsid w:val="00842DEA"/>
    <w:rsid w:val="00842F25"/>
    <w:rsid w:val="00843C5A"/>
    <w:rsid w:val="00844F69"/>
    <w:rsid w:val="00845003"/>
    <w:rsid w:val="00845288"/>
    <w:rsid w:val="0084557C"/>
    <w:rsid w:val="00845661"/>
    <w:rsid w:val="00845BF8"/>
    <w:rsid w:val="008468EF"/>
    <w:rsid w:val="00847128"/>
    <w:rsid w:val="00847E50"/>
    <w:rsid w:val="0085014F"/>
    <w:rsid w:val="0085049F"/>
    <w:rsid w:val="008509AA"/>
    <w:rsid w:val="00851111"/>
    <w:rsid w:val="008516CC"/>
    <w:rsid w:val="0085197A"/>
    <w:rsid w:val="00852064"/>
    <w:rsid w:val="008520DE"/>
    <w:rsid w:val="0085218D"/>
    <w:rsid w:val="00853D5F"/>
    <w:rsid w:val="00854656"/>
    <w:rsid w:val="008557AF"/>
    <w:rsid w:val="00855C7F"/>
    <w:rsid w:val="00855DD9"/>
    <w:rsid w:val="00855E6F"/>
    <w:rsid w:val="00855F6C"/>
    <w:rsid w:val="00856535"/>
    <w:rsid w:val="00856965"/>
    <w:rsid w:val="00856A15"/>
    <w:rsid w:val="00856DF8"/>
    <w:rsid w:val="00856ED0"/>
    <w:rsid w:val="00857160"/>
    <w:rsid w:val="008571AF"/>
    <w:rsid w:val="00857CE0"/>
    <w:rsid w:val="008600C0"/>
    <w:rsid w:val="00861504"/>
    <w:rsid w:val="0086229E"/>
    <w:rsid w:val="008625E4"/>
    <w:rsid w:val="00862716"/>
    <w:rsid w:val="00864D45"/>
    <w:rsid w:val="00865ABC"/>
    <w:rsid w:val="008665C4"/>
    <w:rsid w:val="008669CD"/>
    <w:rsid w:val="00867B3D"/>
    <w:rsid w:val="00867D41"/>
    <w:rsid w:val="00867D6E"/>
    <w:rsid w:val="0087011D"/>
    <w:rsid w:val="008701E1"/>
    <w:rsid w:val="008709CE"/>
    <w:rsid w:val="00871621"/>
    <w:rsid w:val="00871BE6"/>
    <w:rsid w:val="008725E1"/>
    <w:rsid w:val="00872CDD"/>
    <w:rsid w:val="008733CC"/>
    <w:rsid w:val="0087367E"/>
    <w:rsid w:val="00873801"/>
    <w:rsid w:val="00874179"/>
    <w:rsid w:val="008743BC"/>
    <w:rsid w:val="008746E7"/>
    <w:rsid w:val="008748D7"/>
    <w:rsid w:val="00874F69"/>
    <w:rsid w:val="00875020"/>
    <w:rsid w:val="008750C1"/>
    <w:rsid w:val="0087567A"/>
    <w:rsid w:val="008756B4"/>
    <w:rsid w:val="00875AFE"/>
    <w:rsid w:val="00876330"/>
    <w:rsid w:val="00876A0D"/>
    <w:rsid w:val="008773FE"/>
    <w:rsid w:val="0087759B"/>
    <w:rsid w:val="0087768B"/>
    <w:rsid w:val="00877ACA"/>
    <w:rsid w:val="00880C00"/>
    <w:rsid w:val="00881EA5"/>
    <w:rsid w:val="00882273"/>
    <w:rsid w:val="0088259C"/>
    <w:rsid w:val="00882DFE"/>
    <w:rsid w:val="00882FCB"/>
    <w:rsid w:val="00883E7B"/>
    <w:rsid w:val="00884181"/>
    <w:rsid w:val="008843A0"/>
    <w:rsid w:val="00884DF9"/>
    <w:rsid w:val="00884EB9"/>
    <w:rsid w:val="008852E8"/>
    <w:rsid w:val="00885416"/>
    <w:rsid w:val="00885B0C"/>
    <w:rsid w:val="0088648A"/>
    <w:rsid w:val="00886AB8"/>
    <w:rsid w:val="00886B24"/>
    <w:rsid w:val="00887A41"/>
    <w:rsid w:val="00887D9C"/>
    <w:rsid w:val="00887DF9"/>
    <w:rsid w:val="00887F09"/>
    <w:rsid w:val="00890239"/>
    <w:rsid w:val="0089132C"/>
    <w:rsid w:val="008913E5"/>
    <w:rsid w:val="008918F7"/>
    <w:rsid w:val="00891D52"/>
    <w:rsid w:val="00892856"/>
    <w:rsid w:val="00892D98"/>
    <w:rsid w:val="008931A8"/>
    <w:rsid w:val="00893474"/>
    <w:rsid w:val="00893557"/>
    <w:rsid w:val="008939F5"/>
    <w:rsid w:val="00893B94"/>
    <w:rsid w:val="0089483F"/>
    <w:rsid w:val="00894EE6"/>
    <w:rsid w:val="0089593F"/>
    <w:rsid w:val="008A00B6"/>
    <w:rsid w:val="008A023B"/>
    <w:rsid w:val="008A091E"/>
    <w:rsid w:val="008A0DB4"/>
    <w:rsid w:val="008A0E7B"/>
    <w:rsid w:val="008A0EB5"/>
    <w:rsid w:val="008A0F7F"/>
    <w:rsid w:val="008A133B"/>
    <w:rsid w:val="008A248B"/>
    <w:rsid w:val="008A3048"/>
    <w:rsid w:val="008A34DA"/>
    <w:rsid w:val="008A38B3"/>
    <w:rsid w:val="008A3C21"/>
    <w:rsid w:val="008A401D"/>
    <w:rsid w:val="008A44B3"/>
    <w:rsid w:val="008A4B7E"/>
    <w:rsid w:val="008A4F73"/>
    <w:rsid w:val="008A4FAE"/>
    <w:rsid w:val="008A50E4"/>
    <w:rsid w:val="008A51EE"/>
    <w:rsid w:val="008A590B"/>
    <w:rsid w:val="008A67BC"/>
    <w:rsid w:val="008A6E04"/>
    <w:rsid w:val="008A6F5A"/>
    <w:rsid w:val="008A70B8"/>
    <w:rsid w:val="008A730D"/>
    <w:rsid w:val="008A7887"/>
    <w:rsid w:val="008A7A4C"/>
    <w:rsid w:val="008B05DA"/>
    <w:rsid w:val="008B0FD8"/>
    <w:rsid w:val="008B1070"/>
    <w:rsid w:val="008B2597"/>
    <w:rsid w:val="008B30F9"/>
    <w:rsid w:val="008B31E4"/>
    <w:rsid w:val="008B71E3"/>
    <w:rsid w:val="008B7997"/>
    <w:rsid w:val="008B7B46"/>
    <w:rsid w:val="008B7CD4"/>
    <w:rsid w:val="008C0183"/>
    <w:rsid w:val="008C023D"/>
    <w:rsid w:val="008C026A"/>
    <w:rsid w:val="008C03BB"/>
    <w:rsid w:val="008C0C8A"/>
    <w:rsid w:val="008C167F"/>
    <w:rsid w:val="008C1895"/>
    <w:rsid w:val="008C2649"/>
    <w:rsid w:val="008C28A7"/>
    <w:rsid w:val="008C3987"/>
    <w:rsid w:val="008C3EC3"/>
    <w:rsid w:val="008C4154"/>
    <w:rsid w:val="008C5531"/>
    <w:rsid w:val="008C5DF4"/>
    <w:rsid w:val="008C6B11"/>
    <w:rsid w:val="008C729F"/>
    <w:rsid w:val="008C794B"/>
    <w:rsid w:val="008D04DE"/>
    <w:rsid w:val="008D0665"/>
    <w:rsid w:val="008D06C8"/>
    <w:rsid w:val="008D0CE3"/>
    <w:rsid w:val="008D1073"/>
    <w:rsid w:val="008D254F"/>
    <w:rsid w:val="008D343E"/>
    <w:rsid w:val="008D3E5D"/>
    <w:rsid w:val="008D3FCF"/>
    <w:rsid w:val="008D4108"/>
    <w:rsid w:val="008D4843"/>
    <w:rsid w:val="008D48A9"/>
    <w:rsid w:val="008D4DA6"/>
    <w:rsid w:val="008D53DE"/>
    <w:rsid w:val="008D5B9C"/>
    <w:rsid w:val="008D61FD"/>
    <w:rsid w:val="008D669D"/>
    <w:rsid w:val="008D6FAF"/>
    <w:rsid w:val="008D7167"/>
    <w:rsid w:val="008D7436"/>
    <w:rsid w:val="008D799C"/>
    <w:rsid w:val="008E0301"/>
    <w:rsid w:val="008E080C"/>
    <w:rsid w:val="008E0863"/>
    <w:rsid w:val="008E102B"/>
    <w:rsid w:val="008E1933"/>
    <w:rsid w:val="008E2635"/>
    <w:rsid w:val="008E27B5"/>
    <w:rsid w:val="008E2CC2"/>
    <w:rsid w:val="008E3296"/>
    <w:rsid w:val="008E3825"/>
    <w:rsid w:val="008E3E6F"/>
    <w:rsid w:val="008E4942"/>
    <w:rsid w:val="008E4B7E"/>
    <w:rsid w:val="008E4D07"/>
    <w:rsid w:val="008E52BC"/>
    <w:rsid w:val="008E5788"/>
    <w:rsid w:val="008E67B9"/>
    <w:rsid w:val="008E6B69"/>
    <w:rsid w:val="008E7119"/>
    <w:rsid w:val="008E7E6F"/>
    <w:rsid w:val="008F0213"/>
    <w:rsid w:val="008F0410"/>
    <w:rsid w:val="008F08E3"/>
    <w:rsid w:val="008F15C0"/>
    <w:rsid w:val="008F20B2"/>
    <w:rsid w:val="008F3145"/>
    <w:rsid w:val="008F3BFF"/>
    <w:rsid w:val="008F4897"/>
    <w:rsid w:val="008F49BF"/>
    <w:rsid w:val="008F4BFB"/>
    <w:rsid w:val="008F4E2E"/>
    <w:rsid w:val="008F56FE"/>
    <w:rsid w:val="008F5705"/>
    <w:rsid w:val="008F57B3"/>
    <w:rsid w:val="008F5E43"/>
    <w:rsid w:val="008F64A5"/>
    <w:rsid w:val="008F6553"/>
    <w:rsid w:val="008F690C"/>
    <w:rsid w:val="008F76D3"/>
    <w:rsid w:val="0090050A"/>
    <w:rsid w:val="00900F7B"/>
    <w:rsid w:val="00900FF7"/>
    <w:rsid w:val="0090190C"/>
    <w:rsid w:val="00901B58"/>
    <w:rsid w:val="0090262B"/>
    <w:rsid w:val="00902907"/>
    <w:rsid w:val="00902E92"/>
    <w:rsid w:val="0090305C"/>
    <w:rsid w:val="0090335A"/>
    <w:rsid w:val="009037F4"/>
    <w:rsid w:val="00903EB5"/>
    <w:rsid w:val="00904E56"/>
    <w:rsid w:val="00904FAD"/>
    <w:rsid w:val="009055FD"/>
    <w:rsid w:val="00905C6F"/>
    <w:rsid w:val="0090696D"/>
    <w:rsid w:val="00906C71"/>
    <w:rsid w:val="00907186"/>
    <w:rsid w:val="00907334"/>
    <w:rsid w:val="00907AB9"/>
    <w:rsid w:val="00910053"/>
    <w:rsid w:val="009105C0"/>
    <w:rsid w:val="00910988"/>
    <w:rsid w:val="009109C6"/>
    <w:rsid w:val="00910C8F"/>
    <w:rsid w:val="00910E7E"/>
    <w:rsid w:val="009110C6"/>
    <w:rsid w:val="0091128C"/>
    <w:rsid w:val="009119A9"/>
    <w:rsid w:val="00911D09"/>
    <w:rsid w:val="00912419"/>
    <w:rsid w:val="00912654"/>
    <w:rsid w:val="009138B5"/>
    <w:rsid w:val="00914353"/>
    <w:rsid w:val="00914E1F"/>
    <w:rsid w:val="009150AF"/>
    <w:rsid w:val="009150B1"/>
    <w:rsid w:val="00915421"/>
    <w:rsid w:val="0091587C"/>
    <w:rsid w:val="00915A62"/>
    <w:rsid w:val="0091611F"/>
    <w:rsid w:val="00916E4A"/>
    <w:rsid w:val="00917822"/>
    <w:rsid w:val="00921846"/>
    <w:rsid w:val="00921C05"/>
    <w:rsid w:val="00921C9F"/>
    <w:rsid w:val="0092247A"/>
    <w:rsid w:val="00922E81"/>
    <w:rsid w:val="00922F12"/>
    <w:rsid w:val="00924707"/>
    <w:rsid w:val="00924F1E"/>
    <w:rsid w:val="00924F33"/>
    <w:rsid w:val="00925E64"/>
    <w:rsid w:val="0092674A"/>
    <w:rsid w:val="00927A14"/>
    <w:rsid w:val="0093088D"/>
    <w:rsid w:val="0093106A"/>
    <w:rsid w:val="00931258"/>
    <w:rsid w:val="00931606"/>
    <w:rsid w:val="00931CAC"/>
    <w:rsid w:val="009323DF"/>
    <w:rsid w:val="00932B7D"/>
    <w:rsid w:val="00932F19"/>
    <w:rsid w:val="009334FE"/>
    <w:rsid w:val="00933702"/>
    <w:rsid w:val="009339E9"/>
    <w:rsid w:val="00933B2C"/>
    <w:rsid w:val="00934596"/>
    <w:rsid w:val="00934CF2"/>
    <w:rsid w:val="009352FA"/>
    <w:rsid w:val="00935446"/>
    <w:rsid w:val="00935BC7"/>
    <w:rsid w:val="00935DFC"/>
    <w:rsid w:val="00936357"/>
    <w:rsid w:val="009368D4"/>
    <w:rsid w:val="009370B4"/>
    <w:rsid w:val="00937139"/>
    <w:rsid w:val="009373E9"/>
    <w:rsid w:val="009374F4"/>
    <w:rsid w:val="00940AFE"/>
    <w:rsid w:val="00940DDA"/>
    <w:rsid w:val="00940FC7"/>
    <w:rsid w:val="00940FF8"/>
    <w:rsid w:val="009410BE"/>
    <w:rsid w:val="00941291"/>
    <w:rsid w:val="00941335"/>
    <w:rsid w:val="009417CB"/>
    <w:rsid w:val="00942651"/>
    <w:rsid w:val="00942978"/>
    <w:rsid w:val="00943ABA"/>
    <w:rsid w:val="00944630"/>
    <w:rsid w:val="0094508A"/>
    <w:rsid w:val="00945850"/>
    <w:rsid w:val="00945A95"/>
    <w:rsid w:val="00946A28"/>
    <w:rsid w:val="00946C8F"/>
    <w:rsid w:val="00946D56"/>
    <w:rsid w:val="00946F5C"/>
    <w:rsid w:val="0094765E"/>
    <w:rsid w:val="009501AD"/>
    <w:rsid w:val="00951F22"/>
    <w:rsid w:val="0095216B"/>
    <w:rsid w:val="009521FD"/>
    <w:rsid w:val="009529CB"/>
    <w:rsid w:val="00953DFE"/>
    <w:rsid w:val="00954204"/>
    <w:rsid w:val="00954C1F"/>
    <w:rsid w:val="00955855"/>
    <w:rsid w:val="0095594F"/>
    <w:rsid w:val="00956135"/>
    <w:rsid w:val="009561B0"/>
    <w:rsid w:val="00956756"/>
    <w:rsid w:val="00956C8A"/>
    <w:rsid w:val="00957AC5"/>
    <w:rsid w:val="00957BDA"/>
    <w:rsid w:val="00957E31"/>
    <w:rsid w:val="00960331"/>
    <w:rsid w:val="00960488"/>
    <w:rsid w:val="00961349"/>
    <w:rsid w:val="0096187D"/>
    <w:rsid w:val="00961CBD"/>
    <w:rsid w:val="00961D3E"/>
    <w:rsid w:val="00961DDA"/>
    <w:rsid w:val="00962145"/>
    <w:rsid w:val="00962690"/>
    <w:rsid w:val="0096275B"/>
    <w:rsid w:val="009627B2"/>
    <w:rsid w:val="009627BD"/>
    <w:rsid w:val="0096303E"/>
    <w:rsid w:val="0096306B"/>
    <w:rsid w:val="009634B4"/>
    <w:rsid w:val="0096380E"/>
    <w:rsid w:val="00963FAE"/>
    <w:rsid w:val="009643F0"/>
    <w:rsid w:val="00964DFE"/>
    <w:rsid w:val="00965885"/>
    <w:rsid w:val="00965889"/>
    <w:rsid w:val="009671EF"/>
    <w:rsid w:val="00967F0D"/>
    <w:rsid w:val="00967F78"/>
    <w:rsid w:val="0097075B"/>
    <w:rsid w:val="0097083B"/>
    <w:rsid w:val="00970D00"/>
    <w:rsid w:val="0097103E"/>
    <w:rsid w:val="00971612"/>
    <w:rsid w:val="009718AB"/>
    <w:rsid w:val="00973825"/>
    <w:rsid w:val="00973B20"/>
    <w:rsid w:val="00973E49"/>
    <w:rsid w:val="00974857"/>
    <w:rsid w:val="0097486E"/>
    <w:rsid w:val="00976D93"/>
    <w:rsid w:val="009772CA"/>
    <w:rsid w:val="00977380"/>
    <w:rsid w:val="00977F6D"/>
    <w:rsid w:val="009816FA"/>
    <w:rsid w:val="00981F1D"/>
    <w:rsid w:val="00982460"/>
    <w:rsid w:val="00983563"/>
    <w:rsid w:val="009835A6"/>
    <w:rsid w:val="009843DF"/>
    <w:rsid w:val="009852FB"/>
    <w:rsid w:val="00985E14"/>
    <w:rsid w:val="00986481"/>
    <w:rsid w:val="009879A9"/>
    <w:rsid w:val="00987D68"/>
    <w:rsid w:val="009903E4"/>
    <w:rsid w:val="00990883"/>
    <w:rsid w:val="00990F7F"/>
    <w:rsid w:val="009913A2"/>
    <w:rsid w:val="009915A7"/>
    <w:rsid w:val="009916A7"/>
    <w:rsid w:val="009916F3"/>
    <w:rsid w:val="009920DB"/>
    <w:rsid w:val="00992F81"/>
    <w:rsid w:val="00993095"/>
    <w:rsid w:val="009932B0"/>
    <w:rsid w:val="009939C3"/>
    <w:rsid w:val="00993DB2"/>
    <w:rsid w:val="0099420F"/>
    <w:rsid w:val="0099430E"/>
    <w:rsid w:val="00995339"/>
    <w:rsid w:val="009954E0"/>
    <w:rsid w:val="00995B17"/>
    <w:rsid w:val="00995D1E"/>
    <w:rsid w:val="009965B0"/>
    <w:rsid w:val="00997504"/>
    <w:rsid w:val="009A02B1"/>
    <w:rsid w:val="009A1458"/>
    <w:rsid w:val="009A1CBA"/>
    <w:rsid w:val="009A24BC"/>
    <w:rsid w:val="009A2EAD"/>
    <w:rsid w:val="009A3969"/>
    <w:rsid w:val="009A3A01"/>
    <w:rsid w:val="009A3CE0"/>
    <w:rsid w:val="009A3E2C"/>
    <w:rsid w:val="009A4632"/>
    <w:rsid w:val="009A47DA"/>
    <w:rsid w:val="009A518A"/>
    <w:rsid w:val="009A5246"/>
    <w:rsid w:val="009A526B"/>
    <w:rsid w:val="009A63E0"/>
    <w:rsid w:val="009A68EF"/>
    <w:rsid w:val="009A736B"/>
    <w:rsid w:val="009A7CD1"/>
    <w:rsid w:val="009B02F8"/>
    <w:rsid w:val="009B054B"/>
    <w:rsid w:val="009B1107"/>
    <w:rsid w:val="009B21DF"/>
    <w:rsid w:val="009B221E"/>
    <w:rsid w:val="009B28A9"/>
    <w:rsid w:val="009B3A33"/>
    <w:rsid w:val="009B3AE0"/>
    <w:rsid w:val="009B3B90"/>
    <w:rsid w:val="009B6D12"/>
    <w:rsid w:val="009B7098"/>
    <w:rsid w:val="009B70D2"/>
    <w:rsid w:val="009B7A02"/>
    <w:rsid w:val="009C0834"/>
    <w:rsid w:val="009C0B01"/>
    <w:rsid w:val="009C0C56"/>
    <w:rsid w:val="009C0EE7"/>
    <w:rsid w:val="009C12A2"/>
    <w:rsid w:val="009C1829"/>
    <w:rsid w:val="009C35CE"/>
    <w:rsid w:val="009C3985"/>
    <w:rsid w:val="009C3E8F"/>
    <w:rsid w:val="009C47D5"/>
    <w:rsid w:val="009C4AF5"/>
    <w:rsid w:val="009C4C6D"/>
    <w:rsid w:val="009C4E2E"/>
    <w:rsid w:val="009C4FB5"/>
    <w:rsid w:val="009C50D7"/>
    <w:rsid w:val="009C5107"/>
    <w:rsid w:val="009C59F5"/>
    <w:rsid w:val="009C5A46"/>
    <w:rsid w:val="009C5E00"/>
    <w:rsid w:val="009C6745"/>
    <w:rsid w:val="009C6901"/>
    <w:rsid w:val="009C789A"/>
    <w:rsid w:val="009C799A"/>
    <w:rsid w:val="009D0655"/>
    <w:rsid w:val="009D145F"/>
    <w:rsid w:val="009D1BA4"/>
    <w:rsid w:val="009D2A34"/>
    <w:rsid w:val="009D3C98"/>
    <w:rsid w:val="009D45B1"/>
    <w:rsid w:val="009D4C61"/>
    <w:rsid w:val="009D4CFC"/>
    <w:rsid w:val="009D55DD"/>
    <w:rsid w:val="009D598E"/>
    <w:rsid w:val="009D63C0"/>
    <w:rsid w:val="009D6E8E"/>
    <w:rsid w:val="009D716B"/>
    <w:rsid w:val="009D72BD"/>
    <w:rsid w:val="009E00AA"/>
    <w:rsid w:val="009E0340"/>
    <w:rsid w:val="009E0BFB"/>
    <w:rsid w:val="009E1313"/>
    <w:rsid w:val="009E31C5"/>
    <w:rsid w:val="009E33F9"/>
    <w:rsid w:val="009E37AF"/>
    <w:rsid w:val="009E3D23"/>
    <w:rsid w:val="009E4639"/>
    <w:rsid w:val="009E4B2E"/>
    <w:rsid w:val="009E53CD"/>
    <w:rsid w:val="009E54C7"/>
    <w:rsid w:val="009E58B6"/>
    <w:rsid w:val="009E658F"/>
    <w:rsid w:val="009E65A9"/>
    <w:rsid w:val="009E6795"/>
    <w:rsid w:val="009E6B85"/>
    <w:rsid w:val="009E6D79"/>
    <w:rsid w:val="009E7E5C"/>
    <w:rsid w:val="009F0159"/>
    <w:rsid w:val="009F022F"/>
    <w:rsid w:val="009F02EF"/>
    <w:rsid w:val="009F0D6D"/>
    <w:rsid w:val="009F143D"/>
    <w:rsid w:val="009F1485"/>
    <w:rsid w:val="009F177E"/>
    <w:rsid w:val="009F21F4"/>
    <w:rsid w:val="009F22C2"/>
    <w:rsid w:val="009F2427"/>
    <w:rsid w:val="009F2B3E"/>
    <w:rsid w:val="009F34BF"/>
    <w:rsid w:val="009F376A"/>
    <w:rsid w:val="009F39BA"/>
    <w:rsid w:val="009F3A79"/>
    <w:rsid w:val="009F3D5C"/>
    <w:rsid w:val="009F3F32"/>
    <w:rsid w:val="009F51B5"/>
    <w:rsid w:val="009F556B"/>
    <w:rsid w:val="009F5612"/>
    <w:rsid w:val="009F59D1"/>
    <w:rsid w:val="009F6738"/>
    <w:rsid w:val="009F7456"/>
    <w:rsid w:val="009F75EF"/>
    <w:rsid w:val="009F7786"/>
    <w:rsid w:val="009F792D"/>
    <w:rsid w:val="00A009C5"/>
    <w:rsid w:val="00A00A1D"/>
    <w:rsid w:val="00A01198"/>
    <w:rsid w:val="00A015E6"/>
    <w:rsid w:val="00A022CE"/>
    <w:rsid w:val="00A02BCE"/>
    <w:rsid w:val="00A02CD2"/>
    <w:rsid w:val="00A03584"/>
    <w:rsid w:val="00A03D79"/>
    <w:rsid w:val="00A04D48"/>
    <w:rsid w:val="00A04DC7"/>
    <w:rsid w:val="00A04ED5"/>
    <w:rsid w:val="00A06415"/>
    <w:rsid w:val="00A06D1A"/>
    <w:rsid w:val="00A07B17"/>
    <w:rsid w:val="00A1086C"/>
    <w:rsid w:val="00A11282"/>
    <w:rsid w:val="00A11EFC"/>
    <w:rsid w:val="00A1223B"/>
    <w:rsid w:val="00A129C0"/>
    <w:rsid w:val="00A12A5E"/>
    <w:rsid w:val="00A12FEA"/>
    <w:rsid w:val="00A13AFA"/>
    <w:rsid w:val="00A13D02"/>
    <w:rsid w:val="00A13F24"/>
    <w:rsid w:val="00A14AE2"/>
    <w:rsid w:val="00A14E20"/>
    <w:rsid w:val="00A14F59"/>
    <w:rsid w:val="00A1507C"/>
    <w:rsid w:val="00A153F3"/>
    <w:rsid w:val="00A154DB"/>
    <w:rsid w:val="00A15794"/>
    <w:rsid w:val="00A16413"/>
    <w:rsid w:val="00A167C2"/>
    <w:rsid w:val="00A16A0F"/>
    <w:rsid w:val="00A16B81"/>
    <w:rsid w:val="00A16EC3"/>
    <w:rsid w:val="00A179DB"/>
    <w:rsid w:val="00A2022F"/>
    <w:rsid w:val="00A207F3"/>
    <w:rsid w:val="00A20BF5"/>
    <w:rsid w:val="00A20C5F"/>
    <w:rsid w:val="00A21916"/>
    <w:rsid w:val="00A21CEE"/>
    <w:rsid w:val="00A21DBC"/>
    <w:rsid w:val="00A22C94"/>
    <w:rsid w:val="00A22DB4"/>
    <w:rsid w:val="00A23326"/>
    <w:rsid w:val="00A24B68"/>
    <w:rsid w:val="00A2530C"/>
    <w:rsid w:val="00A2633E"/>
    <w:rsid w:val="00A26B4C"/>
    <w:rsid w:val="00A27A55"/>
    <w:rsid w:val="00A27B7F"/>
    <w:rsid w:val="00A30641"/>
    <w:rsid w:val="00A306F8"/>
    <w:rsid w:val="00A31510"/>
    <w:rsid w:val="00A31698"/>
    <w:rsid w:val="00A3178F"/>
    <w:rsid w:val="00A3198A"/>
    <w:rsid w:val="00A31AF2"/>
    <w:rsid w:val="00A32293"/>
    <w:rsid w:val="00A32A85"/>
    <w:rsid w:val="00A32D64"/>
    <w:rsid w:val="00A338F0"/>
    <w:rsid w:val="00A3398C"/>
    <w:rsid w:val="00A33F41"/>
    <w:rsid w:val="00A34D33"/>
    <w:rsid w:val="00A35075"/>
    <w:rsid w:val="00A35357"/>
    <w:rsid w:val="00A35F38"/>
    <w:rsid w:val="00A36B17"/>
    <w:rsid w:val="00A3725B"/>
    <w:rsid w:val="00A37ABB"/>
    <w:rsid w:val="00A400E6"/>
    <w:rsid w:val="00A40799"/>
    <w:rsid w:val="00A40C4E"/>
    <w:rsid w:val="00A41365"/>
    <w:rsid w:val="00A44529"/>
    <w:rsid w:val="00A445B1"/>
    <w:rsid w:val="00A4460B"/>
    <w:rsid w:val="00A44982"/>
    <w:rsid w:val="00A44A84"/>
    <w:rsid w:val="00A44EAA"/>
    <w:rsid w:val="00A45523"/>
    <w:rsid w:val="00A4580E"/>
    <w:rsid w:val="00A46190"/>
    <w:rsid w:val="00A462B4"/>
    <w:rsid w:val="00A462DB"/>
    <w:rsid w:val="00A466ED"/>
    <w:rsid w:val="00A47B1E"/>
    <w:rsid w:val="00A5010A"/>
    <w:rsid w:val="00A5038D"/>
    <w:rsid w:val="00A5087B"/>
    <w:rsid w:val="00A511BC"/>
    <w:rsid w:val="00A51CB0"/>
    <w:rsid w:val="00A541BA"/>
    <w:rsid w:val="00A544B9"/>
    <w:rsid w:val="00A54F1F"/>
    <w:rsid w:val="00A5543F"/>
    <w:rsid w:val="00A557A6"/>
    <w:rsid w:val="00A56540"/>
    <w:rsid w:val="00A56958"/>
    <w:rsid w:val="00A569EC"/>
    <w:rsid w:val="00A56E7A"/>
    <w:rsid w:val="00A57189"/>
    <w:rsid w:val="00A572C0"/>
    <w:rsid w:val="00A57B83"/>
    <w:rsid w:val="00A616A7"/>
    <w:rsid w:val="00A61F87"/>
    <w:rsid w:val="00A62E4A"/>
    <w:rsid w:val="00A62F57"/>
    <w:rsid w:val="00A642A7"/>
    <w:rsid w:val="00A64DAC"/>
    <w:rsid w:val="00A64ECC"/>
    <w:rsid w:val="00A651D6"/>
    <w:rsid w:val="00A65ACA"/>
    <w:rsid w:val="00A66033"/>
    <w:rsid w:val="00A66221"/>
    <w:rsid w:val="00A66529"/>
    <w:rsid w:val="00A66A7D"/>
    <w:rsid w:val="00A67231"/>
    <w:rsid w:val="00A67E33"/>
    <w:rsid w:val="00A67E40"/>
    <w:rsid w:val="00A7082D"/>
    <w:rsid w:val="00A7123F"/>
    <w:rsid w:val="00A71451"/>
    <w:rsid w:val="00A715DF"/>
    <w:rsid w:val="00A7192B"/>
    <w:rsid w:val="00A71B9F"/>
    <w:rsid w:val="00A72201"/>
    <w:rsid w:val="00A734DC"/>
    <w:rsid w:val="00A73C8C"/>
    <w:rsid w:val="00A742AC"/>
    <w:rsid w:val="00A74681"/>
    <w:rsid w:val="00A75137"/>
    <w:rsid w:val="00A75211"/>
    <w:rsid w:val="00A75E56"/>
    <w:rsid w:val="00A76205"/>
    <w:rsid w:val="00A76461"/>
    <w:rsid w:val="00A76587"/>
    <w:rsid w:val="00A76806"/>
    <w:rsid w:val="00A77045"/>
    <w:rsid w:val="00A77529"/>
    <w:rsid w:val="00A7760C"/>
    <w:rsid w:val="00A776A3"/>
    <w:rsid w:val="00A77A2D"/>
    <w:rsid w:val="00A77F87"/>
    <w:rsid w:val="00A80890"/>
    <w:rsid w:val="00A80D0C"/>
    <w:rsid w:val="00A8179D"/>
    <w:rsid w:val="00A817AE"/>
    <w:rsid w:val="00A81C32"/>
    <w:rsid w:val="00A82882"/>
    <w:rsid w:val="00A82E20"/>
    <w:rsid w:val="00A82E80"/>
    <w:rsid w:val="00A837C6"/>
    <w:rsid w:val="00A83861"/>
    <w:rsid w:val="00A847CF"/>
    <w:rsid w:val="00A84CA0"/>
    <w:rsid w:val="00A84EC7"/>
    <w:rsid w:val="00A86185"/>
    <w:rsid w:val="00A862A2"/>
    <w:rsid w:val="00A863CF"/>
    <w:rsid w:val="00A86AFB"/>
    <w:rsid w:val="00A879C7"/>
    <w:rsid w:val="00A904F4"/>
    <w:rsid w:val="00A907B1"/>
    <w:rsid w:val="00A907B5"/>
    <w:rsid w:val="00A9131A"/>
    <w:rsid w:val="00A913A9"/>
    <w:rsid w:val="00A91E2C"/>
    <w:rsid w:val="00A91E66"/>
    <w:rsid w:val="00A9254E"/>
    <w:rsid w:val="00A92ABB"/>
    <w:rsid w:val="00A92AC6"/>
    <w:rsid w:val="00A938EC"/>
    <w:rsid w:val="00A94AA4"/>
    <w:rsid w:val="00A954DF"/>
    <w:rsid w:val="00A95ACB"/>
    <w:rsid w:val="00A95C11"/>
    <w:rsid w:val="00A96281"/>
    <w:rsid w:val="00A96525"/>
    <w:rsid w:val="00A96852"/>
    <w:rsid w:val="00A974CC"/>
    <w:rsid w:val="00A97510"/>
    <w:rsid w:val="00A97BEC"/>
    <w:rsid w:val="00AA0323"/>
    <w:rsid w:val="00AA0A32"/>
    <w:rsid w:val="00AA0DD1"/>
    <w:rsid w:val="00AA124C"/>
    <w:rsid w:val="00AA1C13"/>
    <w:rsid w:val="00AA240F"/>
    <w:rsid w:val="00AA2B03"/>
    <w:rsid w:val="00AA2B2B"/>
    <w:rsid w:val="00AA2DDC"/>
    <w:rsid w:val="00AA2EF2"/>
    <w:rsid w:val="00AA37D6"/>
    <w:rsid w:val="00AA4610"/>
    <w:rsid w:val="00AA481E"/>
    <w:rsid w:val="00AA4941"/>
    <w:rsid w:val="00AA4BC8"/>
    <w:rsid w:val="00AA51CD"/>
    <w:rsid w:val="00AA52B7"/>
    <w:rsid w:val="00AA601F"/>
    <w:rsid w:val="00AA6117"/>
    <w:rsid w:val="00AA62DC"/>
    <w:rsid w:val="00AA69E5"/>
    <w:rsid w:val="00AA72B3"/>
    <w:rsid w:val="00AA7A4F"/>
    <w:rsid w:val="00AB012A"/>
    <w:rsid w:val="00AB0394"/>
    <w:rsid w:val="00AB0430"/>
    <w:rsid w:val="00AB0445"/>
    <w:rsid w:val="00AB055E"/>
    <w:rsid w:val="00AB0AF7"/>
    <w:rsid w:val="00AB0B5E"/>
    <w:rsid w:val="00AB0C37"/>
    <w:rsid w:val="00AB1308"/>
    <w:rsid w:val="00AB1715"/>
    <w:rsid w:val="00AB2032"/>
    <w:rsid w:val="00AB25BF"/>
    <w:rsid w:val="00AB269A"/>
    <w:rsid w:val="00AB2BFA"/>
    <w:rsid w:val="00AB3150"/>
    <w:rsid w:val="00AB4024"/>
    <w:rsid w:val="00AB4159"/>
    <w:rsid w:val="00AB48B7"/>
    <w:rsid w:val="00AB5564"/>
    <w:rsid w:val="00AB5777"/>
    <w:rsid w:val="00AB586C"/>
    <w:rsid w:val="00AB6170"/>
    <w:rsid w:val="00AB66B5"/>
    <w:rsid w:val="00AB749A"/>
    <w:rsid w:val="00AB7880"/>
    <w:rsid w:val="00AC1BA6"/>
    <w:rsid w:val="00AC20AB"/>
    <w:rsid w:val="00AC2180"/>
    <w:rsid w:val="00AC2505"/>
    <w:rsid w:val="00AC2BFC"/>
    <w:rsid w:val="00AC2F34"/>
    <w:rsid w:val="00AC3D8D"/>
    <w:rsid w:val="00AC47EC"/>
    <w:rsid w:val="00AC55AA"/>
    <w:rsid w:val="00AC634D"/>
    <w:rsid w:val="00AC6B79"/>
    <w:rsid w:val="00AC6BF1"/>
    <w:rsid w:val="00AC7648"/>
    <w:rsid w:val="00AC7D78"/>
    <w:rsid w:val="00AD0752"/>
    <w:rsid w:val="00AD10C6"/>
    <w:rsid w:val="00AD1A01"/>
    <w:rsid w:val="00AD1D4F"/>
    <w:rsid w:val="00AD2133"/>
    <w:rsid w:val="00AD2241"/>
    <w:rsid w:val="00AD3140"/>
    <w:rsid w:val="00AD3E8B"/>
    <w:rsid w:val="00AD3EEE"/>
    <w:rsid w:val="00AD3FDD"/>
    <w:rsid w:val="00AD46FD"/>
    <w:rsid w:val="00AD5236"/>
    <w:rsid w:val="00AD5307"/>
    <w:rsid w:val="00AD54BB"/>
    <w:rsid w:val="00AD5B12"/>
    <w:rsid w:val="00AD6CC4"/>
    <w:rsid w:val="00AE12B5"/>
    <w:rsid w:val="00AE1979"/>
    <w:rsid w:val="00AE1D0D"/>
    <w:rsid w:val="00AE2A3C"/>
    <w:rsid w:val="00AE31F2"/>
    <w:rsid w:val="00AE3E8A"/>
    <w:rsid w:val="00AE45A8"/>
    <w:rsid w:val="00AE4825"/>
    <w:rsid w:val="00AE489E"/>
    <w:rsid w:val="00AE5D48"/>
    <w:rsid w:val="00AE5FC2"/>
    <w:rsid w:val="00AE60E0"/>
    <w:rsid w:val="00AE6774"/>
    <w:rsid w:val="00AE6E3C"/>
    <w:rsid w:val="00AE6F21"/>
    <w:rsid w:val="00AE760F"/>
    <w:rsid w:val="00AF09E0"/>
    <w:rsid w:val="00AF1111"/>
    <w:rsid w:val="00AF1A02"/>
    <w:rsid w:val="00AF2BCF"/>
    <w:rsid w:val="00AF2C78"/>
    <w:rsid w:val="00AF2D02"/>
    <w:rsid w:val="00AF3935"/>
    <w:rsid w:val="00AF411C"/>
    <w:rsid w:val="00AF44F4"/>
    <w:rsid w:val="00AF48B6"/>
    <w:rsid w:val="00AF4FF4"/>
    <w:rsid w:val="00AF54D0"/>
    <w:rsid w:val="00AF5BBC"/>
    <w:rsid w:val="00AF5DCB"/>
    <w:rsid w:val="00AF6869"/>
    <w:rsid w:val="00AF742E"/>
    <w:rsid w:val="00AF74FF"/>
    <w:rsid w:val="00AF7766"/>
    <w:rsid w:val="00AF7D22"/>
    <w:rsid w:val="00B00271"/>
    <w:rsid w:val="00B01199"/>
    <w:rsid w:val="00B01683"/>
    <w:rsid w:val="00B01940"/>
    <w:rsid w:val="00B01E77"/>
    <w:rsid w:val="00B027E7"/>
    <w:rsid w:val="00B02C66"/>
    <w:rsid w:val="00B0393E"/>
    <w:rsid w:val="00B03A36"/>
    <w:rsid w:val="00B03DB4"/>
    <w:rsid w:val="00B03EC4"/>
    <w:rsid w:val="00B04619"/>
    <w:rsid w:val="00B04BB9"/>
    <w:rsid w:val="00B05B08"/>
    <w:rsid w:val="00B05BA9"/>
    <w:rsid w:val="00B069E2"/>
    <w:rsid w:val="00B06B6C"/>
    <w:rsid w:val="00B0751F"/>
    <w:rsid w:val="00B10589"/>
    <w:rsid w:val="00B10A97"/>
    <w:rsid w:val="00B1112F"/>
    <w:rsid w:val="00B115D5"/>
    <w:rsid w:val="00B11A93"/>
    <w:rsid w:val="00B11D7D"/>
    <w:rsid w:val="00B12D47"/>
    <w:rsid w:val="00B12D94"/>
    <w:rsid w:val="00B12FF1"/>
    <w:rsid w:val="00B1352D"/>
    <w:rsid w:val="00B136D1"/>
    <w:rsid w:val="00B1429C"/>
    <w:rsid w:val="00B14791"/>
    <w:rsid w:val="00B149BA"/>
    <w:rsid w:val="00B14B69"/>
    <w:rsid w:val="00B1608A"/>
    <w:rsid w:val="00B163D0"/>
    <w:rsid w:val="00B1704E"/>
    <w:rsid w:val="00B17067"/>
    <w:rsid w:val="00B177EA"/>
    <w:rsid w:val="00B177F1"/>
    <w:rsid w:val="00B201F9"/>
    <w:rsid w:val="00B20353"/>
    <w:rsid w:val="00B20737"/>
    <w:rsid w:val="00B2096A"/>
    <w:rsid w:val="00B20B2F"/>
    <w:rsid w:val="00B20D0C"/>
    <w:rsid w:val="00B20EDA"/>
    <w:rsid w:val="00B2101F"/>
    <w:rsid w:val="00B21AD9"/>
    <w:rsid w:val="00B21D88"/>
    <w:rsid w:val="00B220CD"/>
    <w:rsid w:val="00B2292F"/>
    <w:rsid w:val="00B233EE"/>
    <w:rsid w:val="00B24190"/>
    <w:rsid w:val="00B24AB3"/>
    <w:rsid w:val="00B250E0"/>
    <w:rsid w:val="00B253A3"/>
    <w:rsid w:val="00B25E99"/>
    <w:rsid w:val="00B267AF"/>
    <w:rsid w:val="00B27043"/>
    <w:rsid w:val="00B275DD"/>
    <w:rsid w:val="00B2785A"/>
    <w:rsid w:val="00B3121F"/>
    <w:rsid w:val="00B313E2"/>
    <w:rsid w:val="00B31522"/>
    <w:rsid w:val="00B32204"/>
    <w:rsid w:val="00B32F45"/>
    <w:rsid w:val="00B32F99"/>
    <w:rsid w:val="00B35034"/>
    <w:rsid w:val="00B354ED"/>
    <w:rsid w:val="00B357CC"/>
    <w:rsid w:val="00B35ACB"/>
    <w:rsid w:val="00B35D0C"/>
    <w:rsid w:val="00B36C35"/>
    <w:rsid w:val="00B36F9D"/>
    <w:rsid w:val="00B370D8"/>
    <w:rsid w:val="00B37115"/>
    <w:rsid w:val="00B37CD0"/>
    <w:rsid w:val="00B37DF9"/>
    <w:rsid w:val="00B40138"/>
    <w:rsid w:val="00B4040D"/>
    <w:rsid w:val="00B40480"/>
    <w:rsid w:val="00B40485"/>
    <w:rsid w:val="00B40CD7"/>
    <w:rsid w:val="00B40E82"/>
    <w:rsid w:val="00B41024"/>
    <w:rsid w:val="00B41051"/>
    <w:rsid w:val="00B41CA2"/>
    <w:rsid w:val="00B422BF"/>
    <w:rsid w:val="00B426B4"/>
    <w:rsid w:val="00B434F7"/>
    <w:rsid w:val="00B43AFE"/>
    <w:rsid w:val="00B43CB7"/>
    <w:rsid w:val="00B44076"/>
    <w:rsid w:val="00B44389"/>
    <w:rsid w:val="00B449E2"/>
    <w:rsid w:val="00B44F53"/>
    <w:rsid w:val="00B456FC"/>
    <w:rsid w:val="00B4578C"/>
    <w:rsid w:val="00B45EF2"/>
    <w:rsid w:val="00B46239"/>
    <w:rsid w:val="00B5014E"/>
    <w:rsid w:val="00B506B3"/>
    <w:rsid w:val="00B50A69"/>
    <w:rsid w:val="00B50BF1"/>
    <w:rsid w:val="00B51356"/>
    <w:rsid w:val="00B514E2"/>
    <w:rsid w:val="00B51590"/>
    <w:rsid w:val="00B52850"/>
    <w:rsid w:val="00B528C4"/>
    <w:rsid w:val="00B52BD1"/>
    <w:rsid w:val="00B52F24"/>
    <w:rsid w:val="00B53B74"/>
    <w:rsid w:val="00B53FD1"/>
    <w:rsid w:val="00B540C6"/>
    <w:rsid w:val="00B54EBF"/>
    <w:rsid w:val="00B54F07"/>
    <w:rsid w:val="00B5535C"/>
    <w:rsid w:val="00B5544A"/>
    <w:rsid w:val="00B568A3"/>
    <w:rsid w:val="00B56C91"/>
    <w:rsid w:val="00B56DFF"/>
    <w:rsid w:val="00B5764B"/>
    <w:rsid w:val="00B6032E"/>
    <w:rsid w:val="00B604B0"/>
    <w:rsid w:val="00B6076A"/>
    <w:rsid w:val="00B609B7"/>
    <w:rsid w:val="00B617B5"/>
    <w:rsid w:val="00B6216F"/>
    <w:rsid w:val="00B6310F"/>
    <w:rsid w:val="00B637C2"/>
    <w:rsid w:val="00B63A68"/>
    <w:rsid w:val="00B6459C"/>
    <w:rsid w:val="00B6461C"/>
    <w:rsid w:val="00B6498A"/>
    <w:rsid w:val="00B6510F"/>
    <w:rsid w:val="00B65499"/>
    <w:rsid w:val="00B6592E"/>
    <w:rsid w:val="00B66C4D"/>
    <w:rsid w:val="00B679E3"/>
    <w:rsid w:val="00B70A4B"/>
    <w:rsid w:val="00B710BB"/>
    <w:rsid w:val="00B72564"/>
    <w:rsid w:val="00B72668"/>
    <w:rsid w:val="00B72C1A"/>
    <w:rsid w:val="00B72DC1"/>
    <w:rsid w:val="00B731B1"/>
    <w:rsid w:val="00B732C6"/>
    <w:rsid w:val="00B73ADF"/>
    <w:rsid w:val="00B745BB"/>
    <w:rsid w:val="00B7485C"/>
    <w:rsid w:val="00B74CA7"/>
    <w:rsid w:val="00B74E14"/>
    <w:rsid w:val="00B75C9C"/>
    <w:rsid w:val="00B75D09"/>
    <w:rsid w:val="00B768A2"/>
    <w:rsid w:val="00B76C81"/>
    <w:rsid w:val="00B770DD"/>
    <w:rsid w:val="00B77290"/>
    <w:rsid w:val="00B77490"/>
    <w:rsid w:val="00B7773C"/>
    <w:rsid w:val="00B77759"/>
    <w:rsid w:val="00B77CAF"/>
    <w:rsid w:val="00B77E80"/>
    <w:rsid w:val="00B80B2B"/>
    <w:rsid w:val="00B81228"/>
    <w:rsid w:val="00B81F02"/>
    <w:rsid w:val="00B82000"/>
    <w:rsid w:val="00B820F3"/>
    <w:rsid w:val="00B823B4"/>
    <w:rsid w:val="00B8380A"/>
    <w:rsid w:val="00B838F5"/>
    <w:rsid w:val="00B8391B"/>
    <w:rsid w:val="00B83C83"/>
    <w:rsid w:val="00B83EB7"/>
    <w:rsid w:val="00B840F8"/>
    <w:rsid w:val="00B8410A"/>
    <w:rsid w:val="00B842A5"/>
    <w:rsid w:val="00B84694"/>
    <w:rsid w:val="00B84697"/>
    <w:rsid w:val="00B8479B"/>
    <w:rsid w:val="00B852F8"/>
    <w:rsid w:val="00B854DC"/>
    <w:rsid w:val="00B85F76"/>
    <w:rsid w:val="00B86D3C"/>
    <w:rsid w:val="00B8710B"/>
    <w:rsid w:val="00B87418"/>
    <w:rsid w:val="00B878DF"/>
    <w:rsid w:val="00B900ED"/>
    <w:rsid w:val="00B90A6B"/>
    <w:rsid w:val="00B91134"/>
    <w:rsid w:val="00B91B2F"/>
    <w:rsid w:val="00B9254D"/>
    <w:rsid w:val="00B92794"/>
    <w:rsid w:val="00B927B5"/>
    <w:rsid w:val="00B92D53"/>
    <w:rsid w:val="00B93864"/>
    <w:rsid w:val="00B93CB6"/>
    <w:rsid w:val="00B93E32"/>
    <w:rsid w:val="00B95C8F"/>
    <w:rsid w:val="00B95E90"/>
    <w:rsid w:val="00B95F9C"/>
    <w:rsid w:val="00B960E7"/>
    <w:rsid w:val="00B961D6"/>
    <w:rsid w:val="00B96E4E"/>
    <w:rsid w:val="00B972A8"/>
    <w:rsid w:val="00B97A0B"/>
    <w:rsid w:val="00BA0164"/>
    <w:rsid w:val="00BA02EB"/>
    <w:rsid w:val="00BA09BB"/>
    <w:rsid w:val="00BA0AFD"/>
    <w:rsid w:val="00BA1280"/>
    <w:rsid w:val="00BA1604"/>
    <w:rsid w:val="00BA16EB"/>
    <w:rsid w:val="00BA1ABE"/>
    <w:rsid w:val="00BA2511"/>
    <w:rsid w:val="00BA2756"/>
    <w:rsid w:val="00BA3758"/>
    <w:rsid w:val="00BA3BB7"/>
    <w:rsid w:val="00BA4AC1"/>
    <w:rsid w:val="00BA4AE9"/>
    <w:rsid w:val="00BA4B31"/>
    <w:rsid w:val="00BA5608"/>
    <w:rsid w:val="00BA5744"/>
    <w:rsid w:val="00BA59EA"/>
    <w:rsid w:val="00BA5E31"/>
    <w:rsid w:val="00BA63D9"/>
    <w:rsid w:val="00BA6723"/>
    <w:rsid w:val="00BA6CC3"/>
    <w:rsid w:val="00BA6FD8"/>
    <w:rsid w:val="00BA711E"/>
    <w:rsid w:val="00BA7696"/>
    <w:rsid w:val="00BB0880"/>
    <w:rsid w:val="00BB0BEC"/>
    <w:rsid w:val="00BB2035"/>
    <w:rsid w:val="00BB3452"/>
    <w:rsid w:val="00BB35C4"/>
    <w:rsid w:val="00BB3BF0"/>
    <w:rsid w:val="00BB405A"/>
    <w:rsid w:val="00BB527E"/>
    <w:rsid w:val="00BB5538"/>
    <w:rsid w:val="00BB56FA"/>
    <w:rsid w:val="00BB5CFF"/>
    <w:rsid w:val="00BB61ED"/>
    <w:rsid w:val="00BB633D"/>
    <w:rsid w:val="00BB6623"/>
    <w:rsid w:val="00BB681D"/>
    <w:rsid w:val="00BB6D02"/>
    <w:rsid w:val="00BB7901"/>
    <w:rsid w:val="00BB7DB4"/>
    <w:rsid w:val="00BC09A1"/>
    <w:rsid w:val="00BC1B1F"/>
    <w:rsid w:val="00BC3447"/>
    <w:rsid w:val="00BC3B97"/>
    <w:rsid w:val="00BC3DA1"/>
    <w:rsid w:val="00BC4101"/>
    <w:rsid w:val="00BC4A9B"/>
    <w:rsid w:val="00BC4BEF"/>
    <w:rsid w:val="00BC4E4F"/>
    <w:rsid w:val="00BC5374"/>
    <w:rsid w:val="00BC5C1E"/>
    <w:rsid w:val="00BC6378"/>
    <w:rsid w:val="00BC64C2"/>
    <w:rsid w:val="00BC65C9"/>
    <w:rsid w:val="00BC6B43"/>
    <w:rsid w:val="00BC6D35"/>
    <w:rsid w:val="00BC7466"/>
    <w:rsid w:val="00BC7B9C"/>
    <w:rsid w:val="00BC7C2F"/>
    <w:rsid w:val="00BD07BD"/>
    <w:rsid w:val="00BD0EB8"/>
    <w:rsid w:val="00BD1107"/>
    <w:rsid w:val="00BD144E"/>
    <w:rsid w:val="00BD1895"/>
    <w:rsid w:val="00BD2179"/>
    <w:rsid w:val="00BD218F"/>
    <w:rsid w:val="00BD27C7"/>
    <w:rsid w:val="00BD4323"/>
    <w:rsid w:val="00BD4798"/>
    <w:rsid w:val="00BD4DBC"/>
    <w:rsid w:val="00BD4FB8"/>
    <w:rsid w:val="00BD52FA"/>
    <w:rsid w:val="00BD575F"/>
    <w:rsid w:val="00BD5837"/>
    <w:rsid w:val="00BD6036"/>
    <w:rsid w:val="00BD61BE"/>
    <w:rsid w:val="00BD6994"/>
    <w:rsid w:val="00BD6F78"/>
    <w:rsid w:val="00BE02AC"/>
    <w:rsid w:val="00BE0F47"/>
    <w:rsid w:val="00BE170D"/>
    <w:rsid w:val="00BE17B4"/>
    <w:rsid w:val="00BE1F60"/>
    <w:rsid w:val="00BE207D"/>
    <w:rsid w:val="00BE24D9"/>
    <w:rsid w:val="00BE2F7C"/>
    <w:rsid w:val="00BE3252"/>
    <w:rsid w:val="00BE35C7"/>
    <w:rsid w:val="00BE3B6D"/>
    <w:rsid w:val="00BE41CF"/>
    <w:rsid w:val="00BE449B"/>
    <w:rsid w:val="00BE44FE"/>
    <w:rsid w:val="00BE46A2"/>
    <w:rsid w:val="00BE4A7E"/>
    <w:rsid w:val="00BE5154"/>
    <w:rsid w:val="00BE5F83"/>
    <w:rsid w:val="00BE62B2"/>
    <w:rsid w:val="00BE64CE"/>
    <w:rsid w:val="00BF09F5"/>
    <w:rsid w:val="00BF0B4D"/>
    <w:rsid w:val="00BF0EF3"/>
    <w:rsid w:val="00BF1B39"/>
    <w:rsid w:val="00BF1D7F"/>
    <w:rsid w:val="00BF2F5D"/>
    <w:rsid w:val="00BF2FA3"/>
    <w:rsid w:val="00BF3F5A"/>
    <w:rsid w:val="00BF420D"/>
    <w:rsid w:val="00BF43F3"/>
    <w:rsid w:val="00BF45CF"/>
    <w:rsid w:val="00BF4E26"/>
    <w:rsid w:val="00BF53F6"/>
    <w:rsid w:val="00BF5551"/>
    <w:rsid w:val="00BF64A0"/>
    <w:rsid w:val="00BF6C89"/>
    <w:rsid w:val="00BF6CA1"/>
    <w:rsid w:val="00BF6CFA"/>
    <w:rsid w:val="00BF7BB1"/>
    <w:rsid w:val="00C0173F"/>
    <w:rsid w:val="00C01C14"/>
    <w:rsid w:val="00C01D9B"/>
    <w:rsid w:val="00C02E10"/>
    <w:rsid w:val="00C03038"/>
    <w:rsid w:val="00C0346B"/>
    <w:rsid w:val="00C039DF"/>
    <w:rsid w:val="00C03D6E"/>
    <w:rsid w:val="00C03ECB"/>
    <w:rsid w:val="00C04AC5"/>
    <w:rsid w:val="00C05266"/>
    <w:rsid w:val="00C05360"/>
    <w:rsid w:val="00C05C53"/>
    <w:rsid w:val="00C0650B"/>
    <w:rsid w:val="00C07743"/>
    <w:rsid w:val="00C10147"/>
    <w:rsid w:val="00C101EF"/>
    <w:rsid w:val="00C1058C"/>
    <w:rsid w:val="00C113EB"/>
    <w:rsid w:val="00C11687"/>
    <w:rsid w:val="00C11BA7"/>
    <w:rsid w:val="00C1212A"/>
    <w:rsid w:val="00C123C3"/>
    <w:rsid w:val="00C13968"/>
    <w:rsid w:val="00C13D5B"/>
    <w:rsid w:val="00C14663"/>
    <w:rsid w:val="00C14875"/>
    <w:rsid w:val="00C14B80"/>
    <w:rsid w:val="00C14F92"/>
    <w:rsid w:val="00C1582B"/>
    <w:rsid w:val="00C15DBC"/>
    <w:rsid w:val="00C15DDE"/>
    <w:rsid w:val="00C16239"/>
    <w:rsid w:val="00C16848"/>
    <w:rsid w:val="00C16CF2"/>
    <w:rsid w:val="00C1765A"/>
    <w:rsid w:val="00C17F75"/>
    <w:rsid w:val="00C2020B"/>
    <w:rsid w:val="00C20665"/>
    <w:rsid w:val="00C209CA"/>
    <w:rsid w:val="00C20F61"/>
    <w:rsid w:val="00C2101E"/>
    <w:rsid w:val="00C212E7"/>
    <w:rsid w:val="00C22C15"/>
    <w:rsid w:val="00C22E11"/>
    <w:rsid w:val="00C22F09"/>
    <w:rsid w:val="00C23AAE"/>
    <w:rsid w:val="00C24ACE"/>
    <w:rsid w:val="00C2630D"/>
    <w:rsid w:val="00C267ED"/>
    <w:rsid w:val="00C26E1E"/>
    <w:rsid w:val="00C276B1"/>
    <w:rsid w:val="00C27CC9"/>
    <w:rsid w:val="00C27CEE"/>
    <w:rsid w:val="00C3037E"/>
    <w:rsid w:val="00C3093F"/>
    <w:rsid w:val="00C31B8A"/>
    <w:rsid w:val="00C31CCD"/>
    <w:rsid w:val="00C3224B"/>
    <w:rsid w:val="00C323C1"/>
    <w:rsid w:val="00C32B3B"/>
    <w:rsid w:val="00C337D1"/>
    <w:rsid w:val="00C348CF"/>
    <w:rsid w:val="00C34F66"/>
    <w:rsid w:val="00C35F39"/>
    <w:rsid w:val="00C36452"/>
    <w:rsid w:val="00C369EE"/>
    <w:rsid w:val="00C36A60"/>
    <w:rsid w:val="00C37271"/>
    <w:rsid w:val="00C37633"/>
    <w:rsid w:val="00C37CF2"/>
    <w:rsid w:val="00C40F6E"/>
    <w:rsid w:val="00C4189D"/>
    <w:rsid w:val="00C41B7B"/>
    <w:rsid w:val="00C42799"/>
    <w:rsid w:val="00C43EAB"/>
    <w:rsid w:val="00C43F4E"/>
    <w:rsid w:val="00C4475E"/>
    <w:rsid w:val="00C44F6D"/>
    <w:rsid w:val="00C45D0C"/>
    <w:rsid w:val="00C463BF"/>
    <w:rsid w:val="00C46485"/>
    <w:rsid w:val="00C466A2"/>
    <w:rsid w:val="00C467EE"/>
    <w:rsid w:val="00C46B59"/>
    <w:rsid w:val="00C47AD2"/>
    <w:rsid w:val="00C50E3C"/>
    <w:rsid w:val="00C50F0D"/>
    <w:rsid w:val="00C511DD"/>
    <w:rsid w:val="00C51373"/>
    <w:rsid w:val="00C513C1"/>
    <w:rsid w:val="00C51460"/>
    <w:rsid w:val="00C514E8"/>
    <w:rsid w:val="00C516E3"/>
    <w:rsid w:val="00C51C48"/>
    <w:rsid w:val="00C525DF"/>
    <w:rsid w:val="00C52AAB"/>
    <w:rsid w:val="00C52D82"/>
    <w:rsid w:val="00C53787"/>
    <w:rsid w:val="00C53B70"/>
    <w:rsid w:val="00C54875"/>
    <w:rsid w:val="00C54950"/>
    <w:rsid w:val="00C54BAF"/>
    <w:rsid w:val="00C5560E"/>
    <w:rsid w:val="00C55A69"/>
    <w:rsid w:val="00C55E3A"/>
    <w:rsid w:val="00C574AA"/>
    <w:rsid w:val="00C579C9"/>
    <w:rsid w:val="00C60543"/>
    <w:rsid w:val="00C6101E"/>
    <w:rsid w:val="00C62D59"/>
    <w:rsid w:val="00C63B63"/>
    <w:rsid w:val="00C6465B"/>
    <w:rsid w:val="00C64A8D"/>
    <w:rsid w:val="00C64FB7"/>
    <w:rsid w:val="00C657FF"/>
    <w:rsid w:val="00C65987"/>
    <w:rsid w:val="00C65D96"/>
    <w:rsid w:val="00C664E2"/>
    <w:rsid w:val="00C66895"/>
    <w:rsid w:val="00C675A6"/>
    <w:rsid w:val="00C70206"/>
    <w:rsid w:val="00C70241"/>
    <w:rsid w:val="00C70EAE"/>
    <w:rsid w:val="00C712B9"/>
    <w:rsid w:val="00C71B13"/>
    <w:rsid w:val="00C71B31"/>
    <w:rsid w:val="00C71FE6"/>
    <w:rsid w:val="00C72555"/>
    <w:rsid w:val="00C736F0"/>
    <w:rsid w:val="00C73F5D"/>
    <w:rsid w:val="00C748A0"/>
    <w:rsid w:val="00C74CEE"/>
    <w:rsid w:val="00C74E03"/>
    <w:rsid w:val="00C75F38"/>
    <w:rsid w:val="00C760FC"/>
    <w:rsid w:val="00C76775"/>
    <w:rsid w:val="00C771EA"/>
    <w:rsid w:val="00C77689"/>
    <w:rsid w:val="00C77728"/>
    <w:rsid w:val="00C77F9D"/>
    <w:rsid w:val="00C800F4"/>
    <w:rsid w:val="00C805EC"/>
    <w:rsid w:val="00C80B48"/>
    <w:rsid w:val="00C81326"/>
    <w:rsid w:val="00C813E3"/>
    <w:rsid w:val="00C81F1E"/>
    <w:rsid w:val="00C8240C"/>
    <w:rsid w:val="00C8285E"/>
    <w:rsid w:val="00C829DB"/>
    <w:rsid w:val="00C82ED2"/>
    <w:rsid w:val="00C832DC"/>
    <w:rsid w:val="00C83598"/>
    <w:rsid w:val="00C84487"/>
    <w:rsid w:val="00C8470B"/>
    <w:rsid w:val="00C84995"/>
    <w:rsid w:val="00C84A7A"/>
    <w:rsid w:val="00C84C98"/>
    <w:rsid w:val="00C85217"/>
    <w:rsid w:val="00C85D7C"/>
    <w:rsid w:val="00C86062"/>
    <w:rsid w:val="00C86317"/>
    <w:rsid w:val="00C8651E"/>
    <w:rsid w:val="00C867A1"/>
    <w:rsid w:val="00C8688B"/>
    <w:rsid w:val="00C86A8E"/>
    <w:rsid w:val="00C86AF4"/>
    <w:rsid w:val="00C86CA6"/>
    <w:rsid w:val="00C871AB"/>
    <w:rsid w:val="00C87842"/>
    <w:rsid w:val="00C9078E"/>
    <w:rsid w:val="00C9087D"/>
    <w:rsid w:val="00C90AC9"/>
    <w:rsid w:val="00C91CC3"/>
    <w:rsid w:val="00C92095"/>
    <w:rsid w:val="00C922AC"/>
    <w:rsid w:val="00C924FA"/>
    <w:rsid w:val="00C934F9"/>
    <w:rsid w:val="00C9379E"/>
    <w:rsid w:val="00C93BF5"/>
    <w:rsid w:val="00C94650"/>
    <w:rsid w:val="00C946F7"/>
    <w:rsid w:val="00C95DDC"/>
    <w:rsid w:val="00C966E1"/>
    <w:rsid w:val="00C96A56"/>
    <w:rsid w:val="00C97870"/>
    <w:rsid w:val="00CA005F"/>
    <w:rsid w:val="00CA17A3"/>
    <w:rsid w:val="00CA1CDA"/>
    <w:rsid w:val="00CA2ADF"/>
    <w:rsid w:val="00CA2F6F"/>
    <w:rsid w:val="00CA3104"/>
    <w:rsid w:val="00CA3425"/>
    <w:rsid w:val="00CA3750"/>
    <w:rsid w:val="00CA3F35"/>
    <w:rsid w:val="00CA3F90"/>
    <w:rsid w:val="00CA43F1"/>
    <w:rsid w:val="00CA522C"/>
    <w:rsid w:val="00CA5234"/>
    <w:rsid w:val="00CA5DF9"/>
    <w:rsid w:val="00CA60D8"/>
    <w:rsid w:val="00CA6248"/>
    <w:rsid w:val="00CA6583"/>
    <w:rsid w:val="00CA698A"/>
    <w:rsid w:val="00CA6EAA"/>
    <w:rsid w:val="00CA7D22"/>
    <w:rsid w:val="00CB13EB"/>
    <w:rsid w:val="00CB1763"/>
    <w:rsid w:val="00CB1943"/>
    <w:rsid w:val="00CB1BA2"/>
    <w:rsid w:val="00CB1E8D"/>
    <w:rsid w:val="00CB4429"/>
    <w:rsid w:val="00CB54D5"/>
    <w:rsid w:val="00CB57BA"/>
    <w:rsid w:val="00CB5BC0"/>
    <w:rsid w:val="00CB63BC"/>
    <w:rsid w:val="00CB64E6"/>
    <w:rsid w:val="00CB66FD"/>
    <w:rsid w:val="00CB6FEE"/>
    <w:rsid w:val="00CB725A"/>
    <w:rsid w:val="00CB7702"/>
    <w:rsid w:val="00CB77F9"/>
    <w:rsid w:val="00CB7B63"/>
    <w:rsid w:val="00CC003F"/>
    <w:rsid w:val="00CC01B3"/>
    <w:rsid w:val="00CC20A0"/>
    <w:rsid w:val="00CC2ABF"/>
    <w:rsid w:val="00CC3971"/>
    <w:rsid w:val="00CC3EC3"/>
    <w:rsid w:val="00CC52C0"/>
    <w:rsid w:val="00CC662C"/>
    <w:rsid w:val="00CC6FDD"/>
    <w:rsid w:val="00CC7E67"/>
    <w:rsid w:val="00CC7EB4"/>
    <w:rsid w:val="00CC7F20"/>
    <w:rsid w:val="00CD0C89"/>
    <w:rsid w:val="00CD12AF"/>
    <w:rsid w:val="00CD12BF"/>
    <w:rsid w:val="00CD153F"/>
    <w:rsid w:val="00CD1FE7"/>
    <w:rsid w:val="00CD2685"/>
    <w:rsid w:val="00CD2A52"/>
    <w:rsid w:val="00CD3206"/>
    <w:rsid w:val="00CD36DC"/>
    <w:rsid w:val="00CD3798"/>
    <w:rsid w:val="00CD37E9"/>
    <w:rsid w:val="00CD3AD6"/>
    <w:rsid w:val="00CD4475"/>
    <w:rsid w:val="00CD4489"/>
    <w:rsid w:val="00CD4C05"/>
    <w:rsid w:val="00CD4E06"/>
    <w:rsid w:val="00CD4E0C"/>
    <w:rsid w:val="00CD57DB"/>
    <w:rsid w:val="00CD65D7"/>
    <w:rsid w:val="00CD6A3A"/>
    <w:rsid w:val="00CD6B8A"/>
    <w:rsid w:val="00CD6E85"/>
    <w:rsid w:val="00CD7AAB"/>
    <w:rsid w:val="00CE08D3"/>
    <w:rsid w:val="00CE09DA"/>
    <w:rsid w:val="00CE0B61"/>
    <w:rsid w:val="00CE113E"/>
    <w:rsid w:val="00CE138C"/>
    <w:rsid w:val="00CE20A0"/>
    <w:rsid w:val="00CE279A"/>
    <w:rsid w:val="00CE29B0"/>
    <w:rsid w:val="00CE2B75"/>
    <w:rsid w:val="00CE2E56"/>
    <w:rsid w:val="00CE317A"/>
    <w:rsid w:val="00CE4A50"/>
    <w:rsid w:val="00CE5188"/>
    <w:rsid w:val="00CE51D6"/>
    <w:rsid w:val="00CE53BF"/>
    <w:rsid w:val="00CE5781"/>
    <w:rsid w:val="00CE5C58"/>
    <w:rsid w:val="00CE61E8"/>
    <w:rsid w:val="00CE6551"/>
    <w:rsid w:val="00CE6AC6"/>
    <w:rsid w:val="00CE704B"/>
    <w:rsid w:val="00CE7407"/>
    <w:rsid w:val="00CE783F"/>
    <w:rsid w:val="00CF02BB"/>
    <w:rsid w:val="00CF06D8"/>
    <w:rsid w:val="00CF0D37"/>
    <w:rsid w:val="00CF145E"/>
    <w:rsid w:val="00CF17B3"/>
    <w:rsid w:val="00CF1F74"/>
    <w:rsid w:val="00CF3220"/>
    <w:rsid w:val="00CF3E41"/>
    <w:rsid w:val="00CF528D"/>
    <w:rsid w:val="00CF5609"/>
    <w:rsid w:val="00CF5D75"/>
    <w:rsid w:val="00CF66EA"/>
    <w:rsid w:val="00CF6BBF"/>
    <w:rsid w:val="00CF6C7B"/>
    <w:rsid w:val="00CF6E9E"/>
    <w:rsid w:val="00CF725E"/>
    <w:rsid w:val="00CF7391"/>
    <w:rsid w:val="00CF7739"/>
    <w:rsid w:val="00CF7D81"/>
    <w:rsid w:val="00D01022"/>
    <w:rsid w:val="00D01BEE"/>
    <w:rsid w:val="00D01C44"/>
    <w:rsid w:val="00D020CF"/>
    <w:rsid w:val="00D024E4"/>
    <w:rsid w:val="00D02556"/>
    <w:rsid w:val="00D0273A"/>
    <w:rsid w:val="00D02B5E"/>
    <w:rsid w:val="00D0320F"/>
    <w:rsid w:val="00D035FE"/>
    <w:rsid w:val="00D0369B"/>
    <w:rsid w:val="00D0405C"/>
    <w:rsid w:val="00D04269"/>
    <w:rsid w:val="00D04923"/>
    <w:rsid w:val="00D04CEA"/>
    <w:rsid w:val="00D04E57"/>
    <w:rsid w:val="00D05478"/>
    <w:rsid w:val="00D05CC8"/>
    <w:rsid w:val="00D05E9A"/>
    <w:rsid w:val="00D06027"/>
    <w:rsid w:val="00D06332"/>
    <w:rsid w:val="00D06DBE"/>
    <w:rsid w:val="00D07721"/>
    <w:rsid w:val="00D0772A"/>
    <w:rsid w:val="00D0791A"/>
    <w:rsid w:val="00D07E76"/>
    <w:rsid w:val="00D07EE3"/>
    <w:rsid w:val="00D111E5"/>
    <w:rsid w:val="00D11203"/>
    <w:rsid w:val="00D12731"/>
    <w:rsid w:val="00D12E32"/>
    <w:rsid w:val="00D13308"/>
    <w:rsid w:val="00D1364C"/>
    <w:rsid w:val="00D13977"/>
    <w:rsid w:val="00D144D5"/>
    <w:rsid w:val="00D14ECF"/>
    <w:rsid w:val="00D15CF5"/>
    <w:rsid w:val="00D165EC"/>
    <w:rsid w:val="00D176AC"/>
    <w:rsid w:val="00D17BB5"/>
    <w:rsid w:val="00D20507"/>
    <w:rsid w:val="00D2089B"/>
    <w:rsid w:val="00D2181B"/>
    <w:rsid w:val="00D219F1"/>
    <w:rsid w:val="00D21C1A"/>
    <w:rsid w:val="00D21D04"/>
    <w:rsid w:val="00D21D06"/>
    <w:rsid w:val="00D2218A"/>
    <w:rsid w:val="00D22190"/>
    <w:rsid w:val="00D22531"/>
    <w:rsid w:val="00D22706"/>
    <w:rsid w:val="00D23590"/>
    <w:rsid w:val="00D23A9B"/>
    <w:rsid w:val="00D240A1"/>
    <w:rsid w:val="00D24100"/>
    <w:rsid w:val="00D244EB"/>
    <w:rsid w:val="00D2591C"/>
    <w:rsid w:val="00D26487"/>
    <w:rsid w:val="00D26CC0"/>
    <w:rsid w:val="00D2745A"/>
    <w:rsid w:val="00D27639"/>
    <w:rsid w:val="00D278EE"/>
    <w:rsid w:val="00D27F7C"/>
    <w:rsid w:val="00D3007D"/>
    <w:rsid w:val="00D302FB"/>
    <w:rsid w:val="00D30363"/>
    <w:rsid w:val="00D30CC5"/>
    <w:rsid w:val="00D3125F"/>
    <w:rsid w:val="00D31CBE"/>
    <w:rsid w:val="00D3227F"/>
    <w:rsid w:val="00D322A8"/>
    <w:rsid w:val="00D32E88"/>
    <w:rsid w:val="00D334A3"/>
    <w:rsid w:val="00D334CD"/>
    <w:rsid w:val="00D34616"/>
    <w:rsid w:val="00D3494E"/>
    <w:rsid w:val="00D353ED"/>
    <w:rsid w:val="00D35594"/>
    <w:rsid w:val="00D35787"/>
    <w:rsid w:val="00D37002"/>
    <w:rsid w:val="00D374A1"/>
    <w:rsid w:val="00D404A2"/>
    <w:rsid w:val="00D405CF"/>
    <w:rsid w:val="00D405EF"/>
    <w:rsid w:val="00D416E7"/>
    <w:rsid w:val="00D41774"/>
    <w:rsid w:val="00D418E0"/>
    <w:rsid w:val="00D41BA3"/>
    <w:rsid w:val="00D41D95"/>
    <w:rsid w:val="00D41F90"/>
    <w:rsid w:val="00D4321E"/>
    <w:rsid w:val="00D449C3"/>
    <w:rsid w:val="00D44EF9"/>
    <w:rsid w:val="00D4533F"/>
    <w:rsid w:val="00D45775"/>
    <w:rsid w:val="00D45806"/>
    <w:rsid w:val="00D45C24"/>
    <w:rsid w:val="00D465E2"/>
    <w:rsid w:val="00D46676"/>
    <w:rsid w:val="00D46CBE"/>
    <w:rsid w:val="00D46D16"/>
    <w:rsid w:val="00D471A2"/>
    <w:rsid w:val="00D502D4"/>
    <w:rsid w:val="00D50FB6"/>
    <w:rsid w:val="00D51DC7"/>
    <w:rsid w:val="00D51F9A"/>
    <w:rsid w:val="00D53372"/>
    <w:rsid w:val="00D54E28"/>
    <w:rsid w:val="00D55E7B"/>
    <w:rsid w:val="00D55F4E"/>
    <w:rsid w:val="00D5621E"/>
    <w:rsid w:val="00D56575"/>
    <w:rsid w:val="00D5697E"/>
    <w:rsid w:val="00D56DB9"/>
    <w:rsid w:val="00D572AE"/>
    <w:rsid w:val="00D576FC"/>
    <w:rsid w:val="00D57866"/>
    <w:rsid w:val="00D57A28"/>
    <w:rsid w:val="00D602E8"/>
    <w:rsid w:val="00D6044B"/>
    <w:rsid w:val="00D60B91"/>
    <w:rsid w:val="00D60D6D"/>
    <w:rsid w:val="00D6195B"/>
    <w:rsid w:val="00D6207B"/>
    <w:rsid w:val="00D62A4D"/>
    <w:rsid w:val="00D62D50"/>
    <w:rsid w:val="00D635E9"/>
    <w:rsid w:val="00D636F6"/>
    <w:rsid w:val="00D6449C"/>
    <w:rsid w:val="00D64570"/>
    <w:rsid w:val="00D646BC"/>
    <w:rsid w:val="00D64B01"/>
    <w:rsid w:val="00D6571A"/>
    <w:rsid w:val="00D65AFD"/>
    <w:rsid w:val="00D660F6"/>
    <w:rsid w:val="00D662B7"/>
    <w:rsid w:val="00D66364"/>
    <w:rsid w:val="00D6649C"/>
    <w:rsid w:val="00D66C6E"/>
    <w:rsid w:val="00D67516"/>
    <w:rsid w:val="00D67A02"/>
    <w:rsid w:val="00D67D23"/>
    <w:rsid w:val="00D67E23"/>
    <w:rsid w:val="00D7046F"/>
    <w:rsid w:val="00D71566"/>
    <w:rsid w:val="00D72056"/>
    <w:rsid w:val="00D72135"/>
    <w:rsid w:val="00D721D8"/>
    <w:rsid w:val="00D72428"/>
    <w:rsid w:val="00D730A2"/>
    <w:rsid w:val="00D73637"/>
    <w:rsid w:val="00D7367C"/>
    <w:rsid w:val="00D73E77"/>
    <w:rsid w:val="00D73EF8"/>
    <w:rsid w:val="00D74A65"/>
    <w:rsid w:val="00D77587"/>
    <w:rsid w:val="00D77700"/>
    <w:rsid w:val="00D777D7"/>
    <w:rsid w:val="00D80088"/>
    <w:rsid w:val="00D80792"/>
    <w:rsid w:val="00D807BF"/>
    <w:rsid w:val="00D80951"/>
    <w:rsid w:val="00D81345"/>
    <w:rsid w:val="00D81A2E"/>
    <w:rsid w:val="00D81A81"/>
    <w:rsid w:val="00D821A2"/>
    <w:rsid w:val="00D8261C"/>
    <w:rsid w:val="00D82B31"/>
    <w:rsid w:val="00D82C5E"/>
    <w:rsid w:val="00D82C96"/>
    <w:rsid w:val="00D830F2"/>
    <w:rsid w:val="00D8343A"/>
    <w:rsid w:val="00D8354D"/>
    <w:rsid w:val="00D849A1"/>
    <w:rsid w:val="00D84F5F"/>
    <w:rsid w:val="00D8581C"/>
    <w:rsid w:val="00D85875"/>
    <w:rsid w:val="00D86849"/>
    <w:rsid w:val="00D868A2"/>
    <w:rsid w:val="00D86BA5"/>
    <w:rsid w:val="00D86EE2"/>
    <w:rsid w:val="00D87356"/>
    <w:rsid w:val="00D87770"/>
    <w:rsid w:val="00D87C1E"/>
    <w:rsid w:val="00D9005A"/>
    <w:rsid w:val="00D927CA"/>
    <w:rsid w:val="00D92B9D"/>
    <w:rsid w:val="00D92E13"/>
    <w:rsid w:val="00D92E63"/>
    <w:rsid w:val="00D937C4"/>
    <w:rsid w:val="00D943A2"/>
    <w:rsid w:val="00D9477E"/>
    <w:rsid w:val="00D94B2A"/>
    <w:rsid w:val="00D94E83"/>
    <w:rsid w:val="00D94FBB"/>
    <w:rsid w:val="00D957D3"/>
    <w:rsid w:val="00D95B1A"/>
    <w:rsid w:val="00D95DA1"/>
    <w:rsid w:val="00D96099"/>
    <w:rsid w:val="00D96453"/>
    <w:rsid w:val="00D96E98"/>
    <w:rsid w:val="00D9743E"/>
    <w:rsid w:val="00D97464"/>
    <w:rsid w:val="00DA0983"/>
    <w:rsid w:val="00DA0EF4"/>
    <w:rsid w:val="00DA116E"/>
    <w:rsid w:val="00DA18A7"/>
    <w:rsid w:val="00DA2625"/>
    <w:rsid w:val="00DA2731"/>
    <w:rsid w:val="00DA2A74"/>
    <w:rsid w:val="00DA2CD6"/>
    <w:rsid w:val="00DA40CD"/>
    <w:rsid w:val="00DA4951"/>
    <w:rsid w:val="00DA4DBE"/>
    <w:rsid w:val="00DA5326"/>
    <w:rsid w:val="00DA5B29"/>
    <w:rsid w:val="00DA60B4"/>
    <w:rsid w:val="00DA6616"/>
    <w:rsid w:val="00DA7D85"/>
    <w:rsid w:val="00DA7FE4"/>
    <w:rsid w:val="00DB0073"/>
    <w:rsid w:val="00DB0320"/>
    <w:rsid w:val="00DB06BB"/>
    <w:rsid w:val="00DB088D"/>
    <w:rsid w:val="00DB0E61"/>
    <w:rsid w:val="00DB1060"/>
    <w:rsid w:val="00DB189F"/>
    <w:rsid w:val="00DB1D53"/>
    <w:rsid w:val="00DB21D4"/>
    <w:rsid w:val="00DB3023"/>
    <w:rsid w:val="00DB45C7"/>
    <w:rsid w:val="00DB4657"/>
    <w:rsid w:val="00DB477E"/>
    <w:rsid w:val="00DB513C"/>
    <w:rsid w:val="00DB5959"/>
    <w:rsid w:val="00DB5BD6"/>
    <w:rsid w:val="00DB6315"/>
    <w:rsid w:val="00DB635B"/>
    <w:rsid w:val="00DB63F0"/>
    <w:rsid w:val="00DB672E"/>
    <w:rsid w:val="00DB673C"/>
    <w:rsid w:val="00DB6767"/>
    <w:rsid w:val="00DB6DBC"/>
    <w:rsid w:val="00DB70D9"/>
    <w:rsid w:val="00DB75C5"/>
    <w:rsid w:val="00DB78FD"/>
    <w:rsid w:val="00DB7989"/>
    <w:rsid w:val="00DB7996"/>
    <w:rsid w:val="00DC18A6"/>
    <w:rsid w:val="00DC1918"/>
    <w:rsid w:val="00DC19A3"/>
    <w:rsid w:val="00DC3D20"/>
    <w:rsid w:val="00DC4F39"/>
    <w:rsid w:val="00DC53F3"/>
    <w:rsid w:val="00DC62A0"/>
    <w:rsid w:val="00DC7D89"/>
    <w:rsid w:val="00DD0337"/>
    <w:rsid w:val="00DD093D"/>
    <w:rsid w:val="00DD0D29"/>
    <w:rsid w:val="00DD1121"/>
    <w:rsid w:val="00DD1147"/>
    <w:rsid w:val="00DD3222"/>
    <w:rsid w:val="00DD4FC0"/>
    <w:rsid w:val="00DD5048"/>
    <w:rsid w:val="00DD554C"/>
    <w:rsid w:val="00DD5EAB"/>
    <w:rsid w:val="00DD5EB7"/>
    <w:rsid w:val="00DD6D37"/>
    <w:rsid w:val="00DE0FFE"/>
    <w:rsid w:val="00DE1511"/>
    <w:rsid w:val="00DE19C3"/>
    <w:rsid w:val="00DE1BBF"/>
    <w:rsid w:val="00DE359B"/>
    <w:rsid w:val="00DE364D"/>
    <w:rsid w:val="00DE3D42"/>
    <w:rsid w:val="00DE49FA"/>
    <w:rsid w:val="00DE513D"/>
    <w:rsid w:val="00DE52A8"/>
    <w:rsid w:val="00DE559B"/>
    <w:rsid w:val="00DE5DDF"/>
    <w:rsid w:val="00DE61E9"/>
    <w:rsid w:val="00DE66DB"/>
    <w:rsid w:val="00DE67DC"/>
    <w:rsid w:val="00DE6B68"/>
    <w:rsid w:val="00DE6D21"/>
    <w:rsid w:val="00DE6E7A"/>
    <w:rsid w:val="00DE6FD9"/>
    <w:rsid w:val="00DF0348"/>
    <w:rsid w:val="00DF0532"/>
    <w:rsid w:val="00DF06F9"/>
    <w:rsid w:val="00DF0AA1"/>
    <w:rsid w:val="00DF15F3"/>
    <w:rsid w:val="00DF17D6"/>
    <w:rsid w:val="00DF180D"/>
    <w:rsid w:val="00DF1C2D"/>
    <w:rsid w:val="00DF24B7"/>
    <w:rsid w:val="00DF2A22"/>
    <w:rsid w:val="00DF2F2E"/>
    <w:rsid w:val="00DF3CE8"/>
    <w:rsid w:val="00DF51BB"/>
    <w:rsid w:val="00DF69C8"/>
    <w:rsid w:val="00DF6ABB"/>
    <w:rsid w:val="00DF7AF6"/>
    <w:rsid w:val="00E01659"/>
    <w:rsid w:val="00E0197A"/>
    <w:rsid w:val="00E01D28"/>
    <w:rsid w:val="00E01F6C"/>
    <w:rsid w:val="00E0221C"/>
    <w:rsid w:val="00E0268A"/>
    <w:rsid w:val="00E0316F"/>
    <w:rsid w:val="00E03389"/>
    <w:rsid w:val="00E03C9C"/>
    <w:rsid w:val="00E0429D"/>
    <w:rsid w:val="00E04F6D"/>
    <w:rsid w:val="00E05403"/>
    <w:rsid w:val="00E057B0"/>
    <w:rsid w:val="00E05BAF"/>
    <w:rsid w:val="00E068A4"/>
    <w:rsid w:val="00E06FA9"/>
    <w:rsid w:val="00E075CC"/>
    <w:rsid w:val="00E07956"/>
    <w:rsid w:val="00E079E6"/>
    <w:rsid w:val="00E07FEF"/>
    <w:rsid w:val="00E10633"/>
    <w:rsid w:val="00E107A0"/>
    <w:rsid w:val="00E10E1F"/>
    <w:rsid w:val="00E10EDA"/>
    <w:rsid w:val="00E1182C"/>
    <w:rsid w:val="00E11C09"/>
    <w:rsid w:val="00E1235B"/>
    <w:rsid w:val="00E123D0"/>
    <w:rsid w:val="00E12B42"/>
    <w:rsid w:val="00E12E61"/>
    <w:rsid w:val="00E13C78"/>
    <w:rsid w:val="00E1523D"/>
    <w:rsid w:val="00E153E6"/>
    <w:rsid w:val="00E15527"/>
    <w:rsid w:val="00E15EC0"/>
    <w:rsid w:val="00E1650E"/>
    <w:rsid w:val="00E1709C"/>
    <w:rsid w:val="00E17194"/>
    <w:rsid w:val="00E173CB"/>
    <w:rsid w:val="00E17CD1"/>
    <w:rsid w:val="00E20D30"/>
    <w:rsid w:val="00E2203A"/>
    <w:rsid w:val="00E22210"/>
    <w:rsid w:val="00E22425"/>
    <w:rsid w:val="00E22ACF"/>
    <w:rsid w:val="00E22D18"/>
    <w:rsid w:val="00E24284"/>
    <w:rsid w:val="00E247B1"/>
    <w:rsid w:val="00E2570F"/>
    <w:rsid w:val="00E27009"/>
    <w:rsid w:val="00E2702B"/>
    <w:rsid w:val="00E271A1"/>
    <w:rsid w:val="00E27584"/>
    <w:rsid w:val="00E30FF1"/>
    <w:rsid w:val="00E31923"/>
    <w:rsid w:val="00E31CAD"/>
    <w:rsid w:val="00E3207E"/>
    <w:rsid w:val="00E326BF"/>
    <w:rsid w:val="00E32887"/>
    <w:rsid w:val="00E32C8F"/>
    <w:rsid w:val="00E33E8D"/>
    <w:rsid w:val="00E33F7E"/>
    <w:rsid w:val="00E3469D"/>
    <w:rsid w:val="00E34DDC"/>
    <w:rsid w:val="00E35A3E"/>
    <w:rsid w:val="00E35AFA"/>
    <w:rsid w:val="00E36D43"/>
    <w:rsid w:val="00E36E47"/>
    <w:rsid w:val="00E3700E"/>
    <w:rsid w:val="00E40015"/>
    <w:rsid w:val="00E401DE"/>
    <w:rsid w:val="00E41735"/>
    <w:rsid w:val="00E4215E"/>
    <w:rsid w:val="00E42BBC"/>
    <w:rsid w:val="00E43699"/>
    <w:rsid w:val="00E43EE2"/>
    <w:rsid w:val="00E44394"/>
    <w:rsid w:val="00E44793"/>
    <w:rsid w:val="00E44902"/>
    <w:rsid w:val="00E452AB"/>
    <w:rsid w:val="00E46150"/>
    <w:rsid w:val="00E46176"/>
    <w:rsid w:val="00E4681D"/>
    <w:rsid w:val="00E47021"/>
    <w:rsid w:val="00E47167"/>
    <w:rsid w:val="00E477F4"/>
    <w:rsid w:val="00E47DDE"/>
    <w:rsid w:val="00E47E55"/>
    <w:rsid w:val="00E510C8"/>
    <w:rsid w:val="00E51255"/>
    <w:rsid w:val="00E512D7"/>
    <w:rsid w:val="00E51396"/>
    <w:rsid w:val="00E51476"/>
    <w:rsid w:val="00E51896"/>
    <w:rsid w:val="00E52D43"/>
    <w:rsid w:val="00E531D7"/>
    <w:rsid w:val="00E533B0"/>
    <w:rsid w:val="00E535B3"/>
    <w:rsid w:val="00E53ADA"/>
    <w:rsid w:val="00E53F4B"/>
    <w:rsid w:val="00E543B6"/>
    <w:rsid w:val="00E54ADD"/>
    <w:rsid w:val="00E55AFF"/>
    <w:rsid w:val="00E55ED9"/>
    <w:rsid w:val="00E561B6"/>
    <w:rsid w:val="00E56C67"/>
    <w:rsid w:val="00E57E10"/>
    <w:rsid w:val="00E60855"/>
    <w:rsid w:val="00E6099A"/>
    <w:rsid w:val="00E61324"/>
    <w:rsid w:val="00E61A9D"/>
    <w:rsid w:val="00E620E3"/>
    <w:rsid w:val="00E62524"/>
    <w:rsid w:val="00E62537"/>
    <w:rsid w:val="00E62DE1"/>
    <w:rsid w:val="00E62FA4"/>
    <w:rsid w:val="00E63CAB"/>
    <w:rsid w:val="00E644AC"/>
    <w:rsid w:val="00E64DC1"/>
    <w:rsid w:val="00E654B6"/>
    <w:rsid w:val="00E6569C"/>
    <w:rsid w:val="00E65B44"/>
    <w:rsid w:val="00E664BB"/>
    <w:rsid w:val="00E70220"/>
    <w:rsid w:val="00E72387"/>
    <w:rsid w:val="00E7251E"/>
    <w:rsid w:val="00E72672"/>
    <w:rsid w:val="00E72715"/>
    <w:rsid w:val="00E72734"/>
    <w:rsid w:val="00E72B75"/>
    <w:rsid w:val="00E72E16"/>
    <w:rsid w:val="00E7347E"/>
    <w:rsid w:val="00E735B8"/>
    <w:rsid w:val="00E73F29"/>
    <w:rsid w:val="00E75074"/>
    <w:rsid w:val="00E755CF"/>
    <w:rsid w:val="00E75600"/>
    <w:rsid w:val="00E75CD4"/>
    <w:rsid w:val="00E7608A"/>
    <w:rsid w:val="00E77165"/>
    <w:rsid w:val="00E7725B"/>
    <w:rsid w:val="00E77A82"/>
    <w:rsid w:val="00E8037E"/>
    <w:rsid w:val="00E803C6"/>
    <w:rsid w:val="00E8067A"/>
    <w:rsid w:val="00E8120F"/>
    <w:rsid w:val="00E813A2"/>
    <w:rsid w:val="00E81717"/>
    <w:rsid w:val="00E81CF1"/>
    <w:rsid w:val="00E8273B"/>
    <w:rsid w:val="00E836B4"/>
    <w:rsid w:val="00E85AE4"/>
    <w:rsid w:val="00E85CD5"/>
    <w:rsid w:val="00E867AA"/>
    <w:rsid w:val="00E86CF3"/>
    <w:rsid w:val="00E87D34"/>
    <w:rsid w:val="00E87EDD"/>
    <w:rsid w:val="00E90721"/>
    <w:rsid w:val="00E90881"/>
    <w:rsid w:val="00E90A97"/>
    <w:rsid w:val="00E90CC6"/>
    <w:rsid w:val="00E91FD1"/>
    <w:rsid w:val="00E92D55"/>
    <w:rsid w:val="00E92DD5"/>
    <w:rsid w:val="00E93161"/>
    <w:rsid w:val="00E931FF"/>
    <w:rsid w:val="00E93487"/>
    <w:rsid w:val="00E93D81"/>
    <w:rsid w:val="00E94982"/>
    <w:rsid w:val="00E94A85"/>
    <w:rsid w:val="00E94EA4"/>
    <w:rsid w:val="00E951CF"/>
    <w:rsid w:val="00E9644D"/>
    <w:rsid w:val="00E9667A"/>
    <w:rsid w:val="00E9676F"/>
    <w:rsid w:val="00E968DB"/>
    <w:rsid w:val="00E96A73"/>
    <w:rsid w:val="00E97347"/>
    <w:rsid w:val="00E97876"/>
    <w:rsid w:val="00E9792E"/>
    <w:rsid w:val="00E97D90"/>
    <w:rsid w:val="00E97F35"/>
    <w:rsid w:val="00E97FD0"/>
    <w:rsid w:val="00EA01CA"/>
    <w:rsid w:val="00EA031C"/>
    <w:rsid w:val="00EA08E2"/>
    <w:rsid w:val="00EA0A0C"/>
    <w:rsid w:val="00EA1CCA"/>
    <w:rsid w:val="00EA1DA0"/>
    <w:rsid w:val="00EA2651"/>
    <w:rsid w:val="00EA2B1B"/>
    <w:rsid w:val="00EA41CB"/>
    <w:rsid w:val="00EA42A0"/>
    <w:rsid w:val="00EA47CB"/>
    <w:rsid w:val="00EA4BEC"/>
    <w:rsid w:val="00EA4C71"/>
    <w:rsid w:val="00EA50EE"/>
    <w:rsid w:val="00EA5C84"/>
    <w:rsid w:val="00EA6C92"/>
    <w:rsid w:val="00EA6FFB"/>
    <w:rsid w:val="00EA706D"/>
    <w:rsid w:val="00EA7EF6"/>
    <w:rsid w:val="00EB05AD"/>
    <w:rsid w:val="00EB09D9"/>
    <w:rsid w:val="00EB0D09"/>
    <w:rsid w:val="00EB0F34"/>
    <w:rsid w:val="00EB15F8"/>
    <w:rsid w:val="00EB1B3C"/>
    <w:rsid w:val="00EB1C3D"/>
    <w:rsid w:val="00EB3CAF"/>
    <w:rsid w:val="00EB3F94"/>
    <w:rsid w:val="00EB5BFB"/>
    <w:rsid w:val="00EB60B2"/>
    <w:rsid w:val="00EB61E4"/>
    <w:rsid w:val="00EB65C8"/>
    <w:rsid w:val="00EB687B"/>
    <w:rsid w:val="00EB6FE4"/>
    <w:rsid w:val="00EC01F4"/>
    <w:rsid w:val="00EC0686"/>
    <w:rsid w:val="00EC0E3D"/>
    <w:rsid w:val="00EC1464"/>
    <w:rsid w:val="00EC171C"/>
    <w:rsid w:val="00EC268F"/>
    <w:rsid w:val="00EC3949"/>
    <w:rsid w:val="00EC3B1D"/>
    <w:rsid w:val="00EC47C1"/>
    <w:rsid w:val="00EC4F88"/>
    <w:rsid w:val="00EC50E2"/>
    <w:rsid w:val="00EC5E1C"/>
    <w:rsid w:val="00EC5FEC"/>
    <w:rsid w:val="00EC61F6"/>
    <w:rsid w:val="00EC69C2"/>
    <w:rsid w:val="00EC7231"/>
    <w:rsid w:val="00ED1587"/>
    <w:rsid w:val="00ED2B08"/>
    <w:rsid w:val="00ED2D71"/>
    <w:rsid w:val="00ED367D"/>
    <w:rsid w:val="00ED5497"/>
    <w:rsid w:val="00ED5772"/>
    <w:rsid w:val="00ED651D"/>
    <w:rsid w:val="00ED73DE"/>
    <w:rsid w:val="00ED7CF6"/>
    <w:rsid w:val="00ED7F78"/>
    <w:rsid w:val="00EE048D"/>
    <w:rsid w:val="00EE090D"/>
    <w:rsid w:val="00EE0ECD"/>
    <w:rsid w:val="00EE2053"/>
    <w:rsid w:val="00EE234B"/>
    <w:rsid w:val="00EE3F4A"/>
    <w:rsid w:val="00EE4451"/>
    <w:rsid w:val="00EE4B18"/>
    <w:rsid w:val="00EE4E24"/>
    <w:rsid w:val="00EE5453"/>
    <w:rsid w:val="00EE6298"/>
    <w:rsid w:val="00EE6381"/>
    <w:rsid w:val="00EE6A6D"/>
    <w:rsid w:val="00EE747F"/>
    <w:rsid w:val="00EE7A0A"/>
    <w:rsid w:val="00EF02D9"/>
    <w:rsid w:val="00EF0B1A"/>
    <w:rsid w:val="00EF0BF6"/>
    <w:rsid w:val="00EF0F33"/>
    <w:rsid w:val="00EF1222"/>
    <w:rsid w:val="00EF157A"/>
    <w:rsid w:val="00EF1629"/>
    <w:rsid w:val="00EF1B32"/>
    <w:rsid w:val="00EF2302"/>
    <w:rsid w:val="00EF237A"/>
    <w:rsid w:val="00EF2679"/>
    <w:rsid w:val="00EF275B"/>
    <w:rsid w:val="00EF3007"/>
    <w:rsid w:val="00EF4747"/>
    <w:rsid w:val="00EF4767"/>
    <w:rsid w:val="00EF4DE5"/>
    <w:rsid w:val="00EF54A4"/>
    <w:rsid w:val="00EF550B"/>
    <w:rsid w:val="00EF557F"/>
    <w:rsid w:val="00EF5B36"/>
    <w:rsid w:val="00EF5E98"/>
    <w:rsid w:val="00EF67A8"/>
    <w:rsid w:val="00EF67DA"/>
    <w:rsid w:val="00EF683E"/>
    <w:rsid w:val="00EF6ACB"/>
    <w:rsid w:val="00EF6D61"/>
    <w:rsid w:val="00EF725E"/>
    <w:rsid w:val="00EF7520"/>
    <w:rsid w:val="00EF796A"/>
    <w:rsid w:val="00EF7980"/>
    <w:rsid w:val="00EF79D0"/>
    <w:rsid w:val="00EF79F6"/>
    <w:rsid w:val="00EF7A54"/>
    <w:rsid w:val="00F000D0"/>
    <w:rsid w:val="00F00117"/>
    <w:rsid w:val="00F0108C"/>
    <w:rsid w:val="00F01450"/>
    <w:rsid w:val="00F015A8"/>
    <w:rsid w:val="00F016B6"/>
    <w:rsid w:val="00F01A15"/>
    <w:rsid w:val="00F01E4D"/>
    <w:rsid w:val="00F02B0A"/>
    <w:rsid w:val="00F02DF2"/>
    <w:rsid w:val="00F03250"/>
    <w:rsid w:val="00F03486"/>
    <w:rsid w:val="00F03B57"/>
    <w:rsid w:val="00F043BD"/>
    <w:rsid w:val="00F0507A"/>
    <w:rsid w:val="00F068DB"/>
    <w:rsid w:val="00F07FFE"/>
    <w:rsid w:val="00F100BC"/>
    <w:rsid w:val="00F1047C"/>
    <w:rsid w:val="00F107EC"/>
    <w:rsid w:val="00F10ABE"/>
    <w:rsid w:val="00F10BD0"/>
    <w:rsid w:val="00F1121B"/>
    <w:rsid w:val="00F11273"/>
    <w:rsid w:val="00F11E7F"/>
    <w:rsid w:val="00F12AA8"/>
    <w:rsid w:val="00F12C27"/>
    <w:rsid w:val="00F14FD4"/>
    <w:rsid w:val="00F15212"/>
    <w:rsid w:val="00F16459"/>
    <w:rsid w:val="00F1695B"/>
    <w:rsid w:val="00F16A8C"/>
    <w:rsid w:val="00F16C8C"/>
    <w:rsid w:val="00F16CAC"/>
    <w:rsid w:val="00F16DD1"/>
    <w:rsid w:val="00F170FA"/>
    <w:rsid w:val="00F177DB"/>
    <w:rsid w:val="00F17C8E"/>
    <w:rsid w:val="00F2098A"/>
    <w:rsid w:val="00F20F6F"/>
    <w:rsid w:val="00F213A7"/>
    <w:rsid w:val="00F237F3"/>
    <w:rsid w:val="00F250FB"/>
    <w:rsid w:val="00F2554E"/>
    <w:rsid w:val="00F267D5"/>
    <w:rsid w:val="00F26C8A"/>
    <w:rsid w:val="00F26E3E"/>
    <w:rsid w:val="00F26F01"/>
    <w:rsid w:val="00F3016C"/>
    <w:rsid w:val="00F30320"/>
    <w:rsid w:val="00F30829"/>
    <w:rsid w:val="00F30DEA"/>
    <w:rsid w:val="00F3134E"/>
    <w:rsid w:val="00F31406"/>
    <w:rsid w:val="00F31618"/>
    <w:rsid w:val="00F31A27"/>
    <w:rsid w:val="00F31A7C"/>
    <w:rsid w:val="00F31B44"/>
    <w:rsid w:val="00F31D7E"/>
    <w:rsid w:val="00F320A7"/>
    <w:rsid w:val="00F32592"/>
    <w:rsid w:val="00F32884"/>
    <w:rsid w:val="00F33093"/>
    <w:rsid w:val="00F33DEB"/>
    <w:rsid w:val="00F3437A"/>
    <w:rsid w:val="00F34AC4"/>
    <w:rsid w:val="00F34C00"/>
    <w:rsid w:val="00F351DB"/>
    <w:rsid w:val="00F35D40"/>
    <w:rsid w:val="00F36128"/>
    <w:rsid w:val="00F3760D"/>
    <w:rsid w:val="00F37A79"/>
    <w:rsid w:val="00F37D88"/>
    <w:rsid w:val="00F37FBF"/>
    <w:rsid w:val="00F40649"/>
    <w:rsid w:val="00F4136C"/>
    <w:rsid w:val="00F41A32"/>
    <w:rsid w:val="00F41BA1"/>
    <w:rsid w:val="00F425CE"/>
    <w:rsid w:val="00F42C8F"/>
    <w:rsid w:val="00F439CF"/>
    <w:rsid w:val="00F43AB2"/>
    <w:rsid w:val="00F441BD"/>
    <w:rsid w:val="00F44C7B"/>
    <w:rsid w:val="00F45C69"/>
    <w:rsid w:val="00F45D53"/>
    <w:rsid w:val="00F45DB6"/>
    <w:rsid w:val="00F473D4"/>
    <w:rsid w:val="00F4788C"/>
    <w:rsid w:val="00F47B7A"/>
    <w:rsid w:val="00F502CF"/>
    <w:rsid w:val="00F516E5"/>
    <w:rsid w:val="00F51734"/>
    <w:rsid w:val="00F51FC0"/>
    <w:rsid w:val="00F521C9"/>
    <w:rsid w:val="00F523EA"/>
    <w:rsid w:val="00F52E23"/>
    <w:rsid w:val="00F530DF"/>
    <w:rsid w:val="00F531E3"/>
    <w:rsid w:val="00F54DE0"/>
    <w:rsid w:val="00F550D3"/>
    <w:rsid w:val="00F550F5"/>
    <w:rsid w:val="00F55CDC"/>
    <w:rsid w:val="00F5651D"/>
    <w:rsid w:val="00F56E36"/>
    <w:rsid w:val="00F56E62"/>
    <w:rsid w:val="00F5742B"/>
    <w:rsid w:val="00F574A9"/>
    <w:rsid w:val="00F57948"/>
    <w:rsid w:val="00F57CE1"/>
    <w:rsid w:val="00F57DDD"/>
    <w:rsid w:val="00F57E4E"/>
    <w:rsid w:val="00F603CF"/>
    <w:rsid w:val="00F604B4"/>
    <w:rsid w:val="00F60796"/>
    <w:rsid w:val="00F60F62"/>
    <w:rsid w:val="00F618F6"/>
    <w:rsid w:val="00F6215E"/>
    <w:rsid w:val="00F6219A"/>
    <w:rsid w:val="00F622B5"/>
    <w:rsid w:val="00F62A3C"/>
    <w:rsid w:val="00F62F77"/>
    <w:rsid w:val="00F631FB"/>
    <w:rsid w:val="00F63363"/>
    <w:rsid w:val="00F648BD"/>
    <w:rsid w:val="00F6520F"/>
    <w:rsid w:val="00F65858"/>
    <w:rsid w:val="00F65FAF"/>
    <w:rsid w:val="00F66029"/>
    <w:rsid w:val="00F661F3"/>
    <w:rsid w:val="00F6667A"/>
    <w:rsid w:val="00F66F02"/>
    <w:rsid w:val="00F66FC0"/>
    <w:rsid w:val="00F67D4C"/>
    <w:rsid w:val="00F70202"/>
    <w:rsid w:val="00F70C5B"/>
    <w:rsid w:val="00F710E9"/>
    <w:rsid w:val="00F71CD9"/>
    <w:rsid w:val="00F728BA"/>
    <w:rsid w:val="00F72D00"/>
    <w:rsid w:val="00F75114"/>
    <w:rsid w:val="00F7632F"/>
    <w:rsid w:val="00F76768"/>
    <w:rsid w:val="00F768B7"/>
    <w:rsid w:val="00F809C2"/>
    <w:rsid w:val="00F81016"/>
    <w:rsid w:val="00F81531"/>
    <w:rsid w:val="00F829DE"/>
    <w:rsid w:val="00F82BFC"/>
    <w:rsid w:val="00F82C6C"/>
    <w:rsid w:val="00F83302"/>
    <w:rsid w:val="00F83718"/>
    <w:rsid w:val="00F8388E"/>
    <w:rsid w:val="00F83A86"/>
    <w:rsid w:val="00F83D1F"/>
    <w:rsid w:val="00F84D8A"/>
    <w:rsid w:val="00F858AC"/>
    <w:rsid w:val="00F86686"/>
    <w:rsid w:val="00F86853"/>
    <w:rsid w:val="00F8694C"/>
    <w:rsid w:val="00F86F31"/>
    <w:rsid w:val="00F8734B"/>
    <w:rsid w:val="00F87696"/>
    <w:rsid w:val="00F902B0"/>
    <w:rsid w:val="00F9067B"/>
    <w:rsid w:val="00F90E4C"/>
    <w:rsid w:val="00F91957"/>
    <w:rsid w:val="00F91A9E"/>
    <w:rsid w:val="00F929AE"/>
    <w:rsid w:val="00F92A37"/>
    <w:rsid w:val="00F92A74"/>
    <w:rsid w:val="00F92DCF"/>
    <w:rsid w:val="00F92FD7"/>
    <w:rsid w:val="00F93075"/>
    <w:rsid w:val="00F93ACE"/>
    <w:rsid w:val="00F942F7"/>
    <w:rsid w:val="00F94392"/>
    <w:rsid w:val="00F948BE"/>
    <w:rsid w:val="00F95278"/>
    <w:rsid w:val="00F95E44"/>
    <w:rsid w:val="00F97358"/>
    <w:rsid w:val="00FA0005"/>
    <w:rsid w:val="00FA086F"/>
    <w:rsid w:val="00FA0C38"/>
    <w:rsid w:val="00FA1474"/>
    <w:rsid w:val="00FA1533"/>
    <w:rsid w:val="00FA1D57"/>
    <w:rsid w:val="00FA1E4A"/>
    <w:rsid w:val="00FA2189"/>
    <w:rsid w:val="00FA250F"/>
    <w:rsid w:val="00FA2532"/>
    <w:rsid w:val="00FA270F"/>
    <w:rsid w:val="00FA2E6B"/>
    <w:rsid w:val="00FA39F5"/>
    <w:rsid w:val="00FA412F"/>
    <w:rsid w:val="00FA472C"/>
    <w:rsid w:val="00FA478D"/>
    <w:rsid w:val="00FA770F"/>
    <w:rsid w:val="00FA7C9F"/>
    <w:rsid w:val="00FA7DD3"/>
    <w:rsid w:val="00FA7DEA"/>
    <w:rsid w:val="00FA7F97"/>
    <w:rsid w:val="00FB03B9"/>
    <w:rsid w:val="00FB0432"/>
    <w:rsid w:val="00FB0729"/>
    <w:rsid w:val="00FB2311"/>
    <w:rsid w:val="00FB2512"/>
    <w:rsid w:val="00FB279A"/>
    <w:rsid w:val="00FB2C40"/>
    <w:rsid w:val="00FB37E6"/>
    <w:rsid w:val="00FB3899"/>
    <w:rsid w:val="00FB4049"/>
    <w:rsid w:val="00FB4A80"/>
    <w:rsid w:val="00FB4DB7"/>
    <w:rsid w:val="00FB504D"/>
    <w:rsid w:val="00FB53D8"/>
    <w:rsid w:val="00FB56EF"/>
    <w:rsid w:val="00FB596A"/>
    <w:rsid w:val="00FB5BD4"/>
    <w:rsid w:val="00FB6382"/>
    <w:rsid w:val="00FB6A89"/>
    <w:rsid w:val="00FB7184"/>
    <w:rsid w:val="00FB758E"/>
    <w:rsid w:val="00FB787F"/>
    <w:rsid w:val="00FC00B9"/>
    <w:rsid w:val="00FC1E71"/>
    <w:rsid w:val="00FC257B"/>
    <w:rsid w:val="00FC3735"/>
    <w:rsid w:val="00FC38AB"/>
    <w:rsid w:val="00FC3C3E"/>
    <w:rsid w:val="00FC3E1B"/>
    <w:rsid w:val="00FC4740"/>
    <w:rsid w:val="00FC5264"/>
    <w:rsid w:val="00FC53E1"/>
    <w:rsid w:val="00FC5BF6"/>
    <w:rsid w:val="00FC5C61"/>
    <w:rsid w:val="00FC5DB0"/>
    <w:rsid w:val="00FC6D33"/>
    <w:rsid w:val="00FC700D"/>
    <w:rsid w:val="00FC71E9"/>
    <w:rsid w:val="00FC7232"/>
    <w:rsid w:val="00FC7326"/>
    <w:rsid w:val="00FC7713"/>
    <w:rsid w:val="00FC7B1B"/>
    <w:rsid w:val="00FC7BC3"/>
    <w:rsid w:val="00FD0BB7"/>
    <w:rsid w:val="00FD1014"/>
    <w:rsid w:val="00FD1239"/>
    <w:rsid w:val="00FD1708"/>
    <w:rsid w:val="00FD19B9"/>
    <w:rsid w:val="00FD2E71"/>
    <w:rsid w:val="00FD3036"/>
    <w:rsid w:val="00FD382E"/>
    <w:rsid w:val="00FD3918"/>
    <w:rsid w:val="00FD442B"/>
    <w:rsid w:val="00FD4D52"/>
    <w:rsid w:val="00FD5C7D"/>
    <w:rsid w:val="00FD5E65"/>
    <w:rsid w:val="00FD6045"/>
    <w:rsid w:val="00FD69F3"/>
    <w:rsid w:val="00FD6CA0"/>
    <w:rsid w:val="00FD773A"/>
    <w:rsid w:val="00FD79CF"/>
    <w:rsid w:val="00FE025E"/>
    <w:rsid w:val="00FE050C"/>
    <w:rsid w:val="00FE070C"/>
    <w:rsid w:val="00FE095B"/>
    <w:rsid w:val="00FE0BFB"/>
    <w:rsid w:val="00FE149C"/>
    <w:rsid w:val="00FE172A"/>
    <w:rsid w:val="00FE18DC"/>
    <w:rsid w:val="00FE1AF9"/>
    <w:rsid w:val="00FE1FB4"/>
    <w:rsid w:val="00FE277A"/>
    <w:rsid w:val="00FE2E54"/>
    <w:rsid w:val="00FE4036"/>
    <w:rsid w:val="00FE47C4"/>
    <w:rsid w:val="00FE4A1E"/>
    <w:rsid w:val="00FE5040"/>
    <w:rsid w:val="00FE6529"/>
    <w:rsid w:val="00FE661B"/>
    <w:rsid w:val="00FE6641"/>
    <w:rsid w:val="00FE6C8C"/>
    <w:rsid w:val="00FE6CDE"/>
    <w:rsid w:val="00FE7715"/>
    <w:rsid w:val="00FF061D"/>
    <w:rsid w:val="00FF09D6"/>
    <w:rsid w:val="00FF0FFA"/>
    <w:rsid w:val="00FF104C"/>
    <w:rsid w:val="00FF2013"/>
    <w:rsid w:val="00FF2ECF"/>
    <w:rsid w:val="00FF46D6"/>
    <w:rsid w:val="00FF4ABA"/>
    <w:rsid w:val="00FF4BB9"/>
    <w:rsid w:val="00FF4CF5"/>
    <w:rsid w:val="00FF4EEC"/>
    <w:rsid w:val="00FF50BE"/>
    <w:rsid w:val="00FF5873"/>
    <w:rsid w:val="00FF5895"/>
    <w:rsid w:val="00FF5BB6"/>
    <w:rsid w:val="00FF64FD"/>
    <w:rsid w:val="00FF7421"/>
    <w:rsid w:val="00FF799D"/>
    <w:rsid w:val="52CB091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oNotEmbedSmartTags/>
  <w:decimalSymbol w:val="."/>
  <w:listSeparator w:val=","/>
  <w14:docId w14:val="50BB4BC1"/>
  <w15:chartTrackingRefBased/>
  <w15:docId w15:val="{7497B15A-D532-40B3-B39A-B03B5ECEB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footer" w:qFormat="1"/>
    <w:lsdException w:name="caption" w:semiHidden="1" w:unhideWhenUsed="1" w:qFormat="1"/>
    <w:lsdException w:name="annotation reference" w:uiPriority="99"/>
    <w:lsdException w:name="Title" w:uiPriority="1" w:qFormat="1"/>
    <w:lsdException w:name="Body Text" w:uiPriority="99" w:qFormat="1"/>
    <w:lsdException w:name="Body Text Indent" w:qFormat="1"/>
    <w:lsdException w:name="Subtitle" w:qFormat="1"/>
    <w:lsdException w:name="Date" w:uiPriority="99"/>
    <w:lsdException w:name="Hyperlink" w:uiPriority="99"/>
    <w:lsdException w:name="FollowedHyperlink" w:uiPriority="99"/>
    <w:lsdException w:name="Strong" w:uiPriority="22" w:qFormat="1"/>
    <w:lsdException w:name="Emphasis" w:qFormat="1"/>
    <w:lsdException w:name="Normal (Web)"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4D1E91"/>
    <w:pPr>
      <w:widowControl w:val="0"/>
    </w:pPr>
    <w:rPr>
      <w:kern w:val="2"/>
      <w:sz w:val="24"/>
      <w:szCs w:val="24"/>
      <w:lang w:val="en-GB"/>
    </w:rPr>
  </w:style>
  <w:style w:type="paragraph" w:styleId="1b">
    <w:name w:val="heading 1"/>
    <w:aliases w:val="01,Lev 1,H1,1 ghost,g,ghost,11,12,13,14,15,111,121,131,16,112,122,132,17,113,123,133,18,114,124,134,141,151,1111,1211,1311,161,1121,1221,1321,171,1131,1231,1331,19,115,125,135,142,152,1112,1212,1312,162,1122,1222,1322,172,1132,1232,1332"/>
    <w:basedOn w:val="a0"/>
    <w:next w:val="a0"/>
    <w:link w:val="1c"/>
    <w:qFormat/>
    <w:rsid w:val="00FE2E54"/>
    <w:pPr>
      <w:keepNext/>
      <w:widowControl/>
      <w:tabs>
        <w:tab w:val="num" w:pos="432"/>
      </w:tabs>
      <w:suppressAutoHyphens/>
      <w:ind w:left="432" w:hanging="432"/>
      <w:jc w:val="both"/>
      <w:outlineLvl w:val="0"/>
    </w:pPr>
    <w:rPr>
      <w:b/>
      <w:kern w:val="0"/>
      <w:sz w:val="22"/>
      <w:szCs w:val="20"/>
      <w:lang w:eastAsia="ar-SA"/>
    </w:rPr>
  </w:style>
  <w:style w:type="paragraph" w:styleId="2b">
    <w:name w:val="heading 2"/>
    <w:aliases w:val="2 headline,h,headline,S&amp;R2,ERMH2,21,22,23,24,25,211,221,231,26,212,222,232,27,213,223,233,28,214,224,234,241,251,2111,2211,2311,261,2121,2221,2321,271,2131,2231,2331,h2,B Sub/Bold,B Sub/Bold1,h2 main heading,B Sub/Bold2,B Sub/Bold11"/>
    <w:basedOn w:val="a0"/>
    <w:next w:val="a0"/>
    <w:link w:val="2c"/>
    <w:qFormat/>
    <w:rsid w:val="00FE2E54"/>
    <w:pPr>
      <w:keepNext/>
      <w:keepLines/>
      <w:tabs>
        <w:tab w:val="num" w:pos="576"/>
      </w:tabs>
      <w:suppressAutoHyphens/>
      <w:spacing w:before="72" w:after="72"/>
      <w:ind w:left="25" w:right="25"/>
      <w:outlineLvl w:val="1"/>
    </w:pPr>
    <w:rPr>
      <w:rFonts w:ascii="Arial" w:hAnsi="Arial"/>
      <w:b/>
      <w:color w:val="FF0000"/>
      <w:kern w:val="0"/>
      <w:sz w:val="20"/>
      <w:szCs w:val="20"/>
      <w:lang w:eastAsia="ar-SA"/>
    </w:rPr>
  </w:style>
  <w:style w:type="paragraph" w:styleId="32">
    <w:name w:val="heading 3"/>
    <w:aliases w:val="h3,3,3 bullet,2,b,bullets,31,32,33,34,35,36,37,38,39,310,311,312,313,314,315,321,331,341,351,361,371,381,391,3101,3111,3121,3131,316,322,332,342,352,362,372,382,392,3102,3112,3122,3132,317,323,333,343,353,363,373,383,393,3103,3113,3123,3133"/>
    <w:basedOn w:val="a0"/>
    <w:next w:val="a1"/>
    <w:link w:val="33"/>
    <w:qFormat/>
    <w:rsid w:val="00FE2E54"/>
    <w:pPr>
      <w:keepNext/>
      <w:tabs>
        <w:tab w:val="num" w:pos="720"/>
      </w:tabs>
      <w:suppressAutoHyphens/>
      <w:ind w:left="720" w:hanging="720"/>
      <w:jc w:val="both"/>
      <w:outlineLvl w:val="2"/>
    </w:pPr>
    <w:rPr>
      <w:b/>
      <w:kern w:val="0"/>
      <w:sz w:val="22"/>
      <w:szCs w:val="20"/>
      <w:u w:val="single"/>
      <w:lang w:eastAsia="ar-SA"/>
    </w:rPr>
  </w:style>
  <w:style w:type="paragraph" w:styleId="40">
    <w:name w:val="heading 4"/>
    <w:aliases w:val="4 dash,d,dash,41,42,43,44,45,46,47,48,49,410,411,412,421,431,422,432,413,423,433,414,424,434,441,451,4111,4211,4311,461,4121,4221,4321,471,4131,4231,4331,481,491,4101,415,442,452,462,472,482,492,4102,4112,4122,416,443,453,463,473,483,493,h4"/>
    <w:basedOn w:val="a0"/>
    <w:next w:val="a1"/>
    <w:link w:val="41"/>
    <w:qFormat/>
    <w:rsid w:val="00FE2E54"/>
    <w:pPr>
      <w:keepNext/>
      <w:tabs>
        <w:tab w:val="num" w:pos="864"/>
      </w:tabs>
      <w:suppressAutoHyphens/>
      <w:ind w:left="864" w:hanging="864"/>
      <w:jc w:val="both"/>
      <w:outlineLvl w:val="3"/>
    </w:pPr>
    <w:rPr>
      <w:b/>
      <w:kern w:val="0"/>
      <w:sz w:val="22"/>
      <w:szCs w:val="20"/>
      <w:lang w:eastAsia="ar-SA"/>
    </w:rPr>
  </w:style>
  <w:style w:type="paragraph" w:styleId="50">
    <w:name w:val="heading 5"/>
    <w:aliases w:val="h5,Heading 5(unused),5 sub-bullet,sb,5,heading5,4th order hd,4th order,4th order head,5 sub-bullet1,sb1,5 sub-bullet2,sb2,5 sub-bullet11,sb11,5 sub-bullet3,sb3,5 sub-bullet4,sb4,5 sub-bullet5,sb5,5 sub-bullet6,sb6,5 sub-bullet12,sb12,sb21"/>
    <w:basedOn w:val="a0"/>
    <w:next w:val="a0"/>
    <w:link w:val="51"/>
    <w:qFormat/>
    <w:rsid w:val="00FE2E54"/>
    <w:pPr>
      <w:keepNext/>
      <w:keepLines/>
      <w:tabs>
        <w:tab w:val="num" w:pos="1008"/>
        <w:tab w:val="left" w:pos="1575"/>
      </w:tabs>
      <w:suppressAutoHyphens/>
      <w:spacing w:before="72" w:after="72"/>
      <w:ind w:right="20"/>
      <w:outlineLvl w:val="4"/>
    </w:pPr>
    <w:rPr>
      <w:rFonts w:ascii="Arial" w:hAnsi="Arial"/>
      <w:b/>
      <w:kern w:val="0"/>
      <w:sz w:val="20"/>
      <w:szCs w:val="20"/>
      <w:lang w:eastAsia="ar-SA"/>
    </w:rPr>
  </w:style>
  <w:style w:type="paragraph" w:styleId="60">
    <w:name w:val="heading 6"/>
    <w:aliases w:val="Heading 6(unused),6,sub-dash,sd,6 style,6 sub-sub-bullet,ssb"/>
    <w:basedOn w:val="a0"/>
    <w:next w:val="a0"/>
    <w:link w:val="61"/>
    <w:qFormat/>
    <w:rsid w:val="004650D9"/>
    <w:pPr>
      <w:keepNext/>
      <w:snapToGrid w:val="0"/>
      <w:jc w:val="center"/>
      <w:outlineLvl w:val="5"/>
    </w:pPr>
    <w:rPr>
      <w:b/>
      <w:bCs/>
      <w:u w:val="single"/>
      <w:lang w:val="x-none" w:eastAsia="x-none"/>
    </w:rPr>
  </w:style>
  <w:style w:type="paragraph" w:styleId="70">
    <w:name w:val="heading 7"/>
    <w:aliases w:val="Heading 7(unused),7 sub-style"/>
    <w:basedOn w:val="a0"/>
    <w:next w:val="a0"/>
    <w:link w:val="71"/>
    <w:qFormat/>
    <w:rsid w:val="004650D9"/>
    <w:pPr>
      <w:keepNext/>
      <w:snapToGrid w:val="0"/>
      <w:jc w:val="center"/>
      <w:outlineLvl w:val="6"/>
    </w:pPr>
    <w:rPr>
      <w:b/>
      <w:bCs/>
      <w:sz w:val="28"/>
      <w:u w:val="single"/>
      <w:lang w:val="x-none" w:eastAsia="x-none"/>
    </w:rPr>
  </w:style>
  <w:style w:type="paragraph" w:styleId="80">
    <w:name w:val="heading 8"/>
    <w:basedOn w:val="a0"/>
    <w:next w:val="a0"/>
    <w:link w:val="81"/>
    <w:qFormat/>
    <w:rsid w:val="00FE2E54"/>
    <w:pPr>
      <w:keepNext/>
      <w:widowControl/>
      <w:tabs>
        <w:tab w:val="num" w:pos="1440"/>
      </w:tabs>
      <w:suppressAutoHyphens/>
      <w:ind w:left="1440" w:hanging="1440"/>
      <w:outlineLvl w:val="7"/>
    </w:pPr>
    <w:rPr>
      <w:b/>
      <w:color w:val="FF0000"/>
      <w:kern w:val="0"/>
      <w:sz w:val="22"/>
      <w:szCs w:val="20"/>
      <w:lang w:eastAsia="ar-SA"/>
    </w:rPr>
  </w:style>
  <w:style w:type="paragraph" w:styleId="90">
    <w:name w:val="heading 9"/>
    <w:basedOn w:val="a0"/>
    <w:next w:val="a0"/>
    <w:link w:val="91"/>
    <w:qFormat/>
    <w:rsid w:val="00FE2E54"/>
    <w:pPr>
      <w:keepNext/>
      <w:keepLines/>
      <w:tabs>
        <w:tab w:val="num" w:pos="1584"/>
      </w:tabs>
      <w:suppressAutoHyphens/>
      <w:ind w:left="1584" w:hanging="1584"/>
      <w:jc w:val="both"/>
      <w:outlineLvl w:val="8"/>
    </w:pPr>
    <w:rPr>
      <w:b/>
      <w:color w:val="FF0000"/>
      <w:kern w:val="0"/>
      <w:sz w:val="22"/>
      <w:szCs w:val="20"/>
      <w:lang w:eastAsia="ar-S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Default">
    <w:name w:val="Default"/>
    <w:pPr>
      <w:widowControl w:val="0"/>
      <w:autoSpaceDE w:val="0"/>
      <w:autoSpaceDN w:val="0"/>
      <w:adjustRightInd w:val="0"/>
    </w:pPr>
    <w:rPr>
      <w:rFonts w:ascii="DEAMFO+TimesNewRoman,Bold" w:eastAsia="DEAMFO+TimesNewRoman,Bold" w:cs="DEAMFO+TimesNewRoman,Bold"/>
      <w:color w:val="000000"/>
      <w:sz w:val="24"/>
      <w:szCs w:val="24"/>
    </w:rPr>
  </w:style>
  <w:style w:type="paragraph" w:customStyle="1" w:styleId="CM17">
    <w:name w:val="CM17"/>
    <w:basedOn w:val="Default"/>
    <w:next w:val="Default"/>
    <w:pPr>
      <w:spacing w:after="513"/>
    </w:pPr>
    <w:rPr>
      <w:color w:val="auto"/>
    </w:rPr>
  </w:style>
  <w:style w:type="paragraph" w:customStyle="1" w:styleId="CM2">
    <w:name w:val="CM2"/>
    <w:basedOn w:val="Default"/>
    <w:next w:val="Default"/>
    <w:pPr>
      <w:spacing w:line="260" w:lineRule="atLeast"/>
    </w:pPr>
    <w:rPr>
      <w:color w:val="auto"/>
    </w:rPr>
  </w:style>
  <w:style w:type="paragraph" w:customStyle="1" w:styleId="CM18">
    <w:name w:val="CM18"/>
    <w:basedOn w:val="Default"/>
    <w:next w:val="Default"/>
    <w:pPr>
      <w:spacing w:after="260"/>
    </w:pPr>
    <w:rPr>
      <w:color w:val="auto"/>
    </w:rPr>
  </w:style>
  <w:style w:type="paragraph" w:customStyle="1" w:styleId="CM3">
    <w:name w:val="CM3"/>
    <w:basedOn w:val="Default"/>
    <w:next w:val="Default"/>
    <w:pPr>
      <w:spacing w:line="283" w:lineRule="atLeast"/>
    </w:pPr>
    <w:rPr>
      <w:color w:val="auto"/>
    </w:rPr>
  </w:style>
  <w:style w:type="paragraph" w:customStyle="1" w:styleId="CM4">
    <w:name w:val="CM4"/>
    <w:basedOn w:val="Default"/>
    <w:next w:val="Default"/>
    <w:pPr>
      <w:spacing w:line="260" w:lineRule="atLeast"/>
    </w:pPr>
    <w:rPr>
      <w:color w:val="auto"/>
    </w:rPr>
  </w:style>
  <w:style w:type="paragraph" w:customStyle="1" w:styleId="CM7">
    <w:name w:val="CM7"/>
    <w:basedOn w:val="Default"/>
    <w:next w:val="Default"/>
    <w:pPr>
      <w:spacing w:line="260" w:lineRule="atLeast"/>
    </w:pPr>
    <w:rPr>
      <w:color w:val="auto"/>
    </w:rPr>
  </w:style>
  <w:style w:type="paragraph" w:customStyle="1" w:styleId="CM8">
    <w:name w:val="CM8"/>
    <w:basedOn w:val="Default"/>
    <w:next w:val="Default"/>
    <w:uiPriority w:val="99"/>
    <w:pPr>
      <w:spacing w:line="260" w:lineRule="atLeast"/>
    </w:pPr>
    <w:rPr>
      <w:color w:val="auto"/>
    </w:rPr>
  </w:style>
  <w:style w:type="paragraph" w:customStyle="1" w:styleId="CM11">
    <w:name w:val="CM11"/>
    <w:basedOn w:val="Default"/>
    <w:next w:val="Default"/>
    <w:pPr>
      <w:spacing w:line="258" w:lineRule="atLeast"/>
    </w:pPr>
    <w:rPr>
      <w:color w:val="auto"/>
    </w:rPr>
  </w:style>
  <w:style w:type="paragraph" w:customStyle="1" w:styleId="CM13">
    <w:name w:val="CM13"/>
    <w:basedOn w:val="Default"/>
    <w:next w:val="Default"/>
    <w:pPr>
      <w:spacing w:line="263" w:lineRule="atLeast"/>
    </w:pPr>
    <w:rPr>
      <w:color w:val="auto"/>
    </w:rPr>
  </w:style>
  <w:style w:type="paragraph" w:customStyle="1" w:styleId="CM14">
    <w:name w:val="CM14"/>
    <w:basedOn w:val="Default"/>
    <w:next w:val="Default"/>
    <w:pPr>
      <w:spacing w:line="260" w:lineRule="atLeast"/>
    </w:pPr>
    <w:rPr>
      <w:color w:val="auto"/>
    </w:rPr>
  </w:style>
  <w:style w:type="paragraph" w:customStyle="1" w:styleId="CM15">
    <w:name w:val="CM15"/>
    <w:basedOn w:val="Default"/>
    <w:next w:val="Default"/>
    <w:pPr>
      <w:spacing w:line="260" w:lineRule="atLeast"/>
    </w:pPr>
    <w:rPr>
      <w:color w:val="auto"/>
    </w:rPr>
  </w:style>
  <w:style w:type="paragraph" w:customStyle="1" w:styleId="CM21">
    <w:name w:val="CM21"/>
    <w:basedOn w:val="Default"/>
    <w:next w:val="Default"/>
    <w:pPr>
      <w:spacing w:after="353"/>
    </w:pPr>
    <w:rPr>
      <w:color w:val="auto"/>
    </w:rPr>
  </w:style>
  <w:style w:type="paragraph" w:customStyle="1" w:styleId="CM16">
    <w:name w:val="CM16"/>
    <w:basedOn w:val="Default"/>
    <w:next w:val="Default"/>
    <w:rPr>
      <w:color w:val="auto"/>
    </w:rPr>
  </w:style>
  <w:style w:type="paragraph" w:customStyle="1" w:styleId="CM19">
    <w:name w:val="CM19"/>
    <w:basedOn w:val="Default"/>
    <w:next w:val="Default"/>
    <w:pPr>
      <w:spacing w:after="448"/>
    </w:pPr>
    <w:rPr>
      <w:color w:val="auto"/>
    </w:rPr>
  </w:style>
  <w:style w:type="paragraph" w:styleId="a5">
    <w:name w:val="Body Text"/>
    <w:aliases w:val=" 字元,字元"/>
    <w:basedOn w:val="a0"/>
    <w:link w:val="a6"/>
    <w:uiPriority w:val="99"/>
    <w:qFormat/>
    <w:rsid w:val="00D416E7"/>
    <w:pPr>
      <w:jc w:val="both"/>
    </w:pPr>
  </w:style>
  <w:style w:type="paragraph" w:customStyle="1" w:styleId="CM10">
    <w:name w:val="CM10"/>
    <w:basedOn w:val="Default"/>
    <w:next w:val="Default"/>
    <w:rsid w:val="00D416E7"/>
    <w:pPr>
      <w:spacing w:line="360" w:lineRule="atLeast"/>
    </w:pPr>
    <w:rPr>
      <w:rFonts w:ascii="Times New Roman" w:eastAsia="新細明體" w:cs="Times New Roman"/>
      <w:color w:val="auto"/>
      <w:sz w:val="20"/>
      <w:szCs w:val="20"/>
    </w:rPr>
  </w:style>
  <w:style w:type="paragraph" w:styleId="2d">
    <w:name w:val="Body Text 2"/>
    <w:basedOn w:val="a0"/>
    <w:link w:val="2e"/>
    <w:rsid w:val="00F16CAC"/>
    <w:pPr>
      <w:spacing w:after="120" w:line="480" w:lineRule="auto"/>
    </w:pPr>
  </w:style>
  <w:style w:type="character" w:styleId="a7">
    <w:name w:val="Hyperlink"/>
    <w:uiPriority w:val="99"/>
    <w:rsid w:val="00F16CAC"/>
    <w:rPr>
      <w:color w:val="0000FF"/>
      <w:u w:val="single"/>
    </w:rPr>
  </w:style>
  <w:style w:type="paragraph" w:styleId="a8">
    <w:name w:val="Balloon Text"/>
    <w:basedOn w:val="a0"/>
    <w:link w:val="a9"/>
    <w:qFormat/>
    <w:rsid w:val="00E0316F"/>
    <w:rPr>
      <w:rFonts w:ascii="Arial" w:hAnsi="Arial" w:cs="Arial"/>
      <w:sz w:val="18"/>
      <w:szCs w:val="18"/>
    </w:rPr>
  </w:style>
  <w:style w:type="paragraph" w:customStyle="1" w:styleId="CM44">
    <w:name w:val="CM44"/>
    <w:basedOn w:val="Default"/>
    <w:next w:val="Default"/>
    <w:rsid w:val="009037F4"/>
    <w:pPr>
      <w:spacing w:after="275"/>
    </w:pPr>
    <w:rPr>
      <w:rFonts w:ascii="Times New Roman" w:eastAsia="新細明體" w:cs="Times New Roman"/>
      <w:color w:val="auto"/>
    </w:rPr>
  </w:style>
  <w:style w:type="paragraph" w:customStyle="1" w:styleId="CM45">
    <w:name w:val="CM45"/>
    <w:basedOn w:val="Default"/>
    <w:next w:val="Default"/>
    <w:rsid w:val="009037F4"/>
    <w:pPr>
      <w:spacing w:after="360"/>
    </w:pPr>
    <w:rPr>
      <w:rFonts w:ascii="Times New Roman" w:eastAsia="新細明體" w:cs="Times New Roman"/>
      <w:color w:val="auto"/>
    </w:rPr>
  </w:style>
  <w:style w:type="paragraph" w:styleId="34">
    <w:name w:val="Body Text Indent 3"/>
    <w:basedOn w:val="a0"/>
    <w:link w:val="35"/>
    <w:rsid w:val="00B50BF1"/>
    <w:pPr>
      <w:spacing w:after="120"/>
      <w:ind w:leftChars="200" w:left="480"/>
    </w:pPr>
    <w:rPr>
      <w:sz w:val="16"/>
      <w:szCs w:val="16"/>
    </w:rPr>
  </w:style>
  <w:style w:type="paragraph" w:customStyle="1" w:styleId="Temp-Logo">
    <w:name w:val="Temp - Logo"/>
    <w:rsid w:val="00B50BF1"/>
    <w:pPr>
      <w:tabs>
        <w:tab w:val="left" w:pos="-1800"/>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overflowPunct w:val="0"/>
      <w:autoSpaceDE w:val="0"/>
      <w:autoSpaceDN w:val="0"/>
      <w:adjustRightInd w:val="0"/>
      <w:jc w:val="both"/>
      <w:textAlignment w:val="baseline"/>
    </w:pPr>
    <w:rPr>
      <w:rFonts w:ascii="Courier" w:hAnsi="Courier"/>
      <w:spacing w:val="-3"/>
      <w:sz w:val="24"/>
      <w:lang w:val="en-GB" w:eastAsia="en-US"/>
    </w:rPr>
  </w:style>
  <w:style w:type="paragraph" w:styleId="aa">
    <w:name w:val="footer"/>
    <w:basedOn w:val="a0"/>
    <w:link w:val="ab"/>
    <w:qFormat/>
    <w:rsid w:val="001468F0"/>
    <w:pPr>
      <w:tabs>
        <w:tab w:val="center" w:pos="4153"/>
        <w:tab w:val="right" w:pos="8306"/>
      </w:tabs>
      <w:snapToGrid w:val="0"/>
    </w:pPr>
    <w:rPr>
      <w:sz w:val="20"/>
      <w:szCs w:val="20"/>
    </w:rPr>
  </w:style>
  <w:style w:type="character" w:styleId="ac">
    <w:name w:val="page number"/>
    <w:basedOn w:val="a2"/>
    <w:rsid w:val="001468F0"/>
  </w:style>
  <w:style w:type="paragraph" w:styleId="ad">
    <w:name w:val="header"/>
    <w:aliases w:val="Header1"/>
    <w:basedOn w:val="a0"/>
    <w:link w:val="ae"/>
    <w:rsid w:val="005414AF"/>
    <w:pPr>
      <w:tabs>
        <w:tab w:val="center" w:pos="4153"/>
        <w:tab w:val="right" w:pos="8306"/>
      </w:tabs>
      <w:adjustRightInd w:val="0"/>
      <w:spacing w:line="360" w:lineRule="atLeast"/>
      <w:textAlignment w:val="baseline"/>
    </w:pPr>
    <w:rPr>
      <w:rFonts w:eastAsia="細明體"/>
      <w:kern w:val="0"/>
      <w:sz w:val="20"/>
      <w:szCs w:val="20"/>
    </w:rPr>
  </w:style>
  <w:style w:type="paragraph" w:styleId="af">
    <w:name w:val="Title"/>
    <w:basedOn w:val="a0"/>
    <w:link w:val="af0"/>
    <w:uiPriority w:val="1"/>
    <w:qFormat/>
    <w:rsid w:val="0038031D"/>
    <w:pPr>
      <w:jc w:val="center"/>
      <w:outlineLvl w:val="0"/>
    </w:pPr>
    <w:rPr>
      <w:b/>
      <w:szCs w:val="20"/>
      <w:u w:val="single"/>
    </w:rPr>
  </w:style>
  <w:style w:type="character" w:customStyle="1" w:styleId="WW8Num1z0">
    <w:name w:val="WW8Num1z0"/>
    <w:rsid w:val="00FE2E54"/>
    <w:rPr>
      <w:rFonts w:ascii="Symbol" w:hAnsi="Symbol"/>
      <w:color w:val="auto"/>
      <w:sz w:val="18"/>
      <w:szCs w:val="18"/>
    </w:rPr>
  </w:style>
  <w:style w:type="character" w:customStyle="1" w:styleId="WW8Num1z1">
    <w:name w:val="WW8Num1z1"/>
    <w:rsid w:val="00FE2E54"/>
    <w:rPr>
      <w:rFonts w:ascii="Wingdings" w:hAnsi="Wingdings"/>
    </w:rPr>
  </w:style>
  <w:style w:type="character" w:customStyle="1" w:styleId="WW8Num2z0">
    <w:name w:val="WW8Num2z0"/>
    <w:rsid w:val="00FE2E54"/>
    <w:rPr>
      <w:rFonts w:ascii="Symbol" w:hAnsi="Symbol"/>
      <w:color w:val="auto"/>
      <w:sz w:val="18"/>
      <w:szCs w:val="18"/>
    </w:rPr>
  </w:style>
  <w:style w:type="character" w:customStyle="1" w:styleId="WW8Num2z1">
    <w:name w:val="WW8Num2z1"/>
    <w:rsid w:val="00FE2E54"/>
    <w:rPr>
      <w:rFonts w:ascii="Wingdings" w:hAnsi="Wingdings"/>
    </w:rPr>
  </w:style>
  <w:style w:type="character" w:customStyle="1" w:styleId="WW8Num3z0">
    <w:name w:val="WW8Num3z0"/>
    <w:rsid w:val="00FE2E54"/>
    <w:rPr>
      <w:rFonts w:ascii="Symbol" w:hAnsi="Symbol"/>
    </w:rPr>
  </w:style>
  <w:style w:type="character" w:customStyle="1" w:styleId="WW8Num3z1">
    <w:name w:val="WW8Num3z1"/>
    <w:rsid w:val="00FE2E54"/>
    <w:rPr>
      <w:rFonts w:ascii="Courier New" w:hAnsi="Courier New"/>
    </w:rPr>
  </w:style>
  <w:style w:type="character" w:customStyle="1" w:styleId="WW8Num3z2">
    <w:name w:val="WW8Num3z2"/>
    <w:rsid w:val="00FE2E54"/>
    <w:rPr>
      <w:rFonts w:ascii="Wingdings" w:hAnsi="Wingdings"/>
    </w:rPr>
  </w:style>
  <w:style w:type="character" w:customStyle="1" w:styleId="WW8Num4z0">
    <w:name w:val="WW8Num4z0"/>
    <w:rsid w:val="00FE2E54"/>
    <w:rPr>
      <w:rFonts w:ascii="Symbol" w:hAnsi="Symbol"/>
      <w:color w:val="auto"/>
      <w:sz w:val="18"/>
      <w:szCs w:val="18"/>
    </w:rPr>
  </w:style>
  <w:style w:type="character" w:customStyle="1" w:styleId="WW8Num4z1">
    <w:name w:val="WW8Num4z1"/>
    <w:rsid w:val="00FE2E54"/>
    <w:rPr>
      <w:rFonts w:ascii="Wingdings" w:hAnsi="Wingdings"/>
    </w:rPr>
  </w:style>
  <w:style w:type="character" w:customStyle="1" w:styleId="WW8Num5z0">
    <w:name w:val="WW8Num5z0"/>
    <w:rsid w:val="00FE2E54"/>
    <w:rPr>
      <w:rFonts w:ascii="Symbol" w:hAnsi="Symbol"/>
      <w:color w:val="auto"/>
      <w:sz w:val="18"/>
      <w:szCs w:val="18"/>
    </w:rPr>
  </w:style>
  <w:style w:type="character" w:customStyle="1" w:styleId="WW8Num5z1">
    <w:name w:val="WW8Num5z1"/>
    <w:rsid w:val="00FE2E54"/>
    <w:rPr>
      <w:rFonts w:ascii="Wingdings" w:hAnsi="Wingdings"/>
    </w:rPr>
  </w:style>
  <w:style w:type="character" w:customStyle="1" w:styleId="WW8Num6z0">
    <w:name w:val="WW8Num6z0"/>
    <w:rsid w:val="00FE2E54"/>
    <w:rPr>
      <w:rFonts w:ascii="Symbol" w:hAnsi="Symbol"/>
      <w:color w:val="auto"/>
      <w:sz w:val="18"/>
      <w:szCs w:val="18"/>
    </w:rPr>
  </w:style>
  <w:style w:type="character" w:customStyle="1" w:styleId="WW8Num6z1">
    <w:name w:val="WW8Num6z1"/>
    <w:rsid w:val="00FE2E54"/>
    <w:rPr>
      <w:rFonts w:ascii="Wingdings" w:hAnsi="Wingdings"/>
    </w:rPr>
  </w:style>
  <w:style w:type="character" w:customStyle="1" w:styleId="WW8Num7z0">
    <w:name w:val="WW8Num7z0"/>
    <w:rsid w:val="00FE2E54"/>
    <w:rPr>
      <w:rFonts w:ascii="Arial" w:hAnsi="Arial"/>
      <w:b/>
      <w:i w:val="0"/>
      <w:strike w:val="0"/>
      <w:dstrike w:val="0"/>
      <w:position w:val="0"/>
      <w:sz w:val="20"/>
      <w:vertAlign w:val="baseline"/>
    </w:rPr>
  </w:style>
  <w:style w:type="character" w:customStyle="1" w:styleId="WW8Num7z1">
    <w:name w:val="WW8Num7z1"/>
    <w:rsid w:val="00FE2E54"/>
    <w:rPr>
      <w:rFonts w:ascii="Arial" w:hAnsi="Arial"/>
      <w:b w:val="0"/>
      <w:i w:val="0"/>
      <w:caps w:val="0"/>
      <w:smallCaps w:val="0"/>
      <w:strike w:val="0"/>
      <w:dstrike w:val="0"/>
      <w:vanish w:val="0"/>
      <w:color w:val="000000"/>
      <w:position w:val="0"/>
      <w:sz w:val="20"/>
      <w:vertAlign w:val="baseline"/>
    </w:rPr>
  </w:style>
  <w:style w:type="character" w:customStyle="1" w:styleId="WW8Num7z2">
    <w:name w:val="WW8Num7z2"/>
    <w:rsid w:val="00FE2E54"/>
    <w:rPr>
      <w:rFonts w:ascii="Arial" w:eastAsia="新細明體" w:hAnsi="Arial"/>
      <w:b w:val="0"/>
      <w:i w:val="0"/>
      <w:caps w:val="0"/>
      <w:smallCaps w:val="0"/>
      <w:strike w:val="0"/>
      <w:dstrike w:val="0"/>
      <w:vanish w:val="0"/>
      <w:color w:val="000000"/>
      <w:position w:val="0"/>
      <w:sz w:val="20"/>
      <w:vertAlign w:val="baseline"/>
    </w:rPr>
  </w:style>
  <w:style w:type="character" w:customStyle="1" w:styleId="WW8Num7z3">
    <w:name w:val="WW8Num7z3"/>
    <w:rsid w:val="00FE2E54"/>
    <w:rPr>
      <w:rFonts w:ascii="Times New Roman" w:eastAsia="新細明體" w:hAnsi="Times New Roman"/>
      <w:b w:val="0"/>
      <w:i w:val="0"/>
      <w:caps w:val="0"/>
      <w:smallCaps w:val="0"/>
      <w:strike w:val="0"/>
      <w:dstrike w:val="0"/>
      <w:vanish w:val="0"/>
      <w:color w:val="000000"/>
      <w:position w:val="0"/>
      <w:sz w:val="20"/>
      <w:vertAlign w:val="baseline"/>
    </w:rPr>
  </w:style>
  <w:style w:type="character" w:customStyle="1" w:styleId="WW8Num8z0">
    <w:name w:val="WW8Num8z0"/>
    <w:rsid w:val="00FE2E54"/>
    <w:rPr>
      <w:rFonts w:ascii="Symbol" w:hAnsi="Symbol"/>
      <w:color w:val="auto"/>
      <w:sz w:val="18"/>
      <w:szCs w:val="18"/>
    </w:rPr>
  </w:style>
  <w:style w:type="character" w:customStyle="1" w:styleId="WW8Num8z1">
    <w:name w:val="WW8Num8z1"/>
    <w:rsid w:val="00FE2E54"/>
    <w:rPr>
      <w:rFonts w:ascii="Wingdings" w:hAnsi="Wingdings"/>
    </w:rPr>
  </w:style>
  <w:style w:type="character" w:customStyle="1" w:styleId="WW8Num9z0">
    <w:name w:val="WW8Num9z0"/>
    <w:rsid w:val="00FE2E54"/>
    <w:rPr>
      <w:rFonts w:ascii="Times New Roman" w:eastAsia="新細明體" w:hAnsi="Times New Roman"/>
      <w:b w:val="0"/>
      <w:i w:val="0"/>
      <w:strike w:val="0"/>
      <w:dstrike w:val="0"/>
      <w:position w:val="0"/>
      <w:sz w:val="20"/>
      <w:szCs w:val="20"/>
      <w:vertAlign w:val="baseline"/>
    </w:rPr>
  </w:style>
  <w:style w:type="character" w:customStyle="1" w:styleId="WW8Num9z1">
    <w:name w:val="WW8Num9z1"/>
    <w:rsid w:val="00FE2E54"/>
    <w:rPr>
      <w:rFonts w:ascii="Times New Roman" w:eastAsia="新細明體" w:hAnsi="Times New Roman"/>
      <w:b w:val="0"/>
      <w:i w:val="0"/>
      <w:caps w:val="0"/>
      <w:smallCaps w:val="0"/>
      <w:strike w:val="0"/>
      <w:dstrike w:val="0"/>
      <w:vanish w:val="0"/>
      <w:color w:val="000000"/>
      <w:position w:val="0"/>
      <w:sz w:val="20"/>
      <w:vertAlign w:val="baseline"/>
    </w:rPr>
  </w:style>
  <w:style w:type="character" w:customStyle="1" w:styleId="WW8Num10z0">
    <w:name w:val="WW8Num10z0"/>
    <w:rsid w:val="00FE2E54"/>
    <w:rPr>
      <w:rFonts w:ascii="Symbol" w:hAnsi="Symbol"/>
      <w:color w:val="auto"/>
      <w:sz w:val="18"/>
      <w:szCs w:val="18"/>
    </w:rPr>
  </w:style>
  <w:style w:type="character" w:customStyle="1" w:styleId="WW8Num10z1">
    <w:name w:val="WW8Num10z1"/>
    <w:rsid w:val="00FE2E54"/>
    <w:rPr>
      <w:rFonts w:ascii="Wingdings" w:hAnsi="Wingdings"/>
    </w:rPr>
  </w:style>
  <w:style w:type="character" w:customStyle="1" w:styleId="WW8Num11z0">
    <w:name w:val="WW8Num11z0"/>
    <w:rsid w:val="00FE2E54"/>
    <w:rPr>
      <w:rFonts w:ascii="Symbol" w:hAnsi="Symbol"/>
      <w:color w:val="auto"/>
      <w:sz w:val="18"/>
      <w:szCs w:val="18"/>
    </w:rPr>
  </w:style>
  <w:style w:type="character" w:customStyle="1" w:styleId="WW8Num11z1">
    <w:name w:val="WW8Num11z1"/>
    <w:rsid w:val="00FE2E54"/>
    <w:rPr>
      <w:rFonts w:ascii="Wingdings" w:hAnsi="Wingdings"/>
    </w:rPr>
  </w:style>
  <w:style w:type="character" w:customStyle="1" w:styleId="WW8Num12z0">
    <w:name w:val="WW8Num12z0"/>
    <w:rsid w:val="00FE2E54"/>
    <w:rPr>
      <w:rFonts w:ascii="Symbol" w:hAnsi="Symbol"/>
    </w:rPr>
  </w:style>
  <w:style w:type="character" w:customStyle="1" w:styleId="WW8Num12z1">
    <w:name w:val="WW8Num12z1"/>
    <w:rsid w:val="00FE2E54"/>
    <w:rPr>
      <w:rFonts w:ascii="Courier New" w:hAnsi="Courier New"/>
    </w:rPr>
  </w:style>
  <w:style w:type="character" w:customStyle="1" w:styleId="WW8Num12z2">
    <w:name w:val="WW8Num12z2"/>
    <w:rsid w:val="00FE2E54"/>
    <w:rPr>
      <w:rFonts w:ascii="Wingdings" w:hAnsi="Wingdings"/>
    </w:rPr>
  </w:style>
  <w:style w:type="character" w:customStyle="1" w:styleId="1d">
    <w:name w:val="預設段落字型1"/>
    <w:rsid w:val="00FE2E54"/>
  </w:style>
  <w:style w:type="paragraph" w:customStyle="1" w:styleId="1e">
    <w:name w:val="標題1"/>
    <w:basedOn w:val="a0"/>
    <w:next w:val="a5"/>
    <w:rsid w:val="00FE2E54"/>
    <w:pPr>
      <w:keepNext/>
      <w:widowControl/>
      <w:suppressAutoHyphens/>
      <w:spacing w:before="240" w:after="120"/>
    </w:pPr>
    <w:rPr>
      <w:rFonts w:ascii="Arial" w:hAnsi="Arial" w:cs="Tahoma"/>
      <w:kern w:val="0"/>
      <w:sz w:val="28"/>
      <w:szCs w:val="28"/>
      <w:lang w:eastAsia="ar-SA"/>
    </w:rPr>
  </w:style>
  <w:style w:type="paragraph" w:styleId="af1">
    <w:name w:val="List"/>
    <w:basedOn w:val="a5"/>
    <w:rsid w:val="00FE2E54"/>
    <w:pPr>
      <w:keepNext/>
      <w:keepLines/>
      <w:suppressAutoHyphens/>
      <w:spacing w:line="360" w:lineRule="auto"/>
      <w:ind w:right="561"/>
      <w:jc w:val="center"/>
    </w:pPr>
    <w:rPr>
      <w:rFonts w:ascii="Arial" w:hAnsi="Arial" w:cs="Tahoma"/>
      <w:b/>
      <w:kern w:val="0"/>
      <w:szCs w:val="20"/>
      <w:lang w:eastAsia="ar-SA"/>
    </w:rPr>
  </w:style>
  <w:style w:type="paragraph" w:customStyle="1" w:styleId="af2">
    <w:name w:val="標籤"/>
    <w:basedOn w:val="a0"/>
    <w:rsid w:val="00FE2E54"/>
    <w:pPr>
      <w:widowControl/>
      <w:suppressLineNumbers/>
      <w:suppressAutoHyphens/>
      <w:spacing w:before="120" w:after="120"/>
    </w:pPr>
    <w:rPr>
      <w:rFonts w:cs="Tahoma"/>
      <w:i/>
      <w:iCs/>
      <w:kern w:val="0"/>
      <w:lang w:eastAsia="ar-SA"/>
    </w:rPr>
  </w:style>
  <w:style w:type="paragraph" w:customStyle="1" w:styleId="af3">
    <w:name w:val="目錄"/>
    <w:basedOn w:val="a0"/>
    <w:rsid w:val="00FE2E54"/>
    <w:pPr>
      <w:widowControl/>
      <w:suppressLineNumbers/>
      <w:suppressAutoHyphens/>
    </w:pPr>
    <w:rPr>
      <w:rFonts w:cs="Tahoma"/>
      <w:kern w:val="0"/>
      <w:sz w:val="20"/>
      <w:szCs w:val="20"/>
      <w:lang w:eastAsia="ar-SA"/>
    </w:rPr>
  </w:style>
  <w:style w:type="paragraph" w:styleId="a1">
    <w:name w:val="Body Text First Indent"/>
    <w:basedOn w:val="a0"/>
    <w:link w:val="1f"/>
    <w:rsid w:val="00FE2E54"/>
    <w:pPr>
      <w:suppressAutoHyphens/>
      <w:ind w:left="480"/>
    </w:pPr>
    <w:rPr>
      <w:kern w:val="0"/>
      <w:szCs w:val="20"/>
      <w:lang w:eastAsia="ar-SA"/>
    </w:rPr>
  </w:style>
  <w:style w:type="paragraph" w:customStyle="1" w:styleId="spec">
    <w:name w:val="spec編號"/>
    <w:rsid w:val="00FE2E54"/>
    <w:pPr>
      <w:tabs>
        <w:tab w:val="num" w:pos="0"/>
      </w:tabs>
      <w:suppressAutoHyphens/>
      <w:spacing w:before="60" w:after="60"/>
    </w:pPr>
    <w:rPr>
      <w:lang w:eastAsia="ar-SA"/>
    </w:rPr>
  </w:style>
  <w:style w:type="paragraph" w:customStyle="1" w:styleId="310">
    <w:name w:val="本文 31"/>
    <w:basedOn w:val="a0"/>
    <w:rsid w:val="00FE2E54"/>
    <w:pPr>
      <w:suppressAutoHyphens/>
      <w:overflowPunct w:val="0"/>
      <w:autoSpaceDE w:val="0"/>
      <w:spacing w:after="120"/>
      <w:textAlignment w:val="baseline"/>
    </w:pPr>
    <w:rPr>
      <w:kern w:val="0"/>
      <w:sz w:val="16"/>
      <w:szCs w:val="20"/>
      <w:lang w:eastAsia="ar-SA"/>
    </w:rPr>
  </w:style>
  <w:style w:type="paragraph" w:customStyle="1" w:styleId="42">
    <w:name w:val="本文4"/>
    <w:basedOn w:val="310"/>
    <w:qFormat/>
    <w:rsid w:val="00FE2E54"/>
    <w:pPr>
      <w:overflowPunct/>
      <w:autoSpaceDE/>
      <w:snapToGrid w:val="0"/>
      <w:spacing w:before="60" w:after="60"/>
      <w:textAlignment w:val="auto"/>
    </w:pPr>
    <w:rPr>
      <w:color w:val="000000"/>
      <w:kern w:val="1"/>
      <w:sz w:val="20"/>
    </w:rPr>
  </w:style>
  <w:style w:type="paragraph" w:customStyle="1" w:styleId="1f0">
    <w:name w:val="註解方塊文字1"/>
    <w:basedOn w:val="a0"/>
    <w:rsid w:val="00FE2E54"/>
    <w:pPr>
      <w:widowControl/>
      <w:suppressAutoHyphens/>
    </w:pPr>
    <w:rPr>
      <w:rFonts w:ascii="Arial" w:hAnsi="Arial"/>
      <w:b/>
      <w:kern w:val="0"/>
      <w:sz w:val="18"/>
      <w:szCs w:val="18"/>
      <w:lang w:eastAsia="ar-SA"/>
    </w:rPr>
  </w:style>
  <w:style w:type="paragraph" w:styleId="43">
    <w:name w:val="toc 4"/>
    <w:aliases w:val="Report Contents Level 4"/>
    <w:basedOn w:val="a0"/>
    <w:next w:val="a0"/>
    <w:uiPriority w:val="39"/>
    <w:rsid w:val="00FE2E54"/>
    <w:pPr>
      <w:keepLines/>
      <w:tabs>
        <w:tab w:val="right" w:pos="8329"/>
      </w:tabs>
      <w:suppressAutoHyphens/>
      <w:spacing w:before="72" w:after="72"/>
      <w:ind w:left="20" w:right="20"/>
      <w:textAlignment w:val="baseline"/>
    </w:pPr>
    <w:rPr>
      <w:b/>
      <w:kern w:val="0"/>
      <w:sz w:val="20"/>
      <w:szCs w:val="20"/>
      <w:lang w:eastAsia="ar-SA"/>
    </w:rPr>
  </w:style>
  <w:style w:type="paragraph" w:styleId="36">
    <w:name w:val="toc 3"/>
    <w:aliases w:val="Report Contents Level 3"/>
    <w:basedOn w:val="a0"/>
    <w:next w:val="a0"/>
    <w:uiPriority w:val="39"/>
    <w:qFormat/>
    <w:rsid w:val="00FE2E54"/>
    <w:pPr>
      <w:widowControl/>
      <w:tabs>
        <w:tab w:val="right" w:pos="8309"/>
      </w:tabs>
      <w:suppressAutoHyphens/>
      <w:overflowPunct w:val="0"/>
      <w:autoSpaceDE w:val="0"/>
      <w:spacing w:before="60" w:after="60"/>
      <w:jc w:val="both"/>
      <w:textAlignment w:val="baseline"/>
    </w:pPr>
    <w:rPr>
      <w:color w:val="000000"/>
      <w:kern w:val="0"/>
      <w:sz w:val="20"/>
      <w:szCs w:val="20"/>
      <w:lang w:eastAsia="ar-SA"/>
    </w:rPr>
  </w:style>
  <w:style w:type="paragraph" w:styleId="af4">
    <w:name w:val="Body Text Indent"/>
    <w:basedOn w:val="a0"/>
    <w:link w:val="af5"/>
    <w:qFormat/>
    <w:rsid w:val="00FE2E54"/>
    <w:pPr>
      <w:widowControl/>
      <w:suppressAutoHyphens/>
      <w:spacing w:after="120"/>
      <w:ind w:left="480"/>
    </w:pPr>
    <w:rPr>
      <w:kern w:val="0"/>
      <w:sz w:val="20"/>
      <w:szCs w:val="20"/>
      <w:lang w:eastAsia="ar-SA"/>
    </w:rPr>
  </w:style>
  <w:style w:type="paragraph" w:customStyle="1" w:styleId="1f1">
    <w:name w:val="文件引導模式1"/>
    <w:basedOn w:val="a0"/>
    <w:rsid w:val="00FE2E54"/>
    <w:pPr>
      <w:widowControl/>
      <w:shd w:val="clear" w:color="auto" w:fill="000080"/>
      <w:suppressAutoHyphens/>
    </w:pPr>
    <w:rPr>
      <w:rFonts w:ascii="Tahoma" w:hAnsi="Tahoma" w:cs="新細明體"/>
      <w:kern w:val="0"/>
      <w:sz w:val="20"/>
      <w:szCs w:val="20"/>
      <w:lang w:eastAsia="ar-SA"/>
    </w:rPr>
  </w:style>
  <w:style w:type="paragraph" w:customStyle="1" w:styleId="44">
    <w:name w:val="セゅ4"/>
    <w:basedOn w:val="310"/>
    <w:rsid w:val="00FE2E54"/>
    <w:pPr>
      <w:overflowPunct/>
      <w:snapToGrid w:val="0"/>
      <w:spacing w:before="60" w:after="60"/>
      <w:textAlignment w:val="auto"/>
    </w:pPr>
    <w:rPr>
      <w:color w:val="000000"/>
      <w:kern w:val="1"/>
      <w:sz w:val="20"/>
    </w:rPr>
  </w:style>
  <w:style w:type="paragraph" w:customStyle="1" w:styleId="2f">
    <w:name w:val="註解方塊文字2"/>
    <w:basedOn w:val="a0"/>
    <w:rsid w:val="00FE2E54"/>
    <w:pPr>
      <w:widowControl/>
      <w:suppressAutoHyphens/>
    </w:pPr>
    <w:rPr>
      <w:rFonts w:ascii="Arial" w:hAnsi="Arial"/>
      <w:kern w:val="0"/>
      <w:sz w:val="16"/>
      <w:szCs w:val="16"/>
      <w:lang w:eastAsia="ar-SA"/>
    </w:rPr>
  </w:style>
  <w:style w:type="paragraph" w:customStyle="1" w:styleId="af6">
    <w:name w:val="表格內容"/>
    <w:basedOn w:val="a0"/>
    <w:rsid w:val="00FE2E54"/>
    <w:pPr>
      <w:widowControl/>
      <w:suppressLineNumbers/>
      <w:suppressAutoHyphens/>
    </w:pPr>
    <w:rPr>
      <w:kern w:val="0"/>
      <w:sz w:val="20"/>
      <w:szCs w:val="20"/>
      <w:lang w:eastAsia="ar-SA"/>
    </w:rPr>
  </w:style>
  <w:style w:type="paragraph" w:customStyle="1" w:styleId="af7">
    <w:name w:val="表格標題"/>
    <w:basedOn w:val="af6"/>
    <w:rsid w:val="00FE2E54"/>
    <w:pPr>
      <w:jc w:val="center"/>
    </w:pPr>
    <w:rPr>
      <w:b/>
      <w:bCs/>
    </w:rPr>
  </w:style>
  <w:style w:type="paragraph" w:customStyle="1" w:styleId="af8">
    <w:name w:val="訊框內容"/>
    <w:basedOn w:val="a5"/>
    <w:rsid w:val="00FE2E54"/>
    <w:pPr>
      <w:keepNext/>
      <w:keepLines/>
      <w:suppressAutoHyphens/>
      <w:spacing w:line="360" w:lineRule="auto"/>
      <w:ind w:right="561"/>
      <w:jc w:val="center"/>
    </w:pPr>
    <w:rPr>
      <w:rFonts w:ascii="Arial" w:hAnsi="Arial"/>
      <w:b/>
      <w:kern w:val="0"/>
      <w:szCs w:val="20"/>
      <w:lang w:eastAsia="ar-SA"/>
    </w:rPr>
  </w:style>
  <w:style w:type="character" w:customStyle="1" w:styleId="a9">
    <w:name w:val="註解方塊文字 字元"/>
    <w:link w:val="a8"/>
    <w:rsid w:val="00FE2E54"/>
    <w:rPr>
      <w:rFonts w:ascii="Arial" w:eastAsia="新細明體" w:hAnsi="Arial" w:cs="Arial"/>
      <w:kern w:val="2"/>
      <w:sz w:val="18"/>
      <w:szCs w:val="18"/>
      <w:lang w:val="en-US" w:eastAsia="zh-TW" w:bidi="ar-SA"/>
    </w:rPr>
  </w:style>
  <w:style w:type="paragraph" w:styleId="37">
    <w:name w:val="index 3"/>
    <w:basedOn w:val="a0"/>
    <w:next w:val="a0"/>
    <w:autoRedefine/>
    <w:rsid w:val="00FE2E54"/>
    <w:pPr>
      <w:widowControl/>
      <w:suppressAutoHyphens/>
      <w:ind w:leftChars="400" w:left="400"/>
    </w:pPr>
    <w:rPr>
      <w:kern w:val="0"/>
      <w:sz w:val="20"/>
      <w:szCs w:val="20"/>
      <w:lang w:eastAsia="ar-SA"/>
    </w:rPr>
  </w:style>
  <w:style w:type="paragraph" w:styleId="45">
    <w:name w:val="index 4"/>
    <w:basedOn w:val="a0"/>
    <w:next w:val="a0"/>
    <w:autoRedefine/>
    <w:rsid w:val="00FE2E54"/>
    <w:pPr>
      <w:keepLines/>
      <w:widowControl/>
      <w:overflowPunct w:val="0"/>
      <w:autoSpaceDE w:val="0"/>
      <w:autoSpaceDN w:val="0"/>
      <w:adjustRightInd w:val="0"/>
      <w:snapToGrid w:val="0"/>
      <w:spacing w:before="72" w:after="72"/>
      <w:ind w:right="50"/>
      <w:jc w:val="center"/>
      <w:textAlignment w:val="baseline"/>
    </w:pPr>
    <w:rPr>
      <w:kern w:val="0"/>
      <w:sz w:val="20"/>
      <w:szCs w:val="20"/>
      <w:lang w:eastAsia="en-US"/>
    </w:rPr>
  </w:style>
  <w:style w:type="paragraph" w:styleId="92">
    <w:name w:val="toc 9"/>
    <w:aliases w:val="Report Contents Exec Summary"/>
    <w:basedOn w:val="a0"/>
    <w:next w:val="a0"/>
    <w:uiPriority w:val="39"/>
    <w:rsid w:val="00FE2E54"/>
    <w:pPr>
      <w:widowControl/>
      <w:tabs>
        <w:tab w:val="right" w:pos="8309"/>
      </w:tabs>
      <w:overflowPunct w:val="0"/>
      <w:autoSpaceDE w:val="0"/>
      <w:autoSpaceDN w:val="0"/>
      <w:adjustRightInd w:val="0"/>
      <w:ind w:left="1600"/>
      <w:textAlignment w:val="baseline"/>
    </w:pPr>
    <w:rPr>
      <w:kern w:val="0"/>
      <w:sz w:val="20"/>
      <w:szCs w:val="20"/>
      <w:lang w:eastAsia="en-US"/>
    </w:rPr>
  </w:style>
  <w:style w:type="character" w:customStyle="1" w:styleId="a6">
    <w:name w:val="本文 字元"/>
    <w:aliases w:val=" 字元 字元,字元 字元"/>
    <w:link w:val="a5"/>
    <w:uiPriority w:val="99"/>
    <w:rsid w:val="00FE2E54"/>
    <w:rPr>
      <w:rFonts w:eastAsia="新細明體"/>
      <w:kern w:val="2"/>
      <w:sz w:val="24"/>
      <w:szCs w:val="24"/>
      <w:lang w:val="en-US" w:eastAsia="zh-TW" w:bidi="ar-SA"/>
    </w:rPr>
  </w:style>
  <w:style w:type="character" w:customStyle="1" w:styleId="WW8Num31z0">
    <w:name w:val="WW8Num31z0"/>
    <w:rsid w:val="00FE2E54"/>
    <w:rPr>
      <w:rFonts w:ascii="Times New Roman" w:hAnsi="Times New Roman" w:cs="Times New Roman"/>
      <w:sz w:val="18"/>
      <w:szCs w:val="18"/>
    </w:rPr>
  </w:style>
  <w:style w:type="table" w:styleId="af9">
    <w:name w:val="Table Grid"/>
    <w:basedOn w:val="a3"/>
    <w:uiPriority w:val="59"/>
    <w:rsid w:val="00FE2E54"/>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e">
    <w:name w:val="頁首 字元"/>
    <w:aliases w:val="Header1 字元"/>
    <w:link w:val="ad"/>
    <w:uiPriority w:val="99"/>
    <w:qFormat/>
    <w:locked/>
    <w:rsid w:val="00583984"/>
    <w:rPr>
      <w:rFonts w:eastAsia="細明體"/>
      <w:lang w:val="en-US" w:eastAsia="zh-TW" w:bidi="ar-SA"/>
    </w:rPr>
  </w:style>
  <w:style w:type="character" w:customStyle="1" w:styleId="ab">
    <w:name w:val="頁尾 字元"/>
    <w:link w:val="aa"/>
    <w:locked/>
    <w:rsid w:val="00583984"/>
    <w:rPr>
      <w:rFonts w:eastAsia="新細明體"/>
      <w:kern w:val="2"/>
      <w:lang w:val="en-US" w:eastAsia="zh-TW" w:bidi="ar-SA"/>
    </w:rPr>
  </w:style>
  <w:style w:type="paragraph" w:styleId="afa">
    <w:name w:val="List Paragraph"/>
    <w:aliases w:val="Inf_Paragraph2,Recommendation,Use Case List Paragraph,lp1,Lettre d'introduction,List Paragraph - bullets,Normal bullets,Section Summary List Paragraph,Bullet for no #'s,b1,Bulleted List1,Table Number Paragraph"/>
    <w:basedOn w:val="a0"/>
    <w:link w:val="afb"/>
    <w:uiPriority w:val="34"/>
    <w:qFormat/>
    <w:rsid w:val="0032367F"/>
    <w:pPr>
      <w:ind w:leftChars="200" w:left="480"/>
    </w:pPr>
  </w:style>
  <w:style w:type="paragraph" w:styleId="afc">
    <w:name w:val="Date"/>
    <w:basedOn w:val="a0"/>
    <w:next w:val="a0"/>
    <w:link w:val="afd"/>
    <w:uiPriority w:val="99"/>
    <w:rsid w:val="00000160"/>
    <w:pPr>
      <w:jc w:val="right"/>
    </w:pPr>
  </w:style>
  <w:style w:type="paragraph" w:customStyle="1" w:styleId="Numberedroman">
    <w:name w:val="Numbered_roman"/>
    <w:basedOn w:val="a5"/>
    <w:rsid w:val="004650D9"/>
    <w:pPr>
      <w:widowControl/>
      <w:spacing w:before="120" w:after="120"/>
    </w:pPr>
    <w:rPr>
      <w:rFonts w:ascii="Arial" w:hAnsi="Arial"/>
      <w:kern w:val="0"/>
      <w:szCs w:val="20"/>
      <w:lang w:eastAsia="en-US"/>
    </w:rPr>
  </w:style>
  <w:style w:type="paragraph" w:customStyle="1" w:styleId="1f2">
    <w:name w:val="清單段落1"/>
    <w:basedOn w:val="a0"/>
    <w:uiPriority w:val="34"/>
    <w:qFormat/>
    <w:rsid w:val="004650D9"/>
    <w:pPr>
      <w:ind w:leftChars="200" w:left="480"/>
    </w:pPr>
    <w:rPr>
      <w:rFonts w:ascii="Calibri" w:hAnsi="Calibri"/>
      <w:szCs w:val="22"/>
    </w:rPr>
  </w:style>
  <w:style w:type="paragraph" w:customStyle="1" w:styleId="110">
    <w:name w:val="清單段落11"/>
    <w:basedOn w:val="a0"/>
    <w:qFormat/>
    <w:rsid w:val="004650D9"/>
    <w:pPr>
      <w:ind w:leftChars="200" w:left="480"/>
    </w:pPr>
    <w:rPr>
      <w:rFonts w:ascii="Calibri" w:hAnsi="Calibri"/>
      <w:szCs w:val="22"/>
    </w:rPr>
  </w:style>
  <w:style w:type="character" w:customStyle="1" w:styleId="61">
    <w:name w:val="標題 6 字元"/>
    <w:aliases w:val="Heading 6(unused) 字元,6 字元,sub-dash 字元,sd 字元,6 style 字元,6 sub-sub-bullet 字元,ssb 字元"/>
    <w:link w:val="60"/>
    <w:rsid w:val="004650D9"/>
    <w:rPr>
      <w:b/>
      <w:bCs/>
      <w:kern w:val="2"/>
      <w:sz w:val="24"/>
      <w:szCs w:val="24"/>
      <w:u w:val="single"/>
    </w:rPr>
  </w:style>
  <w:style w:type="character" w:customStyle="1" w:styleId="71">
    <w:name w:val="標題 7 字元"/>
    <w:aliases w:val="Heading 7(unused) 字元,7 sub-style 字元"/>
    <w:link w:val="70"/>
    <w:rsid w:val="004650D9"/>
    <w:rPr>
      <w:b/>
      <w:bCs/>
      <w:kern w:val="2"/>
      <w:sz w:val="28"/>
      <w:szCs w:val="24"/>
      <w:u w:val="single"/>
    </w:rPr>
  </w:style>
  <w:style w:type="paragraph" w:customStyle="1" w:styleId="BodyText21">
    <w:name w:val="Body Text 21"/>
    <w:basedOn w:val="a0"/>
    <w:rsid w:val="004650D9"/>
    <w:pPr>
      <w:widowControl/>
      <w:overflowPunct w:val="0"/>
      <w:autoSpaceDE w:val="0"/>
      <w:autoSpaceDN w:val="0"/>
      <w:adjustRightInd w:val="0"/>
      <w:ind w:left="342" w:hanging="342"/>
      <w:jc w:val="both"/>
      <w:textAlignment w:val="baseline"/>
    </w:pPr>
    <w:rPr>
      <w:kern w:val="0"/>
      <w:sz w:val="22"/>
      <w:szCs w:val="20"/>
    </w:rPr>
  </w:style>
  <w:style w:type="paragraph" w:styleId="2f0">
    <w:name w:val="Body Text Indent 2"/>
    <w:basedOn w:val="a0"/>
    <w:link w:val="2f1"/>
    <w:rsid w:val="004650D9"/>
    <w:pPr>
      <w:snapToGrid w:val="0"/>
      <w:ind w:left="960" w:hanging="480"/>
      <w:jc w:val="both"/>
    </w:pPr>
    <w:rPr>
      <w:sz w:val="18"/>
      <w:lang w:val="x-none" w:eastAsia="x-none"/>
    </w:rPr>
  </w:style>
  <w:style w:type="character" w:customStyle="1" w:styleId="2f1">
    <w:name w:val="本文縮排 2 字元"/>
    <w:link w:val="2f0"/>
    <w:rsid w:val="004650D9"/>
    <w:rPr>
      <w:kern w:val="2"/>
      <w:sz w:val="18"/>
      <w:szCs w:val="24"/>
    </w:rPr>
  </w:style>
  <w:style w:type="paragraph" w:customStyle="1" w:styleId="Envelope">
    <w:name w:val="Envelope"/>
    <w:rsid w:val="004650D9"/>
    <w:pPr>
      <w:tabs>
        <w:tab w:val="left" w:pos="-2880"/>
        <w:tab w:val="left" w:pos="-2160"/>
        <w:tab w:val="left" w:pos="-1440"/>
        <w:tab w:val="left" w:pos="-720"/>
      </w:tabs>
      <w:suppressAutoHyphens/>
      <w:overflowPunct w:val="0"/>
      <w:autoSpaceDE w:val="0"/>
      <w:autoSpaceDN w:val="0"/>
      <w:adjustRightInd w:val="0"/>
      <w:spacing w:line="264" w:lineRule="auto"/>
      <w:textAlignment w:val="baseline"/>
    </w:pPr>
    <w:rPr>
      <w:rFonts w:ascii="Courier" w:hAnsi="Courier"/>
      <w:sz w:val="24"/>
      <w:lang w:val="en-GB"/>
    </w:rPr>
  </w:style>
  <w:style w:type="paragraph" w:styleId="afe">
    <w:name w:val="Block Text"/>
    <w:basedOn w:val="a0"/>
    <w:rsid w:val="004650D9"/>
    <w:pPr>
      <w:snapToGrid w:val="0"/>
      <w:ind w:left="912" w:rightChars="55" w:right="132" w:hanging="960"/>
    </w:pPr>
    <w:rPr>
      <w:sz w:val="22"/>
    </w:rPr>
  </w:style>
  <w:style w:type="paragraph" w:styleId="aff">
    <w:name w:val="Normal Indent"/>
    <w:basedOn w:val="a0"/>
    <w:rsid w:val="004650D9"/>
    <w:pPr>
      <w:ind w:left="480"/>
    </w:pPr>
    <w:rPr>
      <w:szCs w:val="20"/>
    </w:rPr>
  </w:style>
  <w:style w:type="paragraph" w:styleId="aff0">
    <w:name w:val="Subtitle"/>
    <w:basedOn w:val="a0"/>
    <w:link w:val="aff1"/>
    <w:qFormat/>
    <w:rsid w:val="004650D9"/>
    <w:pPr>
      <w:jc w:val="center"/>
    </w:pPr>
    <w:rPr>
      <w:b/>
      <w:bCs/>
      <w:sz w:val="28"/>
      <w:u w:val="single"/>
      <w:lang w:val="x-none" w:eastAsia="x-none"/>
    </w:rPr>
  </w:style>
  <w:style w:type="character" w:customStyle="1" w:styleId="aff1">
    <w:name w:val="副標題 字元"/>
    <w:link w:val="aff0"/>
    <w:rsid w:val="004650D9"/>
    <w:rPr>
      <w:b/>
      <w:bCs/>
      <w:kern w:val="2"/>
      <w:sz w:val="28"/>
      <w:szCs w:val="24"/>
      <w:u w:val="single"/>
    </w:rPr>
  </w:style>
  <w:style w:type="paragraph" w:styleId="38">
    <w:name w:val="Body Text 3"/>
    <w:basedOn w:val="a0"/>
    <w:link w:val="39"/>
    <w:rsid w:val="004650D9"/>
    <w:pPr>
      <w:snapToGrid w:val="0"/>
      <w:jc w:val="both"/>
    </w:pPr>
    <w:rPr>
      <w:sz w:val="22"/>
      <w:lang w:val="x-none" w:eastAsia="x-none"/>
    </w:rPr>
  </w:style>
  <w:style w:type="character" w:customStyle="1" w:styleId="39">
    <w:name w:val="本文 3 字元"/>
    <w:link w:val="38"/>
    <w:rsid w:val="004650D9"/>
    <w:rPr>
      <w:kern w:val="2"/>
      <w:sz w:val="22"/>
      <w:szCs w:val="24"/>
    </w:rPr>
  </w:style>
  <w:style w:type="paragraph" w:customStyle="1" w:styleId="DefaultText">
    <w:name w:val="Default Text"/>
    <w:basedOn w:val="a0"/>
    <w:rsid w:val="004650D9"/>
    <w:pPr>
      <w:widowControl/>
      <w:autoSpaceDE w:val="0"/>
      <w:autoSpaceDN w:val="0"/>
      <w:adjustRightInd w:val="0"/>
    </w:pPr>
    <w:rPr>
      <w:kern w:val="0"/>
      <w:szCs w:val="20"/>
    </w:rPr>
  </w:style>
  <w:style w:type="paragraph" w:customStyle="1" w:styleId="BodyTextIndent21">
    <w:name w:val="Body Text Indent 21"/>
    <w:basedOn w:val="a0"/>
    <w:rsid w:val="004650D9"/>
    <w:pPr>
      <w:widowControl/>
      <w:tabs>
        <w:tab w:val="left" w:pos="720"/>
        <w:tab w:val="left" w:pos="1418"/>
      </w:tabs>
      <w:overflowPunct w:val="0"/>
      <w:autoSpaceDE w:val="0"/>
      <w:autoSpaceDN w:val="0"/>
      <w:adjustRightInd w:val="0"/>
      <w:ind w:left="1418" w:hanging="295"/>
      <w:jc w:val="both"/>
      <w:textAlignment w:val="baseline"/>
    </w:pPr>
    <w:rPr>
      <w:kern w:val="0"/>
      <w:sz w:val="22"/>
      <w:szCs w:val="20"/>
    </w:rPr>
  </w:style>
  <w:style w:type="paragraph" w:customStyle="1" w:styleId="BodyTextIndent31">
    <w:name w:val="Body Text Indent 31"/>
    <w:basedOn w:val="a0"/>
    <w:rsid w:val="004650D9"/>
    <w:pPr>
      <w:widowControl/>
      <w:tabs>
        <w:tab w:val="left" w:pos="1418"/>
        <w:tab w:val="left" w:pos="2268"/>
      </w:tabs>
      <w:overflowPunct w:val="0"/>
      <w:autoSpaceDE w:val="0"/>
      <w:autoSpaceDN w:val="0"/>
      <w:adjustRightInd w:val="0"/>
      <w:ind w:left="2880" w:hanging="1462"/>
      <w:jc w:val="both"/>
      <w:textAlignment w:val="baseline"/>
    </w:pPr>
    <w:rPr>
      <w:kern w:val="0"/>
      <w:sz w:val="22"/>
      <w:szCs w:val="20"/>
    </w:rPr>
  </w:style>
  <w:style w:type="character" w:styleId="aff2">
    <w:name w:val="annotation reference"/>
    <w:uiPriority w:val="99"/>
    <w:rsid w:val="004650D9"/>
    <w:rPr>
      <w:sz w:val="18"/>
    </w:rPr>
  </w:style>
  <w:style w:type="character" w:styleId="aff3">
    <w:name w:val="Strong"/>
    <w:uiPriority w:val="22"/>
    <w:qFormat/>
    <w:rsid w:val="004650D9"/>
    <w:rPr>
      <w:b/>
      <w:bCs/>
    </w:rPr>
  </w:style>
  <w:style w:type="paragraph" w:customStyle="1" w:styleId="Bullet">
    <w:name w:val="Bullet"/>
    <w:basedOn w:val="Default"/>
    <w:next w:val="Default"/>
    <w:rsid w:val="004650D9"/>
    <w:rPr>
      <w:rFonts w:ascii="Arial" w:eastAsia="新細明體" w:hAnsi="Arial" w:cs="Arial"/>
      <w:color w:val="auto"/>
    </w:rPr>
  </w:style>
  <w:style w:type="paragraph" w:customStyle="1" w:styleId="TableText">
    <w:name w:val="TableText"/>
    <w:basedOn w:val="Default"/>
    <w:next w:val="Default"/>
    <w:uiPriority w:val="99"/>
    <w:rsid w:val="004650D9"/>
    <w:rPr>
      <w:rFonts w:ascii="Arial" w:eastAsia="新細明體" w:hAnsi="Arial" w:cs="Arial"/>
      <w:color w:val="auto"/>
    </w:rPr>
  </w:style>
  <w:style w:type="paragraph" w:styleId="aff4">
    <w:name w:val="Plain Text"/>
    <w:basedOn w:val="a0"/>
    <w:link w:val="aff5"/>
    <w:unhideWhenUsed/>
    <w:rsid w:val="00EB05AD"/>
    <w:rPr>
      <w:rFonts w:ascii="Calibri" w:hAnsi="Courier New"/>
      <w:lang w:val="x-none" w:eastAsia="x-none"/>
    </w:rPr>
  </w:style>
  <w:style w:type="character" w:customStyle="1" w:styleId="aff5">
    <w:name w:val="純文字 字元"/>
    <w:link w:val="aff4"/>
    <w:rsid w:val="00EB05AD"/>
    <w:rPr>
      <w:rFonts w:ascii="Calibri" w:hAnsi="Courier New" w:cs="Courier New"/>
      <w:kern w:val="2"/>
      <w:sz w:val="24"/>
      <w:szCs w:val="24"/>
    </w:rPr>
  </w:style>
  <w:style w:type="paragraph" w:styleId="Web">
    <w:name w:val="Normal (Web)"/>
    <w:basedOn w:val="a0"/>
    <w:uiPriority w:val="99"/>
    <w:rsid w:val="0058610A"/>
    <w:pPr>
      <w:widowControl/>
      <w:spacing w:before="100" w:beforeAutospacing="1" w:after="100" w:afterAutospacing="1"/>
    </w:pPr>
    <w:rPr>
      <w:rFonts w:eastAsia="Times New Roman"/>
      <w:kern w:val="0"/>
      <w:lang w:eastAsia="en-US"/>
    </w:rPr>
  </w:style>
  <w:style w:type="paragraph" w:customStyle="1" w:styleId="Mystyle">
    <w:name w:val="My style"/>
    <w:basedOn w:val="a0"/>
    <w:rsid w:val="00842B68"/>
    <w:pPr>
      <w:keepNext/>
      <w:widowControl/>
      <w:spacing w:before="120" w:after="120"/>
      <w:jc w:val="center"/>
    </w:pPr>
    <w:rPr>
      <w:kern w:val="0"/>
      <w:szCs w:val="20"/>
      <w:u w:val="single"/>
      <w:lang w:eastAsia="en-US"/>
    </w:rPr>
  </w:style>
  <w:style w:type="paragraph" w:customStyle="1" w:styleId="Body">
    <w:name w:val="Body"/>
    <w:basedOn w:val="a0"/>
    <w:rsid w:val="00842B68"/>
    <w:pPr>
      <w:widowControl/>
      <w:overflowPunct w:val="0"/>
      <w:autoSpaceDE w:val="0"/>
      <w:autoSpaceDN w:val="0"/>
      <w:adjustRightInd w:val="0"/>
      <w:ind w:left="720"/>
      <w:jc w:val="both"/>
      <w:textAlignment w:val="baseline"/>
    </w:pPr>
    <w:rPr>
      <w:kern w:val="0"/>
      <w:sz w:val="22"/>
      <w:szCs w:val="20"/>
      <w:lang w:eastAsia="en-US"/>
    </w:rPr>
  </w:style>
  <w:style w:type="numbering" w:customStyle="1" w:styleId="NoList1">
    <w:name w:val="No List1"/>
    <w:next w:val="a4"/>
    <w:uiPriority w:val="99"/>
    <w:semiHidden/>
    <w:rsid w:val="001B0B78"/>
  </w:style>
  <w:style w:type="character" w:customStyle="1" w:styleId="1c">
    <w:name w:val="標題 1 字元"/>
    <w:aliases w:val="01 字元,Lev 1 字元,H1 字元,1 ghost 字元,g 字元,ghost 字元,11 字元,12 字元,13 字元,14 字元,15 字元,111 字元,121 字元,131 字元,16 字元,112 字元,122 字元,132 字元,17 字元,113 字元,123 字元,133 字元,18 字元,114 字元,124 字元,134 字元,141 字元,151 字元,1111 字元,1211 字元,1311 字元,161 字元,1121 字元,1221 字元,171 字元"/>
    <w:link w:val="1b"/>
    <w:rsid w:val="001B0B78"/>
    <w:rPr>
      <w:b/>
      <w:sz w:val="22"/>
      <w:lang w:eastAsia="ar-SA"/>
    </w:rPr>
  </w:style>
  <w:style w:type="character" w:customStyle="1" w:styleId="2c">
    <w:name w:val="標題 2 字元"/>
    <w:aliases w:val="2 headline 字元,h 字元,headline 字元,S&amp;R2 字元,ERMH2 字元,21 字元,22 字元,23 字元,24 字元,25 字元,211 字元,221 字元,231 字元,26 字元,212 字元,222 字元,232 字元,27 字元,213 字元,223 字元,233 字元,28 字元,214 字元,224 字元,234 字元,241 字元,251 字元,2111 字元,2211 字元,2311 字元,261 字元,2121 字元,2221 字元"/>
    <w:link w:val="2b"/>
    <w:rsid w:val="001B0B78"/>
    <w:rPr>
      <w:rFonts w:ascii="Arial" w:hAnsi="Arial"/>
      <w:b/>
      <w:color w:val="FF0000"/>
      <w:lang w:eastAsia="ar-SA"/>
    </w:rPr>
  </w:style>
  <w:style w:type="character" w:customStyle="1" w:styleId="33">
    <w:name w:val="標題 3 字元"/>
    <w:aliases w:val="h3 字元,3 字元,3 bullet 字元,2 字元,b 字元,bullets 字元,31 字元,32 字元,33 字元,34 字元,35 字元,36 字元,37 字元,38 字元,39 字元,310 字元,311 字元,312 字元,313 字元,314 字元,315 字元,321 字元,331 字元,341 字元,351 字元,361 字元,371 字元,381 字元,391 字元,3101 字元,3111 字元,3121 字元,3131 字元,316 字元,322 字元"/>
    <w:link w:val="32"/>
    <w:rsid w:val="001B0B78"/>
    <w:rPr>
      <w:b/>
      <w:sz w:val="22"/>
      <w:u w:val="single"/>
      <w:lang w:eastAsia="ar-SA"/>
    </w:rPr>
  </w:style>
  <w:style w:type="character" w:customStyle="1" w:styleId="41">
    <w:name w:val="標題 4 字元"/>
    <w:aliases w:val="4 dash 字元,d 字元,dash 字元,41 字元,42 字元,43 字元,44 字元,45 字元,46 字元,47 字元,48 字元,49 字元,410 字元,411 字元,412 字元,421 字元,431 字元,422 字元,432 字元,413 字元,423 字元,433 字元,414 字元,424 字元,434 字元,441 字元,451 字元,4111 字元,4211 字元,4311 字元,461 字元,4121 字元,4221 字元,4321 字元,471 字元"/>
    <w:link w:val="40"/>
    <w:uiPriority w:val="9"/>
    <w:rsid w:val="001B0B78"/>
    <w:rPr>
      <w:b/>
      <w:sz w:val="22"/>
      <w:lang w:eastAsia="ar-SA"/>
    </w:rPr>
  </w:style>
  <w:style w:type="character" w:customStyle="1" w:styleId="51">
    <w:name w:val="標題 5 字元"/>
    <w:aliases w:val="h5 字元,Heading 5(unused) 字元,5 sub-bullet 字元,sb 字元,5 字元,heading5 字元,4th order hd 字元,4th order 字元,4th order head 字元,5 sub-bullet1 字元,sb1 字元,5 sub-bullet2 字元,sb2 字元,5 sub-bullet11 字元,sb11 字元,5 sub-bullet3 字元,sb3 字元,5 sub-bullet4 字元,sb4 字元,sb5 字元"/>
    <w:link w:val="50"/>
    <w:rsid w:val="001B0B78"/>
    <w:rPr>
      <w:rFonts w:ascii="Arial" w:hAnsi="Arial"/>
      <w:b/>
      <w:lang w:eastAsia="ar-SA"/>
    </w:rPr>
  </w:style>
  <w:style w:type="character" w:customStyle="1" w:styleId="91">
    <w:name w:val="標題 9 字元"/>
    <w:link w:val="90"/>
    <w:rsid w:val="001B0B78"/>
    <w:rPr>
      <w:b/>
      <w:color w:val="FF0000"/>
      <w:sz w:val="22"/>
      <w:lang w:eastAsia="ar-SA"/>
    </w:rPr>
  </w:style>
  <w:style w:type="character" w:customStyle="1" w:styleId="35">
    <w:name w:val="本文縮排 3 字元"/>
    <w:link w:val="34"/>
    <w:rsid w:val="001B0B78"/>
    <w:rPr>
      <w:kern w:val="2"/>
      <w:sz w:val="16"/>
      <w:szCs w:val="16"/>
    </w:rPr>
  </w:style>
  <w:style w:type="paragraph" w:customStyle="1" w:styleId="item">
    <w:name w:val="item"/>
    <w:basedOn w:val="a0"/>
    <w:qFormat/>
    <w:rsid w:val="001B0B78"/>
    <w:pPr>
      <w:tabs>
        <w:tab w:val="left" w:pos="1440"/>
      </w:tabs>
      <w:ind w:left="720" w:hanging="360"/>
    </w:pPr>
    <w:rPr>
      <w:rFonts w:ascii="Univers" w:hAnsi="Univers"/>
      <w:kern w:val="0"/>
      <w:sz w:val="20"/>
      <w:szCs w:val="20"/>
    </w:rPr>
  </w:style>
  <w:style w:type="paragraph" w:customStyle="1" w:styleId="subitem">
    <w:name w:val="subitem"/>
    <w:basedOn w:val="a0"/>
    <w:rsid w:val="001B0B78"/>
    <w:pPr>
      <w:tabs>
        <w:tab w:val="left" w:pos="180"/>
        <w:tab w:val="left" w:pos="360"/>
        <w:tab w:val="left" w:pos="720"/>
        <w:tab w:val="left" w:pos="1440"/>
      </w:tabs>
    </w:pPr>
    <w:rPr>
      <w:rFonts w:ascii="Univers" w:hAnsi="Univers"/>
      <w:kern w:val="0"/>
      <w:sz w:val="20"/>
      <w:szCs w:val="20"/>
    </w:rPr>
  </w:style>
  <w:style w:type="paragraph" w:styleId="aff6">
    <w:name w:val="annotation text"/>
    <w:basedOn w:val="a0"/>
    <w:link w:val="aff7"/>
    <w:uiPriority w:val="99"/>
    <w:rsid w:val="001B0B78"/>
    <w:pPr>
      <w:tabs>
        <w:tab w:val="left" w:pos="1440"/>
      </w:tabs>
      <w:ind w:left="360" w:hanging="360"/>
    </w:pPr>
    <w:rPr>
      <w:rFonts w:ascii="Univers" w:hAnsi="Univers"/>
      <w:kern w:val="0"/>
      <w:sz w:val="20"/>
      <w:szCs w:val="20"/>
    </w:rPr>
  </w:style>
  <w:style w:type="character" w:customStyle="1" w:styleId="aff7">
    <w:name w:val="註解文字 字元"/>
    <w:link w:val="aff6"/>
    <w:uiPriority w:val="99"/>
    <w:rsid w:val="001B0B78"/>
    <w:rPr>
      <w:rFonts w:ascii="Univers" w:hAnsi="Univers"/>
      <w:lang w:val="en-GB"/>
    </w:rPr>
  </w:style>
  <w:style w:type="character" w:customStyle="1" w:styleId="af0">
    <w:name w:val="標題 字元"/>
    <w:link w:val="af"/>
    <w:uiPriority w:val="1"/>
    <w:rsid w:val="001B0B78"/>
    <w:rPr>
      <w:b/>
      <w:kern w:val="2"/>
      <w:sz w:val="24"/>
      <w:u w:val="single"/>
    </w:rPr>
  </w:style>
  <w:style w:type="paragraph" w:styleId="aff8">
    <w:name w:val="Document Map"/>
    <w:basedOn w:val="a0"/>
    <w:link w:val="aff9"/>
    <w:rsid w:val="001B0B78"/>
    <w:pPr>
      <w:shd w:val="clear" w:color="auto" w:fill="000080"/>
      <w:tabs>
        <w:tab w:val="left" w:pos="1440"/>
      </w:tabs>
      <w:ind w:left="360" w:hanging="360"/>
    </w:pPr>
    <w:rPr>
      <w:rFonts w:ascii="Tahoma" w:hAnsi="Tahoma"/>
      <w:kern w:val="0"/>
      <w:sz w:val="20"/>
      <w:szCs w:val="20"/>
    </w:rPr>
  </w:style>
  <w:style w:type="character" w:customStyle="1" w:styleId="aff9">
    <w:name w:val="文件引導模式 字元"/>
    <w:link w:val="aff8"/>
    <w:rsid w:val="001B0B78"/>
    <w:rPr>
      <w:rFonts w:ascii="Tahoma" w:hAnsi="Tahoma"/>
      <w:shd w:val="clear" w:color="auto" w:fill="000080"/>
      <w:lang w:val="en-GB"/>
    </w:rPr>
  </w:style>
  <w:style w:type="paragraph" w:customStyle="1" w:styleId="bullet0">
    <w:name w:val="bullet"/>
    <w:basedOn w:val="a0"/>
    <w:rsid w:val="001B0B78"/>
    <w:pPr>
      <w:tabs>
        <w:tab w:val="left" w:pos="1224"/>
      </w:tabs>
      <w:ind w:left="1224" w:hanging="504"/>
      <w:jc w:val="both"/>
    </w:pPr>
    <w:rPr>
      <w:rFonts w:ascii="Univers (W1)" w:hAnsi="Univers (W1)"/>
      <w:kern w:val="0"/>
      <w:sz w:val="20"/>
      <w:szCs w:val="20"/>
    </w:rPr>
  </w:style>
  <w:style w:type="character" w:styleId="affa">
    <w:name w:val="FollowedHyperlink"/>
    <w:uiPriority w:val="99"/>
    <w:rsid w:val="001B0B78"/>
    <w:rPr>
      <w:color w:val="800080"/>
      <w:u w:val="single"/>
    </w:rPr>
  </w:style>
  <w:style w:type="table" w:customStyle="1" w:styleId="TableGrid1">
    <w:name w:val="Table Grid1"/>
    <w:basedOn w:val="a3"/>
    <w:next w:val="af9"/>
    <w:uiPriority w:val="39"/>
    <w:rsid w:val="001B0B78"/>
    <w:pPr>
      <w:widowControl w:val="0"/>
      <w:tabs>
        <w:tab w:val="left" w:pos="1440"/>
      </w:tabs>
      <w:ind w:left="360" w:hanging="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b">
    <w:name w:val="Emphasis"/>
    <w:qFormat/>
    <w:rsid w:val="001B0B78"/>
    <w:rPr>
      <w:i/>
      <w:iCs/>
    </w:rPr>
  </w:style>
  <w:style w:type="character" w:customStyle="1" w:styleId="affc">
    <w:name w:val="註解主旨 字元"/>
    <w:link w:val="affd"/>
    <w:uiPriority w:val="99"/>
    <w:rsid w:val="001B0B78"/>
    <w:rPr>
      <w:rFonts w:ascii="Univers" w:hAnsi="Univers"/>
      <w:b/>
      <w:bCs/>
      <w:kern w:val="2"/>
      <w:sz w:val="24"/>
      <w:szCs w:val="24"/>
      <w:lang w:val="en-GB"/>
    </w:rPr>
  </w:style>
  <w:style w:type="paragraph" w:styleId="affd">
    <w:name w:val="annotation subject"/>
    <w:basedOn w:val="aff6"/>
    <w:next w:val="aff6"/>
    <w:link w:val="affc"/>
    <w:uiPriority w:val="99"/>
    <w:rsid w:val="001B0B78"/>
    <w:pPr>
      <w:tabs>
        <w:tab w:val="clear" w:pos="1440"/>
      </w:tabs>
      <w:ind w:left="0" w:firstLine="0"/>
    </w:pPr>
    <w:rPr>
      <w:b/>
      <w:bCs/>
      <w:kern w:val="2"/>
      <w:sz w:val="24"/>
      <w:szCs w:val="24"/>
    </w:rPr>
  </w:style>
  <w:style w:type="character" w:customStyle="1" w:styleId="CommentSubjectChar1">
    <w:name w:val="Comment Subject Char1"/>
    <w:uiPriority w:val="99"/>
    <w:rsid w:val="001B0B78"/>
    <w:rPr>
      <w:rFonts w:ascii="Univers" w:hAnsi="Univers"/>
      <w:b/>
      <w:bCs/>
      <w:lang w:val="en-GB"/>
    </w:rPr>
  </w:style>
  <w:style w:type="paragraph" w:styleId="affe">
    <w:name w:val="caption"/>
    <w:basedOn w:val="a0"/>
    <w:next w:val="a0"/>
    <w:qFormat/>
    <w:rsid w:val="001B0B78"/>
    <w:pPr>
      <w:widowControl/>
      <w:overflowPunct w:val="0"/>
      <w:autoSpaceDE w:val="0"/>
      <w:autoSpaceDN w:val="0"/>
      <w:adjustRightInd w:val="0"/>
      <w:spacing w:before="120" w:after="120"/>
      <w:textAlignment w:val="baseline"/>
    </w:pPr>
    <w:rPr>
      <w:rFonts w:ascii="MS Sans Serif" w:hAnsi="MS Sans Serif"/>
      <w:b/>
      <w:kern w:val="0"/>
      <w:sz w:val="20"/>
      <w:szCs w:val="20"/>
      <w:lang w:eastAsia="en-US"/>
    </w:rPr>
  </w:style>
  <w:style w:type="paragraph" w:styleId="afff">
    <w:name w:val="No Spacing"/>
    <w:uiPriority w:val="1"/>
    <w:qFormat/>
    <w:rsid w:val="001B0B78"/>
    <w:pPr>
      <w:widowControl w:val="0"/>
      <w:jc w:val="both"/>
    </w:pPr>
    <w:rPr>
      <w:rFonts w:eastAsia="Times New Roman"/>
      <w:kern w:val="2"/>
      <w:szCs w:val="22"/>
    </w:rPr>
  </w:style>
  <w:style w:type="paragraph" w:customStyle="1" w:styleId="101">
    <w:name w:val="樣式 本文 + 10 點 黑色"/>
    <w:basedOn w:val="a5"/>
    <w:rsid w:val="001B0B78"/>
    <w:pPr>
      <w:widowControl/>
      <w:spacing w:after="120"/>
    </w:pPr>
    <w:rPr>
      <w:color w:val="000000"/>
      <w:kern w:val="0"/>
      <w:sz w:val="20"/>
      <w:szCs w:val="20"/>
      <w:lang w:val="x-none" w:eastAsia="x-none"/>
    </w:rPr>
  </w:style>
  <w:style w:type="paragraph" w:customStyle="1" w:styleId="102">
    <w:name w:val="樣式 樣式 本文 + 10 點 黑色 + 靠左"/>
    <w:basedOn w:val="101"/>
    <w:rsid w:val="001B0B78"/>
    <w:pPr>
      <w:spacing w:before="120"/>
      <w:jc w:val="left"/>
    </w:pPr>
  </w:style>
  <w:style w:type="numbering" w:customStyle="1" w:styleId="NoList2">
    <w:name w:val="No List2"/>
    <w:next w:val="a4"/>
    <w:uiPriority w:val="99"/>
    <w:semiHidden/>
    <w:rsid w:val="00ED367D"/>
  </w:style>
  <w:style w:type="table" w:customStyle="1" w:styleId="TableGrid2">
    <w:name w:val="Table Grid2"/>
    <w:basedOn w:val="a3"/>
    <w:next w:val="af9"/>
    <w:uiPriority w:val="59"/>
    <w:rsid w:val="00ED367D"/>
    <w:pPr>
      <w:widowControl w:val="0"/>
      <w:tabs>
        <w:tab w:val="left" w:pos="1440"/>
      </w:tabs>
      <w:ind w:left="360" w:hanging="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a4"/>
    <w:uiPriority w:val="99"/>
    <w:semiHidden/>
    <w:rsid w:val="00BB56FA"/>
  </w:style>
  <w:style w:type="table" w:customStyle="1" w:styleId="TableGrid3">
    <w:name w:val="Table Grid3"/>
    <w:basedOn w:val="a3"/>
    <w:next w:val="af9"/>
    <w:uiPriority w:val="59"/>
    <w:rsid w:val="00BB56FA"/>
    <w:pPr>
      <w:widowControl w:val="0"/>
      <w:tabs>
        <w:tab w:val="left" w:pos="1440"/>
      </w:tabs>
      <w:ind w:left="360" w:hanging="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a4"/>
    <w:uiPriority w:val="99"/>
    <w:semiHidden/>
    <w:rsid w:val="00BB56FA"/>
  </w:style>
  <w:style w:type="table" w:customStyle="1" w:styleId="TableGrid4">
    <w:name w:val="Table Grid4"/>
    <w:basedOn w:val="a3"/>
    <w:next w:val="af9"/>
    <w:uiPriority w:val="39"/>
    <w:rsid w:val="00BB56FA"/>
    <w:pPr>
      <w:widowControl w:val="0"/>
      <w:tabs>
        <w:tab w:val="left" w:pos="1440"/>
      </w:tabs>
      <w:ind w:left="360" w:hanging="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a4"/>
    <w:uiPriority w:val="99"/>
    <w:semiHidden/>
    <w:rsid w:val="00BB56FA"/>
  </w:style>
  <w:style w:type="table" w:customStyle="1" w:styleId="TableGrid5">
    <w:name w:val="Table Grid5"/>
    <w:basedOn w:val="a3"/>
    <w:next w:val="af9"/>
    <w:uiPriority w:val="59"/>
    <w:rsid w:val="00BB56FA"/>
    <w:pPr>
      <w:widowControl w:val="0"/>
      <w:tabs>
        <w:tab w:val="left" w:pos="1440"/>
      </w:tabs>
      <w:ind w:left="360" w:hanging="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a4"/>
    <w:uiPriority w:val="99"/>
    <w:rsid w:val="00F068DB"/>
  </w:style>
  <w:style w:type="table" w:customStyle="1" w:styleId="TableGrid6">
    <w:name w:val="Table Grid6"/>
    <w:basedOn w:val="a3"/>
    <w:next w:val="af9"/>
    <w:uiPriority w:val="59"/>
    <w:rsid w:val="00F068DB"/>
    <w:pPr>
      <w:widowControl w:val="0"/>
      <w:tabs>
        <w:tab w:val="left" w:pos="1440"/>
      </w:tabs>
      <w:ind w:left="360" w:hanging="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a4"/>
    <w:uiPriority w:val="99"/>
    <w:semiHidden/>
    <w:unhideWhenUsed/>
    <w:rsid w:val="00F068DB"/>
  </w:style>
  <w:style w:type="character" w:customStyle="1" w:styleId="81">
    <w:name w:val="標題 8 字元"/>
    <w:link w:val="80"/>
    <w:rsid w:val="00F068DB"/>
    <w:rPr>
      <w:b/>
      <w:color w:val="FF0000"/>
      <w:sz w:val="22"/>
      <w:lang w:eastAsia="ar-SA"/>
    </w:rPr>
  </w:style>
  <w:style w:type="character" w:customStyle="1" w:styleId="2e">
    <w:name w:val="本文 2 字元"/>
    <w:link w:val="2d"/>
    <w:rsid w:val="00F068DB"/>
    <w:rPr>
      <w:kern w:val="2"/>
      <w:sz w:val="24"/>
      <w:szCs w:val="24"/>
    </w:rPr>
  </w:style>
  <w:style w:type="character" w:customStyle="1" w:styleId="af5">
    <w:name w:val="本文縮排 字元"/>
    <w:link w:val="af4"/>
    <w:rsid w:val="00F068DB"/>
    <w:rPr>
      <w:lang w:eastAsia="ar-SA"/>
    </w:rPr>
  </w:style>
  <w:style w:type="table" w:customStyle="1" w:styleId="TableGrid7">
    <w:name w:val="Table Grid7"/>
    <w:basedOn w:val="a3"/>
    <w:next w:val="af9"/>
    <w:uiPriority w:val="39"/>
    <w:rsid w:val="00F068DB"/>
    <w:pPr>
      <w:widowControl w:val="0"/>
      <w:tabs>
        <w:tab w:val="left" w:pos="1440"/>
      </w:tabs>
      <w:ind w:left="360" w:hanging="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a4"/>
    <w:semiHidden/>
    <w:rsid w:val="00F068DB"/>
  </w:style>
  <w:style w:type="table" w:customStyle="1" w:styleId="TableGrid8">
    <w:name w:val="Table Grid8"/>
    <w:basedOn w:val="a3"/>
    <w:next w:val="af9"/>
    <w:uiPriority w:val="39"/>
    <w:rsid w:val="00F068DB"/>
    <w:pPr>
      <w:widowControl w:val="0"/>
      <w:tabs>
        <w:tab w:val="left" w:pos="1440"/>
      </w:tabs>
      <w:ind w:left="360" w:hanging="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a4"/>
    <w:semiHidden/>
    <w:rsid w:val="001C11A4"/>
  </w:style>
  <w:style w:type="table" w:customStyle="1" w:styleId="TableGrid9">
    <w:name w:val="Table Grid9"/>
    <w:basedOn w:val="a3"/>
    <w:next w:val="af9"/>
    <w:uiPriority w:val="39"/>
    <w:qFormat/>
    <w:rsid w:val="001C11A4"/>
    <w:pPr>
      <w:widowControl w:val="0"/>
      <w:tabs>
        <w:tab w:val="left" w:pos="1440"/>
      </w:tabs>
      <w:ind w:left="360" w:hanging="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a4"/>
    <w:semiHidden/>
    <w:rsid w:val="001C11A4"/>
  </w:style>
  <w:style w:type="table" w:customStyle="1" w:styleId="TableGrid10">
    <w:name w:val="Table Grid10"/>
    <w:basedOn w:val="a3"/>
    <w:next w:val="af9"/>
    <w:uiPriority w:val="39"/>
    <w:rsid w:val="001C11A4"/>
    <w:pPr>
      <w:widowControl w:val="0"/>
      <w:tabs>
        <w:tab w:val="left" w:pos="1440"/>
      </w:tabs>
      <w:ind w:left="360" w:hanging="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a4"/>
    <w:uiPriority w:val="99"/>
    <w:semiHidden/>
    <w:rsid w:val="001C11A4"/>
  </w:style>
  <w:style w:type="table" w:customStyle="1" w:styleId="TableGrid11">
    <w:name w:val="Table Grid11"/>
    <w:basedOn w:val="a3"/>
    <w:next w:val="af9"/>
    <w:uiPriority w:val="59"/>
    <w:rsid w:val="001C11A4"/>
    <w:pPr>
      <w:widowControl w:val="0"/>
      <w:tabs>
        <w:tab w:val="left" w:pos="1440"/>
      </w:tabs>
      <w:ind w:left="360" w:hanging="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a4"/>
    <w:semiHidden/>
    <w:rsid w:val="001C11A4"/>
  </w:style>
  <w:style w:type="table" w:customStyle="1" w:styleId="TableGrid12">
    <w:name w:val="Table Grid12"/>
    <w:basedOn w:val="a3"/>
    <w:next w:val="af9"/>
    <w:uiPriority w:val="59"/>
    <w:rsid w:val="001C11A4"/>
    <w:pPr>
      <w:widowControl w:val="0"/>
      <w:tabs>
        <w:tab w:val="left" w:pos="1440"/>
      </w:tabs>
      <w:ind w:left="360" w:hanging="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0">
    <w:name w:val="Revision"/>
    <w:hidden/>
    <w:uiPriority w:val="99"/>
    <w:semiHidden/>
    <w:rsid w:val="00466955"/>
    <w:rPr>
      <w:lang w:eastAsia="en-US"/>
    </w:rPr>
  </w:style>
  <w:style w:type="character" w:customStyle="1" w:styleId="CharacterStyle1">
    <w:name w:val="Character Style 1"/>
    <w:uiPriority w:val="99"/>
    <w:rsid w:val="004C4D82"/>
    <w:rPr>
      <w:sz w:val="22"/>
    </w:rPr>
  </w:style>
  <w:style w:type="character" w:customStyle="1" w:styleId="x44">
    <w:name w:val="x44"/>
    <w:rsid w:val="004C4D82"/>
    <w:rPr>
      <w:rFonts w:ascii="Tahoma" w:hAnsi="Tahoma" w:cs="Tahoma" w:hint="default"/>
      <w:color w:val="3C3C3C"/>
      <w:sz w:val="20"/>
      <w:szCs w:val="20"/>
    </w:rPr>
  </w:style>
  <w:style w:type="paragraph" w:customStyle="1" w:styleId="BodyText22">
    <w:name w:val="Body Text 22"/>
    <w:basedOn w:val="a0"/>
    <w:rsid w:val="00F17C8E"/>
    <w:pPr>
      <w:widowControl/>
      <w:overflowPunct w:val="0"/>
      <w:autoSpaceDE w:val="0"/>
      <w:autoSpaceDN w:val="0"/>
      <w:adjustRightInd w:val="0"/>
      <w:ind w:left="342" w:hanging="342"/>
      <w:jc w:val="both"/>
      <w:textAlignment w:val="baseline"/>
    </w:pPr>
    <w:rPr>
      <w:kern w:val="0"/>
      <w:sz w:val="22"/>
      <w:szCs w:val="20"/>
      <w:lang w:val="en-US"/>
    </w:rPr>
  </w:style>
  <w:style w:type="paragraph" w:customStyle="1" w:styleId="BodyTextIndent22">
    <w:name w:val="Body Text Indent 22"/>
    <w:basedOn w:val="a0"/>
    <w:rsid w:val="00F17C8E"/>
    <w:pPr>
      <w:widowControl/>
      <w:tabs>
        <w:tab w:val="left" w:pos="720"/>
        <w:tab w:val="left" w:pos="1418"/>
      </w:tabs>
      <w:overflowPunct w:val="0"/>
      <w:autoSpaceDE w:val="0"/>
      <w:autoSpaceDN w:val="0"/>
      <w:adjustRightInd w:val="0"/>
      <w:ind w:left="1418" w:hanging="295"/>
      <w:jc w:val="both"/>
      <w:textAlignment w:val="baseline"/>
    </w:pPr>
    <w:rPr>
      <w:kern w:val="0"/>
      <w:sz w:val="22"/>
      <w:szCs w:val="20"/>
      <w:lang w:val="en-US"/>
    </w:rPr>
  </w:style>
  <w:style w:type="paragraph" w:customStyle="1" w:styleId="BodyTextIndent32">
    <w:name w:val="Body Text Indent 32"/>
    <w:basedOn w:val="a0"/>
    <w:rsid w:val="00F17C8E"/>
    <w:pPr>
      <w:widowControl/>
      <w:tabs>
        <w:tab w:val="left" w:pos="1418"/>
        <w:tab w:val="left" w:pos="2268"/>
      </w:tabs>
      <w:overflowPunct w:val="0"/>
      <w:autoSpaceDE w:val="0"/>
      <w:autoSpaceDN w:val="0"/>
      <w:adjustRightInd w:val="0"/>
      <w:ind w:left="2880" w:hanging="1462"/>
      <w:jc w:val="both"/>
      <w:textAlignment w:val="baseline"/>
    </w:pPr>
    <w:rPr>
      <w:kern w:val="0"/>
      <w:sz w:val="22"/>
      <w:szCs w:val="20"/>
      <w:lang w:val="en-US"/>
    </w:rPr>
  </w:style>
  <w:style w:type="paragraph" w:styleId="afff1">
    <w:name w:val="endnote text"/>
    <w:basedOn w:val="a0"/>
    <w:link w:val="afff2"/>
    <w:rsid w:val="00F17C8E"/>
    <w:pPr>
      <w:overflowPunct w:val="0"/>
      <w:autoSpaceDE w:val="0"/>
      <w:autoSpaceDN w:val="0"/>
      <w:adjustRightInd w:val="0"/>
      <w:textAlignment w:val="baseline"/>
    </w:pPr>
    <w:rPr>
      <w:rFonts w:ascii="Courier New" w:hAnsi="Courier New"/>
      <w:kern w:val="0"/>
      <w:szCs w:val="20"/>
    </w:rPr>
  </w:style>
  <w:style w:type="character" w:customStyle="1" w:styleId="afff2">
    <w:name w:val="章節附註文字 字元"/>
    <w:link w:val="afff1"/>
    <w:rsid w:val="00F17C8E"/>
    <w:rPr>
      <w:rFonts w:ascii="Courier New" w:hAnsi="Courier New"/>
      <w:sz w:val="24"/>
      <w:lang w:val="en-GB"/>
    </w:rPr>
  </w:style>
  <w:style w:type="paragraph" w:customStyle="1" w:styleId="BodyText31">
    <w:name w:val="Body Text 31"/>
    <w:basedOn w:val="a0"/>
    <w:rsid w:val="00F17C8E"/>
    <w:pPr>
      <w:widowControl/>
      <w:tabs>
        <w:tab w:val="left" w:pos="720"/>
        <w:tab w:val="left" w:pos="1440"/>
        <w:tab w:val="left" w:pos="2160"/>
        <w:tab w:val="left" w:pos="2880"/>
      </w:tabs>
      <w:overflowPunct w:val="0"/>
      <w:autoSpaceDE w:val="0"/>
      <w:autoSpaceDN w:val="0"/>
      <w:adjustRightInd w:val="0"/>
      <w:textAlignment w:val="baseline"/>
    </w:pPr>
    <w:rPr>
      <w:color w:val="FF0000"/>
      <w:kern w:val="0"/>
      <w:szCs w:val="20"/>
      <w:lang w:val="en-US"/>
    </w:rPr>
  </w:style>
  <w:style w:type="paragraph" w:styleId="afff3">
    <w:name w:val="footnote text"/>
    <w:basedOn w:val="a0"/>
    <w:link w:val="afff4"/>
    <w:rsid w:val="00F17C8E"/>
    <w:pPr>
      <w:widowControl/>
    </w:pPr>
    <w:rPr>
      <w:kern w:val="0"/>
      <w:sz w:val="20"/>
      <w:szCs w:val="20"/>
      <w:lang w:val="en-US" w:eastAsia="en-US"/>
    </w:rPr>
  </w:style>
  <w:style w:type="character" w:customStyle="1" w:styleId="afff4">
    <w:name w:val="註腳文字 字元"/>
    <w:link w:val="afff3"/>
    <w:rsid w:val="00F17C8E"/>
    <w:rPr>
      <w:lang w:eastAsia="en-US"/>
    </w:rPr>
  </w:style>
  <w:style w:type="character" w:styleId="afff5">
    <w:name w:val="footnote reference"/>
    <w:rsid w:val="00F17C8E"/>
    <w:rPr>
      <w:vertAlign w:val="superscript"/>
    </w:rPr>
  </w:style>
  <w:style w:type="paragraph" w:customStyle="1" w:styleId="spec0">
    <w:name w:val="spec絪腹"/>
    <w:rsid w:val="00F17C8E"/>
    <w:pPr>
      <w:autoSpaceDE w:val="0"/>
      <w:autoSpaceDN w:val="0"/>
      <w:snapToGrid w:val="0"/>
      <w:spacing w:before="60" w:after="60"/>
    </w:pPr>
  </w:style>
  <w:style w:type="paragraph" w:styleId="62">
    <w:name w:val="toc 6"/>
    <w:aliases w:val="Appendix Contents Level 1"/>
    <w:basedOn w:val="a0"/>
    <w:next w:val="a0"/>
    <w:autoRedefine/>
    <w:uiPriority w:val="39"/>
    <w:rsid w:val="00F17C8E"/>
    <w:pPr>
      <w:widowControl/>
      <w:tabs>
        <w:tab w:val="right" w:pos="8309"/>
      </w:tabs>
      <w:autoSpaceDE w:val="0"/>
      <w:autoSpaceDN w:val="0"/>
      <w:ind w:left="1000"/>
    </w:pPr>
    <w:rPr>
      <w:kern w:val="0"/>
      <w:sz w:val="20"/>
      <w:szCs w:val="20"/>
      <w:lang w:val="en-US"/>
    </w:rPr>
  </w:style>
  <w:style w:type="character" w:customStyle="1" w:styleId="HA">
    <w:name w:val="HA"/>
    <w:semiHidden/>
    <w:rsid w:val="00F17C8E"/>
    <w:rPr>
      <w:rFonts w:ascii="Arial" w:eastAsia="新細明體" w:hAnsi="Arial" w:cs="Arial"/>
      <w:color w:val="auto"/>
      <w:sz w:val="18"/>
      <w:szCs w:val="20"/>
    </w:rPr>
  </w:style>
  <w:style w:type="paragraph" w:customStyle="1" w:styleId="Bullet2">
    <w:name w:val="Bullet2"/>
    <w:basedOn w:val="Bullet"/>
    <w:rsid w:val="00F17C8E"/>
    <w:pPr>
      <w:widowControl/>
      <w:tabs>
        <w:tab w:val="left" w:pos="1260"/>
        <w:tab w:val="num" w:pos="1440"/>
        <w:tab w:val="left" w:pos="2340"/>
      </w:tabs>
      <w:adjustRightInd/>
      <w:ind w:left="2340" w:hanging="360"/>
      <w:outlineLvl w:val="3"/>
    </w:pPr>
    <w:rPr>
      <w:rFonts w:eastAsia="Times New Roman"/>
      <w:bCs/>
      <w:lang w:eastAsia="en-US"/>
    </w:rPr>
  </w:style>
  <w:style w:type="paragraph" w:customStyle="1" w:styleId="BalloonText1">
    <w:name w:val="Balloon Text1"/>
    <w:basedOn w:val="a0"/>
    <w:rsid w:val="00F17C8E"/>
    <w:pPr>
      <w:widowControl/>
    </w:pPr>
    <w:rPr>
      <w:rFonts w:ascii="Tahoma" w:hAnsi="Tahoma" w:cs="Tahoma"/>
      <w:kern w:val="0"/>
      <w:sz w:val="16"/>
      <w:szCs w:val="16"/>
      <w:lang w:val="en-US"/>
    </w:rPr>
  </w:style>
  <w:style w:type="paragraph" w:customStyle="1" w:styleId="Bul">
    <w:name w:val="Bul"/>
    <w:basedOn w:val="Default"/>
    <w:next w:val="Default"/>
    <w:rsid w:val="00F17C8E"/>
    <w:rPr>
      <w:rFonts w:ascii="GE Inspira" w:eastAsia="GE Inspira" w:cs="Times New Roman"/>
      <w:color w:val="auto"/>
    </w:rPr>
  </w:style>
  <w:style w:type="paragraph" w:customStyle="1" w:styleId="Tiret1">
    <w:name w:val="Tiret1"/>
    <w:basedOn w:val="Default"/>
    <w:next w:val="Default"/>
    <w:rsid w:val="00F17C8E"/>
    <w:rPr>
      <w:rFonts w:ascii="GE Inspira" w:eastAsia="GE Inspira" w:cs="Times New Roman"/>
      <w:color w:val="auto"/>
    </w:rPr>
  </w:style>
  <w:style w:type="paragraph" w:styleId="afff6">
    <w:name w:val="envelope return"/>
    <w:basedOn w:val="a0"/>
    <w:next w:val="afff7"/>
    <w:rsid w:val="00F17C8E"/>
    <w:pPr>
      <w:overflowPunct w:val="0"/>
      <w:autoSpaceDE w:val="0"/>
      <w:autoSpaceDN w:val="0"/>
      <w:adjustRightInd w:val="0"/>
      <w:textAlignment w:val="baseline"/>
    </w:pPr>
    <w:rPr>
      <w:rFonts w:ascii="CG Times" w:hAnsi="CG Times"/>
      <w:kern w:val="0"/>
      <w:sz w:val="26"/>
      <w:szCs w:val="20"/>
      <w:lang w:val="en-US"/>
    </w:rPr>
  </w:style>
  <w:style w:type="paragraph" w:styleId="afff7">
    <w:name w:val="envelope address"/>
    <w:basedOn w:val="a0"/>
    <w:rsid w:val="00F17C8E"/>
    <w:pPr>
      <w:framePr w:w="7920" w:h="1980" w:hRule="exact" w:hSpace="180" w:wrap="auto" w:hAnchor="page" w:xAlign="center" w:yAlign="bottom"/>
      <w:widowControl/>
      <w:overflowPunct w:val="0"/>
      <w:autoSpaceDE w:val="0"/>
      <w:autoSpaceDN w:val="0"/>
      <w:adjustRightInd w:val="0"/>
      <w:snapToGrid w:val="0"/>
      <w:ind w:left="2880"/>
      <w:textAlignment w:val="baseline"/>
    </w:pPr>
    <w:rPr>
      <w:rFonts w:ascii="Arial" w:hAnsi="Arial"/>
      <w:kern w:val="0"/>
      <w:szCs w:val="20"/>
      <w:lang w:val="en-US" w:eastAsia="en-US"/>
    </w:rPr>
  </w:style>
  <w:style w:type="paragraph" w:customStyle="1" w:styleId="ReportExecSummaryText">
    <w:name w:val="Report Exec Summary Text"/>
    <w:basedOn w:val="a0"/>
    <w:rsid w:val="00F17C8E"/>
    <w:pPr>
      <w:widowControl/>
      <w:overflowPunct w:val="0"/>
      <w:autoSpaceDE w:val="0"/>
      <w:autoSpaceDN w:val="0"/>
      <w:adjustRightInd w:val="0"/>
      <w:spacing w:after="138"/>
      <w:textAlignment w:val="baseline"/>
    </w:pPr>
    <w:rPr>
      <w:kern w:val="0"/>
      <w:sz w:val="22"/>
      <w:szCs w:val="20"/>
    </w:rPr>
  </w:style>
  <w:style w:type="paragraph" w:customStyle="1" w:styleId="ReportText">
    <w:name w:val="Report Text"/>
    <w:basedOn w:val="a0"/>
    <w:qFormat/>
    <w:rsid w:val="00F17C8E"/>
    <w:pPr>
      <w:widowControl/>
      <w:overflowPunct w:val="0"/>
      <w:autoSpaceDE w:val="0"/>
      <w:autoSpaceDN w:val="0"/>
      <w:adjustRightInd w:val="0"/>
      <w:spacing w:after="138"/>
      <w:ind w:left="1080"/>
      <w:textAlignment w:val="baseline"/>
    </w:pPr>
    <w:rPr>
      <w:kern w:val="0"/>
      <w:sz w:val="22"/>
      <w:szCs w:val="20"/>
    </w:rPr>
  </w:style>
  <w:style w:type="paragraph" w:customStyle="1" w:styleId="Temp-Add">
    <w:name w:val="Temp - Add"/>
    <w:rsid w:val="00F17C8E"/>
    <w:pPr>
      <w:tabs>
        <w:tab w:val="left" w:pos="-2074"/>
        <w:tab w:val="left" w:pos="-1354"/>
        <w:tab w:val="left" w:pos="-634"/>
        <w:tab w:val="left" w:pos="86"/>
        <w:tab w:val="left" w:pos="806"/>
        <w:tab w:val="left" w:pos="1526"/>
        <w:tab w:val="left" w:pos="2246"/>
        <w:tab w:val="left" w:pos="2966"/>
        <w:tab w:val="left" w:pos="3686"/>
        <w:tab w:val="left" w:pos="4406"/>
        <w:tab w:val="left" w:pos="5126"/>
        <w:tab w:val="left" w:pos="5846"/>
        <w:tab w:val="left" w:pos="6566"/>
        <w:tab w:val="left" w:pos="7286"/>
        <w:tab w:val="left" w:pos="8006"/>
        <w:tab w:val="left" w:pos="8726"/>
        <w:tab w:val="left" w:pos="9446"/>
        <w:tab w:val="left" w:pos="10166"/>
        <w:tab w:val="left" w:pos="10886"/>
        <w:tab w:val="left" w:pos="11606"/>
        <w:tab w:val="left" w:pos="12326"/>
        <w:tab w:val="left" w:pos="13046"/>
        <w:tab w:val="left" w:pos="13766"/>
        <w:tab w:val="left" w:pos="14486"/>
        <w:tab w:val="left" w:pos="15206"/>
        <w:tab w:val="left" w:pos="15926"/>
        <w:tab w:val="left" w:pos="16646"/>
        <w:tab w:val="left" w:pos="17366"/>
        <w:tab w:val="left" w:pos="18086"/>
      </w:tabs>
      <w:suppressAutoHyphens/>
      <w:overflowPunct w:val="0"/>
      <w:autoSpaceDE w:val="0"/>
      <w:autoSpaceDN w:val="0"/>
      <w:adjustRightInd w:val="0"/>
      <w:jc w:val="both"/>
      <w:textAlignment w:val="baseline"/>
    </w:pPr>
    <w:rPr>
      <w:rFonts w:ascii="Courier" w:hAnsi="Courier"/>
      <w:spacing w:val="-3"/>
      <w:sz w:val="24"/>
      <w:lang w:val="en-GB"/>
    </w:rPr>
  </w:style>
  <w:style w:type="paragraph" w:customStyle="1" w:styleId="Address">
    <w:name w:val="Address"/>
    <w:rsid w:val="00F17C8E"/>
    <w:pPr>
      <w:tabs>
        <w:tab w:val="left" w:pos="-2074"/>
        <w:tab w:val="left" w:pos="-1354"/>
        <w:tab w:val="left" w:pos="-634"/>
        <w:tab w:val="left" w:pos="86"/>
        <w:tab w:val="left" w:pos="806"/>
        <w:tab w:val="left" w:pos="1526"/>
        <w:tab w:val="left" w:pos="2246"/>
        <w:tab w:val="left" w:pos="2966"/>
        <w:tab w:val="left" w:pos="3686"/>
        <w:tab w:val="left" w:pos="4406"/>
        <w:tab w:val="left" w:pos="5126"/>
        <w:tab w:val="left" w:pos="5846"/>
        <w:tab w:val="left" w:pos="6566"/>
        <w:tab w:val="left" w:pos="7286"/>
        <w:tab w:val="left" w:pos="8006"/>
        <w:tab w:val="left" w:pos="8726"/>
        <w:tab w:val="left" w:pos="9446"/>
        <w:tab w:val="left" w:pos="10166"/>
        <w:tab w:val="left" w:pos="10886"/>
        <w:tab w:val="left" w:pos="11606"/>
        <w:tab w:val="left" w:pos="12326"/>
        <w:tab w:val="left" w:pos="13046"/>
        <w:tab w:val="left" w:pos="13766"/>
        <w:tab w:val="left" w:pos="14486"/>
        <w:tab w:val="left" w:pos="15206"/>
        <w:tab w:val="left" w:pos="15926"/>
        <w:tab w:val="left" w:pos="16646"/>
        <w:tab w:val="left" w:pos="17366"/>
        <w:tab w:val="left" w:pos="18086"/>
      </w:tabs>
      <w:suppressAutoHyphens/>
      <w:overflowPunct w:val="0"/>
      <w:autoSpaceDE w:val="0"/>
      <w:autoSpaceDN w:val="0"/>
      <w:adjustRightInd w:val="0"/>
      <w:jc w:val="both"/>
      <w:textAlignment w:val="baseline"/>
    </w:pPr>
    <w:rPr>
      <w:rFonts w:ascii="Courier" w:hAnsi="Courier"/>
      <w:spacing w:val="-3"/>
      <w:sz w:val="24"/>
      <w:lang w:val="en-GB"/>
    </w:rPr>
  </w:style>
  <w:style w:type="paragraph" w:customStyle="1" w:styleId="Halfline">
    <w:name w:val="Halfline"/>
    <w:basedOn w:val="a0"/>
    <w:rsid w:val="00F17C8E"/>
    <w:pPr>
      <w:widowControl/>
      <w:tabs>
        <w:tab w:val="left" w:pos="3289"/>
      </w:tabs>
      <w:suppressAutoHyphens/>
      <w:spacing w:after="200" w:line="240" w:lineRule="exact"/>
      <w:ind w:left="3289" w:hanging="1758"/>
    </w:pPr>
    <w:rPr>
      <w:rFonts w:eastAsia="Times New Roman"/>
      <w:kern w:val="0"/>
      <w:sz w:val="22"/>
      <w:szCs w:val="20"/>
      <w:lang w:val="en-US" w:eastAsia="en-US"/>
    </w:rPr>
  </w:style>
  <w:style w:type="paragraph" w:customStyle="1" w:styleId="HalflineBold">
    <w:name w:val="Halfline Bold"/>
    <w:basedOn w:val="Halfline"/>
    <w:rsid w:val="00F17C8E"/>
    <w:rPr>
      <w:b/>
    </w:rPr>
  </w:style>
  <w:style w:type="paragraph" w:customStyle="1" w:styleId="tablebullet2">
    <w:name w:val="table_bullet 2"/>
    <w:basedOn w:val="a0"/>
    <w:rsid w:val="00F17C8E"/>
    <w:pPr>
      <w:widowControl/>
      <w:numPr>
        <w:numId w:val="1"/>
      </w:numPr>
      <w:spacing w:before="40" w:after="40"/>
    </w:pPr>
    <w:rPr>
      <w:kern w:val="0"/>
      <w:sz w:val="22"/>
      <w:szCs w:val="20"/>
      <w:lang w:eastAsia="en-US"/>
    </w:rPr>
  </w:style>
  <w:style w:type="paragraph" w:customStyle="1" w:styleId="tablesubbullet">
    <w:name w:val="table_subbullet"/>
    <w:basedOn w:val="tablebullet2"/>
    <w:rsid w:val="00F17C8E"/>
    <w:pPr>
      <w:numPr>
        <w:ilvl w:val="1"/>
      </w:numPr>
      <w:tabs>
        <w:tab w:val="clear" w:pos="1440"/>
      </w:tabs>
      <w:ind w:left="676"/>
    </w:pPr>
  </w:style>
  <w:style w:type="paragraph" w:styleId="a">
    <w:name w:val="List Bullet"/>
    <w:basedOn w:val="a0"/>
    <w:autoRedefine/>
    <w:rsid w:val="00F17C8E"/>
    <w:pPr>
      <w:numPr>
        <w:numId w:val="2"/>
      </w:numPr>
    </w:pPr>
    <w:rPr>
      <w:rFonts w:ascii="Trebuchet MS" w:hAnsi="Trebuchet MS"/>
      <w:color w:val="000000"/>
      <w:lang w:val="en-US"/>
    </w:rPr>
  </w:style>
  <w:style w:type="paragraph" w:customStyle="1" w:styleId="bodycopy">
    <w:name w:val="bodycopy"/>
    <w:basedOn w:val="a0"/>
    <w:rsid w:val="00F17C8E"/>
    <w:pPr>
      <w:widowControl/>
      <w:spacing w:before="120" w:after="120"/>
      <w:ind w:left="720"/>
    </w:pPr>
    <w:rPr>
      <w:rFonts w:ascii="Arial" w:hAnsi="Arial"/>
      <w:color w:val="000000"/>
      <w:kern w:val="0"/>
      <w:lang w:val="en-US"/>
    </w:rPr>
  </w:style>
  <w:style w:type="character" w:customStyle="1" w:styleId="2f2">
    <w:name w:val="標題2"/>
    <w:rsid w:val="00F17C8E"/>
  </w:style>
  <w:style w:type="paragraph" w:customStyle="1" w:styleId="Paragraph3">
    <w:name w:val="Paragraph 3"/>
    <w:basedOn w:val="a0"/>
    <w:rsid w:val="00F17C8E"/>
    <w:pPr>
      <w:widowControl/>
      <w:overflowPunct w:val="0"/>
      <w:autoSpaceDE w:val="0"/>
      <w:autoSpaceDN w:val="0"/>
      <w:adjustRightInd w:val="0"/>
      <w:spacing w:before="120" w:after="120"/>
      <w:jc w:val="both"/>
      <w:textAlignment w:val="baseline"/>
    </w:pPr>
    <w:rPr>
      <w:rFonts w:ascii="Arial" w:eastAsia="Times New Roman" w:hAnsi="Arial"/>
      <w:kern w:val="0"/>
      <w:sz w:val="22"/>
      <w:szCs w:val="20"/>
      <w:lang w:eastAsia="en-US"/>
    </w:rPr>
  </w:style>
  <w:style w:type="paragraph" w:customStyle="1" w:styleId="StyleHeading112ptBefore6pt">
    <w:name w:val="Style Heading 1 + 12 pt Before:  6 pt"/>
    <w:basedOn w:val="1b"/>
    <w:rsid w:val="00F17C8E"/>
    <w:pPr>
      <w:tabs>
        <w:tab w:val="clear" w:pos="432"/>
        <w:tab w:val="num" w:pos="1200"/>
      </w:tabs>
      <w:suppressAutoHyphens w:val="0"/>
      <w:overflowPunct w:val="0"/>
      <w:autoSpaceDE w:val="0"/>
      <w:autoSpaceDN w:val="0"/>
      <w:adjustRightInd w:val="0"/>
      <w:spacing w:before="240" w:after="240"/>
      <w:ind w:left="1200" w:hanging="720"/>
      <w:textAlignment w:val="baseline"/>
    </w:pPr>
    <w:rPr>
      <w:rFonts w:ascii="Arial" w:eastAsia="Times New Roman" w:hAnsi="Arial"/>
      <w:bCs/>
      <w:kern w:val="28"/>
      <w:sz w:val="24"/>
      <w:lang w:eastAsia="en-US"/>
    </w:rPr>
  </w:style>
  <w:style w:type="paragraph" w:customStyle="1" w:styleId="StyleHeading112ptLeftBefore6pt">
    <w:name w:val="Style Heading 1 + 12 pt Left Before:  6 pt"/>
    <w:basedOn w:val="1b"/>
    <w:rsid w:val="00F17C8E"/>
    <w:pPr>
      <w:tabs>
        <w:tab w:val="clear" w:pos="432"/>
        <w:tab w:val="num" w:pos="1200"/>
      </w:tabs>
      <w:suppressAutoHyphens w:val="0"/>
      <w:overflowPunct w:val="0"/>
      <w:autoSpaceDE w:val="0"/>
      <w:autoSpaceDN w:val="0"/>
      <w:adjustRightInd w:val="0"/>
      <w:spacing w:before="240" w:after="240"/>
      <w:ind w:left="1200" w:hanging="720"/>
      <w:jc w:val="left"/>
      <w:textAlignment w:val="baseline"/>
    </w:pPr>
    <w:rPr>
      <w:rFonts w:ascii="Arial" w:eastAsia="Times New Roman" w:hAnsi="Arial"/>
      <w:bCs/>
      <w:kern w:val="28"/>
      <w:sz w:val="24"/>
      <w:lang w:eastAsia="en-US"/>
    </w:rPr>
  </w:style>
  <w:style w:type="paragraph" w:customStyle="1" w:styleId="Heading41">
    <w:name w:val="Heading 41"/>
    <w:basedOn w:val="a0"/>
    <w:next w:val="a0"/>
    <w:rsid w:val="00F17C8E"/>
    <w:pPr>
      <w:autoSpaceDE w:val="0"/>
      <w:autoSpaceDN w:val="0"/>
      <w:adjustRightInd w:val="0"/>
    </w:pPr>
    <w:rPr>
      <w:rFonts w:ascii="Arial" w:hAnsi="Arial"/>
      <w:kern w:val="0"/>
      <w:lang w:val="en-US"/>
    </w:rPr>
  </w:style>
  <w:style w:type="character" w:customStyle="1" w:styleId="72">
    <w:name w:val="字元 字元7"/>
    <w:semiHidden/>
    <w:rsid w:val="00F17C8E"/>
    <w:rPr>
      <w:kern w:val="0"/>
      <w:szCs w:val="24"/>
      <w:lang w:eastAsia="en-US"/>
    </w:rPr>
  </w:style>
  <w:style w:type="character" w:customStyle="1" w:styleId="SC886022">
    <w:name w:val="SC.8.86022"/>
    <w:rsid w:val="00F17C8E"/>
    <w:rPr>
      <w:rFonts w:cs="Arial"/>
      <w:b/>
      <w:bCs/>
      <w:color w:val="000000"/>
      <w:sz w:val="32"/>
      <w:szCs w:val="32"/>
    </w:rPr>
  </w:style>
  <w:style w:type="character" w:customStyle="1" w:styleId="SC886027">
    <w:name w:val="SC.8.86027"/>
    <w:rsid w:val="00F17C8E"/>
    <w:rPr>
      <w:color w:val="000000"/>
      <w:sz w:val="20"/>
      <w:szCs w:val="20"/>
    </w:rPr>
  </w:style>
  <w:style w:type="character" w:customStyle="1" w:styleId="SC886085">
    <w:name w:val="SC.8.86085"/>
    <w:rsid w:val="00F17C8E"/>
    <w:rPr>
      <w:rFonts w:cs="Arial"/>
      <w:color w:val="000000"/>
      <w:sz w:val="28"/>
      <w:szCs w:val="28"/>
    </w:rPr>
  </w:style>
  <w:style w:type="character" w:customStyle="1" w:styleId="SC1686021">
    <w:name w:val="SC.16.86021"/>
    <w:rsid w:val="00F17C8E"/>
    <w:rPr>
      <w:rFonts w:cs="Arial"/>
      <w:b/>
      <w:bCs/>
      <w:color w:val="000000"/>
      <w:sz w:val="40"/>
      <w:szCs w:val="40"/>
    </w:rPr>
  </w:style>
  <w:style w:type="character" w:customStyle="1" w:styleId="SC1686027">
    <w:name w:val="SC.16.86027"/>
    <w:rsid w:val="00F17C8E"/>
    <w:rPr>
      <w:b/>
      <w:bCs/>
      <w:color w:val="000000"/>
      <w:sz w:val="20"/>
      <w:szCs w:val="20"/>
    </w:rPr>
  </w:style>
  <w:style w:type="character" w:customStyle="1" w:styleId="A10">
    <w:name w:val="A10"/>
    <w:rsid w:val="00F17C8E"/>
    <w:rPr>
      <w:color w:val="000000"/>
      <w:sz w:val="9"/>
      <w:szCs w:val="9"/>
    </w:rPr>
  </w:style>
  <w:style w:type="character" w:customStyle="1" w:styleId="SC19106502">
    <w:name w:val="SC.19.106502"/>
    <w:rsid w:val="00F17C8E"/>
    <w:rPr>
      <w:rFonts w:cs="Arial"/>
      <w:b/>
      <w:bCs/>
      <w:color w:val="000000"/>
      <w:sz w:val="40"/>
      <w:szCs w:val="40"/>
    </w:rPr>
  </w:style>
  <w:style w:type="character" w:customStyle="1" w:styleId="SC19106503">
    <w:name w:val="SC.19.106503"/>
    <w:rsid w:val="00F17C8E"/>
    <w:rPr>
      <w:rFonts w:cs="Arial"/>
      <w:b/>
      <w:bCs/>
      <w:color w:val="000000"/>
      <w:sz w:val="32"/>
      <w:szCs w:val="32"/>
    </w:rPr>
  </w:style>
  <w:style w:type="paragraph" w:customStyle="1" w:styleId="NumberedTableText">
    <w:name w:val="NumberedTableText"/>
    <w:basedOn w:val="a0"/>
    <w:rsid w:val="00F17C8E"/>
    <w:pPr>
      <w:widowControl/>
      <w:numPr>
        <w:numId w:val="3"/>
      </w:numPr>
      <w:spacing w:before="80" w:after="80" w:line="200" w:lineRule="exact"/>
    </w:pPr>
    <w:rPr>
      <w:rFonts w:ascii="GE Inspira" w:eastAsia="Times New Roman" w:hAnsi="GE Inspira" w:cs="Arial"/>
      <w:color w:val="000000"/>
      <w:kern w:val="0"/>
      <w:sz w:val="20"/>
      <w:szCs w:val="20"/>
      <w:lang w:val="en-US" w:eastAsia="en-US"/>
    </w:rPr>
  </w:style>
  <w:style w:type="character" w:customStyle="1" w:styleId="st">
    <w:name w:val="st"/>
    <w:rsid w:val="00F17C8E"/>
  </w:style>
  <w:style w:type="paragraph" w:customStyle="1" w:styleId="Style11ptJustifiedBefore3ptAfter3ptLinespacing">
    <w:name w:val="Style 11 pt Justified Before:  3 pt After:  3 pt Line spacing: ..."/>
    <w:basedOn w:val="a0"/>
    <w:rsid w:val="00F17C8E"/>
    <w:pPr>
      <w:widowControl/>
      <w:spacing w:before="60" w:after="60" w:line="220" w:lineRule="exact"/>
      <w:ind w:rightChars="5" w:right="12"/>
      <w:jc w:val="both"/>
    </w:pPr>
    <w:rPr>
      <w:rFonts w:eastAsia="Times New Roman"/>
      <w:kern w:val="32"/>
      <w:sz w:val="22"/>
      <w:szCs w:val="20"/>
      <w:lang w:val="en-US" w:eastAsia="zh-CN"/>
    </w:rPr>
  </w:style>
  <w:style w:type="paragraph" w:customStyle="1" w:styleId="Style11ptCenteredBefore3ptAfter3ptLinespacing">
    <w:name w:val="Style 11 pt Centered Before:  3 pt After:  3 pt Line spacing:  ..."/>
    <w:basedOn w:val="a0"/>
    <w:rsid w:val="00F17C8E"/>
    <w:pPr>
      <w:widowControl/>
      <w:spacing w:before="60" w:after="60" w:line="220" w:lineRule="exact"/>
      <w:jc w:val="center"/>
    </w:pPr>
    <w:rPr>
      <w:rFonts w:eastAsia="Times New Roman"/>
      <w:kern w:val="32"/>
      <w:sz w:val="22"/>
      <w:szCs w:val="20"/>
      <w:lang w:val="en-US" w:eastAsia="zh-CN"/>
    </w:rPr>
  </w:style>
  <w:style w:type="paragraph" w:customStyle="1" w:styleId="Style11ptBefore3ptAfter3ptLinespacingExactly111">
    <w:name w:val="Style 11 pt Before:  3 pt After:  3 pt Line spacing:  Exactly 11...1"/>
    <w:basedOn w:val="a0"/>
    <w:rsid w:val="00F17C8E"/>
    <w:pPr>
      <w:widowControl/>
      <w:spacing w:before="60" w:after="60" w:line="220" w:lineRule="exact"/>
    </w:pPr>
    <w:rPr>
      <w:rFonts w:eastAsia="Times New Roman"/>
      <w:kern w:val="32"/>
      <w:sz w:val="22"/>
      <w:szCs w:val="20"/>
      <w:lang w:val="en-US" w:eastAsia="zh-CN"/>
    </w:rPr>
  </w:style>
  <w:style w:type="paragraph" w:customStyle="1" w:styleId="T-ParaHang2">
    <w:name w:val="T-Para Hang 2"/>
    <w:basedOn w:val="a0"/>
    <w:link w:val="T-ParaHang2Char"/>
    <w:rsid w:val="00F17C8E"/>
    <w:pPr>
      <w:overflowPunct w:val="0"/>
      <w:autoSpaceDE w:val="0"/>
      <w:autoSpaceDN w:val="0"/>
      <w:adjustRightInd w:val="0"/>
      <w:ind w:left="720" w:hanging="720"/>
      <w:jc w:val="both"/>
      <w:textAlignment w:val="baseline"/>
    </w:pPr>
    <w:rPr>
      <w:rFonts w:ascii="細明體" w:eastAsia="細明體"/>
      <w:kern w:val="0"/>
      <w:szCs w:val="20"/>
      <w:lang w:val="en-US"/>
    </w:rPr>
  </w:style>
  <w:style w:type="character" w:customStyle="1" w:styleId="A20">
    <w:name w:val="A2"/>
    <w:qFormat/>
    <w:rsid w:val="00F17C8E"/>
    <w:rPr>
      <w:b/>
      <w:bCs/>
      <w:color w:val="000000"/>
      <w:sz w:val="18"/>
      <w:szCs w:val="18"/>
    </w:rPr>
  </w:style>
  <w:style w:type="paragraph" w:customStyle="1" w:styleId="SP5102469">
    <w:name w:val="SP.5.102469"/>
    <w:basedOn w:val="a0"/>
    <w:next w:val="a0"/>
    <w:rsid w:val="00F17C8E"/>
    <w:pPr>
      <w:autoSpaceDE w:val="0"/>
      <w:autoSpaceDN w:val="0"/>
      <w:adjustRightInd w:val="0"/>
      <w:spacing w:before="80"/>
    </w:pPr>
    <w:rPr>
      <w:rFonts w:ascii="JJDNDP+TimesNewRoman" w:eastAsia="JJDNDP+TimesNewRoman"/>
      <w:kern w:val="0"/>
      <w:lang w:val="en-US"/>
    </w:rPr>
  </w:style>
  <w:style w:type="character" w:customStyle="1" w:styleId="SC54035">
    <w:name w:val="SC.5.4035"/>
    <w:rsid w:val="00F17C8E"/>
    <w:rPr>
      <w:rFonts w:cs="JJDNDP+TimesNewRoman"/>
      <w:color w:val="000000"/>
      <w:sz w:val="20"/>
      <w:szCs w:val="20"/>
    </w:rPr>
  </w:style>
  <w:style w:type="paragraph" w:customStyle="1" w:styleId="Pa62">
    <w:name w:val="Pa6+2"/>
    <w:basedOn w:val="a0"/>
    <w:next w:val="a0"/>
    <w:rsid w:val="00F17C8E"/>
    <w:pPr>
      <w:autoSpaceDE w:val="0"/>
      <w:autoSpaceDN w:val="0"/>
      <w:adjustRightInd w:val="0"/>
      <w:spacing w:after="80" w:line="201" w:lineRule="atLeast"/>
    </w:pPr>
    <w:rPr>
      <w:rFonts w:ascii="SGEAAG+Optima-DemiBold" w:eastAsia="SGEAAG+Optima-DemiBold"/>
      <w:kern w:val="0"/>
      <w:lang w:val="en-US"/>
    </w:rPr>
  </w:style>
  <w:style w:type="character" w:customStyle="1" w:styleId="A12">
    <w:name w:val="A1+2"/>
    <w:rsid w:val="00F17C8E"/>
    <w:rPr>
      <w:rFonts w:cs="SGEAAG+Optima-DemiBold"/>
      <w:b/>
      <w:bCs/>
      <w:color w:val="000000"/>
      <w:sz w:val="18"/>
      <w:szCs w:val="18"/>
    </w:rPr>
  </w:style>
  <w:style w:type="paragraph" w:customStyle="1" w:styleId="afff8">
    <w:name w:val="內文隔行"/>
    <w:basedOn w:val="a0"/>
    <w:autoRedefine/>
    <w:rsid w:val="00F17C8E"/>
    <w:pPr>
      <w:widowControl/>
      <w:overflowPunct w:val="0"/>
      <w:autoSpaceDE w:val="0"/>
      <w:autoSpaceDN w:val="0"/>
      <w:adjustRightInd w:val="0"/>
      <w:jc w:val="both"/>
      <w:textAlignment w:val="baseline"/>
    </w:pPr>
    <w:rPr>
      <w:snapToGrid w:val="0"/>
      <w:kern w:val="0"/>
      <w:sz w:val="28"/>
      <w:szCs w:val="20"/>
      <w:lang w:val="en-US"/>
    </w:rPr>
  </w:style>
  <w:style w:type="numbering" w:styleId="111111">
    <w:name w:val="Outline List 2"/>
    <w:aliases w:val="1"/>
    <w:basedOn w:val="a4"/>
    <w:rsid w:val="00F17C8E"/>
    <w:pPr>
      <w:numPr>
        <w:numId w:val="4"/>
      </w:numPr>
    </w:pPr>
  </w:style>
  <w:style w:type="character" w:customStyle="1" w:styleId="unnamedstyle200001fchar">
    <w:name w:val="unnamedstyle200001f__char"/>
    <w:rsid w:val="00F17C8E"/>
  </w:style>
  <w:style w:type="character" w:customStyle="1" w:styleId="unnamedstyle2000022char">
    <w:name w:val="unnamedstyle2000022__char"/>
    <w:rsid w:val="00F17C8E"/>
  </w:style>
  <w:style w:type="numbering" w:customStyle="1" w:styleId="Style1">
    <w:name w:val="Style1"/>
    <w:basedOn w:val="a4"/>
    <w:uiPriority w:val="99"/>
    <w:rsid w:val="00F17C8E"/>
    <w:pPr>
      <w:numPr>
        <w:numId w:val="5"/>
      </w:numPr>
    </w:pPr>
  </w:style>
  <w:style w:type="paragraph" w:customStyle="1" w:styleId="ListParagraph1">
    <w:name w:val="List Paragraph1"/>
    <w:basedOn w:val="a0"/>
    <w:qFormat/>
    <w:rsid w:val="00F17C8E"/>
    <w:pPr>
      <w:ind w:left="720"/>
      <w:contextualSpacing/>
    </w:pPr>
    <w:rPr>
      <w:rFonts w:ascii="Calibri" w:hAnsi="Calibri"/>
      <w:sz w:val="20"/>
      <w:szCs w:val="20"/>
      <w:lang w:val="en-US"/>
    </w:rPr>
  </w:style>
  <w:style w:type="character" w:customStyle="1" w:styleId="wcc480">
    <w:name w:val="wcc480"/>
    <w:rsid w:val="00F17C8E"/>
    <w:rPr>
      <w:rFonts w:ascii="Arial" w:hAnsi="Arial" w:cs="Arial" w:hint="default"/>
      <w:b w:val="0"/>
      <w:bCs w:val="0"/>
      <w:i w:val="0"/>
      <w:iCs w:val="0"/>
      <w:strike w:val="0"/>
      <w:dstrike w:val="0"/>
      <w:color w:val="0000FF"/>
      <w:sz w:val="24"/>
      <w:szCs w:val="20"/>
      <w:u w:val="none"/>
      <w:effect w:val="none"/>
    </w:rPr>
  </w:style>
  <w:style w:type="character" w:customStyle="1" w:styleId="Administrator">
    <w:name w:val="Administrator"/>
    <w:semiHidden/>
    <w:rsid w:val="00F17C8E"/>
    <w:rPr>
      <w:rFonts w:ascii="Georgia" w:hAnsi="Georgia"/>
      <w:b w:val="0"/>
      <w:bCs w:val="0"/>
      <w:i w:val="0"/>
      <w:iCs w:val="0"/>
      <w:strike w:val="0"/>
      <w:color w:val="auto"/>
      <w:sz w:val="24"/>
      <w:szCs w:val="24"/>
      <w:u w:val="none"/>
    </w:rPr>
  </w:style>
  <w:style w:type="numbering" w:customStyle="1" w:styleId="1f3">
    <w:name w:val="無清單1"/>
    <w:next w:val="a4"/>
    <w:uiPriority w:val="99"/>
    <w:semiHidden/>
    <w:unhideWhenUsed/>
    <w:rsid w:val="00F17C8E"/>
  </w:style>
  <w:style w:type="numbering" w:customStyle="1" w:styleId="111">
    <w:name w:val="無清單11"/>
    <w:next w:val="a4"/>
    <w:uiPriority w:val="99"/>
    <w:semiHidden/>
    <w:rsid w:val="00F17C8E"/>
  </w:style>
  <w:style w:type="paragraph" w:customStyle="1" w:styleId="Style10">
    <w:name w:val="Style 1"/>
    <w:basedOn w:val="a0"/>
    <w:rsid w:val="00F17C8E"/>
    <w:pPr>
      <w:autoSpaceDE w:val="0"/>
      <w:autoSpaceDN w:val="0"/>
      <w:ind w:left="108"/>
    </w:pPr>
    <w:rPr>
      <w:kern w:val="0"/>
      <w:lang w:val="en-US" w:eastAsia="zh-CN"/>
    </w:rPr>
  </w:style>
  <w:style w:type="paragraph" w:customStyle="1" w:styleId="Style20">
    <w:name w:val="Style 2"/>
    <w:basedOn w:val="a0"/>
    <w:rsid w:val="00F17C8E"/>
    <w:pPr>
      <w:autoSpaceDE w:val="0"/>
      <w:autoSpaceDN w:val="0"/>
      <w:ind w:left="72"/>
    </w:pPr>
    <w:rPr>
      <w:kern w:val="0"/>
      <w:lang w:val="en-US" w:eastAsia="zh-CN"/>
    </w:rPr>
  </w:style>
  <w:style w:type="paragraph" w:styleId="1f4">
    <w:name w:val="toc 1"/>
    <w:aliases w:val="Report Contents Level 1"/>
    <w:basedOn w:val="a0"/>
    <w:next w:val="a0"/>
    <w:uiPriority w:val="39"/>
    <w:qFormat/>
    <w:rsid w:val="00F17C8E"/>
    <w:pPr>
      <w:widowControl/>
      <w:tabs>
        <w:tab w:val="right" w:pos="8309"/>
      </w:tabs>
      <w:overflowPunct w:val="0"/>
      <w:autoSpaceDE w:val="0"/>
      <w:autoSpaceDN w:val="0"/>
      <w:adjustRightInd w:val="0"/>
      <w:spacing w:before="240" w:after="120"/>
      <w:textAlignment w:val="baseline"/>
    </w:pPr>
    <w:rPr>
      <w:b/>
      <w:kern w:val="0"/>
      <w:sz w:val="20"/>
      <w:szCs w:val="20"/>
      <w:lang w:val="en-US" w:eastAsia="en-US"/>
    </w:rPr>
  </w:style>
  <w:style w:type="paragraph" w:styleId="2f3">
    <w:name w:val="toc 2"/>
    <w:aliases w:val="Report Contents Level 2"/>
    <w:basedOn w:val="a0"/>
    <w:next w:val="a0"/>
    <w:uiPriority w:val="39"/>
    <w:qFormat/>
    <w:rsid w:val="00F17C8E"/>
    <w:pPr>
      <w:widowControl/>
      <w:tabs>
        <w:tab w:val="right" w:pos="8309"/>
      </w:tabs>
      <w:overflowPunct w:val="0"/>
      <w:autoSpaceDE w:val="0"/>
      <w:autoSpaceDN w:val="0"/>
      <w:adjustRightInd w:val="0"/>
      <w:spacing w:before="120"/>
      <w:ind w:left="200"/>
      <w:textAlignment w:val="baseline"/>
    </w:pPr>
    <w:rPr>
      <w:i/>
      <w:kern w:val="0"/>
      <w:sz w:val="20"/>
      <w:szCs w:val="20"/>
      <w:lang w:val="en-US" w:eastAsia="en-US"/>
    </w:rPr>
  </w:style>
  <w:style w:type="paragraph" w:styleId="52">
    <w:name w:val="toc 5"/>
    <w:aliases w:val="Appendix Contents Title"/>
    <w:basedOn w:val="a0"/>
    <w:next w:val="a0"/>
    <w:uiPriority w:val="39"/>
    <w:rsid w:val="00F17C8E"/>
    <w:pPr>
      <w:widowControl/>
      <w:tabs>
        <w:tab w:val="right" w:pos="8309"/>
      </w:tabs>
      <w:overflowPunct w:val="0"/>
      <w:autoSpaceDE w:val="0"/>
      <w:autoSpaceDN w:val="0"/>
      <w:adjustRightInd w:val="0"/>
      <w:ind w:left="800"/>
      <w:textAlignment w:val="baseline"/>
    </w:pPr>
    <w:rPr>
      <w:kern w:val="0"/>
      <w:sz w:val="20"/>
      <w:szCs w:val="20"/>
      <w:lang w:val="en-US" w:eastAsia="en-US"/>
    </w:rPr>
  </w:style>
  <w:style w:type="paragraph" w:customStyle="1" w:styleId="CM110">
    <w:name w:val="CM1+1"/>
    <w:basedOn w:val="a0"/>
    <w:next w:val="a0"/>
    <w:rsid w:val="00F17C8E"/>
    <w:pPr>
      <w:autoSpaceDE w:val="0"/>
      <w:autoSpaceDN w:val="0"/>
      <w:adjustRightInd w:val="0"/>
    </w:pPr>
    <w:rPr>
      <w:kern w:val="0"/>
      <w:lang w:val="en-US"/>
    </w:rPr>
  </w:style>
  <w:style w:type="character" w:customStyle="1" w:styleId="EmailStyle17">
    <w:name w:val="EmailStyle17"/>
    <w:semiHidden/>
    <w:rsid w:val="00F17C8E"/>
    <w:rPr>
      <w:rFonts w:ascii="Arial" w:eastAsia="新細明體" w:hAnsi="Arial" w:cs="Arial"/>
      <w:color w:val="auto"/>
      <w:sz w:val="20"/>
      <w:szCs w:val="20"/>
    </w:rPr>
  </w:style>
  <w:style w:type="table" w:customStyle="1" w:styleId="1f5">
    <w:name w:val="表格格線1"/>
    <w:basedOn w:val="a3"/>
    <w:next w:val="af9"/>
    <w:uiPriority w:val="39"/>
    <w:rsid w:val="00F17C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3">
    <w:name w:val="List Paragraph3"/>
    <w:basedOn w:val="a0"/>
    <w:qFormat/>
    <w:rsid w:val="008600C0"/>
    <w:pPr>
      <w:widowControl/>
      <w:spacing w:after="200" w:line="276" w:lineRule="auto"/>
      <w:ind w:left="720"/>
      <w:contextualSpacing/>
    </w:pPr>
    <w:rPr>
      <w:rFonts w:ascii="Calibri" w:hAnsi="Calibri"/>
      <w:kern w:val="0"/>
      <w:sz w:val="22"/>
      <w:szCs w:val="22"/>
      <w:lang w:val="en-US"/>
    </w:rPr>
  </w:style>
  <w:style w:type="paragraph" w:customStyle="1" w:styleId="TitleCover">
    <w:name w:val="Title Cover"/>
    <w:basedOn w:val="a0"/>
    <w:next w:val="a0"/>
    <w:rsid w:val="008600C0"/>
    <w:pPr>
      <w:keepNext/>
      <w:widowControl/>
      <w:overflowPunct w:val="0"/>
      <w:autoSpaceDE w:val="0"/>
      <w:autoSpaceDN w:val="0"/>
      <w:adjustRightInd w:val="0"/>
      <w:spacing w:before="720" w:after="160"/>
      <w:jc w:val="center"/>
      <w:textAlignment w:val="baseline"/>
    </w:pPr>
    <w:rPr>
      <w:rFonts w:ascii="Arial" w:hAnsi="Arial"/>
      <w:b/>
      <w:noProof/>
      <w:kern w:val="28"/>
      <w:sz w:val="48"/>
      <w:szCs w:val="20"/>
      <w:lang w:val="en-US"/>
    </w:rPr>
  </w:style>
  <w:style w:type="paragraph" w:customStyle="1" w:styleId="xl100">
    <w:name w:val="xl100"/>
    <w:basedOn w:val="a0"/>
    <w:rsid w:val="008600C0"/>
    <w:pPr>
      <w:widowControl/>
      <w:spacing w:before="100" w:beforeAutospacing="1" w:after="100" w:afterAutospacing="1"/>
    </w:pPr>
    <w:rPr>
      <w:rFonts w:ascii="Arial Unicode MS" w:eastAsia="Arial Unicode MS" w:hAnsi="Arial Unicode MS" w:cs="Arial Unicode MS"/>
      <w:kern w:val="0"/>
      <w:sz w:val="22"/>
      <w:szCs w:val="22"/>
      <w:lang w:eastAsia="en-US"/>
    </w:rPr>
  </w:style>
  <w:style w:type="paragraph" w:customStyle="1" w:styleId="Pa4">
    <w:name w:val="Pa4"/>
    <w:basedOn w:val="a0"/>
    <w:next w:val="a0"/>
    <w:rsid w:val="008600C0"/>
    <w:pPr>
      <w:autoSpaceDE w:val="0"/>
      <w:autoSpaceDN w:val="0"/>
      <w:spacing w:line="201" w:lineRule="atLeast"/>
    </w:pPr>
    <w:rPr>
      <w:rFonts w:ascii="GE Inspira" w:hAnsi="GE Inspira"/>
      <w:kern w:val="0"/>
      <w:lang w:val="en-US"/>
    </w:rPr>
  </w:style>
  <w:style w:type="paragraph" w:customStyle="1" w:styleId="font5">
    <w:name w:val="font5"/>
    <w:basedOn w:val="a0"/>
    <w:rsid w:val="008600C0"/>
    <w:pPr>
      <w:widowControl/>
      <w:spacing w:before="100" w:beforeAutospacing="1" w:after="100" w:afterAutospacing="1"/>
    </w:pPr>
    <w:rPr>
      <w:rFonts w:eastAsia="Times New Roman"/>
      <w:kern w:val="0"/>
      <w:lang w:val="en-US"/>
    </w:rPr>
  </w:style>
  <w:style w:type="paragraph" w:customStyle="1" w:styleId="font6">
    <w:name w:val="font6"/>
    <w:basedOn w:val="a0"/>
    <w:rsid w:val="008600C0"/>
    <w:pPr>
      <w:widowControl/>
      <w:spacing w:before="100" w:beforeAutospacing="1" w:after="100" w:afterAutospacing="1"/>
    </w:pPr>
    <w:rPr>
      <w:rFonts w:eastAsia="Times New Roman"/>
      <w:kern w:val="0"/>
      <w:u w:val="single"/>
      <w:lang w:val="en-US"/>
    </w:rPr>
  </w:style>
  <w:style w:type="paragraph" w:customStyle="1" w:styleId="font7">
    <w:name w:val="font7"/>
    <w:basedOn w:val="a0"/>
    <w:rsid w:val="008600C0"/>
    <w:pPr>
      <w:widowControl/>
      <w:spacing w:before="100" w:beforeAutospacing="1" w:after="100" w:afterAutospacing="1"/>
    </w:pPr>
    <w:rPr>
      <w:rFonts w:eastAsia="Times New Roman"/>
      <w:kern w:val="0"/>
      <w:lang w:val="en-US"/>
    </w:rPr>
  </w:style>
  <w:style w:type="paragraph" w:customStyle="1" w:styleId="font8">
    <w:name w:val="font8"/>
    <w:basedOn w:val="a0"/>
    <w:rsid w:val="008600C0"/>
    <w:pPr>
      <w:widowControl/>
      <w:spacing w:before="100" w:beforeAutospacing="1" w:after="100" w:afterAutospacing="1"/>
    </w:pPr>
    <w:rPr>
      <w:rFonts w:eastAsia="Times New Roman"/>
      <w:kern w:val="0"/>
      <w:sz w:val="14"/>
      <w:szCs w:val="14"/>
      <w:lang w:val="en-US"/>
    </w:rPr>
  </w:style>
  <w:style w:type="paragraph" w:customStyle="1" w:styleId="font9">
    <w:name w:val="font9"/>
    <w:basedOn w:val="a0"/>
    <w:rsid w:val="008600C0"/>
    <w:pPr>
      <w:widowControl/>
      <w:spacing w:before="100" w:beforeAutospacing="1" w:after="100" w:afterAutospacing="1"/>
    </w:pPr>
    <w:rPr>
      <w:rFonts w:eastAsia="Times New Roman"/>
      <w:b/>
      <w:bCs/>
      <w:i/>
      <w:iCs/>
      <w:kern w:val="0"/>
      <w:lang w:val="en-US"/>
    </w:rPr>
  </w:style>
  <w:style w:type="paragraph" w:customStyle="1" w:styleId="font10">
    <w:name w:val="font10"/>
    <w:basedOn w:val="a0"/>
    <w:rsid w:val="008600C0"/>
    <w:pPr>
      <w:widowControl/>
      <w:spacing w:before="100" w:beforeAutospacing="1" w:after="100" w:afterAutospacing="1"/>
    </w:pPr>
    <w:rPr>
      <w:rFonts w:ascii="Calibri" w:eastAsia="Times New Roman" w:hAnsi="Calibri" w:cs="Calibri"/>
      <w:kern w:val="0"/>
      <w:sz w:val="18"/>
      <w:szCs w:val="18"/>
      <w:lang w:val="en-US"/>
    </w:rPr>
  </w:style>
  <w:style w:type="paragraph" w:customStyle="1" w:styleId="xl74">
    <w:name w:val="xl74"/>
    <w:basedOn w:val="a0"/>
    <w:rsid w:val="008600C0"/>
    <w:pPr>
      <w:widowControl/>
      <w:pBdr>
        <w:top w:val="single" w:sz="8" w:space="0" w:color="auto"/>
        <w:left w:val="single" w:sz="8" w:space="0" w:color="auto"/>
        <w:right w:val="single" w:sz="8" w:space="0" w:color="auto"/>
      </w:pBdr>
      <w:spacing w:before="100" w:beforeAutospacing="1" w:after="100" w:afterAutospacing="1"/>
      <w:textAlignment w:val="top"/>
    </w:pPr>
    <w:rPr>
      <w:rFonts w:eastAsia="Times New Roman"/>
      <w:b/>
      <w:bCs/>
      <w:kern w:val="0"/>
      <w:lang w:val="en-US"/>
    </w:rPr>
  </w:style>
  <w:style w:type="paragraph" w:customStyle="1" w:styleId="xl75">
    <w:name w:val="xl75"/>
    <w:basedOn w:val="a0"/>
    <w:rsid w:val="008600C0"/>
    <w:pPr>
      <w:widowControl/>
      <w:pBdr>
        <w:left w:val="single" w:sz="8" w:space="0" w:color="auto"/>
        <w:right w:val="single" w:sz="8" w:space="0" w:color="auto"/>
      </w:pBdr>
      <w:spacing w:before="100" w:beforeAutospacing="1" w:after="100" w:afterAutospacing="1"/>
      <w:textAlignment w:val="top"/>
    </w:pPr>
    <w:rPr>
      <w:rFonts w:eastAsia="Times New Roman"/>
      <w:b/>
      <w:bCs/>
      <w:kern w:val="0"/>
      <w:lang w:val="en-US"/>
    </w:rPr>
  </w:style>
  <w:style w:type="paragraph" w:customStyle="1" w:styleId="xl76">
    <w:name w:val="xl76"/>
    <w:basedOn w:val="a0"/>
    <w:rsid w:val="008600C0"/>
    <w:pPr>
      <w:widowControl/>
      <w:pBdr>
        <w:left w:val="single" w:sz="8" w:space="0" w:color="auto"/>
        <w:right w:val="single" w:sz="8" w:space="0" w:color="auto"/>
      </w:pBdr>
      <w:spacing w:before="100" w:beforeAutospacing="1" w:after="100" w:afterAutospacing="1"/>
      <w:jc w:val="center"/>
    </w:pPr>
    <w:rPr>
      <w:rFonts w:eastAsia="Times New Roman"/>
      <w:kern w:val="0"/>
      <w:lang w:val="en-US"/>
    </w:rPr>
  </w:style>
  <w:style w:type="paragraph" w:customStyle="1" w:styleId="xl77">
    <w:name w:val="xl77"/>
    <w:basedOn w:val="a0"/>
    <w:rsid w:val="008600C0"/>
    <w:pPr>
      <w:widowControl/>
      <w:pBdr>
        <w:left w:val="single" w:sz="8" w:space="0" w:color="auto"/>
        <w:right w:val="single" w:sz="8" w:space="0" w:color="auto"/>
      </w:pBdr>
      <w:spacing w:before="100" w:beforeAutospacing="1" w:after="100" w:afterAutospacing="1"/>
      <w:jc w:val="center"/>
      <w:textAlignment w:val="top"/>
    </w:pPr>
    <w:rPr>
      <w:rFonts w:eastAsia="Times New Roman"/>
      <w:kern w:val="0"/>
      <w:lang w:val="en-US"/>
    </w:rPr>
  </w:style>
  <w:style w:type="paragraph" w:customStyle="1" w:styleId="xl78">
    <w:name w:val="xl78"/>
    <w:basedOn w:val="a0"/>
    <w:rsid w:val="008600C0"/>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eastAsia="Times New Roman"/>
      <w:b/>
      <w:bCs/>
      <w:kern w:val="0"/>
      <w:lang w:val="en-US"/>
    </w:rPr>
  </w:style>
  <w:style w:type="paragraph" w:customStyle="1" w:styleId="xl79">
    <w:name w:val="xl79"/>
    <w:basedOn w:val="a0"/>
    <w:rsid w:val="008600C0"/>
    <w:pPr>
      <w:widowControl/>
      <w:pBdr>
        <w:top w:val="single" w:sz="8" w:space="0" w:color="auto"/>
        <w:left w:val="single" w:sz="8" w:space="0" w:color="auto"/>
        <w:bottom w:val="single" w:sz="8" w:space="0" w:color="auto"/>
      </w:pBdr>
      <w:spacing w:before="100" w:beforeAutospacing="1" w:after="100" w:afterAutospacing="1"/>
      <w:jc w:val="center"/>
    </w:pPr>
    <w:rPr>
      <w:rFonts w:eastAsia="Times New Roman"/>
      <w:b/>
      <w:bCs/>
      <w:kern w:val="0"/>
      <w:lang w:val="en-US"/>
    </w:rPr>
  </w:style>
  <w:style w:type="paragraph" w:customStyle="1" w:styleId="xl80">
    <w:name w:val="xl80"/>
    <w:basedOn w:val="a0"/>
    <w:rsid w:val="008600C0"/>
    <w:pPr>
      <w:widowControl/>
      <w:pBdr>
        <w:top w:val="single" w:sz="8" w:space="0" w:color="auto"/>
        <w:left w:val="single" w:sz="8" w:space="0" w:color="auto"/>
        <w:right w:val="single" w:sz="8" w:space="0" w:color="auto"/>
      </w:pBdr>
      <w:spacing w:before="100" w:beforeAutospacing="1" w:after="100" w:afterAutospacing="1"/>
      <w:jc w:val="center"/>
      <w:textAlignment w:val="top"/>
    </w:pPr>
    <w:rPr>
      <w:rFonts w:eastAsia="Times New Roman"/>
      <w:kern w:val="0"/>
      <w:lang w:val="en-US"/>
    </w:rPr>
  </w:style>
  <w:style w:type="paragraph" w:customStyle="1" w:styleId="xl81">
    <w:name w:val="xl81"/>
    <w:basedOn w:val="a0"/>
    <w:rsid w:val="008600C0"/>
    <w:pPr>
      <w:widowControl/>
      <w:pBdr>
        <w:left w:val="single" w:sz="8" w:space="0" w:color="auto"/>
        <w:right w:val="single" w:sz="8" w:space="0" w:color="auto"/>
      </w:pBdr>
      <w:spacing w:before="100" w:beforeAutospacing="1" w:after="100" w:afterAutospacing="1"/>
      <w:textAlignment w:val="top"/>
    </w:pPr>
    <w:rPr>
      <w:rFonts w:eastAsia="Times New Roman"/>
      <w:kern w:val="0"/>
      <w:lang w:val="en-US"/>
    </w:rPr>
  </w:style>
  <w:style w:type="paragraph" w:customStyle="1" w:styleId="xl82">
    <w:name w:val="xl82"/>
    <w:basedOn w:val="a0"/>
    <w:rsid w:val="008600C0"/>
    <w:pPr>
      <w:widowControl/>
      <w:pBdr>
        <w:left w:val="single" w:sz="8" w:space="0" w:color="auto"/>
        <w:right w:val="single" w:sz="8" w:space="0" w:color="auto"/>
      </w:pBdr>
      <w:spacing w:before="100" w:beforeAutospacing="1" w:after="100" w:afterAutospacing="1"/>
      <w:textAlignment w:val="top"/>
    </w:pPr>
    <w:rPr>
      <w:rFonts w:eastAsia="Times New Roman"/>
      <w:kern w:val="0"/>
      <w:lang w:val="en-US"/>
    </w:rPr>
  </w:style>
  <w:style w:type="paragraph" w:customStyle="1" w:styleId="xl83">
    <w:name w:val="xl83"/>
    <w:basedOn w:val="a0"/>
    <w:rsid w:val="008600C0"/>
    <w:pPr>
      <w:widowControl/>
      <w:pBdr>
        <w:left w:val="single" w:sz="8" w:space="0" w:color="auto"/>
        <w:right w:val="single" w:sz="8" w:space="0" w:color="auto"/>
      </w:pBdr>
      <w:spacing w:before="100" w:beforeAutospacing="1" w:after="100" w:afterAutospacing="1"/>
      <w:textAlignment w:val="top"/>
    </w:pPr>
    <w:rPr>
      <w:rFonts w:eastAsia="Times New Roman"/>
      <w:b/>
      <w:bCs/>
      <w:kern w:val="0"/>
      <w:lang w:val="en-US"/>
    </w:rPr>
  </w:style>
  <w:style w:type="paragraph" w:customStyle="1" w:styleId="xl84">
    <w:name w:val="xl84"/>
    <w:basedOn w:val="a0"/>
    <w:rsid w:val="008600C0"/>
    <w:pPr>
      <w:widowControl/>
      <w:pBdr>
        <w:left w:val="single" w:sz="8" w:space="0" w:color="auto"/>
        <w:right w:val="single" w:sz="8" w:space="0" w:color="auto"/>
      </w:pBdr>
      <w:spacing w:before="100" w:beforeAutospacing="1" w:after="100" w:afterAutospacing="1"/>
      <w:jc w:val="center"/>
      <w:textAlignment w:val="top"/>
    </w:pPr>
    <w:rPr>
      <w:rFonts w:eastAsia="Times New Roman"/>
      <w:kern w:val="0"/>
      <w:lang w:val="en-US"/>
    </w:rPr>
  </w:style>
  <w:style w:type="paragraph" w:customStyle="1" w:styleId="xl85">
    <w:name w:val="xl85"/>
    <w:basedOn w:val="a0"/>
    <w:rsid w:val="008600C0"/>
    <w:pPr>
      <w:widowControl/>
      <w:pBdr>
        <w:left w:val="single" w:sz="8" w:space="0" w:color="auto"/>
        <w:right w:val="single" w:sz="8" w:space="0" w:color="auto"/>
      </w:pBdr>
      <w:spacing w:before="100" w:beforeAutospacing="1" w:after="100" w:afterAutospacing="1"/>
      <w:textAlignment w:val="top"/>
    </w:pPr>
    <w:rPr>
      <w:rFonts w:eastAsia="Times New Roman"/>
      <w:kern w:val="0"/>
      <w:lang w:val="en-US"/>
    </w:rPr>
  </w:style>
  <w:style w:type="paragraph" w:customStyle="1" w:styleId="xl86">
    <w:name w:val="xl86"/>
    <w:basedOn w:val="a0"/>
    <w:rsid w:val="008600C0"/>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rFonts w:eastAsia="Times New Roman"/>
      <w:b/>
      <w:bCs/>
      <w:kern w:val="0"/>
      <w:lang w:val="en-US"/>
    </w:rPr>
  </w:style>
  <w:style w:type="paragraph" w:customStyle="1" w:styleId="xl87">
    <w:name w:val="xl87"/>
    <w:basedOn w:val="a0"/>
    <w:rsid w:val="008600C0"/>
    <w:pPr>
      <w:widowControl/>
      <w:spacing w:before="100" w:beforeAutospacing="1" w:after="100" w:afterAutospacing="1"/>
    </w:pPr>
    <w:rPr>
      <w:rFonts w:eastAsia="Times New Roman"/>
      <w:kern w:val="0"/>
      <w:lang w:val="en-US"/>
    </w:rPr>
  </w:style>
  <w:style w:type="paragraph" w:customStyle="1" w:styleId="xl88">
    <w:name w:val="xl88"/>
    <w:basedOn w:val="a0"/>
    <w:rsid w:val="008600C0"/>
    <w:pPr>
      <w:widowControl/>
      <w:pBdr>
        <w:top w:val="single" w:sz="8" w:space="0" w:color="auto"/>
        <w:left w:val="single" w:sz="8" w:space="0" w:color="auto"/>
        <w:right w:val="single" w:sz="8" w:space="0" w:color="auto"/>
      </w:pBdr>
      <w:spacing w:before="100" w:beforeAutospacing="1" w:after="100" w:afterAutospacing="1"/>
    </w:pPr>
    <w:rPr>
      <w:rFonts w:eastAsia="Times New Roman"/>
      <w:kern w:val="0"/>
      <w:lang w:val="en-US"/>
    </w:rPr>
  </w:style>
  <w:style w:type="paragraph" w:customStyle="1" w:styleId="xl89">
    <w:name w:val="xl89"/>
    <w:basedOn w:val="a0"/>
    <w:rsid w:val="008600C0"/>
    <w:pPr>
      <w:widowControl/>
      <w:pBdr>
        <w:left w:val="single" w:sz="8" w:space="0" w:color="auto"/>
        <w:right w:val="single" w:sz="8" w:space="0" w:color="auto"/>
      </w:pBdr>
      <w:spacing w:before="100" w:beforeAutospacing="1" w:after="100" w:afterAutospacing="1"/>
    </w:pPr>
    <w:rPr>
      <w:rFonts w:eastAsia="Times New Roman"/>
      <w:kern w:val="0"/>
      <w:lang w:val="en-US"/>
    </w:rPr>
  </w:style>
  <w:style w:type="paragraph" w:customStyle="1" w:styleId="xl90">
    <w:name w:val="xl90"/>
    <w:basedOn w:val="a0"/>
    <w:rsid w:val="008600C0"/>
    <w:pPr>
      <w:widowControl/>
      <w:pBdr>
        <w:left w:val="single" w:sz="8" w:space="0" w:color="auto"/>
        <w:right w:val="single" w:sz="8" w:space="0" w:color="auto"/>
      </w:pBdr>
      <w:spacing w:before="100" w:beforeAutospacing="1" w:after="100" w:afterAutospacing="1"/>
      <w:jc w:val="center"/>
      <w:textAlignment w:val="top"/>
    </w:pPr>
    <w:rPr>
      <w:rFonts w:eastAsia="Times New Roman"/>
      <w:kern w:val="0"/>
      <w:sz w:val="22"/>
      <w:szCs w:val="22"/>
      <w:lang w:val="en-US"/>
    </w:rPr>
  </w:style>
  <w:style w:type="paragraph" w:customStyle="1" w:styleId="xl91">
    <w:name w:val="xl91"/>
    <w:basedOn w:val="a0"/>
    <w:rsid w:val="008600C0"/>
    <w:pPr>
      <w:widowControl/>
      <w:pBdr>
        <w:left w:val="single" w:sz="8" w:space="0" w:color="auto"/>
        <w:right w:val="single" w:sz="8" w:space="0" w:color="auto"/>
      </w:pBdr>
      <w:spacing w:before="100" w:beforeAutospacing="1" w:after="100" w:afterAutospacing="1"/>
      <w:jc w:val="center"/>
      <w:textAlignment w:val="top"/>
    </w:pPr>
    <w:rPr>
      <w:rFonts w:eastAsia="Times New Roman"/>
      <w:kern w:val="0"/>
      <w:sz w:val="20"/>
      <w:szCs w:val="20"/>
      <w:lang w:val="en-US"/>
    </w:rPr>
  </w:style>
  <w:style w:type="paragraph" w:customStyle="1" w:styleId="xl92">
    <w:name w:val="xl92"/>
    <w:basedOn w:val="a0"/>
    <w:rsid w:val="008600C0"/>
    <w:pPr>
      <w:widowControl/>
      <w:pBdr>
        <w:left w:val="single" w:sz="8" w:space="0" w:color="auto"/>
        <w:right w:val="single" w:sz="8" w:space="0" w:color="auto"/>
      </w:pBdr>
      <w:spacing w:before="100" w:beforeAutospacing="1" w:after="100" w:afterAutospacing="1"/>
      <w:jc w:val="center"/>
    </w:pPr>
    <w:rPr>
      <w:rFonts w:eastAsia="Times New Roman"/>
      <w:kern w:val="0"/>
      <w:sz w:val="20"/>
      <w:szCs w:val="20"/>
      <w:lang w:val="en-US"/>
    </w:rPr>
  </w:style>
  <w:style w:type="paragraph" w:customStyle="1" w:styleId="xl93">
    <w:name w:val="xl93"/>
    <w:basedOn w:val="a0"/>
    <w:rsid w:val="008600C0"/>
    <w:pPr>
      <w:widowControl/>
      <w:pBdr>
        <w:left w:val="single" w:sz="8" w:space="0" w:color="auto"/>
        <w:right w:val="single" w:sz="8" w:space="0" w:color="auto"/>
      </w:pBdr>
      <w:spacing w:before="100" w:beforeAutospacing="1" w:after="100" w:afterAutospacing="1"/>
      <w:textAlignment w:val="top"/>
    </w:pPr>
    <w:rPr>
      <w:rFonts w:eastAsia="Times New Roman"/>
      <w:kern w:val="0"/>
      <w:sz w:val="22"/>
      <w:szCs w:val="22"/>
      <w:lang w:val="en-US"/>
    </w:rPr>
  </w:style>
  <w:style w:type="paragraph" w:customStyle="1" w:styleId="xl94">
    <w:name w:val="xl94"/>
    <w:basedOn w:val="a0"/>
    <w:rsid w:val="008600C0"/>
    <w:pPr>
      <w:widowControl/>
      <w:pBdr>
        <w:left w:val="single" w:sz="8" w:space="0" w:color="auto"/>
        <w:right w:val="single" w:sz="8" w:space="0" w:color="auto"/>
      </w:pBdr>
      <w:spacing w:before="100" w:beforeAutospacing="1" w:after="100" w:afterAutospacing="1"/>
      <w:jc w:val="center"/>
    </w:pPr>
    <w:rPr>
      <w:rFonts w:eastAsia="Times New Roman"/>
      <w:kern w:val="0"/>
      <w:sz w:val="22"/>
      <w:szCs w:val="22"/>
      <w:lang w:val="en-US"/>
    </w:rPr>
  </w:style>
  <w:style w:type="paragraph" w:customStyle="1" w:styleId="xl95">
    <w:name w:val="xl95"/>
    <w:basedOn w:val="a0"/>
    <w:rsid w:val="008600C0"/>
    <w:pPr>
      <w:widowControl/>
      <w:pBdr>
        <w:left w:val="single" w:sz="8" w:space="0" w:color="auto"/>
        <w:right w:val="single" w:sz="8" w:space="0" w:color="auto"/>
      </w:pBdr>
      <w:spacing w:before="100" w:beforeAutospacing="1" w:after="100" w:afterAutospacing="1"/>
      <w:textAlignment w:val="bottom"/>
    </w:pPr>
    <w:rPr>
      <w:rFonts w:eastAsia="Times New Roman"/>
      <w:kern w:val="0"/>
      <w:sz w:val="22"/>
      <w:szCs w:val="22"/>
      <w:lang w:val="en-US"/>
    </w:rPr>
  </w:style>
  <w:style w:type="paragraph" w:customStyle="1" w:styleId="xl96">
    <w:name w:val="xl96"/>
    <w:basedOn w:val="a0"/>
    <w:rsid w:val="008600C0"/>
    <w:pPr>
      <w:widowControl/>
      <w:pBdr>
        <w:top w:val="single" w:sz="8" w:space="0" w:color="auto"/>
        <w:bottom w:val="single" w:sz="8" w:space="0" w:color="auto"/>
      </w:pBdr>
      <w:spacing w:before="100" w:beforeAutospacing="1" w:after="100" w:afterAutospacing="1"/>
    </w:pPr>
    <w:rPr>
      <w:rFonts w:eastAsia="Times New Roman"/>
      <w:kern w:val="0"/>
      <w:lang w:val="en-US"/>
    </w:rPr>
  </w:style>
  <w:style w:type="paragraph" w:customStyle="1" w:styleId="xl97">
    <w:name w:val="xl97"/>
    <w:basedOn w:val="a0"/>
    <w:rsid w:val="008600C0"/>
    <w:pPr>
      <w:widowControl/>
      <w:pBdr>
        <w:top w:val="single" w:sz="8" w:space="0" w:color="auto"/>
        <w:bottom w:val="single" w:sz="8" w:space="0" w:color="auto"/>
        <w:right w:val="single" w:sz="8" w:space="0" w:color="auto"/>
      </w:pBdr>
      <w:spacing w:before="100" w:beforeAutospacing="1" w:after="100" w:afterAutospacing="1"/>
    </w:pPr>
    <w:rPr>
      <w:rFonts w:eastAsia="Times New Roman"/>
      <w:kern w:val="0"/>
      <w:lang w:val="en-US"/>
    </w:rPr>
  </w:style>
  <w:style w:type="paragraph" w:customStyle="1" w:styleId="xl98">
    <w:name w:val="xl98"/>
    <w:basedOn w:val="a0"/>
    <w:rsid w:val="008600C0"/>
    <w:pPr>
      <w:widowControl/>
      <w:pBdr>
        <w:left w:val="single" w:sz="8" w:space="0" w:color="auto"/>
        <w:right w:val="single" w:sz="8" w:space="0" w:color="auto"/>
      </w:pBdr>
      <w:spacing w:before="100" w:beforeAutospacing="1" w:after="100" w:afterAutospacing="1"/>
      <w:jc w:val="center"/>
      <w:textAlignment w:val="top"/>
    </w:pPr>
    <w:rPr>
      <w:rFonts w:eastAsia="Times New Roman"/>
      <w:kern w:val="0"/>
      <w:sz w:val="22"/>
      <w:szCs w:val="22"/>
      <w:lang w:val="en-US"/>
    </w:rPr>
  </w:style>
  <w:style w:type="paragraph" w:customStyle="1" w:styleId="xl99">
    <w:name w:val="xl99"/>
    <w:basedOn w:val="a0"/>
    <w:rsid w:val="008600C0"/>
    <w:pPr>
      <w:widowControl/>
      <w:pBdr>
        <w:left w:val="single" w:sz="8" w:space="0" w:color="auto"/>
        <w:right w:val="single" w:sz="8" w:space="0" w:color="auto"/>
      </w:pBdr>
      <w:spacing w:before="100" w:beforeAutospacing="1" w:after="100" w:afterAutospacing="1"/>
      <w:textAlignment w:val="bottom"/>
    </w:pPr>
    <w:rPr>
      <w:rFonts w:eastAsia="Times New Roman"/>
      <w:kern w:val="0"/>
      <w:lang w:val="en-US"/>
    </w:rPr>
  </w:style>
  <w:style w:type="paragraph" w:customStyle="1" w:styleId="xl101">
    <w:name w:val="xl101"/>
    <w:basedOn w:val="a0"/>
    <w:rsid w:val="008600C0"/>
    <w:pPr>
      <w:widowControl/>
      <w:pBdr>
        <w:left w:val="single" w:sz="8" w:space="0" w:color="auto"/>
        <w:right w:val="single" w:sz="8" w:space="0" w:color="auto"/>
      </w:pBdr>
      <w:spacing w:before="100" w:beforeAutospacing="1" w:after="100" w:afterAutospacing="1"/>
      <w:textAlignment w:val="top"/>
    </w:pPr>
    <w:rPr>
      <w:rFonts w:eastAsia="Times New Roman"/>
      <w:kern w:val="0"/>
      <w:lang w:val="en-US"/>
    </w:rPr>
  </w:style>
  <w:style w:type="paragraph" w:customStyle="1" w:styleId="xl102">
    <w:name w:val="xl102"/>
    <w:basedOn w:val="a0"/>
    <w:rsid w:val="008600C0"/>
    <w:pPr>
      <w:widowControl/>
      <w:pBdr>
        <w:right w:val="single" w:sz="8" w:space="0" w:color="auto"/>
      </w:pBdr>
      <w:spacing w:before="100" w:beforeAutospacing="1" w:after="100" w:afterAutospacing="1"/>
      <w:jc w:val="center"/>
      <w:textAlignment w:val="top"/>
    </w:pPr>
    <w:rPr>
      <w:rFonts w:eastAsia="Times New Roman"/>
      <w:kern w:val="0"/>
      <w:lang w:val="en-US"/>
    </w:rPr>
  </w:style>
  <w:style w:type="paragraph" w:customStyle="1" w:styleId="xl103">
    <w:name w:val="xl103"/>
    <w:basedOn w:val="a0"/>
    <w:rsid w:val="008600C0"/>
    <w:pPr>
      <w:widowControl/>
      <w:pBdr>
        <w:left w:val="single" w:sz="8" w:space="0" w:color="auto"/>
      </w:pBdr>
      <w:spacing w:before="100" w:beforeAutospacing="1" w:after="100" w:afterAutospacing="1"/>
      <w:textAlignment w:val="bottom"/>
    </w:pPr>
    <w:rPr>
      <w:rFonts w:eastAsia="Times New Roman"/>
      <w:b/>
      <w:bCs/>
      <w:kern w:val="0"/>
      <w:sz w:val="22"/>
      <w:szCs w:val="22"/>
      <w:lang w:val="en-US"/>
    </w:rPr>
  </w:style>
  <w:style w:type="paragraph" w:customStyle="1" w:styleId="xl104">
    <w:name w:val="xl104"/>
    <w:basedOn w:val="a0"/>
    <w:rsid w:val="008600C0"/>
    <w:pPr>
      <w:widowControl/>
      <w:pBdr>
        <w:left w:val="single" w:sz="8" w:space="0" w:color="auto"/>
        <w:right w:val="single" w:sz="8" w:space="0" w:color="auto"/>
      </w:pBdr>
      <w:spacing w:before="100" w:beforeAutospacing="1" w:after="100" w:afterAutospacing="1"/>
      <w:textAlignment w:val="top"/>
    </w:pPr>
    <w:rPr>
      <w:rFonts w:eastAsia="Times New Roman"/>
      <w:kern w:val="0"/>
      <w:lang w:val="en-US"/>
    </w:rPr>
  </w:style>
  <w:style w:type="paragraph" w:customStyle="1" w:styleId="xl105">
    <w:name w:val="xl105"/>
    <w:basedOn w:val="a0"/>
    <w:rsid w:val="008600C0"/>
    <w:pPr>
      <w:widowControl/>
      <w:pBdr>
        <w:right w:val="single" w:sz="8" w:space="0" w:color="auto"/>
      </w:pBdr>
      <w:spacing w:before="100" w:beforeAutospacing="1" w:after="100" w:afterAutospacing="1"/>
    </w:pPr>
    <w:rPr>
      <w:rFonts w:eastAsia="Times New Roman"/>
      <w:kern w:val="0"/>
      <w:lang w:val="en-US"/>
    </w:rPr>
  </w:style>
  <w:style w:type="paragraph" w:customStyle="1" w:styleId="xl106">
    <w:name w:val="xl106"/>
    <w:basedOn w:val="a0"/>
    <w:rsid w:val="008600C0"/>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kern w:val="0"/>
      <w:lang w:val="en-US"/>
    </w:rPr>
  </w:style>
  <w:style w:type="paragraph" w:customStyle="1" w:styleId="xl107">
    <w:name w:val="xl107"/>
    <w:basedOn w:val="a0"/>
    <w:rsid w:val="008600C0"/>
    <w:pPr>
      <w:widowControl/>
      <w:pBdr>
        <w:left w:val="single" w:sz="8" w:space="0" w:color="auto"/>
        <w:right w:val="single" w:sz="8" w:space="0" w:color="auto"/>
      </w:pBdr>
      <w:spacing w:before="100" w:beforeAutospacing="1" w:after="100" w:afterAutospacing="1"/>
    </w:pPr>
    <w:rPr>
      <w:rFonts w:eastAsia="Times New Roman"/>
      <w:kern w:val="0"/>
      <w:lang w:val="en-US"/>
    </w:rPr>
  </w:style>
  <w:style w:type="paragraph" w:customStyle="1" w:styleId="xl108">
    <w:name w:val="xl108"/>
    <w:basedOn w:val="a0"/>
    <w:rsid w:val="008600C0"/>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eastAsia="Times New Roman"/>
      <w:b/>
      <w:bCs/>
      <w:kern w:val="0"/>
      <w:lang w:val="en-US"/>
    </w:rPr>
  </w:style>
  <w:style w:type="paragraph" w:customStyle="1" w:styleId="xl109">
    <w:name w:val="xl109"/>
    <w:basedOn w:val="a0"/>
    <w:rsid w:val="008600C0"/>
    <w:pPr>
      <w:widowControl/>
      <w:pBdr>
        <w:left w:val="single" w:sz="8" w:space="0" w:color="auto"/>
        <w:right w:val="single" w:sz="8" w:space="0" w:color="auto"/>
      </w:pBdr>
      <w:spacing w:before="100" w:beforeAutospacing="1" w:after="100" w:afterAutospacing="1"/>
      <w:textAlignment w:val="top"/>
    </w:pPr>
    <w:rPr>
      <w:rFonts w:eastAsia="Times New Roman"/>
      <w:kern w:val="0"/>
      <w:lang w:val="en-US"/>
    </w:rPr>
  </w:style>
  <w:style w:type="paragraph" w:customStyle="1" w:styleId="xl110">
    <w:name w:val="xl110"/>
    <w:basedOn w:val="a0"/>
    <w:rsid w:val="008600C0"/>
    <w:pPr>
      <w:widowControl/>
      <w:spacing w:before="100" w:beforeAutospacing="1" w:after="100" w:afterAutospacing="1"/>
      <w:textAlignment w:val="top"/>
    </w:pPr>
    <w:rPr>
      <w:rFonts w:eastAsia="Times New Roman"/>
      <w:kern w:val="0"/>
      <w:lang w:val="en-US"/>
    </w:rPr>
  </w:style>
  <w:style w:type="paragraph" w:customStyle="1" w:styleId="xl111">
    <w:name w:val="xl111"/>
    <w:basedOn w:val="a0"/>
    <w:rsid w:val="008600C0"/>
    <w:pPr>
      <w:widowControl/>
      <w:pBdr>
        <w:top w:val="single" w:sz="8" w:space="0" w:color="auto"/>
      </w:pBdr>
      <w:spacing w:before="100" w:beforeAutospacing="1" w:after="100" w:afterAutospacing="1"/>
      <w:textAlignment w:val="top"/>
    </w:pPr>
    <w:rPr>
      <w:rFonts w:eastAsia="Times New Roman"/>
      <w:b/>
      <w:bCs/>
      <w:kern w:val="0"/>
      <w:lang w:val="en-US"/>
    </w:rPr>
  </w:style>
  <w:style w:type="paragraph" w:customStyle="1" w:styleId="xl112">
    <w:name w:val="xl112"/>
    <w:basedOn w:val="a0"/>
    <w:rsid w:val="008600C0"/>
    <w:pPr>
      <w:widowControl/>
      <w:spacing w:before="100" w:beforeAutospacing="1" w:after="100" w:afterAutospacing="1"/>
      <w:textAlignment w:val="top"/>
    </w:pPr>
    <w:rPr>
      <w:rFonts w:eastAsia="Times New Roman"/>
      <w:kern w:val="0"/>
      <w:lang w:val="en-US"/>
    </w:rPr>
  </w:style>
  <w:style w:type="paragraph" w:customStyle="1" w:styleId="xl113">
    <w:name w:val="xl113"/>
    <w:basedOn w:val="a0"/>
    <w:rsid w:val="008600C0"/>
    <w:pPr>
      <w:widowControl/>
      <w:spacing w:before="100" w:beforeAutospacing="1" w:after="100" w:afterAutospacing="1"/>
      <w:textAlignment w:val="top"/>
    </w:pPr>
    <w:rPr>
      <w:rFonts w:eastAsia="Times New Roman"/>
      <w:b/>
      <w:bCs/>
      <w:kern w:val="0"/>
      <w:lang w:val="en-US"/>
    </w:rPr>
  </w:style>
  <w:style w:type="paragraph" w:customStyle="1" w:styleId="xl114">
    <w:name w:val="xl114"/>
    <w:basedOn w:val="a0"/>
    <w:rsid w:val="008600C0"/>
    <w:pPr>
      <w:widowControl/>
      <w:pBdr>
        <w:left w:val="single" w:sz="8" w:space="0" w:color="auto"/>
      </w:pBdr>
      <w:spacing w:before="100" w:beforeAutospacing="1" w:after="100" w:afterAutospacing="1"/>
      <w:textAlignment w:val="top"/>
    </w:pPr>
    <w:rPr>
      <w:rFonts w:eastAsia="Times New Roman"/>
      <w:kern w:val="0"/>
      <w:lang w:val="en-US"/>
    </w:rPr>
  </w:style>
  <w:style w:type="paragraph" w:customStyle="1" w:styleId="xl115">
    <w:name w:val="xl115"/>
    <w:basedOn w:val="a0"/>
    <w:rsid w:val="008600C0"/>
    <w:pPr>
      <w:widowControl/>
      <w:spacing w:before="100" w:beforeAutospacing="1" w:after="100" w:afterAutospacing="1"/>
      <w:textAlignment w:val="top"/>
    </w:pPr>
    <w:rPr>
      <w:rFonts w:ascii="Wingdings" w:eastAsia="Times New Roman" w:hAnsi="Wingdings"/>
      <w:kern w:val="0"/>
      <w:lang w:val="en-US"/>
    </w:rPr>
  </w:style>
  <w:style w:type="paragraph" w:customStyle="1" w:styleId="xl116">
    <w:name w:val="xl116"/>
    <w:basedOn w:val="a0"/>
    <w:rsid w:val="008600C0"/>
    <w:pPr>
      <w:widowControl/>
      <w:spacing w:before="100" w:beforeAutospacing="1" w:after="100" w:afterAutospacing="1"/>
      <w:textAlignment w:val="top"/>
    </w:pPr>
    <w:rPr>
      <w:rFonts w:eastAsia="Times New Roman"/>
      <w:b/>
      <w:bCs/>
      <w:kern w:val="0"/>
      <w:lang w:val="en-US"/>
    </w:rPr>
  </w:style>
  <w:style w:type="paragraph" w:customStyle="1" w:styleId="xl117">
    <w:name w:val="xl117"/>
    <w:basedOn w:val="a0"/>
    <w:rsid w:val="008600C0"/>
    <w:pPr>
      <w:widowControl/>
      <w:spacing w:before="100" w:beforeAutospacing="1" w:after="100" w:afterAutospacing="1"/>
      <w:textAlignment w:val="top"/>
    </w:pPr>
    <w:rPr>
      <w:rFonts w:eastAsia="Times New Roman"/>
      <w:kern w:val="0"/>
      <w:lang w:val="en-US"/>
    </w:rPr>
  </w:style>
  <w:style w:type="paragraph" w:customStyle="1" w:styleId="xl118">
    <w:name w:val="xl118"/>
    <w:basedOn w:val="a0"/>
    <w:rsid w:val="008600C0"/>
    <w:pPr>
      <w:widowControl/>
      <w:spacing w:before="100" w:beforeAutospacing="1" w:after="100" w:afterAutospacing="1"/>
      <w:textAlignment w:val="top"/>
    </w:pPr>
    <w:rPr>
      <w:rFonts w:eastAsia="Times New Roman"/>
      <w:kern w:val="0"/>
      <w:sz w:val="22"/>
      <w:szCs w:val="22"/>
      <w:lang w:val="en-US"/>
    </w:rPr>
  </w:style>
  <w:style w:type="paragraph" w:customStyle="1" w:styleId="xl119">
    <w:name w:val="xl119"/>
    <w:basedOn w:val="a0"/>
    <w:rsid w:val="008600C0"/>
    <w:pPr>
      <w:widowControl/>
      <w:pBdr>
        <w:left w:val="single" w:sz="8" w:space="0" w:color="auto"/>
      </w:pBdr>
      <w:spacing w:before="100" w:beforeAutospacing="1" w:after="100" w:afterAutospacing="1"/>
      <w:textAlignment w:val="top"/>
    </w:pPr>
    <w:rPr>
      <w:rFonts w:eastAsia="Times New Roman"/>
      <w:b/>
      <w:bCs/>
      <w:kern w:val="0"/>
      <w:lang w:val="en-US"/>
    </w:rPr>
  </w:style>
  <w:style w:type="paragraph" w:customStyle="1" w:styleId="xl120">
    <w:name w:val="xl120"/>
    <w:basedOn w:val="a0"/>
    <w:rsid w:val="008600C0"/>
    <w:pPr>
      <w:widowControl/>
      <w:pBdr>
        <w:right w:val="single" w:sz="8" w:space="0" w:color="auto"/>
      </w:pBdr>
      <w:spacing w:before="100" w:beforeAutospacing="1" w:after="100" w:afterAutospacing="1"/>
      <w:textAlignment w:val="top"/>
    </w:pPr>
    <w:rPr>
      <w:rFonts w:eastAsia="Times New Roman"/>
      <w:kern w:val="0"/>
      <w:lang w:val="en-US"/>
    </w:rPr>
  </w:style>
  <w:style w:type="paragraph" w:customStyle="1" w:styleId="xl121">
    <w:name w:val="xl121"/>
    <w:basedOn w:val="a0"/>
    <w:rsid w:val="008600C0"/>
    <w:pPr>
      <w:widowControl/>
      <w:pBdr>
        <w:top w:val="single" w:sz="4" w:space="0" w:color="auto"/>
        <w:left w:val="single" w:sz="4" w:space="0" w:color="auto"/>
        <w:bottom w:val="single" w:sz="4" w:space="0" w:color="auto"/>
      </w:pBdr>
      <w:spacing w:before="100" w:beforeAutospacing="1" w:after="100" w:afterAutospacing="1"/>
      <w:textAlignment w:val="top"/>
    </w:pPr>
    <w:rPr>
      <w:rFonts w:eastAsia="Times New Roman"/>
      <w:kern w:val="0"/>
      <w:lang w:val="en-US"/>
    </w:rPr>
  </w:style>
  <w:style w:type="paragraph" w:customStyle="1" w:styleId="xl122">
    <w:name w:val="xl122"/>
    <w:basedOn w:val="a0"/>
    <w:rsid w:val="008600C0"/>
    <w:pPr>
      <w:widowControl/>
      <w:spacing w:before="100" w:beforeAutospacing="1" w:after="100" w:afterAutospacing="1"/>
      <w:textAlignment w:val="top"/>
    </w:pPr>
    <w:rPr>
      <w:rFonts w:eastAsia="Times New Roman"/>
      <w:kern w:val="0"/>
      <w:u w:val="single"/>
      <w:lang w:val="en-US"/>
    </w:rPr>
  </w:style>
  <w:style w:type="paragraph" w:customStyle="1" w:styleId="xl123">
    <w:name w:val="xl123"/>
    <w:basedOn w:val="a0"/>
    <w:rsid w:val="008600C0"/>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kern w:val="0"/>
      <w:lang w:val="en-US"/>
    </w:rPr>
  </w:style>
  <w:style w:type="paragraph" w:customStyle="1" w:styleId="xl124">
    <w:name w:val="xl124"/>
    <w:basedOn w:val="a0"/>
    <w:rsid w:val="008600C0"/>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b/>
      <w:bCs/>
      <w:kern w:val="0"/>
      <w:lang w:val="en-US"/>
    </w:rPr>
  </w:style>
  <w:style w:type="paragraph" w:customStyle="1" w:styleId="xl125">
    <w:name w:val="xl125"/>
    <w:basedOn w:val="a0"/>
    <w:rsid w:val="008600C0"/>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kern w:val="0"/>
      <w:lang w:val="en-US"/>
    </w:rPr>
  </w:style>
  <w:style w:type="paragraph" w:customStyle="1" w:styleId="xl126">
    <w:name w:val="xl126"/>
    <w:basedOn w:val="a0"/>
    <w:rsid w:val="008600C0"/>
    <w:pPr>
      <w:widowControl/>
      <w:pBdr>
        <w:left w:val="single" w:sz="8" w:space="0" w:color="auto"/>
        <w:right w:val="single" w:sz="8" w:space="0" w:color="auto"/>
      </w:pBdr>
      <w:spacing w:before="100" w:beforeAutospacing="1" w:after="100" w:afterAutospacing="1"/>
      <w:textAlignment w:val="top"/>
    </w:pPr>
    <w:rPr>
      <w:rFonts w:eastAsia="Times New Roman"/>
      <w:kern w:val="0"/>
      <w:lang w:val="en-US"/>
    </w:rPr>
  </w:style>
  <w:style w:type="paragraph" w:customStyle="1" w:styleId="xl127">
    <w:name w:val="xl127"/>
    <w:basedOn w:val="a0"/>
    <w:rsid w:val="008600C0"/>
    <w:pPr>
      <w:widowControl/>
      <w:pBdr>
        <w:left w:val="single" w:sz="8" w:space="0" w:color="auto"/>
        <w:right w:val="single" w:sz="8" w:space="0" w:color="auto"/>
      </w:pBdr>
      <w:spacing w:before="100" w:beforeAutospacing="1" w:after="100" w:afterAutospacing="1"/>
      <w:jc w:val="center"/>
      <w:textAlignment w:val="top"/>
    </w:pPr>
    <w:rPr>
      <w:rFonts w:eastAsia="Times New Roman"/>
      <w:kern w:val="0"/>
      <w:sz w:val="22"/>
      <w:szCs w:val="22"/>
      <w:lang w:val="en-US"/>
    </w:rPr>
  </w:style>
  <w:style w:type="paragraph" w:customStyle="1" w:styleId="xl128">
    <w:name w:val="xl128"/>
    <w:basedOn w:val="a0"/>
    <w:rsid w:val="008600C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kern w:val="0"/>
      <w:lang w:val="en-US"/>
    </w:rPr>
  </w:style>
  <w:style w:type="paragraph" w:customStyle="1" w:styleId="xl129">
    <w:name w:val="xl129"/>
    <w:basedOn w:val="a0"/>
    <w:rsid w:val="008600C0"/>
    <w:pPr>
      <w:widowControl/>
      <w:pBdr>
        <w:bottom w:val="single" w:sz="8" w:space="0" w:color="auto"/>
      </w:pBdr>
      <w:spacing w:before="100" w:beforeAutospacing="1" w:after="100" w:afterAutospacing="1"/>
      <w:jc w:val="center"/>
    </w:pPr>
    <w:rPr>
      <w:rFonts w:eastAsia="Times New Roman"/>
      <w:b/>
      <w:bCs/>
      <w:kern w:val="0"/>
      <w:u w:val="single"/>
      <w:lang w:val="en-US"/>
    </w:rPr>
  </w:style>
  <w:style w:type="paragraph" w:customStyle="1" w:styleId="xl130">
    <w:name w:val="xl130"/>
    <w:basedOn w:val="a0"/>
    <w:rsid w:val="008600C0"/>
    <w:pPr>
      <w:widowControl/>
      <w:pBdr>
        <w:top w:val="single" w:sz="8" w:space="0" w:color="auto"/>
        <w:left w:val="single" w:sz="8" w:space="0" w:color="auto"/>
        <w:bottom w:val="single" w:sz="8" w:space="0" w:color="auto"/>
      </w:pBdr>
      <w:spacing w:before="100" w:beforeAutospacing="1" w:after="100" w:afterAutospacing="1"/>
      <w:textAlignment w:val="top"/>
    </w:pPr>
    <w:rPr>
      <w:rFonts w:ascii="Arial" w:eastAsia="Times New Roman" w:hAnsi="Arial" w:cs="Arial"/>
      <w:kern w:val="0"/>
      <w:sz w:val="22"/>
      <w:szCs w:val="22"/>
      <w:lang w:val="en-US"/>
    </w:rPr>
  </w:style>
  <w:style w:type="paragraph" w:customStyle="1" w:styleId="xl131">
    <w:name w:val="xl131"/>
    <w:basedOn w:val="a0"/>
    <w:rsid w:val="008600C0"/>
    <w:pPr>
      <w:widowControl/>
      <w:pBdr>
        <w:top w:val="single" w:sz="8" w:space="0" w:color="auto"/>
        <w:bottom w:val="single" w:sz="8" w:space="0" w:color="auto"/>
      </w:pBdr>
      <w:spacing w:before="100" w:beforeAutospacing="1" w:after="100" w:afterAutospacing="1"/>
      <w:textAlignment w:val="top"/>
    </w:pPr>
    <w:rPr>
      <w:rFonts w:ascii="Arial" w:eastAsia="Times New Roman" w:hAnsi="Arial" w:cs="Arial"/>
      <w:kern w:val="0"/>
      <w:sz w:val="22"/>
      <w:szCs w:val="22"/>
      <w:lang w:val="en-US"/>
    </w:rPr>
  </w:style>
  <w:style w:type="character" w:customStyle="1" w:styleId="emailstyle21">
    <w:name w:val="emailstyle21"/>
    <w:semiHidden/>
    <w:rsid w:val="008600C0"/>
    <w:rPr>
      <w:rFonts w:ascii="Arial" w:hAnsi="Arial" w:cs="Arial" w:hint="default"/>
      <w:sz w:val="15"/>
      <w:szCs w:val="15"/>
    </w:rPr>
  </w:style>
  <w:style w:type="paragraph" w:customStyle="1" w:styleId="ListParagraph2">
    <w:name w:val="List Paragraph2"/>
    <w:basedOn w:val="a0"/>
    <w:qFormat/>
    <w:rsid w:val="008600C0"/>
    <w:pPr>
      <w:widowControl/>
      <w:spacing w:after="200" w:line="276" w:lineRule="auto"/>
      <w:ind w:left="720"/>
      <w:contextualSpacing/>
    </w:pPr>
    <w:rPr>
      <w:rFonts w:ascii="Calibri" w:hAnsi="Calibri"/>
      <w:kern w:val="0"/>
      <w:sz w:val="22"/>
      <w:szCs w:val="22"/>
      <w:lang w:val="en-US"/>
    </w:rPr>
  </w:style>
  <w:style w:type="character" w:customStyle="1" w:styleId="apple-style-span">
    <w:name w:val="apple-style-span"/>
    <w:rsid w:val="008600C0"/>
  </w:style>
  <w:style w:type="paragraph" w:customStyle="1" w:styleId="TextTi11">
    <w:name w:val="Text:Ti11"/>
    <w:basedOn w:val="a0"/>
    <w:link w:val="TextTi110"/>
    <w:rsid w:val="008600C0"/>
    <w:pPr>
      <w:widowControl/>
      <w:spacing w:after="170" w:line="260" w:lineRule="atLeast"/>
      <w:jc w:val="both"/>
    </w:pPr>
    <w:rPr>
      <w:kern w:val="0"/>
      <w:sz w:val="22"/>
      <w:szCs w:val="20"/>
      <w:lang w:val="en-US"/>
    </w:rPr>
  </w:style>
  <w:style w:type="paragraph" w:customStyle="1" w:styleId="Tgeneral1">
    <w:name w:val="T_general1"/>
    <w:basedOn w:val="a0"/>
    <w:rsid w:val="008600C0"/>
    <w:pPr>
      <w:tabs>
        <w:tab w:val="right" w:pos="317"/>
      </w:tabs>
      <w:ind w:left="318" w:hanging="284"/>
      <w:jc w:val="both"/>
    </w:pPr>
    <w:rPr>
      <w:rFonts w:eastAsia="Times New Roman"/>
      <w:kern w:val="0"/>
      <w:szCs w:val="20"/>
      <w:lang w:val="en-US" w:eastAsia="en-US"/>
    </w:rPr>
  </w:style>
  <w:style w:type="paragraph" w:customStyle="1" w:styleId="afff9">
    <w:name w:val="內文 + 粗體"/>
    <w:basedOn w:val="a0"/>
    <w:rsid w:val="008600C0"/>
    <w:pPr>
      <w:widowControl/>
      <w:tabs>
        <w:tab w:val="num" w:pos="1440"/>
      </w:tabs>
      <w:ind w:left="1440" w:hanging="360"/>
    </w:pPr>
    <w:rPr>
      <w:b/>
      <w:kern w:val="0"/>
      <w:sz w:val="20"/>
      <w:szCs w:val="20"/>
      <w:lang w:val="en-US"/>
    </w:rPr>
  </w:style>
  <w:style w:type="paragraph" w:customStyle="1" w:styleId="CM1">
    <w:name w:val="CM1"/>
    <w:basedOn w:val="Default"/>
    <w:next w:val="Default"/>
    <w:rsid w:val="008600C0"/>
    <w:pPr>
      <w:numPr>
        <w:numId w:val="6"/>
      </w:numPr>
      <w:tabs>
        <w:tab w:val="clear" w:pos="480"/>
      </w:tabs>
      <w:ind w:left="0" w:firstLine="0"/>
    </w:pPr>
    <w:rPr>
      <w:rFonts w:ascii="NEMCBL+TimesNewRoman" w:eastAsia="NEMCBL+TimesNewRoman" w:cs="Times New Roman"/>
      <w:color w:val="auto"/>
    </w:rPr>
  </w:style>
  <w:style w:type="character" w:styleId="afffa">
    <w:name w:val="Intense Emphasis"/>
    <w:uiPriority w:val="21"/>
    <w:qFormat/>
    <w:rsid w:val="008600C0"/>
    <w:rPr>
      <w:b/>
      <w:bCs/>
      <w:i/>
      <w:iCs/>
      <w:color w:val="4F81BD"/>
    </w:rPr>
  </w:style>
  <w:style w:type="paragraph" w:customStyle="1" w:styleId="2">
    <w:name w:val="樣式2"/>
    <w:basedOn w:val="spec"/>
    <w:rsid w:val="008600C0"/>
    <w:pPr>
      <w:keepLines/>
      <w:widowControl w:val="0"/>
      <w:numPr>
        <w:ilvl w:val="3"/>
        <w:numId w:val="7"/>
      </w:numPr>
      <w:tabs>
        <w:tab w:val="left" w:pos="797"/>
      </w:tabs>
      <w:snapToGrid w:val="0"/>
      <w:spacing w:before="72" w:after="72"/>
      <w:ind w:right="100"/>
    </w:pPr>
    <w:rPr>
      <w:rFonts w:eastAsia="Times New Roman" w:cs="Arial"/>
      <w:color w:val="000000"/>
      <w:sz w:val="24"/>
      <w:szCs w:val="24"/>
    </w:rPr>
  </w:style>
  <w:style w:type="character" w:customStyle="1" w:styleId="CommentTextChar">
    <w:name w:val="Comment Text Char"/>
    <w:uiPriority w:val="99"/>
    <w:rsid w:val="008600C0"/>
    <w:rPr>
      <w:rFonts w:ascii="Calibri" w:eastAsia="新細明體" w:hAnsi="Calibri"/>
      <w:kern w:val="2"/>
    </w:rPr>
  </w:style>
  <w:style w:type="paragraph" w:styleId="73">
    <w:name w:val="toc 7"/>
    <w:aliases w:val="ArupSpec Level 1"/>
    <w:basedOn w:val="a0"/>
    <w:next w:val="a0"/>
    <w:uiPriority w:val="39"/>
    <w:rsid w:val="008600C0"/>
    <w:pPr>
      <w:widowControl/>
      <w:tabs>
        <w:tab w:val="right" w:pos="8309"/>
      </w:tabs>
      <w:overflowPunct w:val="0"/>
      <w:autoSpaceDE w:val="0"/>
      <w:autoSpaceDN w:val="0"/>
      <w:adjustRightInd w:val="0"/>
      <w:ind w:left="1200"/>
      <w:textAlignment w:val="baseline"/>
    </w:pPr>
    <w:rPr>
      <w:kern w:val="0"/>
      <w:sz w:val="20"/>
      <w:szCs w:val="20"/>
      <w:lang w:val="en-US" w:eastAsia="en-US"/>
    </w:rPr>
  </w:style>
  <w:style w:type="table" w:customStyle="1" w:styleId="2f4">
    <w:name w:val="表格格線2"/>
    <w:basedOn w:val="a3"/>
    <w:next w:val="af9"/>
    <w:uiPriority w:val="39"/>
    <w:rsid w:val="008600C0"/>
    <w:pPr>
      <w:widowControl w:val="0"/>
      <w:tabs>
        <w:tab w:val="left" w:pos="1440"/>
      </w:tabs>
      <w:ind w:left="360" w:hanging="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0"/>
    <w:uiPriority w:val="1"/>
    <w:qFormat/>
    <w:rsid w:val="008600C0"/>
    <w:rPr>
      <w:rFonts w:ascii="Calibri" w:eastAsia="Calibri" w:hAnsi="Calibri"/>
      <w:kern w:val="0"/>
      <w:sz w:val="22"/>
      <w:szCs w:val="22"/>
      <w:lang w:val="en-US" w:eastAsia="en-US"/>
    </w:rPr>
  </w:style>
  <w:style w:type="character" w:customStyle="1" w:styleId="1f">
    <w:name w:val="本文第一層縮排 字元1"/>
    <w:link w:val="a1"/>
    <w:rsid w:val="00981F1D"/>
    <w:rPr>
      <w:sz w:val="24"/>
      <w:lang w:val="en-GB" w:eastAsia="ar-SA"/>
    </w:rPr>
  </w:style>
  <w:style w:type="paragraph" w:styleId="1f6">
    <w:name w:val="index 1"/>
    <w:basedOn w:val="a0"/>
    <w:next w:val="a0"/>
    <w:autoRedefine/>
    <w:rsid w:val="00981F1D"/>
    <w:pPr>
      <w:widowControl/>
      <w:tabs>
        <w:tab w:val="num" w:pos="1174"/>
      </w:tabs>
      <w:suppressAutoHyphens/>
      <w:ind w:firstLine="454"/>
    </w:pPr>
    <w:rPr>
      <w:kern w:val="0"/>
      <w:sz w:val="20"/>
      <w:szCs w:val="20"/>
      <w:lang w:val="en-US" w:eastAsia="ar-SA"/>
    </w:rPr>
  </w:style>
  <w:style w:type="paragraph" w:styleId="afffb">
    <w:name w:val="index heading"/>
    <w:basedOn w:val="a0"/>
    <w:next w:val="1f6"/>
    <w:rsid w:val="00981F1D"/>
    <w:pPr>
      <w:widowControl/>
      <w:overflowPunct w:val="0"/>
      <w:autoSpaceDE w:val="0"/>
      <w:autoSpaceDN w:val="0"/>
      <w:adjustRightInd w:val="0"/>
      <w:textAlignment w:val="baseline"/>
    </w:pPr>
    <w:rPr>
      <w:kern w:val="0"/>
      <w:sz w:val="20"/>
      <w:szCs w:val="20"/>
      <w:lang w:val="en-US" w:eastAsia="en-US"/>
    </w:rPr>
  </w:style>
  <w:style w:type="character" w:customStyle="1" w:styleId="afffc">
    <w:name w:val="字元 字元 字元"/>
    <w:rsid w:val="00981F1D"/>
    <w:rPr>
      <w:rFonts w:ascii="Arial" w:eastAsia="新細明體" w:hAnsi="Arial"/>
      <w:b/>
      <w:sz w:val="24"/>
      <w:lang w:val="en-US" w:eastAsia="ar-SA" w:bidi="ar-SA"/>
    </w:rPr>
  </w:style>
  <w:style w:type="paragraph" w:customStyle="1" w:styleId="Outline1">
    <w:name w:val="Outline1"/>
    <w:basedOn w:val="a0"/>
    <w:rsid w:val="00981F1D"/>
    <w:pPr>
      <w:widowControl/>
      <w:tabs>
        <w:tab w:val="num" w:pos="567"/>
      </w:tabs>
      <w:suppressAutoHyphens/>
      <w:spacing w:before="120" w:after="120"/>
      <w:ind w:left="567" w:hanging="567"/>
      <w:jc w:val="both"/>
      <w:outlineLvl w:val="0"/>
    </w:pPr>
    <w:rPr>
      <w:rFonts w:ascii="Arial" w:hAnsi="Arial"/>
      <w:kern w:val="0"/>
      <w:szCs w:val="20"/>
      <w:u w:val="single"/>
    </w:rPr>
  </w:style>
  <w:style w:type="paragraph" w:customStyle="1" w:styleId="T-ParaHang3">
    <w:name w:val="T-Para Hang 3"/>
    <w:basedOn w:val="T-ParaHang2"/>
    <w:rsid w:val="00981F1D"/>
    <w:pPr>
      <w:ind w:left="1080" w:hanging="1080"/>
    </w:pPr>
  </w:style>
  <w:style w:type="character" w:customStyle="1" w:styleId="WW8Num24z0">
    <w:name w:val="WW8Num24z0"/>
    <w:rsid w:val="00981F1D"/>
    <w:rPr>
      <w:b/>
      <w:i w:val="0"/>
      <w:sz w:val="18"/>
    </w:rPr>
  </w:style>
  <w:style w:type="character" w:customStyle="1" w:styleId="WW8Num28z0">
    <w:name w:val="WW8Num28z0"/>
    <w:rsid w:val="00981F1D"/>
    <w:rPr>
      <w:b/>
      <w:i w:val="0"/>
      <w:sz w:val="18"/>
    </w:rPr>
  </w:style>
  <w:style w:type="character" w:customStyle="1" w:styleId="WW8Num29z0">
    <w:name w:val="WW8Num29z0"/>
    <w:rsid w:val="00981F1D"/>
    <w:rPr>
      <w:b w:val="0"/>
      <w:i w:val="0"/>
    </w:rPr>
  </w:style>
  <w:style w:type="character" w:customStyle="1" w:styleId="WW8Num31z1">
    <w:name w:val="WW8Num31z1"/>
    <w:rsid w:val="00981F1D"/>
    <w:rPr>
      <w:rFonts w:ascii="Wingdings" w:hAnsi="Wingdings"/>
    </w:rPr>
  </w:style>
  <w:style w:type="character" w:customStyle="1" w:styleId="WW8Num32z0">
    <w:name w:val="WW8Num32z0"/>
    <w:rsid w:val="00981F1D"/>
    <w:rPr>
      <w:b w:val="0"/>
      <w:i w:val="0"/>
    </w:rPr>
  </w:style>
  <w:style w:type="character" w:customStyle="1" w:styleId="WW8Num39z0">
    <w:name w:val="WW8Num39z0"/>
    <w:rsid w:val="00981F1D"/>
    <w:rPr>
      <w:b/>
      <w:i w:val="0"/>
      <w:sz w:val="18"/>
    </w:rPr>
  </w:style>
  <w:style w:type="character" w:customStyle="1" w:styleId="WW8Num41z0">
    <w:name w:val="WW8Num41z0"/>
    <w:rsid w:val="00981F1D"/>
    <w:rPr>
      <w:b/>
      <w:i w:val="0"/>
      <w:sz w:val="18"/>
    </w:rPr>
  </w:style>
  <w:style w:type="character" w:customStyle="1" w:styleId="WW8Num42z0">
    <w:name w:val="WW8Num42z0"/>
    <w:rsid w:val="00981F1D"/>
    <w:rPr>
      <w:b/>
      <w:i w:val="0"/>
      <w:sz w:val="18"/>
    </w:rPr>
  </w:style>
  <w:style w:type="character" w:customStyle="1" w:styleId="WW8Num43z0">
    <w:name w:val="WW8Num43z0"/>
    <w:rsid w:val="00981F1D"/>
    <w:rPr>
      <w:rFonts w:ascii="Times New Roman" w:hAnsi="Times New Roman" w:cs="Times New Roman"/>
      <w:sz w:val="18"/>
      <w:szCs w:val="18"/>
    </w:rPr>
  </w:style>
  <w:style w:type="character" w:customStyle="1" w:styleId="WW8Num43z1">
    <w:name w:val="WW8Num43z1"/>
    <w:rsid w:val="00981F1D"/>
    <w:rPr>
      <w:rFonts w:ascii="Wingdings" w:hAnsi="Wingdings"/>
    </w:rPr>
  </w:style>
  <w:style w:type="character" w:customStyle="1" w:styleId="WW8Num44z0">
    <w:name w:val="WW8Num44z0"/>
    <w:rsid w:val="00981F1D"/>
    <w:rPr>
      <w:rFonts w:ascii="Times New Roman" w:hAnsi="Times New Roman" w:cs="Times New Roman"/>
      <w:sz w:val="18"/>
      <w:szCs w:val="18"/>
    </w:rPr>
  </w:style>
  <w:style w:type="character" w:customStyle="1" w:styleId="WW8Num44z1">
    <w:name w:val="WW8Num44z1"/>
    <w:rsid w:val="00981F1D"/>
    <w:rPr>
      <w:rFonts w:ascii="Wingdings" w:hAnsi="Wingdings"/>
    </w:rPr>
  </w:style>
  <w:style w:type="character" w:customStyle="1" w:styleId="WW8Num49z0">
    <w:name w:val="WW8Num49z0"/>
    <w:rsid w:val="00981F1D"/>
    <w:rPr>
      <w:b/>
      <w:i w:val="0"/>
      <w:sz w:val="18"/>
    </w:rPr>
  </w:style>
  <w:style w:type="character" w:customStyle="1" w:styleId="WW8Num55z0">
    <w:name w:val="WW8Num55z0"/>
    <w:rsid w:val="00981F1D"/>
    <w:rPr>
      <w:rFonts w:ascii="Times New Roman" w:hAnsi="Times New Roman" w:cs="Times New Roman"/>
      <w:sz w:val="18"/>
      <w:szCs w:val="18"/>
    </w:rPr>
  </w:style>
  <w:style w:type="character" w:customStyle="1" w:styleId="WW8Num55z1">
    <w:name w:val="WW8Num55z1"/>
    <w:rsid w:val="00981F1D"/>
    <w:rPr>
      <w:rFonts w:ascii="Wingdings" w:hAnsi="Wingdings"/>
    </w:rPr>
  </w:style>
  <w:style w:type="character" w:customStyle="1" w:styleId="WW8Num60z0">
    <w:name w:val="WW8Num60z0"/>
    <w:rsid w:val="00981F1D"/>
    <w:rPr>
      <w:b/>
      <w:i w:val="0"/>
      <w:sz w:val="18"/>
    </w:rPr>
  </w:style>
  <w:style w:type="character" w:customStyle="1" w:styleId="WW8Num77z0">
    <w:name w:val="WW8Num77z0"/>
    <w:rsid w:val="00981F1D"/>
    <w:rPr>
      <w:b w:val="0"/>
      <w:i w:val="0"/>
      <w:sz w:val="18"/>
    </w:rPr>
  </w:style>
  <w:style w:type="character" w:customStyle="1" w:styleId="WW8Num78z0">
    <w:name w:val="WW8Num78z0"/>
    <w:rsid w:val="00981F1D"/>
    <w:rPr>
      <w:rFonts w:ascii="Times New Roman" w:hAnsi="Times New Roman" w:cs="Times New Roman"/>
      <w:sz w:val="18"/>
      <w:szCs w:val="18"/>
    </w:rPr>
  </w:style>
  <w:style w:type="character" w:customStyle="1" w:styleId="WW8Num81z0">
    <w:name w:val="WW8Num81z0"/>
    <w:rsid w:val="00981F1D"/>
    <w:rPr>
      <w:b/>
      <w:i w:val="0"/>
      <w:sz w:val="18"/>
    </w:rPr>
  </w:style>
  <w:style w:type="character" w:customStyle="1" w:styleId="WW8Num84z0">
    <w:name w:val="WW8Num84z0"/>
    <w:rsid w:val="00981F1D"/>
    <w:rPr>
      <w:b/>
      <w:i w:val="0"/>
      <w:sz w:val="18"/>
    </w:rPr>
  </w:style>
  <w:style w:type="character" w:customStyle="1" w:styleId="WW8Num85z0">
    <w:name w:val="WW8Num85z0"/>
    <w:rsid w:val="00981F1D"/>
    <w:rPr>
      <w:b/>
      <w:i w:val="0"/>
      <w:sz w:val="18"/>
    </w:rPr>
  </w:style>
  <w:style w:type="character" w:customStyle="1" w:styleId="WW8Num89z0">
    <w:name w:val="WW8Num89z0"/>
    <w:rsid w:val="00981F1D"/>
    <w:rPr>
      <w:b/>
      <w:i w:val="0"/>
      <w:sz w:val="18"/>
    </w:rPr>
  </w:style>
  <w:style w:type="character" w:customStyle="1" w:styleId="WW8Num93z0">
    <w:name w:val="WW8Num93z0"/>
    <w:rsid w:val="00981F1D"/>
    <w:rPr>
      <w:b/>
      <w:i w:val="0"/>
      <w:sz w:val="18"/>
    </w:rPr>
  </w:style>
  <w:style w:type="character" w:customStyle="1" w:styleId="WW8Num95z0">
    <w:name w:val="WW8Num95z0"/>
    <w:rsid w:val="00981F1D"/>
    <w:rPr>
      <w:b/>
      <w:i w:val="0"/>
      <w:sz w:val="18"/>
    </w:rPr>
  </w:style>
  <w:style w:type="character" w:customStyle="1" w:styleId="WW8Num98z0">
    <w:name w:val="WW8Num98z0"/>
    <w:rsid w:val="00981F1D"/>
    <w:rPr>
      <w:i/>
    </w:rPr>
  </w:style>
  <w:style w:type="character" w:customStyle="1" w:styleId="WW8Num98z1">
    <w:name w:val="WW8Num98z1"/>
    <w:rsid w:val="00981F1D"/>
    <w:rPr>
      <w:rFonts w:ascii="Symbol" w:eastAsia="新細明體" w:hAnsi="Symbol" w:cs="Times New Roman"/>
    </w:rPr>
  </w:style>
  <w:style w:type="character" w:customStyle="1" w:styleId="WW8Num104z0">
    <w:name w:val="WW8Num104z0"/>
    <w:rsid w:val="00981F1D"/>
    <w:rPr>
      <w:rFonts w:ascii="Times New Roman" w:hAnsi="Times New Roman" w:cs="Times New Roman"/>
      <w:sz w:val="18"/>
      <w:szCs w:val="18"/>
    </w:rPr>
  </w:style>
  <w:style w:type="character" w:customStyle="1" w:styleId="WW8Num104z1">
    <w:name w:val="WW8Num104z1"/>
    <w:rsid w:val="00981F1D"/>
    <w:rPr>
      <w:rFonts w:ascii="Wingdings" w:hAnsi="Wingdings"/>
    </w:rPr>
  </w:style>
  <w:style w:type="character" w:customStyle="1" w:styleId="WW8Num106z0">
    <w:name w:val="WW8Num106z0"/>
    <w:rsid w:val="00981F1D"/>
    <w:rPr>
      <w:rFonts w:ascii="Times New Roman" w:hAnsi="Times New Roman" w:cs="Times New Roman"/>
      <w:sz w:val="18"/>
      <w:szCs w:val="18"/>
    </w:rPr>
  </w:style>
  <w:style w:type="character" w:customStyle="1" w:styleId="WW8Num106z1">
    <w:name w:val="WW8Num106z1"/>
    <w:rsid w:val="00981F1D"/>
    <w:rPr>
      <w:rFonts w:ascii="Wingdings" w:hAnsi="Wingdings"/>
    </w:rPr>
  </w:style>
  <w:style w:type="character" w:customStyle="1" w:styleId="WW8Num107z0">
    <w:name w:val="WW8Num107z0"/>
    <w:rsid w:val="00981F1D"/>
    <w:rPr>
      <w:b w:val="0"/>
      <w:i/>
      <w:sz w:val="18"/>
    </w:rPr>
  </w:style>
  <w:style w:type="character" w:customStyle="1" w:styleId="WW8Num112z0">
    <w:name w:val="WW8Num112z0"/>
    <w:rsid w:val="00981F1D"/>
    <w:rPr>
      <w:b/>
      <w:i w:val="0"/>
      <w:sz w:val="18"/>
    </w:rPr>
  </w:style>
  <w:style w:type="character" w:customStyle="1" w:styleId="WW8Num114z0">
    <w:name w:val="WW8Num114z0"/>
    <w:rsid w:val="00981F1D"/>
    <w:rPr>
      <w:rFonts w:ascii="Times New Roman" w:hAnsi="Times New Roman" w:cs="Times New Roman"/>
      <w:sz w:val="18"/>
      <w:szCs w:val="18"/>
    </w:rPr>
  </w:style>
  <w:style w:type="character" w:customStyle="1" w:styleId="WW8Num114z1">
    <w:name w:val="WW8Num114z1"/>
    <w:rsid w:val="00981F1D"/>
    <w:rPr>
      <w:rFonts w:ascii="Wingdings" w:hAnsi="Wingdings"/>
    </w:rPr>
  </w:style>
  <w:style w:type="character" w:customStyle="1" w:styleId="WW8Num115z0">
    <w:name w:val="WW8Num115z0"/>
    <w:rsid w:val="00981F1D"/>
    <w:rPr>
      <w:b w:val="0"/>
      <w:i w:val="0"/>
      <w:sz w:val="18"/>
    </w:rPr>
  </w:style>
  <w:style w:type="character" w:customStyle="1" w:styleId="WW8Num124z0">
    <w:name w:val="WW8Num124z0"/>
    <w:rsid w:val="00981F1D"/>
    <w:rPr>
      <w:rFonts w:ascii="Times New Roman" w:hAnsi="Times New Roman" w:cs="Times New Roman"/>
      <w:sz w:val="18"/>
      <w:szCs w:val="18"/>
    </w:rPr>
  </w:style>
  <w:style w:type="character" w:customStyle="1" w:styleId="WW8Num124z1">
    <w:name w:val="WW8Num124z1"/>
    <w:rsid w:val="00981F1D"/>
    <w:rPr>
      <w:rFonts w:ascii="Wingdings" w:hAnsi="Wingdings"/>
    </w:rPr>
  </w:style>
  <w:style w:type="character" w:customStyle="1" w:styleId="WW8Num129z0">
    <w:name w:val="WW8Num129z0"/>
    <w:rsid w:val="00981F1D"/>
    <w:rPr>
      <w:b/>
      <w:i w:val="0"/>
      <w:sz w:val="18"/>
    </w:rPr>
  </w:style>
  <w:style w:type="character" w:customStyle="1" w:styleId="WW8Num135z0">
    <w:name w:val="WW8Num135z0"/>
    <w:rsid w:val="00981F1D"/>
    <w:rPr>
      <w:b w:val="0"/>
      <w:i/>
      <w:sz w:val="18"/>
    </w:rPr>
  </w:style>
  <w:style w:type="character" w:customStyle="1" w:styleId="WW8Num137z0">
    <w:name w:val="WW8Num137z0"/>
    <w:rsid w:val="00981F1D"/>
    <w:rPr>
      <w:rFonts w:ascii="Times New Roman" w:hAnsi="Times New Roman" w:cs="Times New Roman"/>
      <w:sz w:val="18"/>
      <w:szCs w:val="18"/>
    </w:rPr>
  </w:style>
  <w:style w:type="character" w:customStyle="1" w:styleId="WW8Num137z1">
    <w:name w:val="WW8Num137z1"/>
    <w:rsid w:val="00981F1D"/>
    <w:rPr>
      <w:rFonts w:ascii="Wingdings" w:hAnsi="Wingdings"/>
    </w:rPr>
  </w:style>
  <w:style w:type="character" w:customStyle="1" w:styleId="WW8Num140z0">
    <w:name w:val="WW8Num140z0"/>
    <w:rsid w:val="00981F1D"/>
    <w:rPr>
      <w:b w:val="0"/>
      <w:i w:val="0"/>
      <w:sz w:val="18"/>
    </w:rPr>
  </w:style>
  <w:style w:type="character" w:customStyle="1" w:styleId="WW8NumSt4z0">
    <w:name w:val="WW8NumSt4z0"/>
    <w:rsid w:val="00981F1D"/>
    <w:rPr>
      <w:b w:val="0"/>
      <w:i/>
      <w:sz w:val="18"/>
    </w:rPr>
  </w:style>
  <w:style w:type="character" w:customStyle="1" w:styleId="WW8NumSt7z0">
    <w:name w:val="WW8NumSt7z0"/>
    <w:rsid w:val="00981F1D"/>
    <w:rPr>
      <w:b/>
      <w:i w:val="0"/>
      <w:sz w:val="18"/>
    </w:rPr>
  </w:style>
  <w:style w:type="character" w:customStyle="1" w:styleId="WW8NumSt21z0">
    <w:name w:val="WW8NumSt21z0"/>
    <w:rsid w:val="00981F1D"/>
    <w:rPr>
      <w:b w:val="0"/>
      <w:i w:val="0"/>
      <w:sz w:val="18"/>
    </w:rPr>
  </w:style>
  <w:style w:type="character" w:customStyle="1" w:styleId="1f7">
    <w:name w:val="註解參照1"/>
    <w:rsid w:val="00981F1D"/>
    <w:rPr>
      <w:sz w:val="16"/>
      <w:szCs w:val="16"/>
    </w:rPr>
  </w:style>
  <w:style w:type="paragraph" w:customStyle="1" w:styleId="Heading">
    <w:name w:val="Heading"/>
    <w:basedOn w:val="a0"/>
    <w:next w:val="a5"/>
    <w:rsid w:val="00981F1D"/>
    <w:pPr>
      <w:keepNext/>
      <w:widowControl/>
      <w:suppressAutoHyphens/>
      <w:overflowPunct w:val="0"/>
      <w:autoSpaceDE w:val="0"/>
      <w:spacing w:before="240" w:after="120"/>
      <w:textAlignment w:val="baseline"/>
    </w:pPr>
    <w:rPr>
      <w:rFonts w:ascii="Arial" w:hAnsi="Arial" w:cs="Tahoma"/>
      <w:kern w:val="0"/>
      <w:sz w:val="28"/>
      <w:szCs w:val="28"/>
      <w:lang w:val="en-US" w:eastAsia="ar-SA"/>
    </w:rPr>
  </w:style>
  <w:style w:type="paragraph" w:customStyle="1" w:styleId="Caption1">
    <w:name w:val="Caption1"/>
    <w:basedOn w:val="a0"/>
    <w:rsid w:val="00981F1D"/>
    <w:pPr>
      <w:widowControl/>
      <w:suppressLineNumbers/>
      <w:suppressAutoHyphens/>
      <w:overflowPunct w:val="0"/>
      <w:autoSpaceDE w:val="0"/>
      <w:spacing w:before="120" w:after="120"/>
      <w:textAlignment w:val="baseline"/>
    </w:pPr>
    <w:rPr>
      <w:rFonts w:cs="Tahoma"/>
      <w:i/>
      <w:iCs/>
      <w:kern w:val="0"/>
      <w:lang w:val="en-US" w:eastAsia="ar-SA"/>
    </w:rPr>
  </w:style>
  <w:style w:type="paragraph" w:customStyle="1" w:styleId="Index">
    <w:name w:val="Index"/>
    <w:basedOn w:val="a0"/>
    <w:rsid w:val="00981F1D"/>
    <w:pPr>
      <w:widowControl/>
      <w:suppressLineNumbers/>
      <w:suppressAutoHyphens/>
      <w:overflowPunct w:val="0"/>
      <w:autoSpaceDE w:val="0"/>
      <w:textAlignment w:val="baseline"/>
    </w:pPr>
    <w:rPr>
      <w:rFonts w:cs="Tahoma"/>
      <w:kern w:val="0"/>
      <w:szCs w:val="20"/>
      <w:lang w:val="en-US" w:eastAsia="ar-SA"/>
    </w:rPr>
  </w:style>
  <w:style w:type="paragraph" w:customStyle="1" w:styleId="1f8">
    <w:name w:val="內文縮排1"/>
    <w:basedOn w:val="a0"/>
    <w:rsid w:val="00981F1D"/>
    <w:pPr>
      <w:suppressAutoHyphens/>
      <w:overflowPunct w:val="0"/>
      <w:autoSpaceDE w:val="0"/>
      <w:ind w:left="480"/>
      <w:jc w:val="both"/>
      <w:textAlignment w:val="baseline"/>
    </w:pPr>
    <w:rPr>
      <w:rFonts w:ascii="細明體" w:eastAsia="細明體" w:hAnsi="細明體"/>
      <w:kern w:val="0"/>
      <w:szCs w:val="20"/>
      <w:lang w:val="en-US" w:eastAsia="ar-SA"/>
    </w:rPr>
  </w:style>
  <w:style w:type="paragraph" w:customStyle="1" w:styleId="210">
    <w:name w:val="本文 21"/>
    <w:basedOn w:val="a0"/>
    <w:rsid w:val="00981F1D"/>
    <w:pPr>
      <w:widowControl/>
      <w:tabs>
        <w:tab w:val="left" w:pos="900"/>
      </w:tabs>
      <w:suppressAutoHyphens/>
      <w:overflowPunct w:val="0"/>
      <w:autoSpaceDE w:val="0"/>
      <w:spacing w:line="360" w:lineRule="auto"/>
      <w:ind w:left="540"/>
      <w:jc w:val="both"/>
      <w:textAlignment w:val="baseline"/>
    </w:pPr>
    <w:rPr>
      <w:kern w:val="0"/>
      <w:sz w:val="18"/>
      <w:szCs w:val="20"/>
      <w:lang w:val="en-US" w:eastAsia="ar-SA"/>
    </w:rPr>
  </w:style>
  <w:style w:type="paragraph" w:customStyle="1" w:styleId="211">
    <w:name w:val="本文縮排 21"/>
    <w:basedOn w:val="a0"/>
    <w:rsid w:val="00981F1D"/>
    <w:pPr>
      <w:widowControl/>
      <w:suppressAutoHyphens/>
      <w:overflowPunct w:val="0"/>
      <w:autoSpaceDE w:val="0"/>
      <w:spacing w:after="120" w:line="480" w:lineRule="auto"/>
      <w:ind w:left="360"/>
      <w:textAlignment w:val="baseline"/>
    </w:pPr>
    <w:rPr>
      <w:kern w:val="0"/>
      <w:szCs w:val="20"/>
      <w:lang w:val="en-US" w:eastAsia="ar-SA"/>
    </w:rPr>
  </w:style>
  <w:style w:type="paragraph" w:customStyle="1" w:styleId="311">
    <w:name w:val="本文縮排 31"/>
    <w:basedOn w:val="a0"/>
    <w:rsid w:val="00981F1D"/>
    <w:pPr>
      <w:widowControl/>
      <w:suppressAutoHyphens/>
      <w:overflowPunct w:val="0"/>
      <w:autoSpaceDE w:val="0"/>
      <w:spacing w:after="120"/>
      <w:ind w:left="360"/>
      <w:textAlignment w:val="baseline"/>
    </w:pPr>
    <w:rPr>
      <w:kern w:val="0"/>
      <w:sz w:val="16"/>
      <w:szCs w:val="16"/>
      <w:lang w:val="en-US" w:eastAsia="ar-SA"/>
    </w:rPr>
  </w:style>
  <w:style w:type="paragraph" w:customStyle="1" w:styleId="1f9">
    <w:name w:val="註解文字1"/>
    <w:basedOn w:val="a0"/>
    <w:rsid w:val="00981F1D"/>
    <w:pPr>
      <w:tabs>
        <w:tab w:val="left" w:pos="1440"/>
      </w:tabs>
      <w:suppressAutoHyphens/>
      <w:ind w:left="360" w:hanging="360"/>
    </w:pPr>
    <w:rPr>
      <w:rFonts w:ascii="Univers" w:hAnsi="Univers"/>
      <w:kern w:val="0"/>
      <w:sz w:val="20"/>
      <w:szCs w:val="20"/>
      <w:lang w:eastAsia="ar-SA"/>
    </w:rPr>
  </w:style>
  <w:style w:type="paragraph" w:customStyle="1" w:styleId="410">
    <w:name w:val="索引 41"/>
    <w:basedOn w:val="a0"/>
    <w:next w:val="a0"/>
    <w:rsid w:val="00981F1D"/>
    <w:pPr>
      <w:widowControl/>
      <w:suppressAutoHyphens/>
      <w:overflowPunct w:val="0"/>
      <w:autoSpaceDE w:val="0"/>
      <w:ind w:left="800" w:hanging="200"/>
      <w:textAlignment w:val="baseline"/>
    </w:pPr>
    <w:rPr>
      <w:kern w:val="0"/>
      <w:sz w:val="20"/>
      <w:szCs w:val="20"/>
      <w:lang w:val="en-US" w:eastAsia="ar-SA"/>
    </w:rPr>
  </w:style>
  <w:style w:type="paragraph" w:customStyle="1" w:styleId="510">
    <w:name w:val="索引 51"/>
    <w:basedOn w:val="a0"/>
    <w:next w:val="a0"/>
    <w:rsid w:val="00981F1D"/>
    <w:pPr>
      <w:widowControl/>
      <w:suppressAutoHyphens/>
      <w:overflowPunct w:val="0"/>
      <w:autoSpaceDE w:val="0"/>
      <w:ind w:left="1000" w:hanging="200"/>
      <w:textAlignment w:val="baseline"/>
    </w:pPr>
    <w:rPr>
      <w:kern w:val="0"/>
      <w:sz w:val="20"/>
      <w:szCs w:val="20"/>
      <w:lang w:val="en-US" w:eastAsia="ar-SA"/>
    </w:rPr>
  </w:style>
  <w:style w:type="paragraph" w:customStyle="1" w:styleId="610">
    <w:name w:val="索引 61"/>
    <w:basedOn w:val="a0"/>
    <w:next w:val="a0"/>
    <w:rsid w:val="00981F1D"/>
    <w:pPr>
      <w:widowControl/>
      <w:suppressAutoHyphens/>
      <w:overflowPunct w:val="0"/>
      <w:autoSpaceDE w:val="0"/>
      <w:ind w:left="1200" w:hanging="200"/>
      <w:textAlignment w:val="baseline"/>
    </w:pPr>
    <w:rPr>
      <w:kern w:val="0"/>
      <w:sz w:val="20"/>
      <w:szCs w:val="20"/>
      <w:lang w:val="en-US" w:eastAsia="ar-SA"/>
    </w:rPr>
  </w:style>
  <w:style w:type="paragraph" w:customStyle="1" w:styleId="710">
    <w:name w:val="索引 71"/>
    <w:basedOn w:val="a0"/>
    <w:next w:val="a0"/>
    <w:rsid w:val="00981F1D"/>
    <w:pPr>
      <w:widowControl/>
      <w:suppressAutoHyphens/>
      <w:overflowPunct w:val="0"/>
      <w:autoSpaceDE w:val="0"/>
      <w:ind w:left="1400" w:hanging="200"/>
      <w:textAlignment w:val="baseline"/>
    </w:pPr>
    <w:rPr>
      <w:kern w:val="0"/>
      <w:sz w:val="20"/>
      <w:szCs w:val="20"/>
      <w:lang w:val="en-US" w:eastAsia="ar-SA"/>
    </w:rPr>
  </w:style>
  <w:style w:type="paragraph" w:customStyle="1" w:styleId="810">
    <w:name w:val="索引 81"/>
    <w:basedOn w:val="a0"/>
    <w:next w:val="a0"/>
    <w:rsid w:val="00981F1D"/>
    <w:pPr>
      <w:widowControl/>
      <w:suppressAutoHyphens/>
      <w:overflowPunct w:val="0"/>
      <w:autoSpaceDE w:val="0"/>
      <w:ind w:left="1600" w:hanging="200"/>
      <w:textAlignment w:val="baseline"/>
    </w:pPr>
    <w:rPr>
      <w:kern w:val="0"/>
      <w:sz w:val="20"/>
      <w:szCs w:val="20"/>
      <w:lang w:val="en-US" w:eastAsia="ar-SA"/>
    </w:rPr>
  </w:style>
  <w:style w:type="paragraph" w:customStyle="1" w:styleId="910">
    <w:name w:val="索引 91"/>
    <w:basedOn w:val="a0"/>
    <w:next w:val="a0"/>
    <w:rsid w:val="00981F1D"/>
    <w:pPr>
      <w:widowControl/>
      <w:suppressAutoHyphens/>
      <w:overflowPunct w:val="0"/>
      <w:autoSpaceDE w:val="0"/>
      <w:ind w:left="1800" w:hanging="200"/>
      <w:textAlignment w:val="baseline"/>
    </w:pPr>
    <w:rPr>
      <w:kern w:val="0"/>
      <w:sz w:val="20"/>
      <w:szCs w:val="20"/>
      <w:lang w:val="en-US" w:eastAsia="ar-SA"/>
    </w:rPr>
  </w:style>
  <w:style w:type="paragraph" w:customStyle="1" w:styleId="TableContents">
    <w:name w:val="Table Contents"/>
    <w:basedOn w:val="a0"/>
    <w:rsid w:val="00981F1D"/>
    <w:pPr>
      <w:widowControl/>
      <w:suppressLineNumbers/>
      <w:suppressAutoHyphens/>
      <w:overflowPunct w:val="0"/>
      <w:autoSpaceDE w:val="0"/>
      <w:textAlignment w:val="baseline"/>
    </w:pPr>
    <w:rPr>
      <w:kern w:val="0"/>
      <w:szCs w:val="20"/>
      <w:lang w:val="en-US" w:eastAsia="ar-SA"/>
    </w:rPr>
  </w:style>
  <w:style w:type="paragraph" w:customStyle="1" w:styleId="TableHeading">
    <w:name w:val="Table Heading"/>
    <w:basedOn w:val="TableContents"/>
    <w:rsid w:val="00981F1D"/>
    <w:pPr>
      <w:jc w:val="center"/>
    </w:pPr>
    <w:rPr>
      <w:b/>
      <w:bCs/>
    </w:rPr>
  </w:style>
  <w:style w:type="character" w:customStyle="1" w:styleId="WW8Num13z0">
    <w:name w:val="WW8Num13z0"/>
    <w:rsid w:val="00981F1D"/>
    <w:rPr>
      <w:color w:val="000000"/>
    </w:rPr>
  </w:style>
  <w:style w:type="character" w:customStyle="1" w:styleId="Absatz-Standardschriftart">
    <w:name w:val="Absatz-Standardschriftart"/>
    <w:rsid w:val="00981F1D"/>
  </w:style>
  <w:style w:type="character" w:customStyle="1" w:styleId="WW8Num11z2">
    <w:name w:val="WW8Num11z2"/>
    <w:rsid w:val="00981F1D"/>
    <w:rPr>
      <w:rFonts w:ascii="Wingdings" w:hAnsi="Wingdings"/>
    </w:rPr>
  </w:style>
  <w:style w:type="character" w:customStyle="1" w:styleId="WW8Num11z3">
    <w:name w:val="WW8Num11z3"/>
    <w:rsid w:val="00981F1D"/>
    <w:rPr>
      <w:rFonts w:ascii="Symbol" w:hAnsi="Symbol"/>
    </w:rPr>
  </w:style>
  <w:style w:type="character" w:customStyle="1" w:styleId="WW8Num11z4">
    <w:name w:val="WW8Num11z4"/>
    <w:rsid w:val="00981F1D"/>
    <w:rPr>
      <w:rFonts w:ascii="Courier New" w:hAnsi="Courier New"/>
    </w:rPr>
  </w:style>
  <w:style w:type="character" w:customStyle="1" w:styleId="WW8Num14z0">
    <w:name w:val="WW8Num14z0"/>
    <w:rsid w:val="00981F1D"/>
    <w:rPr>
      <w:rFonts w:ascii="Wingdings" w:hAnsi="Wingdings"/>
    </w:rPr>
  </w:style>
  <w:style w:type="character" w:customStyle="1" w:styleId="WW8Num14z1">
    <w:name w:val="WW8Num14z1"/>
    <w:rsid w:val="00981F1D"/>
    <w:rPr>
      <w:rFonts w:ascii="Wingdings" w:hAnsi="Wingdings"/>
    </w:rPr>
  </w:style>
  <w:style w:type="character" w:customStyle="1" w:styleId="WW8Num15z0">
    <w:name w:val="WW8Num15z0"/>
    <w:rsid w:val="00981F1D"/>
    <w:rPr>
      <w:rFonts w:ascii="Times New Roman" w:eastAsia="新細明體" w:hAnsi="Times New Roman" w:cs="Times New Roman"/>
    </w:rPr>
  </w:style>
  <w:style w:type="character" w:customStyle="1" w:styleId="WW8Num15z1">
    <w:name w:val="WW8Num15z1"/>
    <w:rsid w:val="00981F1D"/>
    <w:rPr>
      <w:rFonts w:ascii="Wingdings" w:hAnsi="Wingdings"/>
    </w:rPr>
  </w:style>
  <w:style w:type="character" w:customStyle="1" w:styleId="WW8Num17z0">
    <w:name w:val="WW8Num17z0"/>
    <w:rsid w:val="00981F1D"/>
    <w:rPr>
      <w:rFonts w:ascii="Wingdings" w:hAnsi="Wingdings"/>
      <w:b w:val="0"/>
      <w:i w:val="0"/>
      <w:sz w:val="16"/>
      <w:szCs w:val="16"/>
    </w:rPr>
  </w:style>
  <w:style w:type="character" w:customStyle="1" w:styleId="WW8Num17z1">
    <w:name w:val="WW8Num17z1"/>
    <w:rsid w:val="00981F1D"/>
    <w:rPr>
      <w:rFonts w:ascii="Wingdings" w:hAnsi="Wingdings"/>
    </w:rPr>
  </w:style>
  <w:style w:type="character" w:customStyle="1" w:styleId="WW8Num18z0">
    <w:name w:val="WW8Num18z0"/>
    <w:rsid w:val="00981F1D"/>
    <w:rPr>
      <w:rFonts w:ascii="Wingdings" w:hAnsi="Wingdings"/>
      <w:sz w:val="16"/>
    </w:rPr>
  </w:style>
  <w:style w:type="character" w:customStyle="1" w:styleId="WW8Num18z1">
    <w:name w:val="WW8Num18z1"/>
    <w:rsid w:val="00981F1D"/>
    <w:rPr>
      <w:rFonts w:ascii="Wingdings" w:hAnsi="Wingdings"/>
    </w:rPr>
  </w:style>
  <w:style w:type="character" w:customStyle="1" w:styleId="53">
    <w:name w:val="預設段落字型5"/>
    <w:rsid w:val="00981F1D"/>
  </w:style>
  <w:style w:type="character" w:customStyle="1" w:styleId="WW-Absatz-Standardschriftart">
    <w:name w:val="WW-Absatz-Standardschriftart"/>
    <w:rsid w:val="00981F1D"/>
  </w:style>
  <w:style w:type="character" w:customStyle="1" w:styleId="WW8Num8z2">
    <w:name w:val="WW8Num8z2"/>
    <w:rsid w:val="00981F1D"/>
    <w:rPr>
      <w:rFonts w:ascii="Wingdings" w:hAnsi="Wingdings"/>
    </w:rPr>
  </w:style>
  <w:style w:type="character" w:customStyle="1" w:styleId="WW8Num8z3">
    <w:name w:val="WW8Num8z3"/>
    <w:rsid w:val="00981F1D"/>
    <w:rPr>
      <w:rFonts w:ascii="Symbol" w:hAnsi="Symbol"/>
    </w:rPr>
  </w:style>
  <w:style w:type="character" w:customStyle="1" w:styleId="WW8Num8z4">
    <w:name w:val="WW8Num8z4"/>
    <w:rsid w:val="00981F1D"/>
    <w:rPr>
      <w:rFonts w:ascii="Courier New" w:hAnsi="Courier New"/>
    </w:rPr>
  </w:style>
  <w:style w:type="character" w:customStyle="1" w:styleId="46">
    <w:name w:val="預設段落字型4"/>
    <w:rsid w:val="00981F1D"/>
  </w:style>
  <w:style w:type="character" w:customStyle="1" w:styleId="WW-Absatz-Standardschriftart1">
    <w:name w:val="WW-Absatz-Standardschriftart1"/>
    <w:rsid w:val="00981F1D"/>
  </w:style>
  <w:style w:type="character" w:customStyle="1" w:styleId="WW-Absatz-Standardschriftart11">
    <w:name w:val="WW-Absatz-Standardschriftart11"/>
    <w:rsid w:val="00981F1D"/>
  </w:style>
  <w:style w:type="character" w:customStyle="1" w:styleId="3a">
    <w:name w:val="預設段落字型3"/>
    <w:rsid w:val="00981F1D"/>
  </w:style>
  <w:style w:type="character" w:customStyle="1" w:styleId="2f5">
    <w:name w:val="預設段落字型2"/>
    <w:rsid w:val="00981F1D"/>
  </w:style>
  <w:style w:type="character" w:customStyle="1" w:styleId="WW8Num9z2">
    <w:name w:val="WW8Num9z2"/>
    <w:rsid w:val="00981F1D"/>
    <w:rPr>
      <w:rFonts w:ascii="Wingdings" w:hAnsi="Wingdings"/>
    </w:rPr>
  </w:style>
  <w:style w:type="character" w:customStyle="1" w:styleId="WW8Num9z3">
    <w:name w:val="WW8Num9z3"/>
    <w:rsid w:val="00981F1D"/>
    <w:rPr>
      <w:rFonts w:ascii="Symbol" w:hAnsi="Symbol"/>
    </w:rPr>
  </w:style>
  <w:style w:type="character" w:customStyle="1" w:styleId="WW8Num14z2">
    <w:name w:val="WW8Num14z2"/>
    <w:rsid w:val="00981F1D"/>
    <w:rPr>
      <w:rFonts w:ascii="Wingdings" w:hAnsi="Wingdings"/>
      <w:b w:val="0"/>
      <w:i w:val="0"/>
      <w:sz w:val="16"/>
      <w:szCs w:val="16"/>
    </w:rPr>
  </w:style>
  <w:style w:type="character" w:customStyle="1" w:styleId="WW8Num15z2">
    <w:name w:val="WW8Num15z2"/>
    <w:rsid w:val="00981F1D"/>
    <w:rPr>
      <w:rFonts w:ascii="Wingdings" w:hAnsi="Wingdings"/>
    </w:rPr>
  </w:style>
  <w:style w:type="character" w:customStyle="1" w:styleId="WW8Num15z3">
    <w:name w:val="WW8Num15z3"/>
    <w:rsid w:val="00981F1D"/>
    <w:rPr>
      <w:rFonts w:ascii="Symbol" w:hAnsi="Symbol"/>
    </w:rPr>
  </w:style>
  <w:style w:type="character" w:customStyle="1" w:styleId="WW8Num15z4">
    <w:name w:val="WW8Num15z4"/>
    <w:rsid w:val="00981F1D"/>
    <w:rPr>
      <w:rFonts w:ascii="Courier New" w:hAnsi="Courier New"/>
    </w:rPr>
  </w:style>
  <w:style w:type="character" w:customStyle="1" w:styleId="WW8Num24z2">
    <w:name w:val="WW8Num24z2"/>
    <w:rsid w:val="00981F1D"/>
    <w:rPr>
      <w:rFonts w:ascii="Wingdings" w:hAnsi="Wingdings"/>
      <w:b w:val="0"/>
      <w:i w:val="0"/>
      <w:sz w:val="16"/>
      <w:szCs w:val="16"/>
    </w:rPr>
  </w:style>
  <w:style w:type="character" w:customStyle="1" w:styleId="WW8Num25z0">
    <w:name w:val="WW8Num25z0"/>
    <w:rsid w:val="00981F1D"/>
    <w:rPr>
      <w:rFonts w:ascii="Wingdings" w:hAnsi="Wingdings"/>
    </w:rPr>
  </w:style>
  <w:style w:type="character" w:customStyle="1" w:styleId="WW8Num25z2">
    <w:name w:val="WW8Num25z2"/>
    <w:rsid w:val="00981F1D"/>
    <w:rPr>
      <w:rFonts w:ascii="Wingdings" w:hAnsi="Wingdings"/>
      <w:b w:val="0"/>
      <w:i w:val="0"/>
      <w:sz w:val="16"/>
      <w:szCs w:val="16"/>
    </w:rPr>
  </w:style>
  <w:style w:type="character" w:customStyle="1" w:styleId="WW8Num26z0">
    <w:name w:val="WW8Num26z0"/>
    <w:rsid w:val="00981F1D"/>
    <w:rPr>
      <w:color w:val="800080"/>
      <w:sz w:val="22"/>
    </w:rPr>
  </w:style>
  <w:style w:type="character" w:customStyle="1" w:styleId="WW8Num27z0">
    <w:name w:val="WW8Num27z0"/>
    <w:rsid w:val="00981F1D"/>
    <w:rPr>
      <w:rFonts w:ascii="Wingdings" w:hAnsi="Wingdings"/>
    </w:rPr>
  </w:style>
  <w:style w:type="character" w:customStyle="1" w:styleId="WW8Num30z0">
    <w:name w:val="WW8Num30z0"/>
    <w:rsid w:val="00981F1D"/>
    <w:rPr>
      <w:rFonts w:ascii="Wingdings" w:hAnsi="Wingdings"/>
    </w:rPr>
  </w:style>
  <w:style w:type="character" w:customStyle="1" w:styleId="WW8Num33z0">
    <w:name w:val="WW8Num33z0"/>
    <w:rsid w:val="00981F1D"/>
    <w:rPr>
      <w:color w:val="000000"/>
    </w:rPr>
  </w:style>
  <w:style w:type="character" w:customStyle="1" w:styleId="WW8Num38z0">
    <w:name w:val="WW8Num38z0"/>
    <w:rsid w:val="00981F1D"/>
    <w:rPr>
      <w:rFonts w:ascii="Times New Roman" w:eastAsia="新細明體" w:hAnsi="Times New Roman" w:cs="Times New Roman"/>
    </w:rPr>
  </w:style>
  <w:style w:type="character" w:customStyle="1" w:styleId="WW8Num38z1">
    <w:name w:val="WW8Num38z1"/>
    <w:rsid w:val="00981F1D"/>
    <w:rPr>
      <w:rFonts w:ascii="Wingdings" w:hAnsi="Wingdings"/>
    </w:rPr>
  </w:style>
  <w:style w:type="character" w:customStyle="1" w:styleId="NumberingSymbols">
    <w:name w:val="Numbering Symbols"/>
    <w:rsid w:val="00981F1D"/>
  </w:style>
  <w:style w:type="character" w:customStyle="1" w:styleId="Bullets">
    <w:name w:val="Bullets"/>
    <w:rsid w:val="00981F1D"/>
    <w:rPr>
      <w:rFonts w:ascii="StarSymbol" w:eastAsia="StarSymbol" w:hAnsi="StarSymbol" w:cs="StarSymbol"/>
      <w:sz w:val="18"/>
      <w:szCs w:val="18"/>
    </w:rPr>
  </w:style>
  <w:style w:type="paragraph" w:customStyle="1" w:styleId="1fa">
    <w:name w:val="區塊文字1"/>
    <w:basedOn w:val="a0"/>
    <w:rsid w:val="00981F1D"/>
    <w:pPr>
      <w:widowControl/>
      <w:suppressAutoHyphens/>
      <w:ind w:left="942" w:right="76" w:hanging="142"/>
    </w:pPr>
    <w:rPr>
      <w:kern w:val="0"/>
      <w:sz w:val="22"/>
      <w:szCs w:val="20"/>
      <w:lang w:eastAsia="ar-SA"/>
    </w:rPr>
  </w:style>
  <w:style w:type="paragraph" w:customStyle="1" w:styleId="Framecontents">
    <w:name w:val="Frame contents"/>
    <w:basedOn w:val="a5"/>
    <w:rsid w:val="00981F1D"/>
    <w:pPr>
      <w:widowControl/>
      <w:tabs>
        <w:tab w:val="left" w:pos="1052"/>
      </w:tabs>
      <w:suppressAutoHyphens/>
    </w:pPr>
    <w:rPr>
      <w:kern w:val="0"/>
      <w:szCs w:val="20"/>
      <w:lang w:eastAsia="ar-SA"/>
    </w:rPr>
  </w:style>
  <w:style w:type="paragraph" w:customStyle="1" w:styleId="320">
    <w:name w:val="本文 32"/>
    <w:basedOn w:val="a0"/>
    <w:rsid w:val="00981F1D"/>
    <w:pPr>
      <w:widowControl/>
      <w:suppressAutoHyphens/>
      <w:ind w:right="76"/>
      <w:jc w:val="both"/>
    </w:pPr>
    <w:rPr>
      <w:kern w:val="0"/>
      <w:sz w:val="22"/>
      <w:szCs w:val="20"/>
      <w:lang w:eastAsia="ar-SA"/>
    </w:rPr>
  </w:style>
  <w:style w:type="paragraph" w:customStyle="1" w:styleId="220">
    <w:name w:val="本文 22"/>
    <w:basedOn w:val="a0"/>
    <w:rsid w:val="00981F1D"/>
    <w:pPr>
      <w:suppressAutoHyphens/>
      <w:jc w:val="both"/>
    </w:pPr>
    <w:rPr>
      <w:kern w:val="0"/>
      <w:sz w:val="22"/>
      <w:szCs w:val="22"/>
      <w:lang w:eastAsia="ar-SA"/>
    </w:rPr>
  </w:style>
  <w:style w:type="paragraph" w:customStyle="1" w:styleId="230">
    <w:name w:val="本文 23"/>
    <w:basedOn w:val="a0"/>
    <w:rsid w:val="00981F1D"/>
    <w:pPr>
      <w:jc w:val="both"/>
    </w:pPr>
    <w:rPr>
      <w:kern w:val="0"/>
      <w:sz w:val="22"/>
      <w:szCs w:val="22"/>
      <w:lang w:eastAsia="ar-SA"/>
    </w:rPr>
  </w:style>
  <w:style w:type="paragraph" w:customStyle="1" w:styleId="330">
    <w:name w:val="本文 33"/>
    <w:basedOn w:val="a0"/>
    <w:rsid w:val="00981F1D"/>
    <w:pPr>
      <w:widowControl/>
      <w:ind w:right="76"/>
      <w:jc w:val="both"/>
    </w:pPr>
    <w:rPr>
      <w:kern w:val="0"/>
      <w:sz w:val="22"/>
      <w:szCs w:val="20"/>
      <w:lang w:eastAsia="ar-SA"/>
    </w:rPr>
  </w:style>
  <w:style w:type="character" w:customStyle="1" w:styleId="IPL025">
    <w:name w:val="IPL025"/>
    <w:rsid w:val="00981F1D"/>
    <w:rPr>
      <w:rFonts w:ascii="Arial" w:hAnsi="Arial" w:cs="Arial"/>
      <w:b w:val="0"/>
      <w:bCs w:val="0"/>
      <w:i w:val="0"/>
      <w:iCs w:val="0"/>
      <w:strike w:val="0"/>
      <w:color w:val="0000FF"/>
      <w:sz w:val="24"/>
      <w:szCs w:val="24"/>
      <w:u w:val="none"/>
    </w:rPr>
  </w:style>
  <w:style w:type="character" w:customStyle="1" w:styleId="1fb">
    <w:name w:val="頁首 字元1"/>
    <w:uiPriority w:val="99"/>
    <w:locked/>
    <w:rsid w:val="00981F1D"/>
    <w:rPr>
      <w:rFonts w:ascii="Tahoma" w:eastAsia="新細明體" w:hAnsi="Tahoma"/>
      <w:sz w:val="22"/>
      <w:lang w:val="en-US" w:eastAsia="en-US" w:bidi="ar-SA"/>
    </w:rPr>
  </w:style>
  <w:style w:type="character" w:customStyle="1" w:styleId="apple-converted-space">
    <w:name w:val="apple-converted-space"/>
    <w:rsid w:val="00981F1D"/>
  </w:style>
  <w:style w:type="character" w:customStyle="1" w:styleId="definition">
    <w:name w:val="definition"/>
    <w:rsid w:val="00981F1D"/>
    <w:rPr>
      <w:rFonts w:ascii="Arial" w:hAnsi="Arial" w:cs="Arial" w:hint="default"/>
    </w:rPr>
  </w:style>
  <w:style w:type="paragraph" w:styleId="afffd">
    <w:name w:val="table of figures"/>
    <w:basedOn w:val="a0"/>
    <w:next w:val="a0"/>
    <w:rsid w:val="00981F1D"/>
    <w:pPr>
      <w:widowControl/>
      <w:ind w:left="480" w:hanging="480"/>
    </w:pPr>
    <w:rPr>
      <w:kern w:val="0"/>
      <w:lang w:val="en-US" w:eastAsia="en-US"/>
    </w:rPr>
  </w:style>
  <w:style w:type="paragraph" w:styleId="2f6">
    <w:name w:val="index 2"/>
    <w:basedOn w:val="a0"/>
    <w:next w:val="a0"/>
    <w:autoRedefine/>
    <w:rsid w:val="00981F1D"/>
    <w:pPr>
      <w:widowControl/>
      <w:ind w:left="480" w:hanging="240"/>
    </w:pPr>
    <w:rPr>
      <w:kern w:val="0"/>
      <w:lang w:val="en-US" w:eastAsia="en-US"/>
    </w:rPr>
  </w:style>
  <w:style w:type="paragraph" w:styleId="54">
    <w:name w:val="index 5"/>
    <w:basedOn w:val="a0"/>
    <w:next w:val="a0"/>
    <w:autoRedefine/>
    <w:rsid w:val="00981F1D"/>
    <w:pPr>
      <w:widowControl/>
      <w:ind w:left="1200" w:hanging="240"/>
    </w:pPr>
    <w:rPr>
      <w:kern w:val="0"/>
      <w:lang w:val="en-US" w:eastAsia="en-US"/>
    </w:rPr>
  </w:style>
  <w:style w:type="paragraph" w:styleId="63">
    <w:name w:val="index 6"/>
    <w:basedOn w:val="a0"/>
    <w:next w:val="a0"/>
    <w:autoRedefine/>
    <w:rsid w:val="00981F1D"/>
    <w:pPr>
      <w:widowControl/>
      <w:ind w:left="1440" w:hanging="240"/>
    </w:pPr>
    <w:rPr>
      <w:kern w:val="0"/>
      <w:lang w:val="en-US" w:eastAsia="en-US"/>
    </w:rPr>
  </w:style>
  <w:style w:type="paragraph" w:styleId="74">
    <w:name w:val="index 7"/>
    <w:basedOn w:val="a0"/>
    <w:next w:val="a0"/>
    <w:autoRedefine/>
    <w:rsid w:val="00981F1D"/>
    <w:pPr>
      <w:widowControl/>
      <w:ind w:left="1680" w:hanging="240"/>
    </w:pPr>
    <w:rPr>
      <w:kern w:val="0"/>
      <w:lang w:val="en-US" w:eastAsia="en-US"/>
    </w:rPr>
  </w:style>
  <w:style w:type="paragraph" w:styleId="82">
    <w:name w:val="index 8"/>
    <w:basedOn w:val="a0"/>
    <w:next w:val="a0"/>
    <w:autoRedefine/>
    <w:rsid w:val="00981F1D"/>
    <w:pPr>
      <w:widowControl/>
      <w:ind w:left="1920" w:hanging="240"/>
    </w:pPr>
    <w:rPr>
      <w:kern w:val="0"/>
      <w:lang w:val="en-US" w:eastAsia="en-US"/>
    </w:rPr>
  </w:style>
  <w:style w:type="paragraph" w:styleId="93">
    <w:name w:val="index 9"/>
    <w:basedOn w:val="a0"/>
    <w:next w:val="a0"/>
    <w:autoRedefine/>
    <w:rsid w:val="00981F1D"/>
    <w:pPr>
      <w:widowControl/>
      <w:ind w:left="2160" w:hanging="240"/>
    </w:pPr>
    <w:rPr>
      <w:kern w:val="0"/>
      <w:lang w:val="en-US" w:eastAsia="en-US"/>
    </w:rPr>
  </w:style>
  <w:style w:type="character" w:styleId="afffe">
    <w:name w:val="endnote reference"/>
    <w:rsid w:val="00981F1D"/>
    <w:rPr>
      <w:vertAlign w:val="superscript"/>
    </w:rPr>
  </w:style>
  <w:style w:type="character" w:customStyle="1" w:styleId="afd">
    <w:name w:val="日期 字元"/>
    <w:link w:val="afc"/>
    <w:uiPriority w:val="99"/>
    <w:rsid w:val="00981F1D"/>
    <w:rPr>
      <w:kern w:val="2"/>
      <w:sz w:val="24"/>
      <w:szCs w:val="24"/>
      <w:lang w:val="en-GB"/>
    </w:rPr>
  </w:style>
  <w:style w:type="paragraph" w:styleId="83">
    <w:name w:val="toc 8"/>
    <w:aliases w:val="ArupSpec Level 2"/>
    <w:basedOn w:val="a0"/>
    <w:next w:val="a0"/>
    <w:uiPriority w:val="39"/>
    <w:rsid w:val="00981F1D"/>
    <w:pPr>
      <w:widowControl/>
      <w:tabs>
        <w:tab w:val="right" w:pos="8309"/>
      </w:tabs>
      <w:overflowPunct w:val="0"/>
      <w:autoSpaceDE w:val="0"/>
      <w:autoSpaceDN w:val="0"/>
      <w:adjustRightInd w:val="0"/>
      <w:ind w:left="1400"/>
      <w:textAlignment w:val="baseline"/>
    </w:pPr>
    <w:rPr>
      <w:kern w:val="0"/>
      <w:sz w:val="20"/>
      <w:szCs w:val="20"/>
      <w:lang w:val="en-US" w:eastAsia="en-US"/>
    </w:rPr>
  </w:style>
  <w:style w:type="character" w:customStyle="1" w:styleId="CharChar12">
    <w:name w:val="Char Char12"/>
    <w:locked/>
    <w:rsid w:val="00981F1D"/>
    <w:rPr>
      <w:rFonts w:eastAsia="新細明體"/>
      <w:sz w:val="18"/>
      <w:szCs w:val="18"/>
      <w:lang w:val="en-US" w:eastAsia="en-US"/>
    </w:rPr>
  </w:style>
  <w:style w:type="paragraph" w:customStyle="1" w:styleId="240">
    <w:name w:val="本文 24"/>
    <w:basedOn w:val="a0"/>
    <w:rsid w:val="00981F1D"/>
    <w:pPr>
      <w:widowControl/>
      <w:tabs>
        <w:tab w:val="left" w:pos="900"/>
      </w:tabs>
      <w:suppressAutoHyphens/>
      <w:overflowPunct w:val="0"/>
      <w:autoSpaceDE w:val="0"/>
      <w:spacing w:line="360" w:lineRule="auto"/>
      <w:ind w:left="540"/>
      <w:jc w:val="both"/>
      <w:textAlignment w:val="baseline"/>
    </w:pPr>
    <w:rPr>
      <w:kern w:val="0"/>
      <w:sz w:val="18"/>
      <w:szCs w:val="18"/>
      <w:lang w:val="en-US" w:eastAsia="ar-SA"/>
    </w:rPr>
  </w:style>
  <w:style w:type="paragraph" w:customStyle="1" w:styleId="420">
    <w:name w:val="索引 42"/>
    <w:basedOn w:val="a0"/>
    <w:next w:val="a0"/>
    <w:rsid w:val="00981F1D"/>
    <w:pPr>
      <w:keepLines/>
      <w:widowControl/>
      <w:suppressAutoHyphens/>
      <w:overflowPunct w:val="0"/>
      <w:autoSpaceDE w:val="0"/>
      <w:snapToGrid w:val="0"/>
      <w:spacing w:before="72" w:after="72"/>
      <w:ind w:right="50"/>
      <w:jc w:val="center"/>
      <w:textAlignment w:val="baseline"/>
    </w:pPr>
    <w:rPr>
      <w:kern w:val="0"/>
      <w:sz w:val="20"/>
      <w:szCs w:val="20"/>
      <w:lang w:val="en-US" w:eastAsia="ar-SA"/>
    </w:rPr>
  </w:style>
  <w:style w:type="paragraph" w:customStyle="1" w:styleId="1fc">
    <w:name w:val="本文第一層縮排1"/>
    <w:basedOn w:val="a0"/>
    <w:rsid w:val="00981F1D"/>
    <w:pPr>
      <w:suppressAutoHyphens/>
      <w:ind w:left="480"/>
    </w:pPr>
    <w:rPr>
      <w:kern w:val="0"/>
      <w:lang w:val="en-US" w:eastAsia="ar-SA"/>
    </w:rPr>
  </w:style>
  <w:style w:type="paragraph" w:customStyle="1" w:styleId="Caption2">
    <w:name w:val="Caption2"/>
    <w:basedOn w:val="a0"/>
    <w:rsid w:val="00981F1D"/>
    <w:pPr>
      <w:widowControl/>
      <w:suppressLineNumbers/>
      <w:suppressAutoHyphens/>
      <w:overflowPunct w:val="0"/>
      <w:autoSpaceDE w:val="0"/>
      <w:spacing w:before="120" w:after="120"/>
      <w:textAlignment w:val="baseline"/>
    </w:pPr>
    <w:rPr>
      <w:i/>
      <w:iCs/>
      <w:kern w:val="0"/>
      <w:lang w:val="en-US" w:eastAsia="ar-SA"/>
    </w:rPr>
  </w:style>
  <w:style w:type="paragraph" w:customStyle="1" w:styleId="2f7">
    <w:name w:val="內文縮排2"/>
    <w:basedOn w:val="a0"/>
    <w:rsid w:val="00981F1D"/>
    <w:pPr>
      <w:suppressAutoHyphens/>
      <w:overflowPunct w:val="0"/>
      <w:autoSpaceDE w:val="0"/>
      <w:ind w:left="480"/>
      <w:jc w:val="both"/>
      <w:textAlignment w:val="baseline"/>
    </w:pPr>
    <w:rPr>
      <w:rFonts w:ascii="細明體" w:eastAsia="細明體" w:hAnsi="細明體" w:cs="細明體"/>
      <w:kern w:val="0"/>
      <w:lang w:val="en-US" w:eastAsia="ar-SA"/>
    </w:rPr>
  </w:style>
  <w:style w:type="paragraph" w:customStyle="1" w:styleId="221">
    <w:name w:val="本文縮排 22"/>
    <w:basedOn w:val="a0"/>
    <w:rsid w:val="00981F1D"/>
    <w:pPr>
      <w:widowControl/>
      <w:suppressAutoHyphens/>
      <w:overflowPunct w:val="0"/>
      <w:autoSpaceDE w:val="0"/>
      <w:spacing w:after="120" w:line="480" w:lineRule="auto"/>
      <w:ind w:left="360"/>
      <w:textAlignment w:val="baseline"/>
    </w:pPr>
    <w:rPr>
      <w:kern w:val="0"/>
      <w:lang w:val="en-US" w:eastAsia="ar-SA"/>
    </w:rPr>
  </w:style>
  <w:style w:type="paragraph" w:customStyle="1" w:styleId="321">
    <w:name w:val="本文縮排 32"/>
    <w:basedOn w:val="a0"/>
    <w:rsid w:val="00981F1D"/>
    <w:pPr>
      <w:widowControl/>
      <w:suppressAutoHyphens/>
      <w:overflowPunct w:val="0"/>
      <w:autoSpaceDE w:val="0"/>
      <w:spacing w:after="120"/>
      <w:ind w:left="360"/>
      <w:textAlignment w:val="baseline"/>
    </w:pPr>
    <w:rPr>
      <w:kern w:val="0"/>
      <w:sz w:val="16"/>
      <w:szCs w:val="16"/>
      <w:lang w:val="en-US" w:eastAsia="ar-SA"/>
    </w:rPr>
  </w:style>
  <w:style w:type="paragraph" w:customStyle="1" w:styleId="2f8">
    <w:name w:val="註解文字2"/>
    <w:basedOn w:val="a0"/>
    <w:rsid w:val="00981F1D"/>
    <w:pPr>
      <w:tabs>
        <w:tab w:val="left" w:pos="1440"/>
      </w:tabs>
      <w:suppressAutoHyphens/>
      <w:ind w:left="360" w:hanging="360"/>
    </w:pPr>
    <w:rPr>
      <w:rFonts w:ascii="Univers" w:hAnsi="Univers" w:cs="Univers"/>
      <w:kern w:val="0"/>
      <w:sz w:val="20"/>
      <w:szCs w:val="20"/>
      <w:lang w:eastAsia="ar-SA"/>
    </w:rPr>
  </w:style>
  <w:style w:type="paragraph" w:customStyle="1" w:styleId="340">
    <w:name w:val="本文 34"/>
    <w:basedOn w:val="a0"/>
    <w:rsid w:val="00981F1D"/>
    <w:pPr>
      <w:widowControl/>
      <w:suppressAutoHyphens/>
      <w:overflowPunct w:val="0"/>
      <w:autoSpaceDE w:val="0"/>
      <w:jc w:val="both"/>
      <w:textAlignment w:val="baseline"/>
    </w:pPr>
    <w:rPr>
      <w:color w:val="000000"/>
      <w:kern w:val="0"/>
      <w:sz w:val="20"/>
      <w:szCs w:val="20"/>
      <w:lang w:val="en-US" w:eastAsia="ar-SA"/>
    </w:rPr>
  </w:style>
  <w:style w:type="paragraph" w:customStyle="1" w:styleId="520">
    <w:name w:val="索引 52"/>
    <w:basedOn w:val="a0"/>
    <w:next w:val="a0"/>
    <w:rsid w:val="00981F1D"/>
    <w:pPr>
      <w:widowControl/>
      <w:suppressAutoHyphens/>
      <w:overflowPunct w:val="0"/>
      <w:autoSpaceDE w:val="0"/>
      <w:ind w:left="1000" w:hanging="200"/>
      <w:textAlignment w:val="baseline"/>
    </w:pPr>
    <w:rPr>
      <w:kern w:val="0"/>
      <w:sz w:val="20"/>
      <w:szCs w:val="20"/>
      <w:lang w:val="en-US" w:eastAsia="ar-SA"/>
    </w:rPr>
  </w:style>
  <w:style w:type="paragraph" w:customStyle="1" w:styleId="620">
    <w:name w:val="索引 62"/>
    <w:basedOn w:val="a0"/>
    <w:next w:val="a0"/>
    <w:rsid w:val="00981F1D"/>
    <w:pPr>
      <w:widowControl/>
      <w:suppressAutoHyphens/>
      <w:overflowPunct w:val="0"/>
      <w:autoSpaceDE w:val="0"/>
      <w:ind w:left="1200" w:hanging="200"/>
      <w:textAlignment w:val="baseline"/>
    </w:pPr>
    <w:rPr>
      <w:kern w:val="0"/>
      <w:sz w:val="20"/>
      <w:szCs w:val="20"/>
      <w:lang w:val="en-US" w:eastAsia="ar-SA"/>
    </w:rPr>
  </w:style>
  <w:style w:type="paragraph" w:customStyle="1" w:styleId="720">
    <w:name w:val="索引 72"/>
    <w:basedOn w:val="a0"/>
    <w:next w:val="a0"/>
    <w:rsid w:val="00981F1D"/>
    <w:pPr>
      <w:widowControl/>
      <w:suppressAutoHyphens/>
      <w:overflowPunct w:val="0"/>
      <w:autoSpaceDE w:val="0"/>
      <w:ind w:left="1400" w:hanging="200"/>
      <w:textAlignment w:val="baseline"/>
    </w:pPr>
    <w:rPr>
      <w:kern w:val="0"/>
      <w:sz w:val="20"/>
      <w:szCs w:val="20"/>
      <w:lang w:val="en-US" w:eastAsia="ar-SA"/>
    </w:rPr>
  </w:style>
  <w:style w:type="paragraph" w:customStyle="1" w:styleId="820">
    <w:name w:val="索引 82"/>
    <w:basedOn w:val="a0"/>
    <w:next w:val="a0"/>
    <w:rsid w:val="00981F1D"/>
    <w:pPr>
      <w:widowControl/>
      <w:suppressAutoHyphens/>
      <w:overflowPunct w:val="0"/>
      <w:autoSpaceDE w:val="0"/>
      <w:ind w:left="1600" w:hanging="200"/>
      <w:textAlignment w:val="baseline"/>
    </w:pPr>
    <w:rPr>
      <w:kern w:val="0"/>
      <w:sz w:val="20"/>
      <w:szCs w:val="20"/>
      <w:lang w:val="en-US" w:eastAsia="ar-SA"/>
    </w:rPr>
  </w:style>
  <w:style w:type="paragraph" w:customStyle="1" w:styleId="920">
    <w:name w:val="索引 92"/>
    <w:basedOn w:val="a0"/>
    <w:next w:val="a0"/>
    <w:rsid w:val="00981F1D"/>
    <w:pPr>
      <w:widowControl/>
      <w:suppressAutoHyphens/>
      <w:overflowPunct w:val="0"/>
      <w:autoSpaceDE w:val="0"/>
      <w:ind w:left="1800" w:hanging="200"/>
      <w:textAlignment w:val="baseline"/>
    </w:pPr>
    <w:rPr>
      <w:kern w:val="0"/>
      <w:sz w:val="20"/>
      <w:szCs w:val="20"/>
      <w:lang w:val="en-US" w:eastAsia="ar-SA"/>
    </w:rPr>
  </w:style>
  <w:style w:type="paragraph" w:customStyle="1" w:styleId="WW-Default">
    <w:name w:val="WW-Default"/>
    <w:rsid w:val="00981F1D"/>
    <w:pPr>
      <w:widowControl w:val="0"/>
      <w:suppressAutoHyphens/>
      <w:autoSpaceDE w:val="0"/>
    </w:pPr>
    <w:rPr>
      <w:color w:val="000000"/>
      <w:sz w:val="24"/>
      <w:szCs w:val="24"/>
      <w:lang w:eastAsia="ar-SA"/>
    </w:rPr>
  </w:style>
  <w:style w:type="character" w:customStyle="1" w:styleId="affff">
    <w:name w:val="本文第一層縮排 字元"/>
    <w:rsid w:val="00981F1D"/>
    <w:rPr>
      <w:rFonts w:ascii="Arial" w:eastAsia="新細明體" w:hAnsi="Arial"/>
      <w:b/>
      <w:sz w:val="24"/>
      <w:szCs w:val="24"/>
      <w:lang w:val="en-US" w:eastAsia="ar-SA" w:bidi="ar-SA"/>
    </w:rPr>
  </w:style>
  <w:style w:type="paragraph" w:customStyle="1" w:styleId="47">
    <w:name w:val="4"/>
    <w:basedOn w:val="a0"/>
    <w:rsid w:val="00981F1D"/>
    <w:pPr>
      <w:widowControl/>
      <w:snapToGrid w:val="0"/>
      <w:spacing w:before="60" w:after="60"/>
    </w:pPr>
    <w:rPr>
      <w:color w:val="000000"/>
      <w:kern w:val="0"/>
      <w:sz w:val="20"/>
      <w:szCs w:val="20"/>
      <w:lang w:val="en-US"/>
    </w:rPr>
  </w:style>
  <w:style w:type="character" w:customStyle="1" w:styleId="2f9">
    <w:name w:val="字元 字元2"/>
    <w:rsid w:val="00981F1D"/>
    <w:rPr>
      <w:rFonts w:ascii="Times New Roman" w:eastAsia="新細明體" w:hAnsi="Times New Roman" w:cs="Times New Roman"/>
      <w:kern w:val="0"/>
      <w:szCs w:val="20"/>
      <w:lang w:eastAsia="ar-SA"/>
    </w:rPr>
  </w:style>
  <w:style w:type="paragraph" w:customStyle="1" w:styleId="font0">
    <w:name w:val="font0"/>
    <w:basedOn w:val="a0"/>
    <w:rsid w:val="00981F1D"/>
    <w:pPr>
      <w:widowControl/>
      <w:spacing w:before="100" w:beforeAutospacing="1" w:after="100" w:afterAutospacing="1"/>
    </w:pPr>
    <w:rPr>
      <w:rFonts w:ascii="Arial" w:hAnsi="Arial" w:cs="Arial"/>
      <w:kern w:val="0"/>
      <w:sz w:val="20"/>
      <w:szCs w:val="20"/>
      <w:lang w:val="en-US"/>
    </w:rPr>
  </w:style>
  <w:style w:type="paragraph" w:customStyle="1" w:styleId="font1">
    <w:name w:val="font1"/>
    <w:basedOn w:val="a0"/>
    <w:rsid w:val="00981F1D"/>
    <w:pPr>
      <w:widowControl/>
      <w:spacing w:before="100" w:beforeAutospacing="1" w:after="100" w:afterAutospacing="1"/>
    </w:pPr>
    <w:rPr>
      <w:rFonts w:ascii="Arial" w:hAnsi="Arial" w:cs="Arial"/>
      <w:kern w:val="0"/>
      <w:sz w:val="20"/>
      <w:szCs w:val="20"/>
      <w:lang w:val="en-US"/>
    </w:rPr>
  </w:style>
  <w:style w:type="paragraph" w:customStyle="1" w:styleId="xl24">
    <w:name w:val="xl24"/>
    <w:basedOn w:val="a0"/>
    <w:rsid w:val="00981F1D"/>
    <w:pPr>
      <w:widowControl/>
      <w:spacing w:before="100" w:beforeAutospacing="1" w:after="100" w:afterAutospacing="1"/>
      <w:textAlignment w:val="top"/>
    </w:pPr>
    <w:rPr>
      <w:kern w:val="0"/>
      <w:lang w:val="en-US"/>
    </w:rPr>
  </w:style>
  <w:style w:type="paragraph" w:customStyle="1" w:styleId="xl25">
    <w:name w:val="xl25"/>
    <w:basedOn w:val="a0"/>
    <w:rsid w:val="00981F1D"/>
    <w:pPr>
      <w:widowControl/>
      <w:spacing w:before="100" w:beforeAutospacing="1" w:after="100" w:afterAutospacing="1"/>
    </w:pPr>
    <w:rPr>
      <w:kern w:val="0"/>
      <w:lang w:val="en-US"/>
    </w:rPr>
  </w:style>
  <w:style w:type="paragraph" w:customStyle="1" w:styleId="xl26">
    <w:name w:val="xl26"/>
    <w:basedOn w:val="a0"/>
    <w:rsid w:val="00981F1D"/>
    <w:pPr>
      <w:widowControl/>
      <w:spacing w:before="100" w:beforeAutospacing="1" w:after="100" w:afterAutospacing="1"/>
    </w:pPr>
    <w:rPr>
      <w:b/>
      <w:bCs/>
      <w:kern w:val="0"/>
      <w:lang w:val="en-US"/>
    </w:rPr>
  </w:style>
  <w:style w:type="paragraph" w:customStyle="1" w:styleId="xl27">
    <w:name w:val="xl27"/>
    <w:basedOn w:val="a0"/>
    <w:rsid w:val="00981F1D"/>
    <w:pPr>
      <w:widowControl/>
      <w:spacing w:before="100" w:beforeAutospacing="1" w:after="100" w:afterAutospacing="1"/>
    </w:pPr>
    <w:rPr>
      <w:b/>
      <w:bCs/>
      <w:kern w:val="0"/>
      <w:lang w:val="en-US"/>
    </w:rPr>
  </w:style>
  <w:style w:type="paragraph" w:customStyle="1" w:styleId="xl28">
    <w:name w:val="xl28"/>
    <w:basedOn w:val="a0"/>
    <w:rsid w:val="00981F1D"/>
    <w:pPr>
      <w:widowControl/>
      <w:spacing w:before="100" w:beforeAutospacing="1" w:after="100" w:afterAutospacing="1"/>
    </w:pPr>
    <w:rPr>
      <w:kern w:val="0"/>
      <w:u w:val="single"/>
      <w:lang w:val="en-US"/>
    </w:rPr>
  </w:style>
  <w:style w:type="paragraph" w:customStyle="1" w:styleId="xl29">
    <w:name w:val="xl29"/>
    <w:basedOn w:val="a0"/>
    <w:rsid w:val="00981F1D"/>
    <w:pPr>
      <w:widowControl/>
      <w:spacing w:before="100" w:beforeAutospacing="1" w:after="100" w:afterAutospacing="1"/>
    </w:pPr>
    <w:rPr>
      <w:b/>
      <w:bCs/>
      <w:kern w:val="0"/>
      <w:u w:val="single"/>
      <w:lang w:val="en-US"/>
    </w:rPr>
  </w:style>
  <w:style w:type="paragraph" w:customStyle="1" w:styleId="xl30">
    <w:name w:val="xl30"/>
    <w:basedOn w:val="a0"/>
    <w:rsid w:val="00981F1D"/>
    <w:pPr>
      <w:widowControl/>
      <w:spacing w:before="100" w:beforeAutospacing="1" w:after="100" w:afterAutospacing="1"/>
      <w:textAlignment w:val="top"/>
    </w:pPr>
    <w:rPr>
      <w:kern w:val="0"/>
      <w:lang w:val="en-US"/>
    </w:rPr>
  </w:style>
  <w:style w:type="paragraph" w:customStyle="1" w:styleId="xl31">
    <w:name w:val="xl31"/>
    <w:basedOn w:val="a0"/>
    <w:rsid w:val="00981F1D"/>
    <w:pPr>
      <w:widowControl/>
      <w:spacing w:before="100" w:beforeAutospacing="1" w:after="100" w:afterAutospacing="1"/>
      <w:textAlignment w:val="top"/>
    </w:pPr>
    <w:rPr>
      <w:b/>
      <w:bCs/>
      <w:kern w:val="0"/>
      <w:lang w:val="en-US"/>
    </w:rPr>
  </w:style>
  <w:style w:type="paragraph" w:customStyle="1" w:styleId="xl32">
    <w:name w:val="xl32"/>
    <w:basedOn w:val="a0"/>
    <w:rsid w:val="00981F1D"/>
    <w:pPr>
      <w:widowControl/>
      <w:spacing w:before="100" w:beforeAutospacing="1" w:after="100" w:afterAutospacing="1"/>
      <w:textAlignment w:val="top"/>
    </w:pPr>
    <w:rPr>
      <w:kern w:val="0"/>
      <w:u w:val="single"/>
      <w:lang w:val="en-US"/>
    </w:rPr>
  </w:style>
  <w:style w:type="paragraph" w:customStyle="1" w:styleId="xl33">
    <w:name w:val="xl33"/>
    <w:basedOn w:val="a0"/>
    <w:rsid w:val="00981F1D"/>
    <w:pPr>
      <w:widowControl/>
      <w:spacing w:before="100" w:beforeAutospacing="1" w:after="100" w:afterAutospacing="1"/>
      <w:textAlignment w:val="top"/>
    </w:pPr>
    <w:rPr>
      <w:b/>
      <w:bCs/>
      <w:kern w:val="0"/>
      <w:lang w:val="en-US"/>
    </w:rPr>
  </w:style>
  <w:style w:type="paragraph" w:customStyle="1" w:styleId="xl34">
    <w:name w:val="xl34"/>
    <w:basedOn w:val="a0"/>
    <w:rsid w:val="00981F1D"/>
    <w:pPr>
      <w:widowControl/>
      <w:spacing w:before="100" w:beforeAutospacing="1" w:after="100" w:afterAutospacing="1"/>
      <w:textAlignment w:val="top"/>
    </w:pPr>
    <w:rPr>
      <w:kern w:val="0"/>
      <w:lang w:val="en-US"/>
    </w:rPr>
  </w:style>
  <w:style w:type="paragraph" w:customStyle="1" w:styleId="xl35">
    <w:name w:val="xl35"/>
    <w:basedOn w:val="a0"/>
    <w:rsid w:val="00981F1D"/>
    <w:pPr>
      <w:widowControl/>
      <w:spacing w:before="100" w:beforeAutospacing="1" w:after="100" w:afterAutospacing="1"/>
      <w:textAlignment w:val="top"/>
    </w:pPr>
    <w:rPr>
      <w:kern w:val="0"/>
      <w:u w:val="single"/>
      <w:lang w:val="en-US"/>
    </w:rPr>
  </w:style>
  <w:style w:type="paragraph" w:customStyle="1" w:styleId="xl36">
    <w:name w:val="xl36"/>
    <w:basedOn w:val="a0"/>
    <w:rsid w:val="00981F1D"/>
    <w:pPr>
      <w:widowControl/>
      <w:spacing w:before="100" w:beforeAutospacing="1" w:after="100" w:afterAutospacing="1"/>
      <w:textAlignment w:val="top"/>
    </w:pPr>
    <w:rPr>
      <w:b/>
      <w:bCs/>
      <w:kern w:val="0"/>
      <w:lang w:val="en-US"/>
    </w:rPr>
  </w:style>
  <w:style w:type="paragraph" w:customStyle="1" w:styleId="xl37">
    <w:name w:val="xl37"/>
    <w:basedOn w:val="a0"/>
    <w:rsid w:val="00981F1D"/>
    <w:pPr>
      <w:widowControl/>
      <w:spacing w:before="100" w:beforeAutospacing="1" w:after="100" w:afterAutospacing="1"/>
      <w:jc w:val="center"/>
      <w:textAlignment w:val="top"/>
    </w:pPr>
    <w:rPr>
      <w:kern w:val="0"/>
      <w:lang w:val="en-US"/>
    </w:rPr>
  </w:style>
  <w:style w:type="paragraph" w:customStyle="1" w:styleId="xl38">
    <w:name w:val="xl38"/>
    <w:basedOn w:val="a0"/>
    <w:rsid w:val="00981F1D"/>
    <w:pPr>
      <w:widowControl/>
      <w:spacing w:before="100" w:beforeAutospacing="1" w:after="100" w:afterAutospacing="1"/>
      <w:textAlignment w:val="top"/>
    </w:pPr>
    <w:rPr>
      <w:kern w:val="0"/>
      <w:lang w:val="en-US"/>
    </w:rPr>
  </w:style>
  <w:style w:type="paragraph" w:customStyle="1" w:styleId="xl39">
    <w:name w:val="xl39"/>
    <w:basedOn w:val="a0"/>
    <w:rsid w:val="00981F1D"/>
    <w:pPr>
      <w:widowControl/>
      <w:spacing w:before="100" w:beforeAutospacing="1" w:after="100" w:afterAutospacing="1"/>
      <w:textAlignment w:val="top"/>
    </w:pPr>
    <w:rPr>
      <w:kern w:val="0"/>
      <w:lang w:val="en-US"/>
    </w:rPr>
  </w:style>
  <w:style w:type="paragraph" w:customStyle="1" w:styleId="xl40">
    <w:name w:val="xl40"/>
    <w:basedOn w:val="a0"/>
    <w:rsid w:val="00981F1D"/>
    <w:pPr>
      <w:widowControl/>
      <w:spacing w:before="100" w:beforeAutospacing="1" w:after="100" w:afterAutospacing="1"/>
      <w:textAlignment w:val="top"/>
    </w:pPr>
    <w:rPr>
      <w:kern w:val="0"/>
      <w:lang w:val="en-US"/>
    </w:rPr>
  </w:style>
  <w:style w:type="paragraph" w:customStyle="1" w:styleId="xl41">
    <w:name w:val="xl41"/>
    <w:basedOn w:val="a0"/>
    <w:rsid w:val="00981F1D"/>
    <w:pPr>
      <w:widowControl/>
      <w:spacing w:before="100" w:beforeAutospacing="1" w:after="100" w:afterAutospacing="1"/>
      <w:jc w:val="center"/>
      <w:textAlignment w:val="top"/>
    </w:pPr>
    <w:rPr>
      <w:kern w:val="0"/>
      <w:lang w:val="en-US"/>
    </w:rPr>
  </w:style>
  <w:style w:type="paragraph" w:customStyle="1" w:styleId="xl42">
    <w:name w:val="xl42"/>
    <w:basedOn w:val="a0"/>
    <w:rsid w:val="00981F1D"/>
    <w:pPr>
      <w:widowControl/>
      <w:shd w:val="clear" w:color="auto" w:fill="CCFFFF"/>
      <w:spacing w:before="100" w:beforeAutospacing="1" w:after="100" w:afterAutospacing="1"/>
    </w:pPr>
    <w:rPr>
      <w:kern w:val="0"/>
      <w:lang w:val="en-US"/>
    </w:rPr>
  </w:style>
  <w:style w:type="paragraph" w:customStyle="1" w:styleId="xl43">
    <w:name w:val="xl43"/>
    <w:basedOn w:val="a0"/>
    <w:rsid w:val="00981F1D"/>
    <w:pPr>
      <w:widowControl/>
      <w:shd w:val="clear" w:color="auto" w:fill="CCFFFF"/>
      <w:spacing w:before="100" w:beforeAutospacing="1" w:after="100" w:afterAutospacing="1"/>
      <w:textAlignment w:val="top"/>
    </w:pPr>
    <w:rPr>
      <w:kern w:val="0"/>
      <w:lang w:val="en-US"/>
    </w:rPr>
  </w:style>
  <w:style w:type="paragraph" w:customStyle="1" w:styleId="xl44">
    <w:name w:val="xl44"/>
    <w:basedOn w:val="a0"/>
    <w:rsid w:val="00981F1D"/>
    <w:pPr>
      <w:widowControl/>
      <w:shd w:val="clear" w:color="auto" w:fill="CCFFFF"/>
      <w:spacing w:before="100" w:beforeAutospacing="1" w:after="100" w:afterAutospacing="1"/>
      <w:jc w:val="center"/>
      <w:textAlignment w:val="top"/>
    </w:pPr>
    <w:rPr>
      <w:kern w:val="0"/>
      <w:lang w:val="en-US"/>
    </w:rPr>
  </w:style>
  <w:style w:type="paragraph" w:customStyle="1" w:styleId="xl45">
    <w:name w:val="xl45"/>
    <w:basedOn w:val="a0"/>
    <w:rsid w:val="00981F1D"/>
    <w:pPr>
      <w:widowControl/>
      <w:shd w:val="clear" w:color="auto" w:fill="CCFFFF"/>
      <w:spacing w:before="100" w:beforeAutospacing="1" w:after="100" w:afterAutospacing="1"/>
    </w:pPr>
    <w:rPr>
      <w:kern w:val="0"/>
      <w:lang w:val="en-US"/>
    </w:rPr>
  </w:style>
  <w:style w:type="paragraph" w:customStyle="1" w:styleId="1a">
    <w:name w:val="大網編號1"/>
    <w:basedOn w:val="a0"/>
    <w:next w:val="aff4"/>
    <w:autoRedefine/>
    <w:rsid w:val="00981F1D"/>
    <w:pPr>
      <w:numPr>
        <w:numId w:val="8"/>
      </w:numPr>
      <w:spacing w:before="120"/>
      <w:ind w:right="2948"/>
      <w:jc w:val="both"/>
      <w:outlineLvl w:val="0"/>
    </w:pPr>
    <w:rPr>
      <w:rFonts w:eastAsia="細明體"/>
      <w:bCs/>
      <w:kern w:val="16"/>
      <w:szCs w:val="20"/>
      <w:lang w:val="en-US"/>
    </w:rPr>
  </w:style>
  <w:style w:type="paragraph" w:customStyle="1" w:styleId="2a">
    <w:name w:val="大網編號2"/>
    <w:basedOn w:val="a0"/>
    <w:next w:val="aff4"/>
    <w:autoRedefine/>
    <w:rsid w:val="00981F1D"/>
    <w:pPr>
      <w:numPr>
        <w:ilvl w:val="1"/>
        <w:numId w:val="8"/>
      </w:numPr>
      <w:tabs>
        <w:tab w:val="clear" w:pos="1647"/>
      </w:tabs>
      <w:snapToGrid w:val="0"/>
      <w:ind w:left="-28" w:hanging="628"/>
      <w:outlineLvl w:val="1"/>
    </w:pPr>
    <w:rPr>
      <w:rFonts w:eastAsia="細明體"/>
      <w:kern w:val="16"/>
      <w:szCs w:val="20"/>
      <w:lang w:val="en-US"/>
    </w:rPr>
  </w:style>
  <w:style w:type="paragraph" w:customStyle="1" w:styleId="1fd">
    <w:name w:val="修訂1"/>
    <w:hidden/>
    <w:rsid w:val="00981F1D"/>
  </w:style>
  <w:style w:type="character" w:styleId="affff0">
    <w:name w:val="Placeholder Text"/>
    <w:uiPriority w:val="99"/>
    <w:semiHidden/>
    <w:rsid w:val="00981F1D"/>
    <w:rPr>
      <w:color w:val="808080"/>
    </w:rPr>
  </w:style>
  <w:style w:type="character" w:customStyle="1" w:styleId="BodyTextChar1">
    <w:name w:val="Body Text Char1"/>
    <w:aliases w:val=" 字元 Char1"/>
    <w:rsid w:val="00981F1D"/>
    <w:rPr>
      <w:sz w:val="18"/>
      <w:lang w:eastAsia="en-US"/>
    </w:rPr>
  </w:style>
  <w:style w:type="character" w:customStyle="1" w:styleId="55">
    <w:name w:val="字元 字元5"/>
    <w:locked/>
    <w:rsid w:val="00981F1D"/>
    <w:rPr>
      <w:rFonts w:ascii="Arial" w:eastAsia="新細明體" w:hAnsi="Arial" w:cs="Times New Roman"/>
      <w:b/>
      <w:kern w:val="0"/>
      <w:sz w:val="20"/>
      <w:szCs w:val="20"/>
      <w:lang w:val="x-none" w:eastAsia="ar-SA" w:bidi="ar-SA"/>
    </w:rPr>
  </w:style>
  <w:style w:type="character" w:customStyle="1" w:styleId="EmailStyle62">
    <w:name w:val="EmailStyle62"/>
    <w:semiHidden/>
    <w:rsid w:val="00C97870"/>
    <w:rPr>
      <w:rFonts w:ascii="Arial" w:hAnsi="Arial" w:cs="Arial" w:hint="default"/>
      <w:b w:val="0"/>
      <w:bCs w:val="0"/>
      <w:i w:val="0"/>
      <w:iCs w:val="0"/>
      <w:strike w:val="0"/>
      <w:dstrike w:val="0"/>
      <w:color w:val="0000FF"/>
      <w:sz w:val="24"/>
      <w:szCs w:val="20"/>
      <w:u w:val="none"/>
      <w:effect w:val="none"/>
    </w:rPr>
  </w:style>
  <w:style w:type="paragraph" w:customStyle="1" w:styleId="3">
    <w:name w:val="大網編號3"/>
    <w:basedOn w:val="a0"/>
    <w:next w:val="aff4"/>
    <w:autoRedefine/>
    <w:rsid w:val="00C97870"/>
    <w:pPr>
      <w:numPr>
        <w:ilvl w:val="2"/>
        <w:numId w:val="9"/>
      </w:numPr>
      <w:tabs>
        <w:tab w:val="left" w:pos="0"/>
        <w:tab w:val="left" w:pos="960"/>
      </w:tabs>
      <w:spacing w:before="120" w:line="240" w:lineRule="atLeast"/>
      <w:ind w:left="1681" w:hanging="721"/>
      <w:outlineLvl w:val="2"/>
    </w:pPr>
    <w:rPr>
      <w:rFonts w:eastAsia="細明體"/>
      <w:kern w:val="16"/>
      <w:szCs w:val="20"/>
      <w:lang w:val="en-US"/>
    </w:rPr>
  </w:style>
  <w:style w:type="paragraph" w:customStyle="1" w:styleId="hanging3">
    <w:name w:val="hanging3"/>
    <w:autoRedefine/>
    <w:rsid w:val="00C97870"/>
    <w:pPr>
      <w:spacing w:before="60"/>
      <w:ind w:left="2052" w:hanging="720"/>
      <w:jc w:val="both"/>
    </w:pPr>
    <w:rPr>
      <w:noProof/>
      <w:sz w:val="24"/>
      <w:lang w:eastAsia="en-US"/>
    </w:rPr>
  </w:style>
  <w:style w:type="paragraph" w:customStyle="1" w:styleId="hanging">
    <w:name w:val="hanging"/>
    <w:rsid w:val="00C97870"/>
    <w:pPr>
      <w:spacing w:before="60" w:after="60"/>
    </w:pPr>
    <w:rPr>
      <w:b/>
      <w:noProof/>
      <w:sz w:val="28"/>
      <w:lang w:eastAsia="en-US"/>
    </w:rPr>
  </w:style>
  <w:style w:type="paragraph" w:customStyle="1" w:styleId="xl23">
    <w:name w:val="xl23"/>
    <w:basedOn w:val="a0"/>
    <w:rsid w:val="00C97870"/>
    <w:pPr>
      <w:widowControl/>
      <w:spacing w:before="100" w:beforeAutospacing="1" w:after="100" w:afterAutospacing="1"/>
      <w:textAlignment w:val="top"/>
    </w:pPr>
    <w:rPr>
      <w:kern w:val="0"/>
      <w:lang w:val="en-US"/>
    </w:rPr>
  </w:style>
  <w:style w:type="paragraph" w:customStyle="1" w:styleId="Pa6">
    <w:name w:val="Pa6"/>
    <w:basedOn w:val="a0"/>
    <w:next w:val="a0"/>
    <w:rsid w:val="00C97870"/>
    <w:pPr>
      <w:autoSpaceDE w:val="0"/>
      <w:autoSpaceDN w:val="0"/>
      <w:adjustRightInd w:val="0"/>
      <w:spacing w:line="201" w:lineRule="atLeast"/>
    </w:pPr>
    <w:rPr>
      <w:rFonts w:ascii="Helvetica Condensed" w:eastAsia="Helvetica Condensed"/>
      <w:kern w:val="0"/>
      <w:lang w:val="en-US"/>
    </w:rPr>
  </w:style>
  <w:style w:type="paragraph" w:customStyle="1" w:styleId="Pa5">
    <w:name w:val="Pa5"/>
    <w:basedOn w:val="a0"/>
    <w:next w:val="a0"/>
    <w:rsid w:val="00C97870"/>
    <w:pPr>
      <w:autoSpaceDE w:val="0"/>
      <w:autoSpaceDN w:val="0"/>
      <w:adjustRightInd w:val="0"/>
      <w:spacing w:line="201" w:lineRule="atLeast"/>
    </w:pPr>
    <w:rPr>
      <w:rFonts w:ascii="Helvetica Condensed" w:eastAsia="Helvetica Condensed"/>
      <w:kern w:val="0"/>
      <w:lang w:val="en-US"/>
    </w:rPr>
  </w:style>
  <w:style w:type="character" w:customStyle="1" w:styleId="body1">
    <w:name w:val="body1"/>
    <w:rsid w:val="00C97870"/>
    <w:rPr>
      <w:rFonts w:ascii="Arial" w:hAnsi="Arial" w:cs="Arial" w:hint="default"/>
      <w:i w:val="0"/>
      <w:iCs w:val="0"/>
      <w:sz w:val="17"/>
      <w:szCs w:val="17"/>
    </w:rPr>
  </w:style>
  <w:style w:type="paragraph" w:customStyle="1" w:styleId="Tspec1start">
    <w:name w:val="T_spec_1_start"/>
    <w:basedOn w:val="a0"/>
    <w:rsid w:val="00C97870"/>
    <w:pPr>
      <w:widowControl/>
      <w:numPr>
        <w:numId w:val="10"/>
      </w:numPr>
      <w:jc w:val="both"/>
    </w:pPr>
    <w:rPr>
      <w:kern w:val="0"/>
      <w:szCs w:val="20"/>
      <w:u w:val="single"/>
      <w:lang w:val="en-US" w:eastAsia="en-US"/>
    </w:rPr>
  </w:style>
  <w:style w:type="character" w:customStyle="1" w:styleId="A00">
    <w:name w:val="A0"/>
    <w:uiPriority w:val="99"/>
    <w:rsid w:val="00C97870"/>
    <w:rPr>
      <w:color w:val="000000"/>
      <w:sz w:val="14"/>
      <w:szCs w:val="14"/>
    </w:rPr>
  </w:style>
  <w:style w:type="character" w:customStyle="1" w:styleId="3b">
    <w:name w:val="字元 字元3"/>
    <w:semiHidden/>
    <w:locked/>
    <w:rsid w:val="00C97870"/>
    <w:rPr>
      <w:rFonts w:eastAsia="新細明體"/>
      <w:kern w:val="2"/>
      <w:sz w:val="18"/>
      <w:szCs w:val="24"/>
      <w:lang w:val="en-US" w:eastAsia="zh-TW" w:bidi="ar-SA"/>
    </w:rPr>
  </w:style>
  <w:style w:type="character" w:customStyle="1" w:styleId="DefaultParagraphFont1">
    <w:name w:val="Default Paragraph Font1"/>
    <w:rsid w:val="00C97870"/>
  </w:style>
  <w:style w:type="character" w:customStyle="1" w:styleId="WW-Absatz-Standardschriftart111">
    <w:name w:val="WW-Absatz-Standardschriftart111"/>
    <w:rsid w:val="00C97870"/>
  </w:style>
  <w:style w:type="character" w:customStyle="1" w:styleId="WW-Absatz-Standardschriftart1111">
    <w:name w:val="WW-Absatz-Standardschriftart1111"/>
    <w:rsid w:val="00C97870"/>
  </w:style>
  <w:style w:type="character" w:customStyle="1" w:styleId="WW-Absatz-Standardschriftart11111">
    <w:name w:val="WW-Absatz-Standardschriftart11111"/>
    <w:rsid w:val="00C97870"/>
  </w:style>
  <w:style w:type="character" w:customStyle="1" w:styleId="WW-Absatz-Standardschriftart111111">
    <w:name w:val="WW-Absatz-Standardschriftart111111"/>
    <w:rsid w:val="00C97870"/>
  </w:style>
  <w:style w:type="character" w:customStyle="1" w:styleId="WW-Absatz-Standardschriftart1111111">
    <w:name w:val="WW-Absatz-Standardschriftart1111111"/>
    <w:rsid w:val="00C97870"/>
  </w:style>
  <w:style w:type="character" w:customStyle="1" w:styleId="WW-Absatz-Standardschriftart11111111">
    <w:name w:val="WW-Absatz-Standardschriftart11111111"/>
    <w:rsid w:val="00C97870"/>
  </w:style>
  <w:style w:type="character" w:customStyle="1" w:styleId="WW-Absatz-Standardschriftart111111111">
    <w:name w:val="WW-Absatz-Standardschriftart111111111"/>
    <w:rsid w:val="00C97870"/>
  </w:style>
  <w:style w:type="character" w:customStyle="1" w:styleId="WW8Num1z2">
    <w:name w:val="WW8Num1z2"/>
    <w:rsid w:val="00C97870"/>
    <w:rPr>
      <w:rFonts w:ascii="Wingdings" w:hAnsi="Wingdings"/>
    </w:rPr>
  </w:style>
  <w:style w:type="character" w:customStyle="1" w:styleId="WW8Num2z2">
    <w:name w:val="WW8Num2z2"/>
    <w:rsid w:val="00C97870"/>
    <w:rPr>
      <w:rFonts w:ascii="Wingdings" w:hAnsi="Wingdings"/>
    </w:rPr>
  </w:style>
  <w:style w:type="character" w:customStyle="1" w:styleId="WW8Num4z2">
    <w:name w:val="WW8Num4z2"/>
    <w:rsid w:val="00C97870"/>
    <w:rPr>
      <w:rFonts w:ascii="Wingdings" w:hAnsi="Wingdings"/>
    </w:rPr>
  </w:style>
  <w:style w:type="character" w:customStyle="1" w:styleId="WW8Num5z2">
    <w:name w:val="WW8Num5z2"/>
    <w:rsid w:val="00C97870"/>
    <w:rPr>
      <w:rFonts w:ascii="Wingdings" w:hAnsi="Wingdings"/>
    </w:rPr>
  </w:style>
  <w:style w:type="character" w:customStyle="1" w:styleId="WW8Num6z2">
    <w:name w:val="WW8Num6z2"/>
    <w:rsid w:val="00C97870"/>
    <w:rPr>
      <w:rFonts w:ascii="Wingdings" w:hAnsi="Wingdings"/>
    </w:rPr>
  </w:style>
  <w:style w:type="character" w:customStyle="1" w:styleId="WW8Num10z2">
    <w:name w:val="WW8Num10z2"/>
    <w:rsid w:val="00C97870"/>
    <w:rPr>
      <w:rFonts w:ascii="Wingdings" w:hAnsi="Wingdings"/>
    </w:rPr>
  </w:style>
  <w:style w:type="character" w:customStyle="1" w:styleId="hp">
    <w:name w:val="hp"/>
    <w:rsid w:val="00C97870"/>
  </w:style>
  <w:style w:type="character" w:customStyle="1" w:styleId="EmailStyle148">
    <w:name w:val="EmailStyle148"/>
    <w:semiHidden/>
    <w:rsid w:val="00C97870"/>
    <w:rPr>
      <w:rFonts w:ascii="Arial" w:hAnsi="Arial" w:cs="Arial" w:hint="default"/>
      <w:b w:val="0"/>
      <w:bCs w:val="0"/>
      <w:i w:val="0"/>
      <w:iCs w:val="0"/>
      <w:strike w:val="0"/>
      <w:dstrike w:val="0"/>
      <w:color w:val="0000FF"/>
      <w:sz w:val="24"/>
      <w:szCs w:val="20"/>
      <w:u w:val="none"/>
      <w:effect w:val="none"/>
    </w:rPr>
  </w:style>
  <w:style w:type="numbering" w:customStyle="1" w:styleId="2fa">
    <w:name w:val="無清單2"/>
    <w:next w:val="a4"/>
    <w:uiPriority w:val="99"/>
    <w:semiHidden/>
    <w:rsid w:val="00C97870"/>
  </w:style>
  <w:style w:type="numbering" w:customStyle="1" w:styleId="3c">
    <w:name w:val="無清單3"/>
    <w:next w:val="a4"/>
    <w:uiPriority w:val="99"/>
    <w:semiHidden/>
    <w:rsid w:val="00C97870"/>
  </w:style>
  <w:style w:type="table" w:customStyle="1" w:styleId="3d">
    <w:name w:val="表格格線3"/>
    <w:basedOn w:val="a3"/>
    <w:next w:val="af9"/>
    <w:uiPriority w:val="39"/>
    <w:rsid w:val="00C97870"/>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8">
    <w:name w:val="無清單4"/>
    <w:next w:val="a4"/>
    <w:semiHidden/>
    <w:rsid w:val="00C97870"/>
  </w:style>
  <w:style w:type="table" w:customStyle="1" w:styleId="49">
    <w:name w:val="表格格線4"/>
    <w:basedOn w:val="a3"/>
    <w:next w:val="af9"/>
    <w:uiPriority w:val="39"/>
    <w:rsid w:val="00C97870"/>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1">
    <w:name w:val="Comment Text Char1"/>
    <w:uiPriority w:val="99"/>
    <w:rsid w:val="00C97870"/>
    <w:rPr>
      <w:rFonts w:ascii="Univers" w:eastAsia="新細明體" w:hAnsi="Univers" w:cs="Times New Roman"/>
      <w:sz w:val="26"/>
      <w:szCs w:val="20"/>
      <w:lang w:val="en-GB"/>
    </w:rPr>
  </w:style>
  <w:style w:type="character" w:customStyle="1" w:styleId="x210">
    <w:name w:val="x210"/>
    <w:rsid w:val="00C97870"/>
    <w:rPr>
      <w:rFonts w:ascii="Tahoma" w:hAnsi="Tahoma" w:cs="Tahoma" w:hint="default"/>
      <w:b/>
      <w:bCs/>
      <w:color w:val="3C3C3C"/>
      <w:sz w:val="20"/>
      <w:szCs w:val="20"/>
    </w:rPr>
  </w:style>
  <w:style w:type="paragraph" w:customStyle="1" w:styleId="xl22">
    <w:name w:val="xl22"/>
    <w:basedOn w:val="a0"/>
    <w:rsid w:val="00CF6E9E"/>
    <w:pPr>
      <w:widowControl/>
      <w:spacing w:before="100" w:beforeAutospacing="1" w:after="100" w:afterAutospacing="1"/>
      <w:jc w:val="center"/>
      <w:textAlignment w:val="top"/>
    </w:pPr>
    <w:rPr>
      <w:kern w:val="0"/>
      <w:lang w:val="en-US"/>
    </w:rPr>
  </w:style>
  <w:style w:type="paragraph" w:customStyle="1" w:styleId="List-B12">
    <w:name w:val="List-B1.2"/>
    <w:basedOn w:val="a0"/>
    <w:next w:val="a0"/>
    <w:qFormat/>
    <w:rsid w:val="00CF6E9E"/>
    <w:pPr>
      <w:widowControl/>
      <w:numPr>
        <w:numId w:val="13"/>
      </w:numPr>
    </w:pPr>
    <w:rPr>
      <w:kern w:val="0"/>
      <w:sz w:val="20"/>
      <w:szCs w:val="20"/>
      <w:lang w:val="en-US"/>
    </w:rPr>
  </w:style>
  <w:style w:type="paragraph" w:customStyle="1" w:styleId="List-B13">
    <w:name w:val="List-B1.3"/>
    <w:basedOn w:val="List-B12"/>
    <w:qFormat/>
    <w:rsid w:val="00CF6E9E"/>
    <w:pPr>
      <w:numPr>
        <w:numId w:val="0"/>
      </w:numPr>
    </w:pPr>
  </w:style>
  <w:style w:type="numbering" w:customStyle="1" w:styleId="List-B1">
    <w:name w:val="List-B1"/>
    <w:basedOn w:val="a4"/>
    <w:rsid w:val="00CF6E9E"/>
    <w:pPr>
      <w:numPr>
        <w:numId w:val="12"/>
      </w:numPr>
    </w:pPr>
  </w:style>
  <w:style w:type="paragraph" w:customStyle="1" w:styleId="List-B21">
    <w:name w:val="List-B2.1"/>
    <w:basedOn w:val="List-B12"/>
    <w:qFormat/>
    <w:rsid w:val="00CF6E9E"/>
    <w:pPr>
      <w:numPr>
        <w:numId w:val="14"/>
      </w:numPr>
    </w:pPr>
    <w:rPr>
      <w:b/>
      <w:bCs/>
      <w:color w:val="000000"/>
      <w:lang w:eastAsia="zh-HK"/>
    </w:rPr>
  </w:style>
  <w:style w:type="paragraph" w:customStyle="1" w:styleId="List-B22">
    <w:name w:val="List-B2.2"/>
    <w:basedOn w:val="List-B21"/>
    <w:qFormat/>
    <w:rsid w:val="00CF6E9E"/>
    <w:pPr>
      <w:numPr>
        <w:numId w:val="15"/>
      </w:numPr>
    </w:pPr>
    <w:rPr>
      <w:b w:val="0"/>
    </w:rPr>
  </w:style>
  <w:style w:type="paragraph" w:customStyle="1" w:styleId="lIST-B31">
    <w:name w:val="lIST-B3.1"/>
    <w:basedOn w:val="List-B21"/>
    <w:qFormat/>
    <w:rsid w:val="00CF6E9E"/>
    <w:pPr>
      <w:numPr>
        <w:numId w:val="16"/>
      </w:numPr>
    </w:pPr>
    <w:rPr>
      <w:b w:val="0"/>
      <w:bCs w:val="0"/>
    </w:rPr>
  </w:style>
  <w:style w:type="paragraph" w:customStyle="1" w:styleId="List-B321">
    <w:name w:val="List-B3.2.1"/>
    <w:basedOn w:val="lIST-B31"/>
    <w:qFormat/>
    <w:rsid w:val="00CF6E9E"/>
    <w:pPr>
      <w:numPr>
        <w:numId w:val="17"/>
      </w:numPr>
    </w:pPr>
    <w:rPr>
      <w:bCs/>
      <w:color w:val="auto"/>
    </w:rPr>
  </w:style>
  <w:style w:type="paragraph" w:customStyle="1" w:styleId="ListB1111">
    <w:name w:val="List_B1.1.1.1"/>
    <w:basedOn w:val="a0"/>
    <w:qFormat/>
    <w:rsid w:val="00CF6E9E"/>
    <w:pPr>
      <w:widowControl/>
      <w:numPr>
        <w:numId w:val="18"/>
      </w:numPr>
    </w:pPr>
    <w:rPr>
      <w:kern w:val="0"/>
      <w:sz w:val="20"/>
      <w:szCs w:val="20"/>
      <w:lang w:val="en-US"/>
    </w:rPr>
  </w:style>
  <w:style w:type="paragraph" w:customStyle="1" w:styleId="List">
    <w:name w:val="List_"/>
    <w:basedOn w:val="a0"/>
    <w:rsid w:val="00CF6E9E"/>
    <w:pPr>
      <w:numPr>
        <w:ilvl w:val="3"/>
        <w:numId w:val="11"/>
      </w:numPr>
    </w:pPr>
  </w:style>
  <w:style w:type="paragraph" w:customStyle="1" w:styleId="ListB1121">
    <w:name w:val="List_B1.1.2.1"/>
    <w:basedOn w:val="List"/>
    <w:qFormat/>
    <w:rsid w:val="00CF6E9E"/>
    <w:pPr>
      <w:numPr>
        <w:ilvl w:val="0"/>
        <w:numId w:val="19"/>
      </w:numPr>
    </w:pPr>
    <w:rPr>
      <w:lang w:val="en-US"/>
    </w:rPr>
  </w:style>
  <w:style w:type="paragraph" w:customStyle="1" w:styleId="B1211">
    <w:name w:val="B1.2.1.1"/>
    <w:basedOn w:val="a0"/>
    <w:qFormat/>
    <w:rsid w:val="00CF6E9E"/>
    <w:pPr>
      <w:widowControl/>
      <w:numPr>
        <w:numId w:val="20"/>
      </w:numPr>
    </w:pPr>
    <w:rPr>
      <w:kern w:val="0"/>
      <w:sz w:val="20"/>
      <w:szCs w:val="20"/>
      <w:lang w:val="en-US" w:eastAsia="zh-HK"/>
    </w:rPr>
  </w:style>
  <w:style w:type="paragraph" w:customStyle="1" w:styleId="Style2">
    <w:name w:val="Style2"/>
    <w:basedOn w:val="a0"/>
    <w:qFormat/>
    <w:rsid w:val="00CF6E9E"/>
    <w:pPr>
      <w:widowControl/>
      <w:numPr>
        <w:numId w:val="21"/>
      </w:numPr>
    </w:pPr>
    <w:rPr>
      <w:kern w:val="0"/>
      <w:sz w:val="20"/>
      <w:szCs w:val="20"/>
      <w:lang w:val="en-US" w:eastAsia="zh-HK"/>
    </w:rPr>
  </w:style>
  <w:style w:type="paragraph" w:customStyle="1" w:styleId="Style3">
    <w:name w:val="Style3"/>
    <w:basedOn w:val="a0"/>
    <w:qFormat/>
    <w:rsid w:val="00CF6E9E"/>
    <w:pPr>
      <w:widowControl/>
      <w:numPr>
        <w:numId w:val="22"/>
      </w:numPr>
    </w:pPr>
    <w:rPr>
      <w:kern w:val="0"/>
      <w:sz w:val="20"/>
      <w:szCs w:val="20"/>
      <w:lang w:val="en-US"/>
    </w:rPr>
  </w:style>
  <w:style w:type="character" w:styleId="affff1">
    <w:name w:val="line number"/>
    <w:rsid w:val="00CF6E9E"/>
  </w:style>
  <w:style w:type="paragraph" w:customStyle="1" w:styleId="CM30">
    <w:name w:val="CM30"/>
    <w:basedOn w:val="Default"/>
    <w:next w:val="Default"/>
    <w:uiPriority w:val="99"/>
    <w:rsid w:val="004555E3"/>
    <w:pPr>
      <w:spacing w:line="231" w:lineRule="atLeast"/>
    </w:pPr>
    <w:rPr>
      <w:rFonts w:ascii="Times New Roman" w:eastAsia="新細明體" w:cs="Times New Roman"/>
      <w:color w:val="auto"/>
    </w:rPr>
  </w:style>
  <w:style w:type="character" w:customStyle="1" w:styleId="afb">
    <w:name w:val="清單段落 字元"/>
    <w:aliases w:val="Inf_Paragraph2 字元,Recommendation 字元,Use Case List Paragraph 字元,lp1 字元,Lettre d'introduction 字元,List Paragraph - bullets 字元,Normal bullets 字元,Section Summary List Paragraph 字元,Bullet for no #'s 字元,b1 字元,Bulleted List1 字元,Table Number Paragraph 字元"/>
    <w:link w:val="afa"/>
    <w:uiPriority w:val="34"/>
    <w:qFormat/>
    <w:rsid w:val="00330FFB"/>
    <w:rPr>
      <w:kern w:val="2"/>
      <w:sz w:val="24"/>
      <w:szCs w:val="24"/>
      <w:lang w:val="en-GB"/>
    </w:rPr>
  </w:style>
  <w:style w:type="paragraph" w:customStyle="1" w:styleId="Point">
    <w:name w:val="Point"/>
    <w:basedOn w:val="afa"/>
    <w:qFormat/>
    <w:rsid w:val="0001196F"/>
    <w:pPr>
      <w:numPr>
        <w:numId w:val="23"/>
      </w:numPr>
      <w:tabs>
        <w:tab w:val="num" w:pos="360"/>
      </w:tabs>
      <w:ind w:leftChars="0" w:left="0" w:firstLine="0"/>
      <w:contextualSpacing/>
    </w:pPr>
    <w:rPr>
      <w:lang w:val="en-US" w:eastAsia="zh-HK"/>
    </w:rPr>
  </w:style>
  <w:style w:type="paragraph" w:customStyle="1" w:styleId="Style4">
    <w:name w:val="Style4"/>
    <w:basedOn w:val="Style3"/>
    <w:qFormat/>
    <w:rsid w:val="00566C82"/>
    <w:pPr>
      <w:widowControl w:val="0"/>
      <w:numPr>
        <w:numId w:val="0"/>
      </w:numPr>
      <w:snapToGrid w:val="0"/>
      <w:spacing w:afterLines="50" w:after="180"/>
      <w:ind w:left="3472" w:hanging="3472"/>
      <w:contextualSpacing/>
      <w:jc w:val="both"/>
    </w:pPr>
    <w:rPr>
      <w:kern w:val="2"/>
      <w:sz w:val="24"/>
      <w:szCs w:val="24"/>
      <w:lang w:eastAsia="zh-HK"/>
    </w:rPr>
  </w:style>
  <w:style w:type="character" w:customStyle="1" w:styleId="A70">
    <w:name w:val="A7"/>
    <w:uiPriority w:val="99"/>
    <w:rsid w:val="00C95DDC"/>
    <w:rPr>
      <w:rFonts w:cs="HelveticaNeueLT Std"/>
      <w:color w:val="000000"/>
      <w:sz w:val="17"/>
      <w:szCs w:val="17"/>
    </w:rPr>
  </w:style>
  <w:style w:type="character" w:customStyle="1" w:styleId="A80">
    <w:name w:val="A8"/>
    <w:uiPriority w:val="99"/>
    <w:rsid w:val="00C95DDC"/>
    <w:rPr>
      <w:rFonts w:cs="HelveticaNeueLT Std"/>
      <w:color w:val="000000"/>
      <w:sz w:val="9"/>
      <w:szCs w:val="9"/>
    </w:rPr>
  </w:style>
  <w:style w:type="character" w:customStyle="1" w:styleId="A13">
    <w:name w:val="A13"/>
    <w:uiPriority w:val="99"/>
    <w:rsid w:val="00D8343A"/>
    <w:rPr>
      <w:rFonts w:cs="HelveticaNeueLT Std"/>
      <w:color w:val="000000"/>
      <w:sz w:val="19"/>
      <w:szCs w:val="19"/>
    </w:rPr>
  </w:style>
  <w:style w:type="paragraph" w:customStyle="1" w:styleId="InTable">
    <w:name w:val="In Table"/>
    <w:basedOn w:val="a0"/>
    <w:qFormat/>
    <w:rsid w:val="004E1716"/>
    <w:rPr>
      <w:kern w:val="0"/>
      <w:sz w:val="20"/>
      <w:lang w:val="en-US" w:eastAsia="zh-HK"/>
    </w:rPr>
  </w:style>
  <w:style w:type="paragraph" w:customStyle="1" w:styleId="SpecLevel1">
    <w:name w:val="Spec Level 1"/>
    <w:next w:val="a0"/>
    <w:qFormat/>
    <w:rsid w:val="009C3985"/>
    <w:pPr>
      <w:keepNext/>
      <w:pBdr>
        <w:bottom w:val="single" w:sz="8" w:space="1" w:color="28AAE1"/>
      </w:pBdr>
      <w:spacing w:before="340" w:after="227" w:line="360" w:lineRule="exact"/>
      <w:outlineLvl w:val="0"/>
    </w:pPr>
    <w:rPr>
      <w:rFonts w:eastAsia="Times New Roman"/>
      <w:b/>
      <w:color w:val="28AAE1"/>
      <w:sz w:val="36"/>
      <w:lang w:val="en-GB" w:eastAsia="en-US"/>
    </w:rPr>
  </w:style>
  <w:style w:type="paragraph" w:customStyle="1" w:styleId="SpecLevel2">
    <w:name w:val="Spec Level 2"/>
    <w:basedOn w:val="SpecLevel1"/>
    <w:next w:val="a0"/>
    <w:qFormat/>
    <w:rsid w:val="009C3985"/>
    <w:pPr>
      <w:pBdr>
        <w:bottom w:val="none" w:sz="0" w:space="0" w:color="auto"/>
      </w:pBdr>
      <w:tabs>
        <w:tab w:val="num" w:pos="1134"/>
      </w:tabs>
      <w:spacing w:after="170" w:line="320" w:lineRule="exact"/>
      <w:ind w:left="1134" w:hanging="1134"/>
      <w:outlineLvl w:val="1"/>
    </w:pPr>
    <w:rPr>
      <w:sz w:val="32"/>
    </w:rPr>
  </w:style>
  <w:style w:type="paragraph" w:customStyle="1" w:styleId="SpecLevel3">
    <w:name w:val="Spec Level 3"/>
    <w:basedOn w:val="SpecLevel2"/>
    <w:next w:val="a0"/>
    <w:qFormat/>
    <w:rsid w:val="009C3985"/>
    <w:pPr>
      <w:tabs>
        <w:tab w:val="clear" w:pos="1134"/>
        <w:tab w:val="num" w:pos="2394"/>
      </w:tabs>
      <w:spacing w:after="113"/>
      <w:ind w:left="2394"/>
      <w:outlineLvl w:val="2"/>
    </w:pPr>
    <w:rPr>
      <w:sz w:val="28"/>
      <w:szCs w:val="18"/>
    </w:rPr>
  </w:style>
  <w:style w:type="paragraph" w:customStyle="1" w:styleId="SpecLevel4">
    <w:name w:val="Spec Level 4"/>
    <w:basedOn w:val="SpecLevel3"/>
    <w:next w:val="a0"/>
    <w:qFormat/>
    <w:rsid w:val="009C3985"/>
    <w:pPr>
      <w:tabs>
        <w:tab w:val="clear" w:pos="2394"/>
        <w:tab w:val="num" w:pos="1134"/>
      </w:tabs>
      <w:spacing w:before="113" w:line="260" w:lineRule="exact"/>
      <w:ind w:left="1134"/>
      <w:outlineLvl w:val="3"/>
    </w:pPr>
    <w:rPr>
      <w:b w:val="0"/>
      <w:color w:val="auto"/>
      <w:sz w:val="24"/>
    </w:rPr>
  </w:style>
  <w:style w:type="paragraph" w:customStyle="1" w:styleId="SpecTableText">
    <w:name w:val="Spec Table Text"/>
    <w:basedOn w:val="a0"/>
    <w:qFormat/>
    <w:rsid w:val="00600762"/>
    <w:pPr>
      <w:widowControl/>
      <w:spacing w:before="57" w:after="57" w:line="220" w:lineRule="exact"/>
    </w:pPr>
    <w:rPr>
      <w:rFonts w:eastAsia="Times New Roman"/>
      <w:kern w:val="0"/>
      <w:sz w:val="20"/>
      <w:szCs w:val="20"/>
      <w:lang w:eastAsia="en-US"/>
    </w:rPr>
  </w:style>
  <w:style w:type="paragraph" w:customStyle="1" w:styleId="ReportLevel1">
    <w:name w:val="Report Level 1"/>
    <w:next w:val="ReportText"/>
    <w:qFormat/>
    <w:rsid w:val="009A3CE0"/>
    <w:pPr>
      <w:keepNext/>
      <w:pBdr>
        <w:bottom w:val="single" w:sz="8" w:space="1" w:color="28AAE1"/>
      </w:pBdr>
      <w:spacing w:before="340" w:after="227" w:line="360" w:lineRule="exact"/>
      <w:ind w:left="720" w:hanging="360"/>
      <w:outlineLvl w:val="0"/>
    </w:pPr>
    <w:rPr>
      <w:rFonts w:eastAsia="Times New Roman"/>
      <w:b/>
      <w:color w:val="28AAE1"/>
      <w:sz w:val="36"/>
      <w:lang w:val="en-GB" w:eastAsia="en-US"/>
    </w:rPr>
  </w:style>
  <w:style w:type="paragraph" w:customStyle="1" w:styleId="ReportLevel2">
    <w:name w:val="Report Level 2"/>
    <w:basedOn w:val="ReportLevel1"/>
    <w:next w:val="ReportText"/>
    <w:qFormat/>
    <w:rsid w:val="009A3CE0"/>
    <w:pPr>
      <w:numPr>
        <w:ilvl w:val="1"/>
      </w:numPr>
      <w:pBdr>
        <w:bottom w:val="none" w:sz="0" w:space="0" w:color="auto"/>
      </w:pBdr>
      <w:spacing w:after="170" w:line="320" w:lineRule="exact"/>
      <w:ind w:left="720" w:hanging="360"/>
      <w:outlineLvl w:val="1"/>
    </w:pPr>
    <w:rPr>
      <w:sz w:val="32"/>
    </w:rPr>
  </w:style>
  <w:style w:type="paragraph" w:customStyle="1" w:styleId="ReportLevel3">
    <w:name w:val="Report Level 3"/>
    <w:basedOn w:val="ReportLevel2"/>
    <w:next w:val="ReportText"/>
    <w:qFormat/>
    <w:rsid w:val="009A3CE0"/>
    <w:pPr>
      <w:numPr>
        <w:ilvl w:val="2"/>
      </w:numPr>
      <w:spacing w:after="113"/>
      <w:ind w:left="720" w:hanging="360"/>
      <w:outlineLvl w:val="2"/>
    </w:pPr>
    <w:rPr>
      <w:sz w:val="28"/>
      <w:szCs w:val="18"/>
    </w:rPr>
  </w:style>
  <w:style w:type="paragraph" w:customStyle="1" w:styleId="ReportLevel4">
    <w:name w:val="Report Level 4"/>
    <w:basedOn w:val="ReportLevel3"/>
    <w:next w:val="ReportText"/>
    <w:qFormat/>
    <w:rsid w:val="009A3CE0"/>
    <w:pPr>
      <w:numPr>
        <w:ilvl w:val="3"/>
      </w:numPr>
      <w:ind w:left="720" w:hanging="360"/>
      <w:outlineLvl w:val="3"/>
    </w:pPr>
  </w:style>
  <w:style w:type="character" w:customStyle="1" w:styleId="Style10pt">
    <w:name w:val="Style 10 pt"/>
    <w:rsid w:val="009A3CE0"/>
    <w:rPr>
      <w:sz w:val="20"/>
    </w:rPr>
  </w:style>
  <w:style w:type="paragraph" w:customStyle="1" w:styleId="FormText">
    <w:name w:val="Form Text"/>
    <w:next w:val="a0"/>
    <w:rsid w:val="009A3CE0"/>
    <w:rPr>
      <w:rFonts w:eastAsia="Times New Roman"/>
      <w:b/>
      <w:lang w:val="en-GB" w:eastAsia="en-US"/>
    </w:rPr>
  </w:style>
  <w:style w:type="paragraph" w:customStyle="1" w:styleId="Filename">
    <w:name w:val="Filename"/>
    <w:basedOn w:val="aa"/>
    <w:rsid w:val="009A3CE0"/>
    <w:pPr>
      <w:widowControl/>
      <w:snapToGrid/>
      <w:spacing w:before="80" w:line="100" w:lineRule="exact"/>
      <w:jc w:val="center"/>
    </w:pPr>
    <w:rPr>
      <w:rFonts w:eastAsia="Times New Roman"/>
      <w:caps/>
      <w:noProof/>
      <w:kern w:val="0"/>
      <w:sz w:val="8"/>
      <w:szCs w:val="12"/>
      <w:lang w:eastAsia="en-US"/>
    </w:rPr>
  </w:style>
  <w:style w:type="paragraph" w:customStyle="1" w:styleId="ReportContentsMain">
    <w:name w:val="Report Contents Main"/>
    <w:basedOn w:val="ReportLevel1"/>
    <w:rsid w:val="009A3CE0"/>
    <w:pPr>
      <w:spacing w:before="0"/>
      <w:ind w:left="0" w:firstLine="0"/>
    </w:pPr>
  </w:style>
  <w:style w:type="paragraph" w:customStyle="1" w:styleId="ReportContentsSub">
    <w:name w:val="Report Contents Sub"/>
    <w:basedOn w:val="a0"/>
    <w:rsid w:val="009A3CE0"/>
    <w:pPr>
      <w:widowControl/>
      <w:spacing w:line="260" w:lineRule="atLeast"/>
    </w:pPr>
    <w:rPr>
      <w:rFonts w:eastAsia="Times New Roman" w:cs="Arial"/>
      <w:b/>
      <w:color w:val="28AAE1"/>
      <w:kern w:val="0"/>
      <w:lang w:eastAsia="en-US"/>
    </w:rPr>
  </w:style>
  <w:style w:type="paragraph" w:customStyle="1" w:styleId="FormUserText">
    <w:name w:val="Form User Text"/>
    <w:basedOn w:val="a0"/>
    <w:rsid w:val="009A3CE0"/>
    <w:pPr>
      <w:widowControl/>
      <w:spacing w:line="260" w:lineRule="atLeast"/>
    </w:pPr>
    <w:rPr>
      <w:rFonts w:eastAsia="Times New Roman"/>
      <w:kern w:val="0"/>
      <w:szCs w:val="20"/>
      <w:lang w:eastAsia="en-US"/>
    </w:rPr>
  </w:style>
  <w:style w:type="paragraph" w:customStyle="1" w:styleId="FormTitle">
    <w:name w:val="Form Title"/>
    <w:basedOn w:val="a0"/>
    <w:next w:val="a0"/>
    <w:rsid w:val="009A3CE0"/>
    <w:pPr>
      <w:keepNext/>
      <w:widowControl/>
      <w:tabs>
        <w:tab w:val="left" w:pos="720"/>
      </w:tabs>
      <w:spacing w:line="370" w:lineRule="exact"/>
      <w:outlineLvl w:val="1"/>
    </w:pPr>
    <w:rPr>
      <w:rFonts w:eastAsia="Times New Roman"/>
      <w:b/>
      <w:kern w:val="0"/>
      <w:sz w:val="36"/>
      <w:szCs w:val="20"/>
      <w:lang w:eastAsia="en-US"/>
    </w:rPr>
  </w:style>
  <w:style w:type="paragraph" w:customStyle="1" w:styleId="Cover-AddressBlock">
    <w:name w:val="Cover - Address Block"/>
    <w:basedOn w:val="a0"/>
    <w:rsid w:val="009A3CE0"/>
    <w:pPr>
      <w:framePr w:wrap="notBeside" w:hAnchor="text" w:xAlign="right" w:yAlign="bottom"/>
      <w:widowControl/>
      <w:spacing w:line="180" w:lineRule="exact"/>
      <w:suppressOverlap/>
    </w:pPr>
    <w:rPr>
      <w:rFonts w:eastAsia="Times New Roman"/>
      <w:kern w:val="0"/>
      <w:sz w:val="14"/>
      <w:szCs w:val="14"/>
      <w:lang w:eastAsia="en-US"/>
    </w:rPr>
  </w:style>
  <w:style w:type="paragraph" w:customStyle="1" w:styleId="Cover-TitleBlock">
    <w:name w:val="Cover - Title Block"/>
    <w:basedOn w:val="a0"/>
    <w:next w:val="a0"/>
    <w:rsid w:val="009A3CE0"/>
    <w:pPr>
      <w:widowControl/>
      <w:spacing w:after="113" w:line="340" w:lineRule="exact"/>
    </w:pPr>
    <w:rPr>
      <w:rFonts w:eastAsia="Times New Roman"/>
      <w:kern w:val="0"/>
      <w:sz w:val="32"/>
      <w:szCs w:val="32"/>
      <w:lang w:eastAsia="en-US"/>
    </w:rPr>
  </w:style>
  <w:style w:type="paragraph" w:customStyle="1" w:styleId="Cover-Ref">
    <w:name w:val="Cover - Ref"/>
    <w:basedOn w:val="a0"/>
    <w:rsid w:val="009A3CE0"/>
    <w:pPr>
      <w:widowControl/>
      <w:spacing w:before="200" w:after="113" w:line="220" w:lineRule="exact"/>
    </w:pPr>
    <w:rPr>
      <w:rFonts w:eastAsia="Times New Roman"/>
      <w:kern w:val="0"/>
      <w:sz w:val="18"/>
      <w:szCs w:val="20"/>
      <w:lang w:eastAsia="en-US"/>
    </w:rPr>
  </w:style>
  <w:style w:type="character" w:customStyle="1" w:styleId="Cover-JobTitle">
    <w:name w:val="Cover - Job Title"/>
    <w:rsid w:val="009A3CE0"/>
    <w:rPr>
      <w:rFonts w:ascii="Times New Roman" w:eastAsia="SimSun" w:hAnsi="Times New Roman"/>
      <w:b/>
      <w:color w:val="28AAE1"/>
      <w:sz w:val="32"/>
    </w:rPr>
  </w:style>
  <w:style w:type="paragraph" w:customStyle="1" w:styleId="AppendixLetter">
    <w:name w:val="Appendix Letter"/>
    <w:next w:val="a0"/>
    <w:qFormat/>
    <w:rsid w:val="009A3CE0"/>
    <w:pPr>
      <w:spacing w:after="113" w:line="360" w:lineRule="exact"/>
      <w:ind w:left="240"/>
      <w:outlineLvl w:val="0"/>
    </w:pPr>
    <w:rPr>
      <w:rFonts w:eastAsia="Times New Roman"/>
      <w:b/>
      <w:color w:val="28AAE1"/>
      <w:sz w:val="36"/>
      <w:lang w:val="en-GB" w:eastAsia="en-US"/>
    </w:rPr>
  </w:style>
  <w:style w:type="paragraph" w:customStyle="1" w:styleId="AppendixLevel1">
    <w:name w:val="Appendix Level 1"/>
    <w:next w:val="AppendixText"/>
    <w:qFormat/>
    <w:rsid w:val="009A3CE0"/>
    <w:pPr>
      <w:keepNext/>
      <w:pBdr>
        <w:bottom w:val="single" w:sz="8" w:space="1" w:color="28AADC"/>
      </w:pBdr>
      <w:spacing w:before="340" w:after="227" w:line="360" w:lineRule="exact"/>
      <w:ind w:left="1440" w:hanging="360"/>
      <w:outlineLvl w:val="1"/>
    </w:pPr>
    <w:rPr>
      <w:rFonts w:eastAsia="Times New Roman"/>
      <w:b/>
      <w:color w:val="28AADC"/>
      <w:sz w:val="36"/>
      <w:szCs w:val="28"/>
      <w:lang w:val="en-GB" w:eastAsia="en-US"/>
    </w:rPr>
  </w:style>
  <w:style w:type="paragraph" w:customStyle="1" w:styleId="AppendixText">
    <w:name w:val="Appendix Text"/>
    <w:basedOn w:val="a0"/>
    <w:rsid w:val="009A3CE0"/>
    <w:pPr>
      <w:widowControl/>
      <w:spacing w:before="170" w:after="170" w:line="260" w:lineRule="exact"/>
    </w:pPr>
    <w:rPr>
      <w:rFonts w:eastAsia="Times New Roman"/>
      <w:kern w:val="0"/>
      <w:szCs w:val="20"/>
      <w:lang w:eastAsia="en-US"/>
    </w:rPr>
  </w:style>
  <w:style w:type="paragraph" w:customStyle="1" w:styleId="AppendixLevel1NoNumber">
    <w:name w:val="Appendix Level 1 No Number"/>
    <w:basedOn w:val="ReportLevel1NoNumber"/>
    <w:next w:val="AppendixText"/>
    <w:qFormat/>
    <w:rsid w:val="009A3CE0"/>
  </w:style>
  <w:style w:type="paragraph" w:customStyle="1" w:styleId="ReportLevel1NoNumber">
    <w:name w:val="Report Level 1 No Number"/>
    <w:basedOn w:val="ReportLevel1"/>
    <w:next w:val="ReportText"/>
    <w:qFormat/>
    <w:rsid w:val="009A3CE0"/>
    <w:pPr>
      <w:ind w:left="0" w:firstLine="0"/>
    </w:pPr>
  </w:style>
  <w:style w:type="paragraph" w:customStyle="1" w:styleId="AppendixLevel2">
    <w:name w:val="Appendix Level 2"/>
    <w:basedOn w:val="AppendixLevel1"/>
    <w:next w:val="AppendixText"/>
    <w:qFormat/>
    <w:rsid w:val="009A3CE0"/>
    <w:pPr>
      <w:numPr>
        <w:ilvl w:val="2"/>
      </w:numPr>
      <w:pBdr>
        <w:bottom w:val="none" w:sz="0" w:space="0" w:color="auto"/>
      </w:pBdr>
      <w:spacing w:after="170" w:line="320" w:lineRule="exact"/>
      <w:ind w:left="1440" w:hanging="360"/>
      <w:outlineLvl w:val="2"/>
    </w:pPr>
    <w:rPr>
      <w:sz w:val="32"/>
      <w:szCs w:val="20"/>
    </w:rPr>
  </w:style>
  <w:style w:type="paragraph" w:customStyle="1" w:styleId="AppendixLevel3">
    <w:name w:val="Appendix Level 3"/>
    <w:basedOn w:val="AppendixLevel2"/>
    <w:next w:val="AppendixText"/>
    <w:qFormat/>
    <w:rsid w:val="009A3CE0"/>
    <w:pPr>
      <w:numPr>
        <w:ilvl w:val="3"/>
      </w:numPr>
      <w:spacing w:after="113"/>
      <w:ind w:left="1440" w:hanging="360"/>
      <w:outlineLvl w:val="3"/>
    </w:pPr>
    <w:rPr>
      <w:sz w:val="28"/>
      <w:szCs w:val="18"/>
    </w:rPr>
  </w:style>
  <w:style w:type="paragraph" w:customStyle="1" w:styleId="AppendixLevel4">
    <w:name w:val="Appendix Level 4"/>
    <w:basedOn w:val="AppendixLevel3"/>
    <w:next w:val="AppendixText"/>
    <w:qFormat/>
    <w:rsid w:val="009A3CE0"/>
    <w:pPr>
      <w:numPr>
        <w:ilvl w:val="4"/>
      </w:numPr>
      <w:ind w:left="1440" w:hanging="360"/>
      <w:outlineLvl w:val="4"/>
    </w:pPr>
  </w:style>
  <w:style w:type="paragraph" w:customStyle="1" w:styleId="HR-18">
    <w:name w:val="HR-18"/>
    <w:basedOn w:val="a0"/>
    <w:next w:val="a0"/>
    <w:semiHidden/>
    <w:rsid w:val="009A3CE0"/>
    <w:pPr>
      <w:widowControl/>
      <w:spacing w:line="260" w:lineRule="atLeast"/>
    </w:pPr>
    <w:rPr>
      <w:rFonts w:eastAsia="Times New Roman"/>
      <w:kern w:val="0"/>
      <w:sz w:val="36"/>
      <w:szCs w:val="20"/>
      <w:lang w:eastAsia="en-US"/>
    </w:rPr>
  </w:style>
  <w:style w:type="paragraph" w:customStyle="1" w:styleId="AppendixTitle">
    <w:name w:val="Appendix Title"/>
    <w:basedOn w:val="HR-18"/>
    <w:next w:val="a0"/>
    <w:rsid w:val="009A3CE0"/>
    <w:pPr>
      <w:spacing w:before="170" w:line="360" w:lineRule="exact"/>
      <w:outlineLvl w:val="0"/>
    </w:pPr>
  </w:style>
  <w:style w:type="paragraph" w:styleId="2fb">
    <w:name w:val="List 2"/>
    <w:basedOn w:val="af1"/>
    <w:rsid w:val="009A3CE0"/>
    <w:pPr>
      <w:keepNext w:val="0"/>
      <w:keepLines w:val="0"/>
      <w:widowControl/>
      <w:suppressAutoHyphens w:val="0"/>
      <w:spacing w:line="260" w:lineRule="atLeast"/>
      <w:ind w:left="1440" w:right="0" w:hanging="360"/>
      <w:jc w:val="left"/>
    </w:pPr>
    <w:rPr>
      <w:rFonts w:ascii="Times New Roman" w:eastAsia="Times New Roman" w:hAnsi="Times New Roman" w:cs="Times New Roman"/>
      <w:b w:val="0"/>
      <w:lang w:eastAsia="en-US"/>
    </w:rPr>
  </w:style>
  <w:style w:type="paragraph" w:styleId="affff2">
    <w:name w:val="List Number"/>
    <w:basedOn w:val="a0"/>
    <w:rsid w:val="009A3CE0"/>
    <w:pPr>
      <w:widowControl/>
      <w:tabs>
        <w:tab w:val="num" w:pos="360"/>
      </w:tabs>
      <w:spacing w:before="138" w:line="260" w:lineRule="atLeast"/>
      <w:ind w:left="360" w:hanging="360"/>
    </w:pPr>
    <w:rPr>
      <w:rFonts w:eastAsia="Times New Roman"/>
      <w:kern w:val="0"/>
      <w:szCs w:val="20"/>
      <w:lang w:eastAsia="en-US"/>
    </w:rPr>
  </w:style>
  <w:style w:type="paragraph" w:customStyle="1" w:styleId="ReportLevel2NoNumber">
    <w:name w:val="Report Level 2 No Number"/>
    <w:basedOn w:val="ReportLevel2"/>
    <w:next w:val="ReportText"/>
    <w:qFormat/>
    <w:rsid w:val="009A3CE0"/>
    <w:pPr>
      <w:numPr>
        <w:ilvl w:val="0"/>
      </w:numPr>
      <w:ind w:left="720" w:hanging="360"/>
    </w:pPr>
  </w:style>
  <w:style w:type="paragraph" w:customStyle="1" w:styleId="ReportLevel3NoNumber">
    <w:name w:val="Report Level 3 No Number"/>
    <w:basedOn w:val="ReportLevel3"/>
    <w:next w:val="ReportText"/>
    <w:qFormat/>
    <w:rsid w:val="009A3CE0"/>
    <w:pPr>
      <w:numPr>
        <w:ilvl w:val="0"/>
      </w:numPr>
      <w:spacing w:after="80"/>
      <w:ind w:left="720" w:hanging="360"/>
    </w:pPr>
  </w:style>
  <w:style w:type="paragraph" w:customStyle="1" w:styleId="ReportList">
    <w:name w:val="Report List"/>
    <w:basedOn w:val="ReportText"/>
    <w:qFormat/>
    <w:rsid w:val="009A3CE0"/>
    <w:pPr>
      <w:overflowPunct/>
      <w:autoSpaceDE/>
      <w:autoSpaceDN/>
      <w:adjustRightInd/>
      <w:spacing w:after="0" w:line="260" w:lineRule="exact"/>
      <w:ind w:left="0"/>
      <w:textAlignment w:val="auto"/>
    </w:pPr>
    <w:rPr>
      <w:rFonts w:eastAsia="Times New Roman"/>
      <w:sz w:val="24"/>
      <w:lang w:eastAsia="en-US"/>
    </w:rPr>
  </w:style>
  <w:style w:type="paragraph" w:customStyle="1" w:styleId="AppendixLevel2NoNumber">
    <w:name w:val="Appendix Level 2 No Number"/>
    <w:basedOn w:val="AppendixLevel2"/>
    <w:next w:val="AppendixText"/>
    <w:qFormat/>
    <w:rsid w:val="009A3CE0"/>
    <w:pPr>
      <w:numPr>
        <w:ilvl w:val="0"/>
      </w:numPr>
      <w:ind w:left="1440" w:hanging="360"/>
    </w:pPr>
  </w:style>
  <w:style w:type="paragraph" w:customStyle="1" w:styleId="ReportReference">
    <w:name w:val="Report Reference"/>
    <w:next w:val="ReportText"/>
    <w:qFormat/>
    <w:rsid w:val="009A3CE0"/>
    <w:pPr>
      <w:tabs>
        <w:tab w:val="num" w:pos="360"/>
        <w:tab w:val="left" w:pos="1080"/>
      </w:tabs>
      <w:spacing w:before="120" w:after="138" w:line="260" w:lineRule="atLeast"/>
      <w:ind w:left="360" w:hanging="360"/>
    </w:pPr>
    <w:rPr>
      <w:rFonts w:eastAsia="Times New Roman"/>
      <w:sz w:val="24"/>
      <w:lang w:val="en-GB" w:eastAsia="en-US"/>
    </w:rPr>
  </w:style>
  <w:style w:type="paragraph" w:customStyle="1" w:styleId="ReportTableText">
    <w:name w:val="Report Table Text"/>
    <w:basedOn w:val="ReportText"/>
    <w:qFormat/>
    <w:rsid w:val="009A3CE0"/>
    <w:pPr>
      <w:overflowPunct/>
      <w:autoSpaceDE/>
      <w:autoSpaceDN/>
      <w:adjustRightInd/>
      <w:spacing w:before="57" w:after="57" w:line="220" w:lineRule="exact"/>
      <w:ind w:left="0"/>
      <w:textAlignment w:val="auto"/>
    </w:pPr>
    <w:rPr>
      <w:rFonts w:eastAsia="Times New Roman"/>
      <w:sz w:val="20"/>
      <w:lang w:eastAsia="en-US"/>
    </w:rPr>
  </w:style>
  <w:style w:type="paragraph" w:customStyle="1" w:styleId="AppendixLevel3NoNumber">
    <w:name w:val="Appendix Level 3 No Number"/>
    <w:basedOn w:val="AppendixLevel3"/>
    <w:next w:val="AppendixText"/>
    <w:qFormat/>
    <w:rsid w:val="009A3CE0"/>
    <w:pPr>
      <w:numPr>
        <w:ilvl w:val="0"/>
      </w:numPr>
      <w:ind w:left="1440" w:hanging="360"/>
    </w:pPr>
  </w:style>
  <w:style w:type="paragraph" w:customStyle="1" w:styleId="ReportList1">
    <w:name w:val="Report List 1"/>
    <w:basedOn w:val="af1"/>
    <w:qFormat/>
    <w:rsid w:val="009A3CE0"/>
    <w:pPr>
      <w:keepNext w:val="0"/>
      <w:keepLines w:val="0"/>
      <w:widowControl/>
      <w:suppressAutoHyphens w:val="0"/>
      <w:spacing w:line="260" w:lineRule="atLeast"/>
      <w:ind w:left="1080" w:right="0" w:hanging="360"/>
      <w:jc w:val="left"/>
    </w:pPr>
    <w:rPr>
      <w:rFonts w:ascii="Times New Roman" w:eastAsia="Times New Roman" w:hAnsi="Times New Roman" w:cs="Times New Roman"/>
      <w:b w:val="0"/>
      <w:lang w:eastAsia="en-US"/>
    </w:rPr>
  </w:style>
  <w:style w:type="paragraph" w:customStyle="1" w:styleId="ReportList2">
    <w:name w:val="Report List 2"/>
    <w:basedOn w:val="ReportList1"/>
    <w:qFormat/>
    <w:rsid w:val="009A3CE0"/>
    <w:pPr>
      <w:tabs>
        <w:tab w:val="num" w:pos="1134"/>
      </w:tabs>
      <w:ind w:left="1134" w:hanging="1134"/>
    </w:pPr>
  </w:style>
  <w:style w:type="paragraph" w:customStyle="1" w:styleId="AppendixContents">
    <w:name w:val="Appendix Contents"/>
    <w:basedOn w:val="a0"/>
    <w:rsid w:val="009A3CE0"/>
    <w:pPr>
      <w:keepNext/>
      <w:widowControl/>
      <w:pBdr>
        <w:bottom w:val="single" w:sz="12" w:space="1" w:color="28AAE1"/>
      </w:pBdr>
      <w:spacing w:before="340" w:after="227" w:line="360" w:lineRule="exact"/>
      <w:outlineLvl w:val="0"/>
    </w:pPr>
    <w:rPr>
      <w:rFonts w:eastAsia="Times New Roman"/>
      <w:b/>
      <w:color w:val="28AAE1"/>
      <w:kern w:val="0"/>
      <w:sz w:val="36"/>
      <w:szCs w:val="20"/>
      <w:lang w:eastAsia="en-US"/>
    </w:rPr>
  </w:style>
  <w:style w:type="paragraph" w:customStyle="1" w:styleId="ReportInsertPicture">
    <w:name w:val="Report Insert Picture"/>
    <w:basedOn w:val="ReportText"/>
    <w:next w:val="ReportText"/>
    <w:qFormat/>
    <w:rsid w:val="009A3CE0"/>
    <w:pPr>
      <w:keepNext/>
      <w:overflowPunct/>
      <w:autoSpaceDE/>
      <w:autoSpaceDN/>
      <w:adjustRightInd/>
      <w:spacing w:before="170" w:after="0"/>
      <w:ind w:left="0"/>
      <w:textAlignment w:val="auto"/>
    </w:pPr>
    <w:rPr>
      <w:rFonts w:eastAsia="Times New Roman"/>
      <w:sz w:val="24"/>
      <w:lang w:eastAsia="en-US"/>
    </w:rPr>
  </w:style>
  <w:style w:type="paragraph" w:customStyle="1" w:styleId="ReportPicTextBox">
    <w:name w:val="Report Pic+Text Box"/>
    <w:basedOn w:val="ReportTableText"/>
    <w:rsid w:val="009A3CE0"/>
    <w:pPr>
      <w:spacing w:before="170" w:after="113"/>
      <w:ind w:left="170" w:right="170"/>
    </w:pPr>
  </w:style>
  <w:style w:type="paragraph" w:customStyle="1" w:styleId="ReportExecSummary">
    <w:name w:val="Report Exec Summary"/>
    <w:basedOn w:val="ReportLevel1NoNumber"/>
    <w:next w:val="ReportText"/>
    <w:qFormat/>
    <w:rsid w:val="009A3CE0"/>
    <w:pPr>
      <w:spacing w:before="0"/>
    </w:pPr>
  </w:style>
  <w:style w:type="paragraph" w:customStyle="1" w:styleId="ReportListNumber">
    <w:name w:val="Report List Number"/>
    <w:basedOn w:val="a0"/>
    <w:rsid w:val="009A3CE0"/>
    <w:pPr>
      <w:widowControl/>
      <w:spacing w:before="113" w:after="113" w:line="260" w:lineRule="exact"/>
      <w:ind w:left="357" w:hanging="357"/>
    </w:pPr>
    <w:rPr>
      <w:rFonts w:eastAsia="Times New Roman"/>
      <w:kern w:val="0"/>
      <w:szCs w:val="20"/>
      <w:lang w:eastAsia="en-US"/>
    </w:rPr>
  </w:style>
  <w:style w:type="character" w:customStyle="1" w:styleId="SpecFixedClauseNum">
    <w:name w:val="Spec Fixed Clause Num"/>
    <w:rsid w:val="009A3CE0"/>
    <w:rPr>
      <w:color w:val="3366FF"/>
    </w:rPr>
  </w:style>
  <w:style w:type="paragraph" w:customStyle="1" w:styleId="SpecUserNotes">
    <w:name w:val="Spec User Notes"/>
    <w:basedOn w:val="a0"/>
    <w:rsid w:val="009A3CE0"/>
    <w:pPr>
      <w:widowControl/>
      <w:spacing w:after="120" w:line="240" w:lineRule="exact"/>
    </w:pPr>
    <w:rPr>
      <w:rFonts w:eastAsia="Times New Roman"/>
      <w:i/>
      <w:vanish/>
      <w:color w:val="FF0000"/>
      <w:kern w:val="0"/>
      <w:sz w:val="22"/>
      <w:szCs w:val="20"/>
      <w:lang w:eastAsia="en-US"/>
    </w:rPr>
  </w:style>
  <w:style w:type="paragraph" w:customStyle="1" w:styleId="SpecAppendixLevel5">
    <w:name w:val="Spec Appendix Level 5"/>
    <w:basedOn w:val="SpecLevel4"/>
    <w:next w:val="SpecText"/>
    <w:rsid w:val="009A3CE0"/>
    <w:pPr>
      <w:outlineLvl w:val="4"/>
    </w:pPr>
    <w:rPr>
      <w:szCs w:val="28"/>
    </w:rPr>
  </w:style>
  <w:style w:type="paragraph" w:customStyle="1" w:styleId="SpecText">
    <w:name w:val="Spec Text"/>
    <w:qFormat/>
    <w:rsid w:val="009A3CE0"/>
    <w:pPr>
      <w:spacing w:after="170" w:line="260" w:lineRule="exact"/>
    </w:pPr>
    <w:rPr>
      <w:rFonts w:eastAsia="Times New Roman"/>
      <w:sz w:val="24"/>
      <w:lang w:val="en-GB" w:eastAsia="en-US"/>
    </w:rPr>
  </w:style>
  <w:style w:type="paragraph" w:customStyle="1" w:styleId="SpecAppendixLevel1">
    <w:name w:val="Spec Appendix Level 1"/>
    <w:next w:val="SpecText"/>
    <w:qFormat/>
    <w:rsid w:val="009A3CE0"/>
    <w:pPr>
      <w:keepNext/>
      <w:pBdr>
        <w:bottom w:val="single" w:sz="8" w:space="1" w:color="28AADC"/>
      </w:pBdr>
      <w:tabs>
        <w:tab w:val="num" w:pos="1134"/>
      </w:tabs>
      <w:spacing w:before="340" w:after="227" w:line="360" w:lineRule="exact"/>
      <w:ind w:left="1134" w:hanging="1134"/>
      <w:outlineLvl w:val="1"/>
    </w:pPr>
    <w:rPr>
      <w:rFonts w:eastAsia="Times New Roman"/>
      <w:b/>
      <w:color w:val="28AADC"/>
      <w:sz w:val="36"/>
      <w:szCs w:val="28"/>
      <w:lang w:val="en-GB" w:eastAsia="en-US"/>
    </w:rPr>
  </w:style>
  <w:style w:type="paragraph" w:customStyle="1" w:styleId="SpecLevel1NoNumber">
    <w:name w:val="Spec Level 1 No Number"/>
    <w:basedOn w:val="SpecLevel1"/>
    <w:next w:val="a0"/>
    <w:rsid w:val="009A3CE0"/>
  </w:style>
  <w:style w:type="paragraph" w:customStyle="1" w:styleId="SpecAppendixLevel2">
    <w:name w:val="Spec Appendix Level 2"/>
    <w:basedOn w:val="SpecAppendixLevel1"/>
    <w:next w:val="SpecText"/>
    <w:qFormat/>
    <w:rsid w:val="009A3CE0"/>
    <w:pPr>
      <w:numPr>
        <w:ilvl w:val="2"/>
      </w:numPr>
      <w:pBdr>
        <w:bottom w:val="none" w:sz="0" w:space="0" w:color="auto"/>
      </w:pBdr>
      <w:tabs>
        <w:tab w:val="num" w:pos="1134"/>
      </w:tabs>
      <w:spacing w:after="170" w:line="320" w:lineRule="exact"/>
      <w:ind w:left="1134" w:hanging="1134"/>
      <w:outlineLvl w:val="2"/>
    </w:pPr>
    <w:rPr>
      <w:sz w:val="32"/>
      <w:szCs w:val="20"/>
    </w:rPr>
  </w:style>
  <w:style w:type="paragraph" w:customStyle="1" w:styleId="SpecAppendixLevel3">
    <w:name w:val="Spec Appendix Level 3"/>
    <w:basedOn w:val="SpecAppendixLevel2"/>
    <w:next w:val="SpecText"/>
    <w:qFormat/>
    <w:rsid w:val="009A3CE0"/>
    <w:pPr>
      <w:numPr>
        <w:ilvl w:val="3"/>
      </w:numPr>
      <w:tabs>
        <w:tab w:val="num" w:pos="1134"/>
      </w:tabs>
      <w:spacing w:after="113"/>
      <w:ind w:left="1134" w:hanging="1134"/>
      <w:outlineLvl w:val="3"/>
    </w:pPr>
    <w:rPr>
      <w:sz w:val="28"/>
      <w:szCs w:val="18"/>
    </w:rPr>
  </w:style>
  <w:style w:type="paragraph" w:customStyle="1" w:styleId="SpecAppendixLevel4">
    <w:name w:val="Spec Appendix Level 4"/>
    <w:basedOn w:val="SpecAppendixLevel3"/>
    <w:next w:val="SpecText"/>
    <w:qFormat/>
    <w:rsid w:val="009A3CE0"/>
    <w:pPr>
      <w:numPr>
        <w:ilvl w:val="4"/>
      </w:numPr>
      <w:tabs>
        <w:tab w:val="num" w:pos="1134"/>
      </w:tabs>
      <w:spacing w:before="113" w:line="260" w:lineRule="exact"/>
      <w:ind w:left="1134" w:hanging="1134"/>
      <w:outlineLvl w:val="4"/>
    </w:pPr>
    <w:rPr>
      <w:b w:val="0"/>
      <w:color w:val="auto"/>
      <w:sz w:val="24"/>
    </w:rPr>
  </w:style>
  <w:style w:type="paragraph" w:customStyle="1" w:styleId="SpecLevel2NoNumber">
    <w:name w:val="Spec Level 2 No Number"/>
    <w:basedOn w:val="SpecLevel2"/>
    <w:next w:val="SpecText"/>
    <w:rsid w:val="009A3CE0"/>
    <w:pPr>
      <w:tabs>
        <w:tab w:val="clear" w:pos="1134"/>
      </w:tabs>
      <w:ind w:left="0" w:firstLine="0"/>
    </w:pPr>
  </w:style>
  <w:style w:type="paragraph" w:customStyle="1" w:styleId="SpecLevel3NoNumber">
    <w:name w:val="Spec Level 3 No Number"/>
    <w:basedOn w:val="SpecLevel3"/>
    <w:next w:val="SpecText"/>
    <w:rsid w:val="009A3CE0"/>
    <w:pPr>
      <w:tabs>
        <w:tab w:val="clear" w:pos="2394"/>
      </w:tabs>
      <w:spacing w:after="80"/>
      <w:ind w:left="0" w:firstLine="0"/>
    </w:pPr>
  </w:style>
  <w:style w:type="paragraph" w:customStyle="1" w:styleId="SpecClosedList">
    <w:name w:val="Spec Closed List"/>
    <w:basedOn w:val="SpecText"/>
    <w:rsid w:val="009A3CE0"/>
    <w:pPr>
      <w:spacing w:after="0"/>
    </w:pPr>
  </w:style>
  <w:style w:type="paragraph" w:customStyle="1" w:styleId="SpecBulletsOpen">
    <w:name w:val="Spec Bullets Open"/>
    <w:basedOn w:val="af1"/>
    <w:qFormat/>
    <w:rsid w:val="009A3CE0"/>
    <w:pPr>
      <w:keepNext w:val="0"/>
      <w:keepLines w:val="0"/>
      <w:widowControl/>
      <w:tabs>
        <w:tab w:val="num" w:pos="357"/>
      </w:tabs>
      <w:suppressAutoHyphens w:val="0"/>
      <w:spacing w:after="113" w:line="260" w:lineRule="exact"/>
      <w:ind w:left="357" w:right="0" w:hanging="357"/>
      <w:jc w:val="left"/>
    </w:pPr>
    <w:rPr>
      <w:rFonts w:ascii="Times New Roman" w:eastAsia="Times New Roman" w:hAnsi="Times New Roman" w:cs="Times New Roman"/>
      <w:b w:val="0"/>
      <w:lang w:eastAsia="en-US"/>
    </w:rPr>
  </w:style>
  <w:style w:type="paragraph" w:customStyle="1" w:styleId="SpecBulletsClosed">
    <w:name w:val="Spec Bullets Closed"/>
    <w:basedOn w:val="SpecBulletsOpen"/>
    <w:qFormat/>
    <w:rsid w:val="009A3CE0"/>
    <w:pPr>
      <w:spacing w:after="0"/>
    </w:pPr>
  </w:style>
  <w:style w:type="paragraph" w:customStyle="1" w:styleId="SpecDashedBulletClosed">
    <w:name w:val="Spec Dashed Bullet Closed"/>
    <w:basedOn w:val="a0"/>
    <w:rsid w:val="009A3CE0"/>
    <w:pPr>
      <w:widowControl/>
      <w:tabs>
        <w:tab w:val="num" w:pos="284"/>
      </w:tabs>
      <w:spacing w:line="260" w:lineRule="exact"/>
      <w:ind w:left="284" w:hanging="284"/>
    </w:pPr>
    <w:rPr>
      <w:rFonts w:eastAsia="Times New Roman" w:cs="Arial"/>
      <w:kern w:val="0"/>
      <w:szCs w:val="20"/>
      <w:lang w:eastAsia="en-US"/>
    </w:rPr>
  </w:style>
  <w:style w:type="paragraph" w:customStyle="1" w:styleId="SpecDashedBulletOpen">
    <w:name w:val="Spec Dashed Bullet Open"/>
    <w:rsid w:val="009A3CE0"/>
    <w:pPr>
      <w:tabs>
        <w:tab w:val="num" w:pos="284"/>
      </w:tabs>
      <w:spacing w:after="113" w:line="260" w:lineRule="exact"/>
      <w:ind w:left="284" w:hanging="284"/>
    </w:pPr>
    <w:rPr>
      <w:rFonts w:eastAsia="Times New Roman" w:cs="Angsana New"/>
      <w:sz w:val="24"/>
      <w:lang w:val="en-GB" w:eastAsia="en-US"/>
    </w:rPr>
  </w:style>
  <w:style w:type="character" w:customStyle="1" w:styleId="SpecLevel2CharChar">
    <w:name w:val="Spec Level 2 Char Char"/>
    <w:locked/>
    <w:rsid w:val="009A3CE0"/>
    <w:rPr>
      <w:rFonts w:eastAsia="Times New Roman"/>
      <w:b/>
      <w:color w:val="28AAE1"/>
      <w:sz w:val="32"/>
      <w:lang w:eastAsia="en-US"/>
    </w:rPr>
  </w:style>
  <w:style w:type="character" w:customStyle="1" w:styleId="SpecLevel3CharChar">
    <w:name w:val="Spec Level 3 Char Char"/>
    <w:locked/>
    <w:rsid w:val="009A3CE0"/>
    <w:rPr>
      <w:rFonts w:eastAsia="Times New Roman"/>
      <w:b/>
      <w:color w:val="28AAE1"/>
      <w:sz w:val="28"/>
      <w:szCs w:val="18"/>
      <w:lang w:eastAsia="en-US"/>
    </w:rPr>
  </w:style>
  <w:style w:type="character" w:customStyle="1" w:styleId="SpecLevel4CharChar">
    <w:name w:val="Spec Level 4 Char Char"/>
    <w:locked/>
    <w:rsid w:val="009A3CE0"/>
    <w:rPr>
      <w:sz w:val="24"/>
      <w:szCs w:val="18"/>
    </w:rPr>
  </w:style>
  <w:style w:type="character" w:customStyle="1" w:styleId="SpecAppendixLevel2CharChar">
    <w:name w:val="Spec Appendix Level 2 Char Char"/>
    <w:rsid w:val="009A3CE0"/>
    <w:rPr>
      <w:rFonts w:eastAsia="Times New Roman"/>
      <w:b/>
      <w:color w:val="28AADC"/>
      <w:sz w:val="32"/>
      <w:szCs w:val="28"/>
      <w:lang w:val="en-GB" w:eastAsia="en-US" w:bidi="ar-SA"/>
    </w:rPr>
  </w:style>
  <w:style w:type="paragraph" w:customStyle="1" w:styleId="SpecInsertPicture">
    <w:name w:val="Spec Insert Picture"/>
    <w:basedOn w:val="SpecText"/>
    <w:next w:val="SpecText"/>
    <w:qFormat/>
    <w:rsid w:val="009A3CE0"/>
    <w:pPr>
      <w:spacing w:after="0" w:line="240" w:lineRule="auto"/>
    </w:pPr>
  </w:style>
  <w:style w:type="character" w:customStyle="1" w:styleId="ReportTextChar">
    <w:name w:val="Report Text Char"/>
    <w:rsid w:val="009A3CE0"/>
    <w:rPr>
      <w:rFonts w:eastAsia="Times New Roman"/>
      <w:sz w:val="24"/>
      <w:lang w:val="en-GB" w:eastAsia="en-US" w:bidi="ar-SA"/>
    </w:rPr>
  </w:style>
  <w:style w:type="character" w:customStyle="1" w:styleId="SpecUserNotesChar">
    <w:name w:val="Spec User Notes Char"/>
    <w:rsid w:val="009A3CE0"/>
    <w:rPr>
      <w:rFonts w:ascii="Arial" w:eastAsia="Times New Roman" w:hAnsi="Arial"/>
      <w:i/>
      <w:vanish/>
      <w:color w:val="FF0000"/>
      <w:sz w:val="24"/>
      <w:lang w:val="en-GB" w:eastAsia="en-US" w:bidi="ar-SA"/>
    </w:rPr>
  </w:style>
  <w:style w:type="character" w:customStyle="1" w:styleId="SpecTextChar">
    <w:name w:val="Spec Text Char"/>
    <w:rsid w:val="009A3CE0"/>
    <w:rPr>
      <w:rFonts w:eastAsia="Times New Roman"/>
      <w:sz w:val="24"/>
      <w:lang w:val="en-GB" w:eastAsia="en-US" w:bidi="ar-SA"/>
    </w:rPr>
  </w:style>
  <w:style w:type="character" w:customStyle="1" w:styleId="SpecAppendixLevel1CharChar">
    <w:name w:val="Spec Appendix Level 1 Char Char"/>
    <w:rsid w:val="009A3CE0"/>
    <w:rPr>
      <w:rFonts w:eastAsia="Times New Roman"/>
      <w:b/>
      <w:color w:val="28AADC"/>
      <w:sz w:val="36"/>
      <w:szCs w:val="28"/>
      <w:lang w:val="en-GB" w:eastAsia="en-US" w:bidi="ar-SA"/>
    </w:rPr>
  </w:style>
  <w:style w:type="character" w:customStyle="1" w:styleId="SpecBulletsClosedCharChar">
    <w:name w:val="Spec Bullets Closed Char Char"/>
    <w:rsid w:val="009A3CE0"/>
    <w:rPr>
      <w:rFonts w:eastAsia="Times New Roman"/>
      <w:sz w:val="24"/>
      <w:lang w:eastAsia="en-US"/>
    </w:rPr>
  </w:style>
  <w:style w:type="character" w:customStyle="1" w:styleId="SpecTableTextCharChar">
    <w:name w:val="Spec Table Text Char Char"/>
    <w:rsid w:val="009A3CE0"/>
    <w:rPr>
      <w:rFonts w:eastAsia="Times New Roman"/>
      <w:lang w:eastAsia="en-US"/>
    </w:rPr>
  </w:style>
  <w:style w:type="paragraph" w:customStyle="1" w:styleId="BeijingAirportText">
    <w:name w:val="Beijing Airport Text"/>
    <w:basedOn w:val="a0"/>
    <w:rsid w:val="009A3CE0"/>
    <w:pPr>
      <w:widowControl/>
      <w:spacing w:after="138"/>
      <w:jc w:val="both"/>
    </w:pPr>
    <w:rPr>
      <w:rFonts w:ascii="Arial" w:hAnsi="Arial"/>
      <w:kern w:val="0"/>
      <w:sz w:val="22"/>
      <w:szCs w:val="20"/>
      <w:lang w:eastAsia="en-US"/>
    </w:rPr>
  </w:style>
  <w:style w:type="paragraph" w:customStyle="1" w:styleId="Label">
    <w:name w:val="Label"/>
    <w:next w:val="a0"/>
    <w:rsid w:val="009A3CE0"/>
    <w:pPr>
      <w:spacing w:before="80"/>
    </w:pPr>
    <w:rPr>
      <w:rFonts w:ascii="Arial" w:eastAsia="Times New Roman" w:hAnsi="Arial"/>
      <w:sz w:val="16"/>
      <w:lang w:val="en-GB" w:eastAsia="en-US"/>
    </w:rPr>
  </w:style>
  <w:style w:type="paragraph" w:customStyle="1" w:styleId="StyleArialNarrowRightBefore7pt">
    <w:name w:val="Style Arial Narrow Right Before:  7 pt"/>
    <w:rsid w:val="009A3CE0"/>
    <w:pPr>
      <w:spacing w:before="140"/>
      <w:jc w:val="right"/>
    </w:pPr>
    <w:rPr>
      <w:rFonts w:ascii="Arial Narrow" w:eastAsia="Times New Roman" w:hAnsi="Arial Narrow"/>
      <w:sz w:val="18"/>
      <w:lang w:val="en-GB" w:eastAsia="en-US"/>
    </w:rPr>
  </w:style>
  <w:style w:type="paragraph" w:customStyle="1" w:styleId="ClauseNum1">
    <w:name w:val="ClauseNum 1"/>
    <w:basedOn w:val="1b"/>
    <w:rsid w:val="009A3CE0"/>
    <w:pPr>
      <w:pageBreakBefore/>
      <w:tabs>
        <w:tab w:val="clear" w:pos="432"/>
      </w:tabs>
      <w:suppressAutoHyphens w:val="0"/>
      <w:spacing w:before="240" w:after="60"/>
      <w:ind w:left="0" w:firstLine="0"/>
      <w:jc w:val="left"/>
    </w:pPr>
    <w:rPr>
      <w:rFonts w:ascii="Arial" w:eastAsia="Times New Roman" w:hAnsi="Arial"/>
      <w:kern w:val="28"/>
      <w:sz w:val="28"/>
      <w:lang w:val="x-none" w:eastAsia="en-US"/>
    </w:rPr>
  </w:style>
  <w:style w:type="paragraph" w:customStyle="1" w:styleId="ClauseNum2">
    <w:name w:val="ClauseNum 2"/>
    <w:basedOn w:val="2b"/>
    <w:rsid w:val="009A3CE0"/>
    <w:pPr>
      <w:keepLines w:val="0"/>
      <w:widowControl/>
      <w:tabs>
        <w:tab w:val="clear" w:pos="576"/>
      </w:tabs>
      <w:suppressAutoHyphens w:val="0"/>
      <w:spacing w:before="240" w:after="60"/>
      <w:ind w:left="0" w:right="0"/>
    </w:pPr>
    <w:rPr>
      <w:rFonts w:eastAsia="Times New Roman"/>
      <w:caps/>
      <w:color w:val="auto"/>
      <w:kern w:val="28"/>
      <w:sz w:val="28"/>
      <w:lang w:val="x-none" w:eastAsia="en-US"/>
    </w:rPr>
  </w:style>
  <w:style w:type="paragraph" w:customStyle="1" w:styleId="ClauseNum3">
    <w:name w:val="ClauseNum 3"/>
    <w:basedOn w:val="32"/>
    <w:rsid w:val="009A3CE0"/>
    <w:pPr>
      <w:widowControl/>
      <w:tabs>
        <w:tab w:val="clear" w:pos="720"/>
      </w:tabs>
      <w:suppressAutoHyphens w:val="0"/>
      <w:spacing w:after="60"/>
      <w:ind w:left="0" w:firstLine="0"/>
      <w:jc w:val="left"/>
    </w:pPr>
    <w:rPr>
      <w:rFonts w:ascii="Arial" w:eastAsia="Times New Roman" w:hAnsi="Arial"/>
      <w:caps/>
      <w:kern w:val="28"/>
      <w:sz w:val="20"/>
      <w:u w:val="none"/>
      <w:lang w:val="x-none" w:eastAsia="en-US"/>
    </w:rPr>
  </w:style>
  <w:style w:type="paragraph" w:customStyle="1" w:styleId="ClauseNum4">
    <w:name w:val="ClauseNum 4"/>
    <w:basedOn w:val="40"/>
    <w:rsid w:val="009A3CE0"/>
    <w:pPr>
      <w:widowControl/>
      <w:tabs>
        <w:tab w:val="clear" w:pos="864"/>
      </w:tabs>
      <w:suppressAutoHyphens w:val="0"/>
      <w:spacing w:after="60"/>
      <w:ind w:left="0" w:firstLine="0"/>
      <w:jc w:val="left"/>
    </w:pPr>
    <w:rPr>
      <w:rFonts w:ascii="Arial" w:eastAsia="Times New Roman" w:hAnsi="Arial"/>
      <w:caps/>
      <w:kern w:val="28"/>
      <w:sz w:val="20"/>
      <w:lang w:val="x-none" w:eastAsia="en-US"/>
    </w:rPr>
  </w:style>
  <w:style w:type="paragraph" w:customStyle="1" w:styleId="ReportHeading">
    <w:name w:val="Report Heading"/>
    <w:basedOn w:val="a0"/>
    <w:next w:val="ReportText"/>
    <w:rsid w:val="009A3CE0"/>
    <w:pPr>
      <w:keepNext/>
      <w:widowControl/>
      <w:spacing w:before="140" w:after="80"/>
      <w:ind w:left="1253"/>
      <w:outlineLvl w:val="1"/>
    </w:pPr>
    <w:rPr>
      <w:rFonts w:ascii="Arial Black" w:eastAsia="Times New Roman" w:hAnsi="Arial Black"/>
      <w:kern w:val="0"/>
      <w:sz w:val="20"/>
      <w:szCs w:val="20"/>
      <w:lang w:eastAsia="en-US"/>
    </w:rPr>
  </w:style>
  <w:style w:type="paragraph" w:customStyle="1" w:styleId="SubTable">
    <w:name w:val="Sub Table"/>
    <w:basedOn w:val="a0"/>
    <w:rsid w:val="009A3CE0"/>
    <w:pPr>
      <w:widowControl/>
      <w:spacing w:before="60" w:after="60" w:line="260" w:lineRule="atLeast"/>
      <w:ind w:left="295"/>
    </w:pPr>
    <w:rPr>
      <w:rFonts w:ascii="Arial" w:eastAsia="MS Mincho" w:hAnsi="Arial"/>
      <w:kern w:val="0"/>
      <w:sz w:val="18"/>
      <w:szCs w:val="20"/>
      <w:lang w:eastAsia="en-US"/>
    </w:rPr>
  </w:style>
  <w:style w:type="paragraph" w:customStyle="1" w:styleId="SubTableList">
    <w:name w:val="Sub Table List"/>
    <w:basedOn w:val="a0"/>
    <w:rsid w:val="009A3CE0"/>
    <w:pPr>
      <w:widowControl/>
      <w:tabs>
        <w:tab w:val="num" w:pos="357"/>
      </w:tabs>
      <w:ind w:left="357" w:hanging="357"/>
    </w:pPr>
    <w:rPr>
      <w:rFonts w:ascii="Arial" w:eastAsia="MS Mincho" w:hAnsi="Arial"/>
      <w:kern w:val="0"/>
      <w:sz w:val="18"/>
      <w:szCs w:val="20"/>
      <w:lang w:eastAsia="zh-HK"/>
    </w:rPr>
  </w:style>
  <w:style w:type="paragraph" w:customStyle="1" w:styleId="SpecHeading">
    <w:name w:val="Spec Heading"/>
    <w:basedOn w:val="a0"/>
    <w:next w:val="SpecText"/>
    <w:rsid w:val="009A3CE0"/>
    <w:pPr>
      <w:keepNext/>
      <w:widowControl/>
      <w:spacing w:before="140" w:after="80"/>
      <w:ind w:left="1134"/>
      <w:outlineLvl w:val="1"/>
    </w:pPr>
    <w:rPr>
      <w:rFonts w:ascii="Arial Black" w:eastAsia="Times New Roman" w:hAnsi="Arial Black"/>
      <w:kern w:val="0"/>
      <w:sz w:val="20"/>
      <w:szCs w:val="20"/>
      <w:lang w:eastAsia="en-US"/>
    </w:rPr>
  </w:style>
  <w:style w:type="paragraph" w:customStyle="1" w:styleId="StyleAppendixLevel3Red">
    <w:name w:val="Style Appendix Level 3 + Red"/>
    <w:basedOn w:val="SpecAppendixLevel3"/>
    <w:rsid w:val="009A3CE0"/>
    <w:pPr>
      <w:numPr>
        <w:ilvl w:val="0"/>
      </w:numPr>
      <w:tabs>
        <w:tab w:val="left" w:pos="1134"/>
      </w:tabs>
      <w:spacing w:before="140" w:after="0" w:line="240" w:lineRule="auto"/>
      <w:ind w:left="1134" w:hanging="1134"/>
    </w:pPr>
    <w:rPr>
      <w:rFonts w:ascii="Arial Black" w:hAnsi="Arial Black"/>
      <w:b w:val="0"/>
      <w:color w:val="FF0000"/>
      <w:sz w:val="18"/>
      <w:szCs w:val="28"/>
    </w:rPr>
  </w:style>
  <w:style w:type="character" w:customStyle="1" w:styleId="StyleAppendixLevel3RedChar">
    <w:name w:val="Style Appendix Level 3 + Red Char"/>
    <w:rsid w:val="009A3CE0"/>
    <w:rPr>
      <w:rFonts w:ascii="Arial Black" w:eastAsia="Times New Roman" w:hAnsi="Arial Black"/>
      <w:color w:val="FF0000"/>
      <w:sz w:val="18"/>
      <w:szCs w:val="28"/>
      <w:lang w:eastAsia="en-US"/>
    </w:rPr>
  </w:style>
  <w:style w:type="character" w:customStyle="1" w:styleId="SpecTextCharChar">
    <w:name w:val="Spec Text Char Char"/>
    <w:rsid w:val="009A3CE0"/>
    <w:rPr>
      <w:rFonts w:ascii="Arial" w:eastAsia="Times New Roman" w:hAnsi="Arial"/>
      <w:lang w:val="en-GB" w:eastAsia="en-US" w:bidi="ar-SA"/>
    </w:rPr>
  </w:style>
  <w:style w:type="paragraph" w:customStyle="1" w:styleId="Point3">
    <w:name w:val="Point3"/>
    <w:basedOn w:val="a0"/>
    <w:rsid w:val="009A3CE0"/>
    <w:pPr>
      <w:widowControl/>
      <w:ind w:left="2160" w:hanging="720"/>
    </w:pPr>
    <w:rPr>
      <w:rFonts w:eastAsia="Times New Roman"/>
      <w:kern w:val="0"/>
      <w:szCs w:val="20"/>
      <w:lang w:eastAsia="en-US"/>
    </w:rPr>
  </w:style>
  <w:style w:type="paragraph" w:customStyle="1" w:styleId="sublist">
    <w:name w:val="sublist"/>
    <w:basedOn w:val="a0"/>
    <w:rsid w:val="009A3CE0"/>
    <w:pPr>
      <w:widowControl/>
      <w:spacing w:before="120" w:after="120"/>
      <w:ind w:left="720" w:hanging="360"/>
      <w:jc w:val="both"/>
    </w:pPr>
    <w:rPr>
      <w:rFonts w:ascii="Arial" w:hAnsi="Arial"/>
      <w:kern w:val="0"/>
      <w:szCs w:val="20"/>
      <w:lang w:val="en-AU" w:eastAsia="en-US"/>
    </w:rPr>
  </w:style>
  <w:style w:type="paragraph" w:customStyle="1" w:styleId="T-parahead1">
    <w:name w:val="T-para head1"/>
    <w:basedOn w:val="1b"/>
    <w:next w:val="T-ParaHang2"/>
    <w:rsid w:val="009A3CE0"/>
    <w:pPr>
      <w:widowControl w:val="0"/>
      <w:tabs>
        <w:tab w:val="clear" w:pos="432"/>
      </w:tabs>
      <w:suppressAutoHyphens w:val="0"/>
      <w:overflowPunct w:val="0"/>
      <w:autoSpaceDE w:val="0"/>
      <w:autoSpaceDN w:val="0"/>
      <w:adjustRightInd w:val="0"/>
      <w:spacing w:before="240" w:after="60"/>
      <w:ind w:left="720" w:hanging="720"/>
      <w:textAlignment w:val="baseline"/>
      <w:outlineLvl w:val="9"/>
    </w:pPr>
    <w:rPr>
      <w:rFonts w:ascii="細明體" w:eastAsia="細明體"/>
      <w:smallCaps/>
      <w:kern w:val="28"/>
      <w:sz w:val="28"/>
      <w:lang w:val="x-none" w:eastAsia="zh-TW"/>
    </w:rPr>
  </w:style>
  <w:style w:type="paragraph" w:customStyle="1" w:styleId="T-Part-Title">
    <w:name w:val="T-Part-Title"/>
    <w:basedOn w:val="a0"/>
    <w:next w:val="a0"/>
    <w:rsid w:val="009A3CE0"/>
    <w:pPr>
      <w:overflowPunct w:val="0"/>
      <w:autoSpaceDE w:val="0"/>
      <w:autoSpaceDN w:val="0"/>
      <w:adjustRightInd w:val="0"/>
      <w:jc w:val="center"/>
      <w:textAlignment w:val="baseline"/>
    </w:pPr>
    <w:rPr>
      <w:rFonts w:ascii="細明體" w:eastAsia="細明體"/>
      <w:b/>
      <w:smallCaps/>
      <w:kern w:val="0"/>
      <w:sz w:val="52"/>
      <w:szCs w:val="20"/>
    </w:rPr>
  </w:style>
  <w:style w:type="paragraph" w:customStyle="1" w:styleId="T-Part-TitleII">
    <w:name w:val="T-Part-TitleII"/>
    <w:basedOn w:val="a0"/>
    <w:next w:val="a0"/>
    <w:rsid w:val="009A3CE0"/>
    <w:pPr>
      <w:overflowPunct w:val="0"/>
      <w:autoSpaceDE w:val="0"/>
      <w:autoSpaceDN w:val="0"/>
      <w:adjustRightInd w:val="0"/>
      <w:jc w:val="center"/>
      <w:textAlignment w:val="baseline"/>
    </w:pPr>
    <w:rPr>
      <w:rFonts w:ascii="細明體" w:eastAsia="細明體"/>
      <w:b/>
      <w:smallCaps/>
      <w:kern w:val="0"/>
      <w:sz w:val="36"/>
      <w:szCs w:val="20"/>
    </w:rPr>
  </w:style>
  <w:style w:type="paragraph" w:customStyle="1" w:styleId="T-ParaHang4">
    <w:name w:val="T-Para Hang 4"/>
    <w:basedOn w:val="T-ParaHang3"/>
    <w:rsid w:val="009A3CE0"/>
    <w:pPr>
      <w:ind w:left="1440" w:hanging="1440"/>
    </w:pPr>
    <w:rPr>
      <w:lang w:val="en-GB"/>
    </w:rPr>
  </w:style>
  <w:style w:type="paragraph" w:customStyle="1" w:styleId="T-ParaHang5">
    <w:name w:val="T-Para Hang 5"/>
    <w:basedOn w:val="T-ParaHang4"/>
    <w:rsid w:val="009A3CE0"/>
    <w:pPr>
      <w:ind w:left="1800" w:hanging="1800"/>
    </w:pPr>
  </w:style>
  <w:style w:type="paragraph" w:customStyle="1" w:styleId="Normalindent2">
    <w:name w:val="Normal_indent_2"/>
    <w:basedOn w:val="a0"/>
    <w:rsid w:val="009A3CE0"/>
    <w:pPr>
      <w:keepLines/>
      <w:widowControl/>
      <w:autoSpaceDE w:val="0"/>
      <w:autoSpaceDN w:val="0"/>
      <w:ind w:left="1440" w:hanging="22"/>
      <w:jc w:val="both"/>
    </w:pPr>
    <w:rPr>
      <w:kern w:val="0"/>
      <w:sz w:val="20"/>
      <w:szCs w:val="20"/>
    </w:rPr>
  </w:style>
  <w:style w:type="paragraph" w:customStyle="1" w:styleId="Schedule">
    <w:name w:val="Schedule"/>
    <w:basedOn w:val="a0"/>
    <w:rsid w:val="009A3CE0"/>
    <w:pPr>
      <w:tabs>
        <w:tab w:val="left" w:pos="-272"/>
        <w:tab w:val="left" w:pos="144"/>
        <w:tab w:val="left" w:pos="720"/>
        <w:tab w:val="left" w:pos="1872"/>
        <w:tab w:val="left" w:pos="3024"/>
        <w:tab w:val="left" w:pos="4176"/>
        <w:tab w:val="left" w:pos="5328"/>
        <w:tab w:val="left" w:pos="6480"/>
        <w:tab w:val="left" w:pos="7632"/>
      </w:tabs>
      <w:suppressAutoHyphens/>
      <w:autoSpaceDE w:val="0"/>
      <w:autoSpaceDN w:val="0"/>
      <w:ind w:left="720" w:hanging="720"/>
      <w:jc w:val="both"/>
    </w:pPr>
    <w:rPr>
      <w:rFonts w:ascii="????" w:eastAsia="????"/>
      <w:spacing w:val="-2"/>
      <w:kern w:val="0"/>
      <w:szCs w:val="20"/>
    </w:rPr>
  </w:style>
  <w:style w:type="character" w:customStyle="1" w:styleId="FootnoteTextChar1">
    <w:name w:val="Footnote Text Char1"/>
    <w:uiPriority w:val="99"/>
    <w:semiHidden/>
    <w:rsid w:val="009A3CE0"/>
    <w:rPr>
      <w:rFonts w:ascii="Times New Roman" w:eastAsia="新細明體" w:hAnsi="Times New Roman" w:cs="Times New Roman"/>
      <w:sz w:val="20"/>
      <w:szCs w:val="20"/>
    </w:rPr>
  </w:style>
  <w:style w:type="paragraph" w:customStyle="1" w:styleId="Outline2">
    <w:name w:val="Outline2"/>
    <w:basedOn w:val="a0"/>
    <w:rsid w:val="009A3CE0"/>
    <w:pPr>
      <w:widowControl/>
      <w:tabs>
        <w:tab w:val="num" w:pos="357"/>
      </w:tabs>
      <w:spacing w:before="120" w:after="120"/>
      <w:ind w:left="357" w:hanging="357"/>
      <w:jc w:val="both"/>
    </w:pPr>
    <w:rPr>
      <w:rFonts w:ascii="Arial" w:hAnsi="Arial"/>
      <w:kern w:val="0"/>
      <w:szCs w:val="20"/>
      <w:lang w:val="en-AU" w:eastAsia="en-US"/>
    </w:rPr>
  </w:style>
  <w:style w:type="paragraph" w:customStyle="1" w:styleId="Numberedabc">
    <w:name w:val="Numbered_abc"/>
    <w:rsid w:val="009A3CE0"/>
    <w:pPr>
      <w:tabs>
        <w:tab w:val="num" w:pos="1973"/>
      </w:tabs>
      <w:spacing w:before="120" w:after="120"/>
      <w:ind w:left="1973" w:hanging="1973"/>
    </w:pPr>
    <w:rPr>
      <w:rFonts w:ascii="Arial" w:hAnsi="Arial"/>
      <w:sz w:val="24"/>
      <w:lang w:val="en-GB" w:eastAsia="en-US"/>
    </w:rPr>
  </w:style>
  <w:style w:type="paragraph" w:customStyle="1" w:styleId="ListLevel1">
    <w:name w:val="List Level 1"/>
    <w:next w:val="a0"/>
    <w:autoRedefine/>
    <w:rsid w:val="009A3CE0"/>
    <w:pPr>
      <w:keepNext/>
      <w:tabs>
        <w:tab w:val="num" w:pos="360"/>
      </w:tabs>
      <w:spacing w:before="120" w:after="120"/>
      <w:outlineLvl w:val="0"/>
    </w:pPr>
    <w:rPr>
      <w:rFonts w:eastAsia="Times New Roman"/>
      <w:b/>
      <w:noProof/>
      <w:sz w:val="22"/>
      <w:lang w:val="en-GB" w:eastAsia="en-US"/>
    </w:rPr>
  </w:style>
  <w:style w:type="character" w:customStyle="1" w:styleId="HR-10">
    <w:name w:val="HR-10"/>
    <w:rsid w:val="009A3CE0"/>
    <w:rPr>
      <w:rFonts w:ascii="Arial" w:hAnsi="Arial"/>
      <w:sz w:val="20"/>
    </w:rPr>
  </w:style>
  <w:style w:type="character" w:customStyle="1" w:styleId="DocFName">
    <w:name w:val="DocFName"/>
    <w:rsid w:val="009A3CE0"/>
    <w:rPr>
      <w:rFonts w:ascii="Arial" w:hAnsi="Arial"/>
      <w:sz w:val="12"/>
    </w:rPr>
  </w:style>
  <w:style w:type="paragraph" w:customStyle="1" w:styleId="ListText">
    <w:name w:val="List Text"/>
    <w:basedOn w:val="a0"/>
    <w:rsid w:val="009A3CE0"/>
    <w:pPr>
      <w:widowControl/>
      <w:spacing w:before="120" w:after="120"/>
      <w:ind w:left="720"/>
    </w:pPr>
    <w:rPr>
      <w:noProof/>
      <w:kern w:val="0"/>
      <w:sz w:val="22"/>
      <w:szCs w:val="20"/>
      <w:lang w:eastAsia="en-US"/>
    </w:rPr>
  </w:style>
  <w:style w:type="paragraph" w:styleId="2fc">
    <w:name w:val="List Bullet 2"/>
    <w:basedOn w:val="a0"/>
    <w:autoRedefine/>
    <w:rsid w:val="009A3CE0"/>
    <w:pPr>
      <w:widowControl/>
      <w:ind w:left="720" w:hanging="360"/>
    </w:pPr>
    <w:rPr>
      <w:kern w:val="0"/>
      <w:sz w:val="22"/>
      <w:szCs w:val="20"/>
      <w:lang w:eastAsia="en-US"/>
    </w:rPr>
  </w:style>
  <w:style w:type="paragraph" w:styleId="3e">
    <w:name w:val="List Bullet 3"/>
    <w:basedOn w:val="a0"/>
    <w:autoRedefine/>
    <w:rsid w:val="009A3CE0"/>
    <w:pPr>
      <w:widowControl/>
      <w:tabs>
        <w:tab w:val="num" w:pos="284"/>
        <w:tab w:val="num" w:pos="926"/>
      </w:tabs>
      <w:ind w:left="926" w:hanging="284"/>
    </w:pPr>
    <w:rPr>
      <w:kern w:val="0"/>
      <w:sz w:val="22"/>
      <w:szCs w:val="20"/>
      <w:lang w:eastAsia="en-US"/>
    </w:rPr>
  </w:style>
  <w:style w:type="paragraph" w:styleId="4a">
    <w:name w:val="List Bullet 4"/>
    <w:basedOn w:val="a0"/>
    <w:autoRedefine/>
    <w:rsid w:val="009A3CE0"/>
    <w:pPr>
      <w:widowControl/>
      <w:ind w:left="1080" w:hanging="360"/>
    </w:pPr>
    <w:rPr>
      <w:kern w:val="0"/>
      <w:sz w:val="22"/>
      <w:szCs w:val="20"/>
      <w:lang w:eastAsia="en-US"/>
    </w:rPr>
  </w:style>
  <w:style w:type="paragraph" w:styleId="56">
    <w:name w:val="List Bullet 5"/>
    <w:basedOn w:val="a0"/>
    <w:autoRedefine/>
    <w:rsid w:val="009A3CE0"/>
    <w:pPr>
      <w:widowControl/>
      <w:tabs>
        <w:tab w:val="num" w:pos="1134"/>
      </w:tabs>
      <w:ind w:left="1134" w:hanging="1134"/>
    </w:pPr>
    <w:rPr>
      <w:kern w:val="0"/>
      <w:sz w:val="22"/>
      <w:szCs w:val="20"/>
      <w:lang w:eastAsia="en-US"/>
    </w:rPr>
  </w:style>
  <w:style w:type="paragraph" w:styleId="2fd">
    <w:name w:val="List Number 2"/>
    <w:basedOn w:val="a0"/>
    <w:rsid w:val="009A3CE0"/>
    <w:pPr>
      <w:widowControl/>
      <w:tabs>
        <w:tab w:val="num" w:pos="360"/>
      </w:tabs>
      <w:ind w:left="360" w:hanging="360"/>
    </w:pPr>
    <w:rPr>
      <w:kern w:val="0"/>
      <w:sz w:val="22"/>
      <w:szCs w:val="20"/>
      <w:lang w:eastAsia="en-US"/>
    </w:rPr>
  </w:style>
  <w:style w:type="paragraph" w:styleId="3f">
    <w:name w:val="List Number 3"/>
    <w:basedOn w:val="a0"/>
    <w:rsid w:val="009A3CE0"/>
    <w:pPr>
      <w:widowControl/>
      <w:ind w:left="240"/>
    </w:pPr>
    <w:rPr>
      <w:kern w:val="0"/>
      <w:sz w:val="22"/>
      <w:szCs w:val="20"/>
      <w:lang w:eastAsia="en-US"/>
    </w:rPr>
  </w:style>
  <w:style w:type="paragraph" w:styleId="4b">
    <w:name w:val="List Number 4"/>
    <w:basedOn w:val="a0"/>
    <w:rsid w:val="009A3CE0"/>
    <w:pPr>
      <w:widowControl/>
      <w:tabs>
        <w:tab w:val="num" w:pos="357"/>
      </w:tabs>
      <w:ind w:left="357" w:hanging="357"/>
    </w:pPr>
    <w:rPr>
      <w:kern w:val="0"/>
      <w:sz w:val="22"/>
      <w:szCs w:val="20"/>
      <w:lang w:eastAsia="en-US"/>
    </w:rPr>
  </w:style>
  <w:style w:type="paragraph" w:styleId="57">
    <w:name w:val="List Number 5"/>
    <w:basedOn w:val="a0"/>
    <w:rsid w:val="009A3CE0"/>
    <w:pPr>
      <w:widowControl/>
      <w:tabs>
        <w:tab w:val="num" w:pos="357"/>
      </w:tabs>
      <w:ind w:left="357" w:hanging="357"/>
    </w:pPr>
    <w:rPr>
      <w:kern w:val="0"/>
      <w:sz w:val="22"/>
      <w:szCs w:val="20"/>
      <w:lang w:eastAsia="en-US"/>
    </w:rPr>
  </w:style>
  <w:style w:type="paragraph" w:customStyle="1" w:styleId="Normal-single">
    <w:name w:val="Normal-single"/>
    <w:basedOn w:val="a0"/>
    <w:rsid w:val="009A3CE0"/>
    <w:pPr>
      <w:widowControl/>
      <w:tabs>
        <w:tab w:val="left" w:pos="720"/>
        <w:tab w:val="left" w:pos="1440"/>
        <w:tab w:val="left" w:pos="2160"/>
        <w:tab w:val="left" w:pos="2520"/>
        <w:tab w:val="left" w:pos="6480"/>
      </w:tabs>
      <w:ind w:left="2160" w:hanging="720"/>
      <w:jc w:val="both"/>
    </w:pPr>
    <w:rPr>
      <w:rFonts w:eastAsia="Times New Roman"/>
      <w:kern w:val="0"/>
      <w:szCs w:val="20"/>
      <w:lang w:eastAsia="en-US"/>
    </w:rPr>
  </w:style>
  <w:style w:type="paragraph" w:customStyle="1" w:styleId="xx">
    <w:name w:val="x.x"/>
    <w:basedOn w:val="a0"/>
    <w:rsid w:val="009A3CE0"/>
    <w:pPr>
      <w:keepLines/>
      <w:widowControl/>
      <w:tabs>
        <w:tab w:val="left" w:pos="1440"/>
      </w:tabs>
      <w:spacing w:before="120" w:after="120"/>
      <w:ind w:left="900" w:hanging="900"/>
      <w:jc w:val="both"/>
    </w:pPr>
    <w:rPr>
      <w:kern w:val="0"/>
      <w:szCs w:val="20"/>
      <w:lang w:eastAsia="en-US"/>
    </w:rPr>
  </w:style>
  <w:style w:type="paragraph" w:customStyle="1" w:styleId="Text">
    <w:name w:val="Text"/>
    <w:aliases w:val="t,text"/>
    <w:link w:val="TextChar"/>
    <w:rsid w:val="009A3CE0"/>
    <w:pPr>
      <w:spacing w:before="60" w:after="60"/>
    </w:pPr>
    <w:rPr>
      <w:rFonts w:ascii="Arial" w:eastAsia="Times New Roman" w:hAnsi="Arial"/>
      <w:color w:val="000000"/>
      <w:sz w:val="22"/>
      <w:szCs w:val="22"/>
      <w:lang w:eastAsia="en-US"/>
    </w:rPr>
  </w:style>
  <w:style w:type="character" w:customStyle="1" w:styleId="TextChar">
    <w:name w:val="Text Char"/>
    <w:aliases w:val="t Char"/>
    <w:link w:val="Text"/>
    <w:rsid w:val="009A3CE0"/>
    <w:rPr>
      <w:rFonts w:ascii="Arial" w:eastAsia="Times New Roman" w:hAnsi="Arial"/>
      <w:color w:val="000000"/>
      <w:sz w:val="22"/>
      <w:szCs w:val="22"/>
      <w:lang w:eastAsia="en-US"/>
    </w:rPr>
  </w:style>
  <w:style w:type="paragraph" w:customStyle="1" w:styleId="P2">
    <w:name w:val="P2"/>
    <w:link w:val="P2Char"/>
    <w:rsid w:val="009A3CE0"/>
    <w:pPr>
      <w:spacing w:after="240"/>
      <w:ind w:left="1152"/>
      <w:jc w:val="both"/>
    </w:pPr>
    <w:rPr>
      <w:rFonts w:ascii="Univers (WN)" w:hAnsi="Univers (WN)"/>
      <w:sz w:val="22"/>
      <w:szCs w:val="22"/>
      <w:lang w:val="en-GB"/>
    </w:rPr>
  </w:style>
  <w:style w:type="character" w:customStyle="1" w:styleId="P2Char">
    <w:name w:val="P2 Char"/>
    <w:link w:val="P2"/>
    <w:rsid w:val="009A3CE0"/>
    <w:rPr>
      <w:rFonts w:ascii="Univers (WN)" w:hAnsi="Univers (WN)"/>
      <w:sz w:val="22"/>
      <w:szCs w:val="22"/>
      <w:lang w:val="en-GB" w:eastAsia="zh-TW"/>
    </w:rPr>
  </w:style>
  <w:style w:type="paragraph" w:customStyle="1" w:styleId="cs1">
    <w:name w:val="cs1"/>
    <w:basedOn w:val="P2"/>
    <w:rsid w:val="009A3CE0"/>
    <w:pPr>
      <w:tabs>
        <w:tab w:val="num" w:pos="360"/>
      </w:tabs>
    </w:pPr>
    <w:rPr>
      <w:rFonts w:ascii="Univers" w:hAnsi="Univers"/>
      <w:lang w:eastAsia="en-US"/>
    </w:rPr>
  </w:style>
  <w:style w:type="paragraph" w:customStyle="1" w:styleId="P3">
    <w:name w:val="P3"/>
    <w:rsid w:val="009A3CE0"/>
    <w:pPr>
      <w:spacing w:after="240" w:line="240" w:lineRule="exact"/>
      <w:ind w:left="2304" w:hanging="576"/>
      <w:jc w:val="both"/>
    </w:pPr>
    <w:rPr>
      <w:rFonts w:ascii="Univers (WN)" w:hAnsi="Univers (WN)"/>
      <w:lang w:val="en-GB" w:eastAsia="en-US"/>
    </w:rPr>
  </w:style>
  <w:style w:type="paragraph" w:customStyle="1" w:styleId="P1">
    <w:name w:val="P1"/>
    <w:autoRedefine/>
    <w:rsid w:val="009A3CE0"/>
    <w:pPr>
      <w:tabs>
        <w:tab w:val="left" w:pos="477"/>
      </w:tabs>
      <w:spacing w:after="120" w:line="240" w:lineRule="atLeast"/>
    </w:pPr>
    <w:rPr>
      <w:rFonts w:ascii="Univers" w:hAnsi="Univers"/>
      <w:lang w:val="en-GB" w:eastAsia="en-US"/>
    </w:rPr>
  </w:style>
  <w:style w:type="paragraph" w:customStyle="1" w:styleId="H2">
    <w:name w:val="H2"/>
    <w:rsid w:val="009A3CE0"/>
    <w:pPr>
      <w:spacing w:after="240" w:line="240" w:lineRule="exact"/>
    </w:pPr>
    <w:rPr>
      <w:rFonts w:ascii="Univers (WN)" w:hAnsi="Univers (WN)"/>
      <w:b/>
      <w:lang w:val="en-GB" w:eastAsia="en-US"/>
    </w:rPr>
  </w:style>
  <w:style w:type="paragraph" w:styleId="affff3">
    <w:name w:val="TOC Heading"/>
    <w:basedOn w:val="1b"/>
    <w:next w:val="a0"/>
    <w:uiPriority w:val="39"/>
    <w:unhideWhenUsed/>
    <w:qFormat/>
    <w:rsid w:val="009A3CE0"/>
    <w:pPr>
      <w:keepLines/>
      <w:tabs>
        <w:tab w:val="clear" w:pos="432"/>
      </w:tabs>
      <w:suppressAutoHyphens w:val="0"/>
      <w:spacing w:before="240" w:line="259" w:lineRule="auto"/>
      <w:ind w:left="0" w:firstLine="0"/>
      <w:jc w:val="left"/>
      <w:outlineLvl w:val="9"/>
    </w:pPr>
    <w:rPr>
      <w:rFonts w:ascii="Calibri Light" w:eastAsia="DengXian Light" w:hAnsi="Calibri Light"/>
      <w:b w:val="0"/>
      <w:color w:val="2F5496"/>
      <w:sz w:val="32"/>
      <w:szCs w:val="32"/>
      <w:lang w:val="en-US" w:eastAsia="en-US"/>
    </w:rPr>
  </w:style>
  <w:style w:type="paragraph" w:customStyle="1" w:styleId="Pa10">
    <w:name w:val="Pa10"/>
    <w:basedOn w:val="Default"/>
    <w:next w:val="Default"/>
    <w:uiPriority w:val="99"/>
    <w:rsid w:val="009A3CE0"/>
    <w:pPr>
      <w:spacing w:line="181" w:lineRule="atLeast"/>
    </w:pPr>
    <w:rPr>
      <w:rFonts w:ascii="HelveticaNeueLT Std" w:eastAsia="HelveticaNeueLT Std" w:hAnsi="Calibri" w:cs="Times New Roman"/>
      <w:color w:val="auto"/>
      <w:lang w:eastAsia="zh-CN"/>
    </w:rPr>
  </w:style>
  <w:style w:type="character" w:customStyle="1" w:styleId="2fe">
    <w:name w:val="頁首 字元2"/>
    <w:qFormat/>
    <w:rsid w:val="00CC7E67"/>
    <w:rPr>
      <w:rFonts w:ascii="Times New Roman" w:eastAsia="新細明體" w:hAnsi="Times New Roman" w:cs="Times New Roman"/>
      <w:kern w:val="0"/>
      <w:szCs w:val="20"/>
      <w:lang w:eastAsia="en-US"/>
    </w:rPr>
  </w:style>
  <w:style w:type="numbering" w:styleId="1ai">
    <w:name w:val="Outline List 1"/>
    <w:basedOn w:val="a4"/>
    <w:rsid w:val="00CC7E67"/>
    <w:pPr>
      <w:numPr>
        <w:numId w:val="26"/>
      </w:numPr>
    </w:pPr>
  </w:style>
  <w:style w:type="paragraph" w:customStyle="1" w:styleId="CM118">
    <w:name w:val="CM118"/>
    <w:basedOn w:val="Default"/>
    <w:next w:val="Default"/>
    <w:rsid w:val="00CC7E67"/>
    <w:pPr>
      <w:spacing w:after="268"/>
    </w:pPr>
    <w:rPr>
      <w:rFonts w:ascii="Times New Roman" w:eastAsia="新細明體" w:cs="Times New Roman"/>
      <w:color w:val="auto"/>
    </w:rPr>
  </w:style>
  <w:style w:type="paragraph" w:customStyle="1" w:styleId="CM119">
    <w:name w:val="CM119"/>
    <w:basedOn w:val="Default"/>
    <w:next w:val="Default"/>
    <w:rsid w:val="00CC7E67"/>
    <w:pPr>
      <w:spacing w:after="528"/>
    </w:pPr>
    <w:rPr>
      <w:rFonts w:ascii="Times New Roman" w:eastAsia="新細明體" w:cs="Times New Roman"/>
      <w:color w:val="auto"/>
    </w:rPr>
  </w:style>
  <w:style w:type="paragraph" w:customStyle="1" w:styleId="CM117">
    <w:name w:val="CM117"/>
    <w:basedOn w:val="Default"/>
    <w:next w:val="Default"/>
    <w:rsid w:val="00CC7E67"/>
    <w:pPr>
      <w:spacing w:after="218"/>
    </w:pPr>
    <w:rPr>
      <w:rFonts w:ascii="Times New Roman" w:eastAsia="新細明體" w:cs="Times New Roman"/>
      <w:color w:val="auto"/>
    </w:rPr>
  </w:style>
  <w:style w:type="paragraph" w:customStyle="1" w:styleId="CM5">
    <w:name w:val="CM5"/>
    <w:basedOn w:val="Default"/>
    <w:next w:val="Default"/>
    <w:rsid w:val="00CC7E67"/>
    <w:pPr>
      <w:spacing w:line="223" w:lineRule="atLeast"/>
    </w:pPr>
    <w:rPr>
      <w:rFonts w:ascii="Times New Roman" w:eastAsia="新細明體" w:cs="Times New Roman"/>
      <w:color w:val="auto"/>
    </w:rPr>
  </w:style>
  <w:style w:type="paragraph" w:customStyle="1" w:styleId="CM6">
    <w:name w:val="CM6"/>
    <w:basedOn w:val="Default"/>
    <w:next w:val="Default"/>
    <w:rsid w:val="00CC7E67"/>
    <w:pPr>
      <w:spacing w:line="223" w:lineRule="atLeast"/>
    </w:pPr>
    <w:rPr>
      <w:rFonts w:ascii="Times New Roman" w:eastAsia="新細明體" w:cs="Times New Roman"/>
      <w:color w:val="auto"/>
    </w:rPr>
  </w:style>
  <w:style w:type="paragraph" w:customStyle="1" w:styleId="CM12">
    <w:name w:val="CM12"/>
    <w:basedOn w:val="Default"/>
    <w:next w:val="Default"/>
    <w:rsid w:val="00CC7E67"/>
    <w:pPr>
      <w:spacing w:line="223" w:lineRule="atLeast"/>
    </w:pPr>
    <w:rPr>
      <w:rFonts w:ascii="Times New Roman" w:eastAsia="新細明體" w:cs="Times New Roman"/>
      <w:color w:val="auto"/>
    </w:rPr>
  </w:style>
  <w:style w:type="paragraph" w:customStyle="1" w:styleId="CM20">
    <w:name w:val="CM20"/>
    <w:basedOn w:val="Default"/>
    <w:next w:val="Default"/>
    <w:rsid w:val="00CC7E67"/>
    <w:rPr>
      <w:rFonts w:ascii="Times New Roman" w:eastAsia="新細明體" w:cs="Times New Roman"/>
      <w:color w:val="auto"/>
    </w:rPr>
  </w:style>
  <w:style w:type="paragraph" w:customStyle="1" w:styleId="CM22">
    <w:name w:val="CM22"/>
    <w:basedOn w:val="Default"/>
    <w:next w:val="Default"/>
    <w:rsid w:val="00CC7E67"/>
    <w:pPr>
      <w:spacing w:line="446" w:lineRule="atLeast"/>
    </w:pPr>
    <w:rPr>
      <w:rFonts w:ascii="Times New Roman" w:eastAsia="新細明體" w:cs="Times New Roman"/>
      <w:color w:val="auto"/>
    </w:rPr>
  </w:style>
  <w:style w:type="paragraph" w:customStyle="1" w:styleId="CM9">
    <w:name w:val="CM9"/>
    <w:basedOn w:val="Default"/>
    <w:next w:val="Default"/>
    <w:rsid w:val="00CC7E67"/>
    <w:rPr>
      <w:rFonts w:ascii="Times New Roman" w:eastAsia="新細明體" w:cs="Times New Roman"/>
      <w:color w:val="auto"/>
    </w:rPr>
  </w:style>
  <w:style w:type="paragraph" w:customStyle="1" w:styleId="CM26">
    <w:name w:val="CM26"/>
    <w:basedOn w:val="Default"/>
    <w:next w:val="Default"/>
    <w:rsid w:val="00CC7E67"/>
    <w:pPr>
      <w:spacing w:line="223" w:lineRule="atLeast"/>
    </w:pPr>
    <w:rPr>
      <w:rFonts w:ascii="Times New Roman" w:eastAsia="新細明體" w:cs="Times New Roman"/>
      <w:color w:val="auto"/>
    </w:rPr>
  </w:style>
  <w:style w:type="paragraph" w:customStyle="1" w:styleId="CM27">
    <w:name w:val="CM27"/>
    <w:basedOn w:val="Default"/>
    <w:next w:val="Default"/>
    <w:rsid w:val="00CC7E67"/>
    <w:pPr>
      <w:spacing w:line="446" w:lineRule="atLeast"/>
    </w:pPr>
    <w:rPr>
      <w:rFonts w:ascii="Times New Roman" w:eastAsia="新細明體" w:cs="Times New Roman"/>
      <w:color w:val="auto"/>
    </w:rPr>
  </w:style>
  <w:style w:type="paragraph" w:customStyle="1" w:styleId="CM28">
    <w:name w:val="CM28"/>
    <w:basedOn w:val="Default"/>
    <w:next w:val="Default"/>
    <w:rsid w:val="00CC7E67"/>
    <w:pPr>
      <w:spacing w:line="446" w:lineRule="atLeast"/>
    </w:pPr>
    <w:rPr>
      <w:rFonts w:ascii="Times New Roman" w:eastAsia="新細明體" w:cs="Times New Roman"/>
      <w:color w:val="auto"/>
    </w:rPr>
  </w:style>
  <w:style w:type="paragraph" w:customStyle="1" w:styleId="CM29">
    <w:name w:val="CM29"/>
    <w:basedOn w:val="Default"/>
    <w:next w:val="Default"/>
    <w:rsid w:val="00CC7E67"/>
    <w:pPr>
      <w:spacing w:line="220" w:lineRule="atLeast"/>
    </w:pPr>
    <w:rPr>
      <w:rFonts w:ascii="Times New Roman" w:eastAsia="新細明體" w:cs="Times New Roman"/>
      <w:color w:val="auto"/>
    </w:rPr>
  </w:style>
  <w:style w:type="paragraph" w:customStyle="1" w:styleId="CM31">
    <w:name w:val="CM31"/>
    <w:basedOn w:val="Default"/>
    <w:next w:val="Default"/>
    <w:rsid w:val="00CC7E67"/>
    <w:pPr>
      <w:spacing w:line="223" w:lineRule="atLeast"/>
    </w:pPr>
    <w:rPr>
      <w:rFonts w:ascii="Times New Roman" w:eastAsia="新細明體" w:cs="Times New Roman"/>
      <w:color w:val="auto"/>
    </w:rPr>
  </w:style>
  <w:style w:type="paragraph" w:customStyle="1" w:styleId="CM35">
    <w:name w:val="CM35"/>
    <w:basedOn w:val="Default"/>
    <w:next w:val="Default"/>
    <w:rsid w:val="00CC7E67"/>
    <w:rPr>
      <w:rFonts w:ascii="Times New Roman" w:eastAsia="新細明體" w:cs="Times New Roman"/>
      <w:color w:val="auto"/>
    </w:rPr>
  </w:style>
  <w:style w:type="paragraph" w:customStyle="1" w:styleId="CM42">
    <w:name w:val="CM42"/>
    <w:basedOn w:val="Default"/>
    <w:next w:val="Default"/>
    <w:rsid w:val="00CC7E67"/>
    <w:pPr>
      <w:spacing w:line="223" w:lineRule="atLeast"/>
    </w:pPr>
    <w:rPr>
      <w:rFonts w:ascii="Times New Roman" w:eastAsia="新細明體" w:cs="Times New Roman"/>
      <w:color w:val="auto"/>
    </w:rPr>
  </w:style>
  <w:style w:type="paragraph" w:customStyle="1" w:styleId="CM43">
    <w:name w:val="CM43"/>
    <w:basedOn w:val="Default"/>
    <w:next w:val="Default"/>
    <w:rsid w:val="00CC7E67"/>
    <w:pPr>
      <w:spacing w:line="223" w:lineRule="atLeast"/>
    </w:pPr>
    <w:rPr>
      <w:rFonts w:ascii="Times New Roman" w:eastAsia="新細明體" w:cs="Times New Roman"/>
      <w:color w:val="auto"/>
    </w:rPr>
  </w:style>
  <w:style w:type="paragraph" w:customStyle="1" w:styleId="CM120">
    <w:name w:val="CM120"/>
    <w:basedOn w:val="Default"/>
    <w:next w:val="Default"/>
    <w:rsid w:val="00CC7E67"/>
    <w:pPr>
      <w:spacing w:after="385"/>
    </w:pPr>
    <w:rPr>
      <w:rFonts w:ascii="Times New Roman" w:eastAsia="新細明體" w:cs="Times New Roman"/>
      <w:color w:val="auto"/>
    </w:rPr>
  </w:style>
  <w:style w:type="paragraph" w:customStyle="1" w:styleId="CM46">
    <w:name w:val="CM46"/>
    <w:basedOn w:val="Default"/>
    <w:next w:val="Default"/>
    <w:rsid w:val="00CC7E67"/>
    <w:pPr>
      <w:spacing w:line="448" w:lineRule="atLeast"/>
    </w:pPr>
    <w:rPr>
      <w:rFonts w:ascii="Times New Roman" w:eastAsia="新細明體" w:cs="Times New Roman"/>
      <w:color w:val="auto"/>
    </w:rPr>
  </w:style>
  <w:style w:type="paragraph" w:customStyle="1" w:styleId="CM47">
    <w:name w:val="CM47"/>
    <w:basedOn w:val="Default"/>
    <w:next w:val="Default"/>
    <w:rsid w:val="00CC7E67"/>
    <w:pPr>
      <w:spacing w:line="223" w:lineRule="atLeast"/>
    </w:pPr>
    <w:rPr>
      <w:rFonts w:ascii="Times New Roman" w:eastAsia="新細明體" w:cs="Times New Roman"/>
      <w:color w:val="auto"/>
    </w:rPr>
  </w:style>
  <w:style w:type="paragraph" w:customStyle="1" w:styleId="CM48">
    <w:name w:val="CM48"/>
    <w:basedOn w:val="Default"/>
    <w:next w:val="Default"/>
    <w:rsid w:val="00CC7E67"/>
    <w:pPr>
      <w:spacing w:line="220" w:lineRule="atLeast"/>
    </w:pPr>
    <w:rPr>
      <w:rFonts w:ascii="Times New Roman" w:eastAsia="新細明體" w:cs="Times New Roman"/>
      <w:color w:val="auto"/>
    </w:rPr>
  </w:style>
  <w:style w:type="paragraph" w:customStyle="1" w:styleId="CM49">
    <w:name w:val="CM49"/>
    <w:basedOn w:val="Default"/>
    <w:next w:val="Default"/>
    <w:rsid w:val="00CC7E67"/>
    <w:rPr>
      <w:rFonts w:ascii="Times New Roman" w:eastAsia="新細明體" w:cs="Times New Roman"/>
      <w:color w:val="auto"/>
    </w:rPr>
  </w:style>
  <w:style w:type="paragraph" w:customStyle="1" w:styleId="CM52">
    <w:name w:val="CM52"/>
    <w:basedOn w:val="Default"/>
    <w:next w:val="Default"/>
    <w:rsid w:val="00CC7E67"/>
    <w:pPr>
      <w:spacing w:line="443" w:lineRule="atLeast"/>
    </w:pPr>
    <w:rPr>
      <w:rFonts w:ascii="Times New Roman" w:eastAsia="新細明體" w:cs="Times New Roman"/>
      <w:color w:val="auto"/>
    </w:rPr>
  </w:style>
  <w:style w:type="paragraph" w:customStyle="1" w:styleId="CM53">
    <w:name w:val="CM53"/>
    <w:basedOn w:val="Default"/>
    <w:next w:val="Default"/>
    <w:rsid w:val="00CC7E67"/>
    <w:pPr>
      <w:spacing w:line="446" w:lineRule="atLeast"/>
    </w:pPr>
    <w:rPr>
      <w:rFonts w:ascii="Times New Roman" w:eastAsia="新細明體" w:cs="Times New Roman"/>
      <w:color w:val="auto"/>
    </w:rPr>
  </w:style>
  <w:style w:type="paragraph" w:customStyle="1" w:styleId="CM54">
    <w:name w:val="CM54"/>
    <w:basedOn w:val="Default"/>
    <w:next w:val="Default"/>
    <w:rsid w:val="00CC7E67"/>
    <w:rPr>
      <w:rFonts w:ascii="Times New Roman" w:eastAsia="新細明體" w:cs="Times New Roman"/>
      <w:color w:val="auto"/>
    </w:rPr>
  </w:style>
  <w:style w:type="paragraph" w:customStyle="1" w:styleId="CM127">
    <w:name w:val="CM127"/>
    <w:basedOn w:val="Default"/>
    <w:next w:val="Default"/>
    <w:rsid w:val="00CC7E67"/>
    <w:pPr>
      <w:spacing w:after="222"/>
    </w:pPr>
    <w:rPr>
      <w:rFonts w:ascii="Times New Roman" w:eastAsia="新細明體" w:cs="Times New Roman"/>
      <w:color w:val="auto"/>
    </w:rPr>
  </w:style>
  <w:style w:type="paragraph" w:customStyle="1" w:styleId="CM57">
    <w:name w:val="CM57"/>
    <w:basedOn w:val="Default"/>
    <w:next w:val="Default"/>
    <w:rsid w:val="00CC7E67"/>
    <w:pPr>
      <w:spacing w:line="443" w:lineRule="atLeast"/>
    </w:pPr>
    <w:rPr>
      <w:rFonts w:ascii="Times New Roman" w:eastAsia="新細明體" w:cs="Times New Roman"/>
      <w:color w:val="auto"/>
    </w:rPr>
  </w:style>
  <w:style w:type="paragraph" w:customStyle="1" w:styleId="CM58">
    <w:name w:val="CM58"/>
    <w:basedOn w:val="Default"/>
    <w:next w:val="Default"/>
    <w:rsid w:val="00CC7E67"/>
    <w:rPr>
      <w:rFonts w:ascii="Times New Roman" w:eastAsia="新細明體" w:cs="Times New Roman"/>
      <w:color w:val="auto"/>
    </w:rPr>
  </w:style>
  <w:style w:type="paragraph" w:customStyle="1" w:styleId="CM60">
    <w:name w:val="CM60"/>
    <w:basedOn w:val="Default"/>
    <w:next w:val="Default"/>
    <w:rsid w:val="00CC7E67"/>
    <w:rPr>
      <w:rFonts w:ascii="Times New Roman" w:eastAsia="新細明體" w:cs="Times New Roman"/>
      <w:color w:val="auto"/>
    </w:rPr>
  </w:style>
  <w:style w:type="paragraph" w:customStyle="1" w:styleId="CM67">
    <w:name w:val="CM67"/>
    <w:basedOn w:val="Default"/>
    <w:next w:val="Default"/>
    <w:rsid w:val="00CC7E67"/>
    <w:pPr>
      <w:spacing w:line="446" w:lineRule="atLeast"/>
    </w:pPr>
    <w:rPr>
      <w:rFonts w:ascii="Times New Roman" w:eastAsia="新細明體" w:cs="Times New Roman"/>
      <w:color w:val="auto"/>
    </w:rPr>
  </w:style>
  <w:style w:type="paragraph" w:customStyle="1" w:styleId="CM66">
    <w:name w:val="CM66"/>
    <w:basedOn w:val="Default"/>
    <w:next w:val="Default"/>
    <w:rsid w:val="00CC7E67"/>
    <w:pPr>
      <w:spacing w:line="223" w:lineRule="atLeast"/>
    </w:pPr>
    <w:rPr>
      <w:rFonts w:ascii="Times New Roman" w:eastAsia="新細明體" w:cs="Times New Roman"/>
      <w:color w:val="auto"/>
    </w:rPr>
  </w:style>
  <w:style w:type="paragraph" w:customStyle="1" w:styleId="CM68">
    <w:name w:val="CM68"/>
    <w:basedOn w:val="Default"/>
    <w:next w:val="Default"/>
    <w:rsid w:val="00CC7E67"/>
    <w:pPr>
      <w:spacing w:line="220" w:lineRule="atLeast"/>
    </w:pPr>
    <w:rPr>
      <w:rFonts w:ascii="Times New Roman" w:eastAsia="新細明體" w:cs="Times New Roman"/>
      <w:color w:val="auto"/>
    </w:rPr>
  </w:style>
  <w:style w:type="paragraph" w:customStyle="1" w:styleId="CM38">
    <w:name w:val="CM38"/>
    <w:basedOn w:val="Default"/>
    <w:next w:val="Default"/>
    <w:rsid w:val="00CC7E67"/>
    <w:pPr>
      <w:spacing w:line="223" w:lineRule="atLeast"/>
    </w:pPr>
    <w:rPr>
      <w:rFonts w:ascii="Times New Roman" w:eastAsia="新細明體" w:cs="Times New Roman"/>
      <w:color w:val="auto"/>
    </w:rPr>
  </w:style>
  <w:style w:type="paragraph" w:customStyle="1" w:styleId="CM121">
    <w:name w:val="CM121"/>
    <w:basedOn w:val="Default"/>
    <w:next w:val="Default"/>
    <w:rsid w:val="00CC7E67"/>
    <w:pPr>
      <w:spacing w:after="438"/>
    </w:pPr>
    <w:rPr>
      <w:rFonts w:ascii="Times New Roman" w:eastAsia="新細明體" w:cs="Times New Roman"/>
      <w:color w:val="auto"/>
    </w:rPr>
  </w:style>
  <w:style w:type="paragraph" w:customStyle="1" w:styleId="CM73">
    <w:name w:val="CM73"/>
    <w:basedOn w:val="Default"/>
    <w:next w:val="Default"/>
    <w:rsid w:val="00CC7E67"/>
    <w:pPr>
      <w:spacing w:line="220" w:lineRule="atLeast"/>
    </w:pPr>
    <w:rPr>
      <w:rFonts w:ascii="Times New Roman" w:eastAsia="新細明體" w:cs="Times New Roman"/>
      <w:color w:val="auto"/>
    </w:rPr>
  </w:style>
  <w:style w:type="paragraph" w:customStyle="1" w:styleId="CM76">
    <w:name w:val="CM76"/>
    <w:basedOn w:val="Default"/>
    <w:next w:val="Default"/>
    <w:rsid w:val="00CC7E67"/>
    <w:pPr>
      <w:spacing w:line="448" w:lineRule="atLeast"/>
    </w:pPr>
    <w:rPr>
      <w:rFonts w:ascii="Times New Roman" w:eastAsia="新細明體" w:cs="Times New Roman"/>
      <w:color w:val="auto"/>
    </w:rPr>
  </w:style>
  <w:style w:type="paragraph" w:customStyle="1" w:styleId="CM78">
    <w:name w:val="CM78"/>
    <w:basedOn w:val="Default"/>
    <w:next w:val="Default"/>
    <w:rsid w:val="00CC7E67"/>
    <w:pPr>
      <w:spacing w:line="443" w:lineRule="atLeast"/>
    </w:pPr>
    <w:rPr>
      <w:rFonts w:ascii="Times New Roman" w:eastAsia="新細明體" w:cs="Times New Roman"/>
      <w:color w:val="auto"/>
    </w:rPr>
  </w:style>
  <w:style w:type="paragraph" w:customStyle="1" w:styleId="CM82">
    <w:name w:val="CM82"/>
    <w:basedOn w:val="Default"/>
    <w:next w:val="Default"/>
    <w:rsid w:val="00CC7E67"/>
    <w:pPr>
      <w:spacing w:line="220" w:lineRule="atLeast"/>
    </w:pPr>
    <w:rPr>
      <w:rFonts w:ascii="Times New Roman" w:eastAsia="新細明體" w:cs="Times New Roman"/>
      <w:color w:val="auto"/>
    </w:rPr>
  </w:style>
  <w:style w:type="paragraph" w:customStyle="1" w:styleId="CM74">
    <w:name w:val="CM74"/>
    <w:basedOn w:val="Default"/>
    <w:next w:val="Default"/>
    <w:rsid w:val="00CC7E67"/>
    <w:pPr>
      <w:spacing w:line="223" w:lineRule="atLeast"/>
    </w:pPr>
    <w:rPr>
      <w:rFonts w:ascii="Times New Roman" w:eastAsia="新細明體" w:cs="Times New Roman"/>
      <w:color w:val="auto"/>
    </w:rPr>
  </w:style>
  <w:style w:type="paragraph" w:customStyle="1" w:styleId="CM106">
    <w:name w:val="CM106"/>
    <w:basedOn w:val="Default"/>
    <w:next w:val="Default"/>
    <w:rsid w:val="00CC7E67"/>
    <w:pPr>
      <w:spacing w:line="223" w:lineRule="atLeast"/>
    </w:pPr>
    <w:rPr>
      <w:rFonts w:ascii="Times New Roman" w:eastAsia="新細明體" w:cs="Times New Roman"/>
      <w:color w:val="auto"/>
    </w:rPr>
  </w:style>
  <w:style w:type="paragraph" w:customStyle="1" w:styleId="CM90">
    <w:name w:val="CM90"/>
    <w:basedOn w:val="Default"/>
    <w:next w:val="Default"/>
    <w:rsid w:val="00CC7E67"/>
    <w:pPr>
      <w:spacing w:line="223" w:lineRule="atLeast"/>
    </w:pPr>
    <w:rPr>
      <w:rFonts w:ascii="Times New Roman" w:eastAsia="新細明體" w:cs="Times New Roman"/>
      <w:color w:val="auto"/>
    </w:rPr>
  </w:style>
  <w:style w:type="paragraph" w:customStyle="1" w:styleId="CM103">
    <w:name w:val="CM103"/>
    <w:basedOn w:val="Default"/>
    <w:next w:val="Default"/>
    <w:rsid w:val="00CC7E67"/>
    <w:pPr>
      <w:spacing w:line="220" w:lineRule="atLeast"/>
    </w:pPr>
    <w:rPr>
      <w:rFonts w:ascii="Times New Roman" w:eastAsia="新細明體" w:cs="Times New Roman"/>
      <w:color w:val="auto"/>
    </w:rPr>
  </w:style>
  <w:style w:type="paragraph" w:customStyle="1" w:styleId="CM114">
    <w:name w:val="CM114"/>
    <w:basedOn w:val="Default"/>
    <w:next w:val="Default"/>
    <w:rsid w:val="00CC7E67"/>
    <w:pPr>
      <w:spacing w:line="223" w:lineRule="atLeast"/>
    </w:pPr>
    <w:rPr>
      <w:rFonts w:ascii="Times New Roman" w:eastAsia="新細明體" w:cs="Times New Roman"/>
      <w:color w:val="auto"/>
    </w:rPr>
  </w:style>
  <w:style w:type="paragraph" w:customStyle="1" w:styleId="CM115">
    <w:name w:val="CM115"/>
    <w:basedOn w:val="Default"/>
    <w:next w:val="Default"/>
    <w:rsid w:val="00CC7E67"/>
    <w:pPr>
      <w:spacing w:line="223" w:lineRule="atLeast"/>
    </w:pPr>
    <w:rPr>
      <w:rFonts w:ascii="Times New Roman" w:eastAsia="新細明體" w:cs="Times New Roman"/>
      <w:color w:val="auto"/>
    </w:rPr>
  </w:style>
  <w:style w:type="character" w:customStyle="1" w:styleId="maincontent">
    <w:name w:val="maincontent"/>
    <w:basedOn w:val="a2"/>
    <w:rsid w:val="00CC7E67"/>
  </w:style>
  <w:style w:type="paragraph" w:styleId="2ff">
    <w:name w:val="Body Text First Indent 2"/>
    <w:basedOn w:val="af4"/>
    <w:link w:val="2ff0"/>
    <w:rsid w:val="00CC7E67"/>
    <w:pPr>
      <w:widowControl w:val="0"/>
      <w:suppressAutoHyphens w:val="0"/>
      <w:ind w:leftChars="200" w:left="200" w:firstLineChars="100" w:firstLine="210"/>
    </w:pPr>
    <w:rPr>
      <w:kern w:val="2"/>
      <w:sz w:val="24"/>
      <w:szCs w:val="24"/>
      <w:lang w:val="en-US" w:eastAsia="zh-TW"/>
    </w:rPr>
  </w:style>
  <w:style w:type="character" w:customStyle="1" w:styleId="2ff0">
    <w:name w:val="本文第一層縮排 2 字元"/>
    <w:basedOn w:val="af5"/>
    <w:link w:val="2ff"/>
    <w:rsid w:val="00CC7E67"/>
    <w:rPr>
      <w:kern w:val="2"/>
      <w:sz w:val="24"/>
      <w:szCs w:val="24"/>
      <w:lang w:eastAsia="ar-SA"/>
    </w:rPr>
  </w:style>
  <w:style w:type="numbering" w:customStyle="1" w:styleId="1">
    <w:name w:val="樣式1"/>
    <w:rsid w:val="00CC7E67"/>
    <w:pPr>
      <w:numPr>
        <w:numId w:val="51"/>
      </w:numPr>
    </w:pPr>
  </w:style>
  <w:style w:type="numbering" w:customStyle="1" w:styleId="10">
    <w:name w:val="目前的清單1"/>
    <w:rsid w:val="00CC7E67"/>
    <w:pPr>
      <w:numPr>
        <w:numId w:val="27"/>
      </w:numPr>
    </w:pPr>
  </w:style>
  <w:style w:type="numbering" w:customStyle="1" w:styleId="20">
    <w:name w:val="目前的清單2"/>
    <w:rsid w:val="00CC7E67"/>
    <w:pPr>
      <w:numPr>
        <w:numId w:val="28"/>
      </w:numPr>
    </w:pPr>
  </w:style>
  <w:style w:type="numbering" w:customStyle="1" w:styleId="4">
    <w:name w:val="樣式4"/>
    <w:rsid w:val="00CC7E67"/>
    <w:pPr>
      <w:numPr>
        <w:numId w:val="30"/>
      </w:numPr>
    </w:pPr>
  </w:style>
  <w:style w:type="numbering" w:customStyle="1" w:styleId="30">
    <w:name w:val="樣式3"/>
    <w:rsid w:val="00CC7E67"/>
    <w:pPr>
      <w:numPr>
        <w:numId w:val="29"/>
      </w:numPr>
    </w:pPr>
  </w:style>
  <w:style w:type="numbering" w:customStyle="1" w:styleId="5">
    <w:name w:val="樣式5"/>
    <w:rsid w:val="00CC7E67"/>
    <w:pPr>
      <w:numPr>
        <w:numId w:val="31"/>
      </w:numPr>
    </w:pPr>
  </w:style>
  <w:style w:type="numbering" w:customStyle="1" w:styleId="6">
    <w:name w:val="樣式6"/>
    <w:rsid w:val="00CC7E67"/>
    <w:pPr>
      <w:numPr>
        <w:numId w:val="32"/>
      </w:numPr>
    </w:pPr>
  </w:style>
  <w:style w:type="numbering" w:customStyle="1" w:styleId="7">
    <w:name w:val="樣式7"/>
    <w:rsid w:val="00CC7E67"/>
    <w:pPr>
      <w:numPr>
        <w:numId w:val="33"/>
      </w:numPr>
    </w:pPr>
  </w:style>
  <w:style w:type="numbering" w:customStyle="1" w:styleId="8">
    <w:name w:val="樣式8"/>
    <w:rsid w:val="00CC7E67"/>
    <w:pPr>
      <w:numPr>
        <w:numId w:val="34"/>
      </w:numPr>
    </w:pPr>
  </w:style>
  <w:style w:type="numbering" w:customStyle="1" w:styleId="9">
    <w:name w:val="樣式9"/>
    <w:rsid w:val="00CC7E67"/>
    <w:pPr>
      <w:numPr>
        <w:numId w:val="35"/>
      </w:numPr>
    </w:pPr>
  </w:style>
  <w:style w:type="numbering" w:customStyle="1" w:styleId="100">
    <w:name w:val="樣式10"/>
    <w:rsid w:val="00CC7E67"/>
    <w:pPr>
      <w:numPr>
        <w:numId w:val="36"/>
      </w:numPr>
    </w:pPr>
  </w:style>
  <w:style w:type="numbering" w:customStyle="1" w:styleId="11">
    <w:name w:val="樣式11"/>
    <w:rsid w:val="00CC7E67"/>
    <w:pPr>
      <w:numPr>
        <w:numId w:val="37"/>
      </w:numPr>
    </w:pPr>
  </w:style>
  <w:style w:type="numbering" w:customStyle="1" w:styleId="12">
    <w:name w:val="樣式12"/>
    <w:rsid w:val="00CC7E67"/>
    <w:pPr>
      <w:numPr>
        <w:numId w:val="38"/>
      </w:numPr>
    </w:pPr>
  </w:style>
  <w:style w:type="numbering" w:customStyle="1" w:styleId="13">
    <w:name w:val="樣式13"/>
    <w:rsid w:val="00CC7E67"/>
    <w:pPr>
      <w:numPr>
        <w:numId w:val="39"/>
      </w:numPr>
    </w:pPr>
  </w:style>
  <w:style w:type="numbering" w:customStyle="1" w:styleId="14">
    <w:name w:val="樣式14"/>
    <w:rsid w:val="00CC7E67"/>
    <w:pPr>
      <w:numPr>
        <w:numId w:val="40"/>
      </w:numPr>
    </w:pPr>
  </w:style>
  <w:style w:type="numbering" w:customStyle="1" w:styleId="15">
    <w:name w:val="樣式15"/>
    <w:rsid w:val="00CC7E67"/>
    <w:pPr>
      <w:numPr>
        <w:numId w:val="41"/>
      </w:numPr>
    </w:pPr>
  </w:style>
  <w:style w:type="numbering" w:customStyle="1" w:styleId="16">
    <w:name w:val="樣式16"/>
    <w:rsid w:val="00CC7E67"/>
    <w:pPr>
      <w:numPr>
        <w:numId w:val="42"/>
      </w:numPr>
    </w:pPr>
  </w:style>
  <w:style w:type="numbering" w:customStyle="1" w:styleId="17">
    <w:name w:val="樣式17"/>
    <w:rsid w:val="00CC7E67"/>
    <w:pPr>
      <w:numPr>
        <w:numId w:val="43"/>
      </w:numPr>
    </w:pPr>
  </w:style>
  <w:style w:type="numbering" w:customStyle="1" w:styleId="18">
    <w:name w:val="樣式18"/>
    <w:rsid w:val="00CC7E67"/>
    <w:pPr>
      <w:numPr>
        <w:numId w:val="44"/>
      </w:numPr>
    </w:pPr>
  </w:style>
  <w:style w:type="numbering" w:customStyle="1" w:styleId="21">
    <w:name w:val="樣式21"/>
    <w:rsid w:val="00CC7E67"/>
    <w:pPr>
      <w:numPr>
        <w:numId w:val="47"/>
      </w:numPr>
    </w:pPr>
  </w:style>
  <w:style w:type="numbering" w:customStyle="1" w:styleId="19">
    <w:name w:val="樣式19"/>
    <w:rsid w:val="00CC7E67"/>
    <w:pPr>
      <w:numPr>
        <w:numId w:val="45"/>
      </w:numPr>
    </w:pPr>
  </w:style>
  <w:style w:type="numbering" w:customStyle="1" w:styleId="200">
    <w:name w:val="樣式20"/>
    <w:rsid w:val="00CC7E67"/>
    <w:pPr>
      <w:numPr>
        <w:numId w:val="46"/>
      </w:numPr>
    </w:pPr>
  </w:style>
  <w:style w:type="numbering" w:customStyle="1" w:styleId="22">
    <w:name w:val="樣式22"/>
    <w:rsid w:val="00CC7E67"/>
    <w:pPr>
      <w:numPr>
        <w:numId w:val="48"/>
      </w:numPr>
    </w:pPr>
  </w:style>
  <w:style w:type="numbering" w:customStyle="1" w:styleId="24">
    <w:name w:val="樣式24"/>
    <w:rsid w:val="00CC7E67"/>
    <w:pPr>
      <w:numPr>
        <w:numId w:val="50"/>
      </w:numPr>
    </w:pPr>
  </w:style>
  <w:style w:type="numbering" w:customStyle="1" w:styleId="23">
    <w:name w:val="樣式23"/>
    <w:rsid w:val="00CC7E67"/>
    <w:pPr>
      <w:numPr>
        <w:numId w:val="49"/>
      </w:numPr>
    </w:pPr>
  </w:style>
  <w:style w:type="numbering" w:customStyle="1" w:styleId="25">
    <w:name w:val="樣式25"/>
    <w:rsid w:val="00CC7E67"/>
    <w:pPr>
      <w:numPr>
        <w:numId w:val="52"/>
      </w:numPr>
    </w:pPr>
  </w:style>
  <w:style w:type="numbering" w:customStyle="1" w:styleId="26">
    <w:name w:val="樣式26"/>
    <w:rsid w:val="00CC7E67"/>
    <w:pPr>
      <w:numPr>
        <w:numId w:val="53"/>
      </w:numPr>
    </w:pPr>
  </w:style>
  <w:style w:type="numbering" w:customStyle="1" w:styleId="27">
    <w:name w:val="樣式27"/>
    <w:rsid w:val="00CC7E67"/>
    <w:pPr>
      <w:numPr>
        <w:numId w:val="54"/>
      </w:numPr>
    </w:pPr>
  </w:style>
  <w:style w:type="numbering" w:customStyle="1" w:styleId="28">
    <w:name w:val="樣式28"/>
    <w:rsid w:val="00CC7E67"/>
    <w:pPr>
      <w:numPr>
        <w:numId w:val="55"/>
      </w:numPr>
    </w:pPr>
  </w:style>
  <w:style w:type="numbering" w:customStyle="1" w:styleId="29">
    <w:name w:val="樣式29"/>
    <w:rsid w:val="00CC7E67"/>
    <w:pPr>
      <w:numPr>
        <w:numId w:val="56"/>
      </w:numPr>
    </w:pPr>
  </w:style>
  <w:style w:type="numbering" w:customStyle="1" w:styleId="300">
    <w:name w:val="樣式30"/>
    <w:rsid w:val="00CC7E67"/>
    <w:pPr>
      <w:numPr>
        <w:numId w:val="57"/>
      </w:numPr>
    </w:pPr>
  </w:style>
  <w:style w:type="numbering" w:customStyle="1" w:styleId="31">
    <w:name w:val="樣式31"/>
    <w:rsid w:val="00CC7E67"/>
    <w:pPr>
      <w:numPr>
        <w:numId w:val="58"/>
      </w:numPr>
    </w:pPr>
  </w:style>
  <w:style w:type="character" w:customStyle="1" w:styleId="NTEC">
    <w:name w:val="NTEC"/>
    <w:semiHidden/>
    <w:rsid w:val="00CC7E67"/>
    <w:rPr>
      <w:rFonts w:ascii="Arial" w:eastAsia="新細明體" w:hAnsi="Arial" w:cs="Arial"/>
      <w:color w:val="000080"/>
      <w:sz w:val="18"/>
      <w:szCs w:val="20"/>
    </w:rPr>
  </w:style>
  <w:style w:type="paragraph" w:customStyle="1" w:styleId="Heading2bold">
    <w:name w:val="Heading 2 bold"/>
    <w:basedOn w:val="2b"/>
    <w:rsid w:val="00CC7E67"/>
    <w:pPr>
      <w:keepNext w:val="0"/>
      <w:keepLines w:val="0"/>
      <w:widowControl/>
      <w:tabs>
        <w:tab w:val="clear" w:pos="576"/>
        <w:tab w:val="left" w:pos="737"/>
      </w:tabs>
      <w:suppressAutoHyphens w:val="0"/>
      <w:spacing w:before="240" w:after="120"/>
      <w:ind w:left="0" w:right="0"/>
    </w:pPr>
    <w:rPr>
      <w:color w:val="auto"/>
      <w:sz w:val="18"/>
      <w:lang w:eastAsia="en-US"/>
    </w:rPr>
  </w:style>
  <w:style w:type="paragraph" w:customStyle="1" w:styleId="font11">
    <w:name w:val="font11"/>
    <w:basedOn w:val="a0"/>
    <w:rsid w:val="00CC7E67"/>
    <w:pPr>
      <w:widowControl/>
      <w:spacing w:before="100" w:beforeAutospacing="1" w:after="100" w:afterAutospacing="1"/>
    </w:pPr>
    <w:rPr>
      <w:rFonts w:ascii="新細明體" w:hAnsi="新細明體" w:cs="新細明體"/>
      <w:kern w:val="0"/>
      <w:sz w:val="18"/>
      <w:szCs w:val="18"/>
      <w:lang w:val="en-US"/>
    </w:rPr>
  </w:style>
  <w:style w:type="paragraph" w:customStyle="1" w:styleId="xl46">
    <w:name w:val="xl46"/>
    <w:basedOn w:val="a0"/>
    <w:rsid w:val="00CC7E67"/>
    <w:pPr>
      <w:widowControl/>
      <w:pBdr>
        <w:bottom w:val="single" w:sz="4" w:space="0" w:color="auto"/>
        <w:right w:val="single" w:sz="4" w:space="0" w:color="auto"/>
      </w:pBdr>
      <w:spacing w:before="100" w:beforeAutospacing="1" w:after="100" w:afterAutospacing="1"/>
      <w:jc w:val="center"/>
      <w:textAlignment w:val="top"/>
    </w:pPr>
    <w:rPr>
      <w:kern w:val="0"/>
      <w:lang w:val="en-US"/>
    </w:rPr>
  </w:style>
  <w:style w:type="paragraph" w:customStyle="1" w:styleId="xl47">
    <w:name w:val="xl47"/>
    <w:basedOn w:val="a0"/>
    <w:rsid w:val="00CC7E67"/>
    <w:pPr>
      <w:widowControl/>
      <w:pBdr>
        <w:top w:val="single" w:sz="4" w:space="0" w:color="auto"/>
        <w:left w:val="single" w:sz="4" w:space="0" w:color="auto"/>
        <w:right w:val="single" w:sz="4" w:space="0" w:color="auto"/>
      </w:pBdr>
      <w:spacing w:before="100" w:beforeAutospacing="1" w:after="100" w:afterAutospacing="1"/>
      <w:textAlignment w:val="top"/>
    </w:pPr>
    <w:rPr>
      <w:kern w:val="0"/>
      <w:lang w:val="en-US"/>
    </w:rPr>
  </w:style>
  <w:style w:type="paragraph" w:customStyle="1" w:styleId="xl48">
    <w:name w:val="xl48"/>
    <w:basedOn w:val="a0"/>
    <w:rsid w:val="00CC7E67"/>
    <w:pPr>
      <w:widowControl/>
      <w:pBdr>
        <w:left w:val="single" w:sz="4" w:space="0" w:color="auto"/>
        <w:bottom w:val="single" w:sz="4" w:space="0" w:color="auto"/>
        <w:right w:val="single" w:sz="4" w:space="0" w:color="auto"/>
      </w:pBdr>
      <w:spacing w:before="100" w:beforeAutospacing="1" w:after="100" w:afterAutospacing="1"/>
      <w:textAlignment w:val="top"/>
    </w:pPr>
    <w:rPr>
      <w:kern w:val="0"/>
      <w:lang w:val="en-US"/>
    </w:rPr>
  </w:style>
  <w:style w:type="paragraph" w:customStyle="1" w:styleId="xl49">
    <w:name w:val="xl49"/>
    <w:basedOn w:val="a0"/>
    <w:rsid w:val="00CC7E67"/>
    <w:pPr>
      <w:widowControl/>
      <w:pBdr>
        <w:left w:val="single" w:sz="4" w:space="0" w:color="auto"/>
        <w:right w:val="single" w:sz="4" w:space="0" w:color="auto"/>
      </w:pBdr>
      <w:spacing w:before="100" w:beforeAutospacing="1" w:after="100" w:afterAutospacing="1"/>
      <w:textAlignment w:val="top"/>
    </w:pPr>
    <w:rPr>
      <w:kern w:val="0"/>
      <w:lang w:val="en-US"/>
    </w:rPr>
  </w:style>
  <w:style w:type="paragraph" w:customStyle="1" w:styleId="xl50">
    <w:name w:val="xl50"/>
    <w:basedOn w:val="a0"/>
    <w:rsid w:val="00CC7E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kern w:val="0"/>
      <w:u w:val="single"/>
      <w:lang w:val="en-US"/>
    </w:rPr>
  </w:style>
  <w:style w:type="paragraph" w:customStyle="1" w:styleId="xl51">
    <w:name w:val="xl51"/>
    <w:basedOn w:val="a0"/>
    <w:rsid w:val="00CC7E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新細明體" w:hAnsi="新細明體" w:cs="新細明體"/>
      <w:kern w:val="0"/>
      <w:u w:val="single"/>
      <w:lang w:val="en-US"/>
    </w:rPr>
  </w:style>
  <w:style w:type="paragraph" w:customStyle="1" w:styleId="xl52">
    <w:name w:val="xl52"/>
    <w:basedOn w:val="a0"/>
    <w:rsid w:val="00CC7E67"/>
    <w:pPr>
      <w:widowControl/>
      <w:pBdr>
        <w:top w:val="single" w:sz="4" w:space="0" w:color="auto"/>
        <w:left w:val="single" w:sz="4" w:space="0" w:color="auto"/>
        <w:right w:val="single" w:sz="4" w:space="0" w:color="auto"/>
      </w:pBdr>
      <w:spacing w:before="100" w:beforeAutospacing="1" w:after="100" w:afterAutospacing="1"/>
      <w:jc w:val="center"/>
      <w:textAlignment w:val="top"/>
    </w:pPr>
    <w:rPr>
      <w:b/>
      <w:bCs/>
      <w:kern w:val="0"/>
      <w:lang w:val="en-US"/>
    </w:rPr>
  </w:style>
  <w:style w:type="paragraph" w:customStyle="1" w:styleId="xl53">
    <w:name w:val="xl53"/>
    <w:basedOn w:val="a0"/>
    <w:rsid w:val="00CC7E67"/>
    <w:pPr>
      <w:widowControl/>
      <w:pBdr>
        <w:left w:val="single" w:sz="4" w:space="0" w:color="auto"/>
        <w:right w:val="single" w:sz="4" w:space="0" w:color="auto"/>
      </w:pBdr>
      <w:spacing w:before="100" w:beforeAutospacing="1" w:after="100" w:afterAutospacing="1"/>
      <w:jc w:val="center"/>
      <w:textAlignment w:val="top"/>
    </w:pPr>
    <w:rPr>
      <w:b/>
      <w:bCs/>
      <w:kern w:val="0"/>
      <w:lang w:val="en-US"/>
    </w:rPr>
  </w:style>
  <w:style w:type="paragraph" w:customStyle="1" w:styleId="xl54">
    <w:name w:val="xl54"/>
    <w:basedOn w:val="a0"/>
    <w:rsid w:val="00CC7E67"/>
    <w:pPr>
      <w:widowControl/>
      <w:pBdr>
        <w:left w:val="single" w:sz="4" w:space="0" w:color="auto"/>
        <w:bottom w:val="single" w:sz="4" w:space="0" w:color="auto"/>
        <w:right w:val="single" w:sz="4" w:space="0" w:color="auto"/>
      </w:pBdr>
      <w:spacing w:before="100" w:beforeAutospacing="1" w:after="100" w:afterAutospacing="1"/>
      <w:jc w:val="center"/>
      <w:textAlignment w:val="top"/>
    </w:pPr>
    <w:rPr>
      <w:b/>
      <w:bCs/>
      <w:kern w:val="0"/>
      <w:lang w:val="en-US"/>
    </w:rPr>
  </w:style>
  <w:style w:type="paragraph" w:customStyle="1" w:styleId="xl55">
    <w:name w:val="xl55"/>
    <w:basedOn w:val="a0"/>
    <w:rsid w:val="00CC7E67"/>
    <w:pPr>
      <w:widowControl/>
      <w:pBdr>
        <w:top w:val="single" w:sz="4" w:space="0" w:color="auto"/>
        <w:left w:val="single" w:sz="4" w:space="0" w:color="auto"/>
      </w:pBdr>
      <w:spacing w:before="100" w:beforeAutospacing="1" w:after="100" w:afterAutospacing="1"/>
      <w:jc w:val="center"/>
      <w:textAlignment w:val="top"/>
    </w:pPr>
    <w:rPr>
      <w:b/>
      <w:bCs/>
      <w:kern w:val="0"/>
      <w:lang w:val="en-US"/>
    </w:rPr>
  </w:style>
  <w:style w:type="paragraph" w:customStyle="1" w:styleId="xl56">
    <w:name w:val="xl56"/>
    <w:basedOn w:val="a0"/>
    <w:rsid w:val="00CC7E67"/>
    <w:pPr>
      <w:widowControl/>
      <w:pBdr>
        <w:top w:val="single" w:sz="4" w:space="0" w:color="auto"/>
        <w:right w:val="single" w:sz="4" w:space="0" w:color="auto"/>
      </w:pBdr>
      <w:spacing w:before="100" w:beforeAutospacing="1" w:after="100" w:afterAutospacing="1"/>
      <w:jc w:val="center"/>
      <w:textAlignment w:val="top"/>
    </w:pPr>
    <w:rPr>
      <w:b/>
      <w:bCs/>
      <w:kern w:val="0"/>
      <w:lang w:val="en-US"/>
    </w:rPr>
  </w:style>
  <w:style w:type="paragraph" w:customStyle="1" w:styleId="xl57">
    <w:name w:val="xl57"/>
    <w:basedOn w:val="a0"/>
    <w:rsid w:val="00CC7E67"/>
    <w:pPr>
      <w:widowControl/>
      <w:pBdr>
        <w:left w:val="single" w:sz="4" w:space="0" w:color="auto"/>
      </w:pBdr>
      <w:spacing w:before="100" w:beforeAutospacing="1" w:after="100" w:afterAutospacing="1"/>
      <w:jc w:val="center"/>
      <w:textAlignment w:val="top"/>
    </w:pPr>
    <w:rPr>
      <w:b/>
      <w:bCs/>
      <w:kern w:val="0"/>
      <w:lang w:val="en-US"/>
    </w:rPr>
  </w:style>
  <w:style w:type="paragraph" w:customStyle="1" w:styleId="xl58">
    <w:name w:val="xl58"/>
    <w:basedOn w:val="a0"/>
    <w:rsid w:val="00CC7E67"/>
    <w:pPr>
      <w:widowControl/>
      <w:pBdr>
        <w:right w:val="single" w:sz="4" w:space="0" w:color="auto"/>
      </w:pBdr>
      <w:spacing w:before="100" w:beforeAutospacing="1" w:after="100" w:afterAutospacing="1"/>
      <w:jc w:val="center"/>
      <w:textAlignment w:val="top"/>
    </w:pPr>
    <w:rPr>
      <w:b/>
      <w:bCs/>
      <w:kern w:val="0"/>
      <w:lang w:val="en-US"/>
    </w:rPr>
  </w:style>
  <w:style w:type="paragraph" w:customStyle="1" w:styleId="xl59">
    <w:name w:val="xl59"/>
    <w:basedOn w:val="a0"/>
    <w:rsid w:val="00CC7E67"/>
    <w:pPr>
      <w:widowControl/>
      <w:pBdr>
        <w:left w:val="single" w:sz="4" w:space="0" w:color="auto"/>
        <w:bottom w:val="single" w:sz="4" w:space="0" w:color="auto"/>
      </w:pBdr>
      <w:spacing w:before="100" w:beforeAutospacing="1" w:after="100" w:afterAutospacing="1"/>
      <w:jc w:val="center"/>
      <w:textAlignment w:val="top"/>
    </w:pPr>
    <w:rPr>
      <w:b/>
      <w:bCs/>
      <w:kern w:val="0"/>
      <w:lang w:val="en-US"/>
    </w:rPr>
  </w:style>
  <w:style w:type="paragraph" w:customStyle="1" w:styleId="xl60">
    <w:name w:val="xl60"/>
    <w:basedOn w:val="a0"/>
    <w:rsid w:val="00CC7E67"/>
    <w:pPr>
      <w:widowControl/>
      <w:pBdr>
        <w:bottom w:val="single" w:sz="4" w:space="0" w:color="auto"/>
        <w:right w:val="single" w:sz="4" w:space="0" w:color="auto"/>
      </w:pBdr>
      <w:spacing w:before="100" w:beforeAutospacing="1" w:after="100" w:afterAutospacing="1"/>
      <w:jc w:val="center"/>
      <w:textAlignment w:val="top"/>
    </w:pPr>
    <w:rPr>
      <w:b/>
      <w:bCs/>
      <w:kern w:val="0"/>
      <w:lang w:val="en-US"/>
    </w:rPr>
  </w:style>
  <w:style w:type="paragraph" w:customStyle="1" w:styleId="xl61">
    <w:name w:val="xl61"/>
    <w:basedOn w:val="a0"/>
    <w:rsid w:val="00CC7E67"/>
    <w:pPr>
      <w:widowControl/>
      <w:pBdr>
        <w:top w:val="single" w:sz="4" w:space="0" w:color="auto"/>
        <w:left w:val="single" w:sz="4" w:space="0" w:color="auto"/>
        <w:bottom w:val="single" w:sz="4" w:space="0" w:color="auto"/>
      </w:pBdr>
      <w:spacing w:before="100" w:beforeAutospacing="1" w:after="100" w:afterAutospacing="1"/>
      <w:jc w:val="center"/>
      <w:textAlignment w:val="top"/>
    </w:pPr>
    <w:rPr>
      <w:kern w:val="0"/>
      <w:lang w:val="en-US"/>
    </w:rPr>
  </w:style>
  <w:style w:type="paragraph" w:customStyle="1" w:styleId="xl62">
    <w:name w:val="xl62"/>
    <w:basedOn w:val="a0"/>
    <w:rsid w:val="00CC7E67"/>
    <w:pPr>
      <w:widowControl/>
      <w:pBdr>
        <w:top w:val="single" w:sz="4" w:space="0" w:color="auto"/>
        <w:bottom w:val="single" w:sz="4" w:space="0" w:color="auto"/>
        <w:right w:val="single" w:sz="4" w:space="0" w:color="auto"/>
      </w:pBdr>
      <w:spacing w:before="100" w:beforeAutospacing="1" w:after="100" w:afterAutospacing="1"/>
      <w:jc w:val="center"/>
      <w:textAlignment w:val="top"/>
    </w:pPr>
    <w:rPr>
      <w:kern w:val="0"/>
      <w:lang w:val="en-US"/>
    </w:rPr>
  </w:style>
  <w:style w:type="paragraph" w:customStyle="1" w:styleId="xl63">
    <w:name w:val="xl63"/>
    <w:basedOn w:val="a0"/>
    <w:rsid w:val="00CC7E67"/>
    <w:pPr>
      <w:widowControl/>
      <w:pBdr>
        <w:left w:val="single" w:sz="4" w:space="0" w:color="auto"/>
        <w:right w:val="single" w:sz="4" w:space="0" w:color="auto"/>
      </w:pBdr>
      <w:spacing w:before="100" w:beforeAutospacing="1" w:after="100" w:afterAutospacing="1"/>
      <w:textAlignment w:val="top"/>
    </w:pPr>
    <w:rPr>
      <w:rFonts w:ascii="Centaur" w:hAnsi="Centaur" w:cs="新細明體"/>
      <w:kern w:val="0"/>
      <w:lang w:val="en-US"/>
    </w:rPr>
  </w:style>
  <w:style w:type="paragraph" w:customStyle="1" w:styleId="xl64">
    <w:name w:val="xl64"/>
    <w:basedOn w:val="a0"/>
    <w:rsid w:val="00CC7E67"/>
    <w:pPr>
      <w:widowControl/>
      <w:pBdr>
        <w:left w:val="single" w:sz="4" w:space="0" w:color="auto"/>
        <w:bottom w:val="single" w:sz="4" w:space="0" w:color="auto"/>
        <w:right w:val="single" w:sz="4" w:space="0" w:color="auto"/>
      </w:pBdr>
      <w:spacing w:before="100" w:beforeAutospacing="1" w:after="100" w:afterAutospacing="1"/>
      <w:textAlignment w:val="top"/>
    </w:pPr>
    <w:rPr>
      <w:rFonts w:ascii="Centaur" w:hAnsi="Centaur" w:cs="新細明體"/>
      <w:kern w:val="0"/>
      <w:lang w:val="en-US"/>
    </w:rPr>
  </w:style>
  <w:style w:type="paragraph" w:customStyle="1" w:styleId="CommentSubject1">
    <w:name w:val="Comment Subject1"/>
    <w:basedOn w:val="aff6"/>
    <w:next w:val="aff6"/>
    <w:semiHidden/>
    <w:rsid w:val="00CC7E67"/>
    <w:pPr>
      <w:widowControl/>
      <w:tabs>
        <w:tab w:val="clear" w:pos="1440"/>
      </w:tabs>
      <w:ind w:left="0" w:firstLine="0"/>
    </w:pPr>
    <w:rPr>
      <w:rFonts w:ascii="Times New Roman" w:hAnsi="Times New Roman"/>
      <w:b/>
      <w:bCs/>
      <w:lang w:val="en-US"/>
    </w:rPr>
  </w:style>
  <w:style w:type="character" w:customStyle="1" w:styleId="BalloonTextChar1">
    <w:name w:val="Balloon Text Char1"/>
    <w:rsid w:val="00CC7E67"/>
    <w:rPr>
      <w:rFonts w:ascii="Arial" w:eastAsia="新細明體" w:hAnsi="Arial"/>
      <w:sz w:val="18"/>
      <w:szCs w:val="18"/>
      <w:lang w:val="en-GB" w:eastAsia="zh-TW" w:bidi="ar-SA"/>
    </w:rPr>
  </w:style>
  <w:style w:type="table" w:customStyle="1" w:styleId="LightShading-Accent61">
    <w:name w:val="Light Shading - Accent 61"/>
    <w:basedOn w:val="a3"/>
    <w:rsid w:val="00CC7E67"/>
    <w:rPr>
      <w:rFonts w:ascii="Times" w:hAnsi="Times"/>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paragraph" w:customStyle="1" w:styleId="font12">
    <w:name w:val="font12"/>
    <w:basedOn w:val="a0"/>
    <w:rsid w:val="00CC7E67"/>
    <w:pPr>
      <w:widowControl/>
      <w:spacing w:before="100" w:beforeAutospacing="1" w:after="100" w:afterAutospacing="1"/>
    </w:pPr>
    <w:rPr>
      <w:kern w:val="0"/>
      <w:sz w:val="22"/>
      <w:szCs w:val="22"/>
      <w:lang w:val="en-US"/>
    </w:rPr>
  </w:style>
  <w:style w:type="paragraph" w:customStyle="1" w:styleId="font13">
    <w:name w:val="font13"/>
    <w:basedOn w:val="a0"/>
    <w:rsid w:val="00CC7E67"/>
    <w:pPr>
      <w:widowControl/>
      <w:spacing w:before="100" w:beforeAutospacing="1" w:after="100" w:afterAutospacing="1"/>
    </w:pPr>
    <w:rPr>
      <w:color w:val="FF0000"/>
      <w:kern w:val="0"/>
      <w:sz w:val="22"/>
      <w:szCs w:val="22"/>
      <w:lang w:val="en-US"/>
    </w:rPr>
  </w:style>
  <w:style w:type="paragraph" w:customStyle="1" w:styleId="font14">
    <w:name w:val="font14"/>
    <w:basedOn w:val="a0"/>
    <w:rsid w:val="00CC7E67"/>
    <w:pPr>
      <w:widowControl/>
      <w:spacing w:before="100" w:beforeAutospacing="1" w:after="100" w:afterAutospacing="1"/>
    </w:pPr>
    <w:rPr>
      <w:rFonts w:ascii="新細明體" w:hAnsi="新細明體" w:cs="新細明體"/>
      <w:kern w:val="0"/>
      <w:sz w:val="22"/>
      <w:szCs w:val="22"/>
      <w:lang w:val="en-US"/>
    </w:rPr>
  </w:style>
  <w:style w:type="paragraph" w:customStyle="1" w:styleId="font15">
    <w:name w:val="font15"/>
    <w:basedOn w:val="a0"/>
    <w:rsid w:val="00CC7E67"/>
    <w:pPr>
      <w:widowControl/>
      <w:spacing w:before="100" w:beforeAutospacing="1" w:after="100" w:afterAutospacing="1"/>
    </w:pPr>
    <w:rPr>
      <w:rFonts w:ascii="新細明體" w:hAnsi="新細明體" w:cs="新細明體"/>
      <w:kern w:val="0"/>
      <w:sz w:val="18"/>
      <w:szCs w:val="18"/>
      <w:lang w:val="en-US"/>
    </w:rPr>
  </w:style>
  <w:style w:type="paragraph" w:customStyle="1" w:styleId="xl65">
    <w:name w:val="xl65"/>
    <w:basedOn w:val="a0"/>
    <w:rsid w:val="00CC7E67"/>
    <w:pPr>
      <w:widowControl/>
      <w:pBdr>
        <w:left w:val="single" w:sz="4" w:space="0" w:color="auto"/>
        <w:right w:val="single" w:sz="4" w:space="0" w:color="auto"/>
      </w:pBdr>
      <w:spacing w:before="100" w:beforeAutospacing="1" w:after="100" w:afterAutospacing="1"/>
      <w:jc w:val="center"/>
      <w:textAlignment w:val="top"/>
    </w:pPr>
    <w:rPr>
      <w:kern w:val="0"/>
      <w:sz w:val="22"/>
      <w:szCs w:val="22"/>
      <w:lang w:val="en-US"/>
    </w:rPr>
  </w:style>
  <w:style w:type="paragraph" w:customStyle="1" w:styleId="xl66">
    <w:name w:val="xl66"/>
    <w:basedOn w:val="a0"/>
    <w:rsid w:val="00CC7E67"/>
    <w:pPr>
      <w:widowControl/>
      <w:pBdr>
        <w:top w:val="single" w:sz="4" w:space="0" w:color="auto"/>
        <w:left w:val="single" w:sz="4" w:space="0" w:color="auto"/>
      </w:pBdr>
      <w:spacing w:before="100" w:beforeAutospacing="1" w:after="100" w:afterAutospacing="1"/>
      <w:jc w:val="center"/>
      <w:textAlignment w:val="top"/>
    </w:pPr>
    <w:rPr>
      <w:kern w:val="0"/>
      <w:sz w:val="22"/>
      <w:szCs w:val="22"/>
      <w:lang w:val="en-US"/>
    </w:rPr>
  </w:style>
  <w:style w:type="paragraph" w:customStyle="1" w:styleId="xl67">
    <w:name w:val="xl67"/>
    <w:basedOn w:val="a0"/>
    <w:rsid w:val="00CC7E67"/>
    <w:pPr>
      <w:widowControl/>
      <w:pBdr>
        <w:left w:val="single" w:sz="4" w:space="0" w:color="auto"/>
        <w:bottom w:val="single" w:sz="4" w:space="0" w:color="auto"/>
      </w:pBdr>
      <w:spacing w:before="100" w:beforeAutospacing="1" w:after="100" w:afterAutospacing="1"/>
      <w:jc w:val="center"/>
      <w:textAlignment w:val="top"/>
    </w:pPr>
    <w:rPr>
      <w:kern w:val="0"/>
      <w:sz w:val="22"/>
      <w:szCs w:val="22"/>
      <w:lang w:val="en-US"/>
    </w:rPr>
  </w:style>
  <w:style w:type="paragraph" w:customStyle="1" w:styleId="xl68">
    <w:name w:val="xl68"/>
    <w:basedOn w:val="a0"/>
    <w:rsid w:val="00CC7E67"/>
    <w:pPr>
      <w:widowControl/>
      <w:pBdr>
        <w:top w:val="single" w:sz="4" w:space="0" w:color="auto"/>
        <w:left w:val="single" w:sz="4" w:space="0" w:color="auto"/>
        <w:right w:val="single" w:sz="4" w:space="0" w:color="auto"/>
      </w:pBdr>
      <w:spacing w:before="100" w:beforeAutospacing="1" w:after="100" w:afterAutospacing="1"/>
      <w:textAlignment w:val="top"/>
    </w:pPr>
    <w:rPr>
      <w:b/>
      <w:bCs/>
      <w:kern w:val="0"/>
      <w:sz w:val="22"/>
      <w:szCs w:val="22"/>
      <w:lang w:val="en-US"/>
    </w:rPr>
  </w:style>
  <w:style w:type="paragraph" w:customStyle="1" w:styleId="msolistparagraph0">
    <w:name w:val="msolistparagraph"/>
    <w:basedOn w:val="a0"/>
    <w:rsid w:val="00CC7E67"/>
    <w:pPr>
      <w:widowControl/>
      <w:ind w:leftChars="200" w:left="200"/>
    </w:pPr>
    <w:rPr>
      <w:kern w:val="0"/>
      <w:lang w:val="en-US"/>
    </w:rPr>
  </w:style>
  <w:style w:type="character" w:customStyle="1" w:styleId="HeaderChar1">
    <w:name w:val="Header Char1"/>
    <w:locked/>
    <w:rsid w:val="00CC7E67"/>
    <w:rPr>
      <w:rFonts w:ascii="Univers" w:eastAsia="新細明體" w:hAnsi="Univers"/>
      <w:lang w:val="en-GB" w:eastAsia="zh-TW" w:bidi="ar-SA"/>
    </w:rPr>
  </w:style>
  <w:style w:type="character" w:customStyle="1" w:styleId="FooterChar2">
    <w:name w:val="Footer Char2"/>
    <w:locked/>
    <w:rsid w:val="00CC7E67"/>
    <w:rPr>
      <w:rFonts w:ascii="Univers" w:eastAsia="新細明體" w:hAnsi="Univers"/>
      <w:lang w:val="en-GB" w:eastAsia="zh-TW" w:bidi="ar-SA"/>
    </w:rPr>
  </w:style>
  <w:style w:type="numbering" w:customStyle="1" w:styleId="1ai1">
    <w:name w:val="1 / a / i1"/>
    <w:basedOn w:val="a4"/>
    <w:next w:val="1ai"/>
    <w:rsid w:val="00CC7E67"/>
    <w:pPr>
      <w:numPr>
        <w:numId w:val="65"/>
      </w:numPr>
    </w:pPr>
  </w:style>
  <w:style w:type="numbering" w:customStyle="1" w:styleId="Style21">
    <w:name w:val="Style21"/>
    <w:rsid w:val="00CC7E67"/>
    <w:pPr>
      <w:numPr>
        <w:numId w:val="25"/>
      </w:numPr>
    </w:pPr>
  </w:style>
  <w:style w:type="character" w:customStyle="1" w:styleId="Char1">
    <w:name w:val="Char1"/>
    <w:rsid w:val="00CC7E67"/>
    <w:rPr>
      <w:lang w:eastAsia="en-US"/>
    </w:rPr>
  </w:style>
  <w:style w:type="numbering" w:customStyle="1" w:styleId="1ai2">
    <w:name w:val="1 / a / i2"/>
    <w:basedOn w:val="a4"/>
    <w:next w:val="1ai"/>
    <w:rsid w:val="00CC7E67"/>
    <w:pPr>
      <w:numPr>
        <w:numId w:val="60"/>
      </w:numPr>
    </w:pPr>
  </w:style>
  <w:style w:type="numbering" w:customStyle="1" w:styleId="Style22">
    <w:name w:val="Style22"/>
    <w:rsid w:val="00CC7E67"/>
    <w:pPr>
      <w:numPr>
        <w:numId w:val="61"/>
      </w:numPr>
    </w:pPr>
  </w:style>
  <w:style w:type="numbering" w:customStyle="1" w:styleId="212">
    <w:name w:val="無清單21"/>
    <w:next w:val="a4"/>
    <w:uiPriority w:val="99"/>
    <w:semiHidden/>
    <w:unhideWhenUsed/>
    <w:rsid w:val="00CC7E67"/>
  </w:style>
  <w:style w:type="table" w:customStyle="1" w:styleId="112">
    <w:name w:val="表格格線11"/>
    <w:basedOn w:val="a3"/>
    <w:next w:val="af9"/>
    <w:uiPriority w:val="39"/>
    <w:rsid w:val="00CC7E67"/>
    <w:pPr>
      <w:widowControl w:val="0"/>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11">
    <w:name w:val="1 / a / i11"/>
    <w:basedOn w:val="a4"/>
    <w:next w:val="1ai"/>
    <w:rsid w:val="00CC7E67"/>
    <w:pPr>
      <w:numPr>
        <w:numId w:val="24"/>
      </w:numPr>
    </w:pPr>
  </w:style>
  <w:style w:type="numbering" w:customStyle="1" w:styleId="Style211">
    <w:name w:val="Style211"/>
    <w:rsid w:val="00CC7E67"/>
    <w:pPr>
      <w:numPr>
        <w:numId w:val="59"/>
      </w:numPr>
    </w:pPr>
  </w:style>
  <w:style w:type="paragraph" w:customStyle="1" w:styleId="HeaderBase">
    <w:name w:val="Header Base"/>
    <w:basedOn w:val="a5"/>
    <w:rsid w:val="00CC7E67"/>
    <w:pPr>
      <w:keepLines/>
      <w:tabs>
        <w:tab w:val="center" w:pos="4320"/>
        <w:tab w:val="right" w:pos="8640"/>
      </w:tabs>
      <w:overflowPunct w:val="0"/>
      <w:autoSpaceDE w:val="0"/>
      <w:autoSpaceDN w:val="0"/>
      <w:adjustRightInd w:val="0"/>
      <w:spacing w:line="180" w:lineRule="atLeast"/>
      <w:textAlignment w:val="baseline"/>
    </w:pPr>
    <w:rPr>
      <w:rFonts w:ascii="新細明體"/>
      <w:spacing w:val="-5"/>
      <w:kern w:val="0"/>
      <w:sz w:val="20"/>
      <w:szCs w:val="20"/>
      <w:lang w:eastAsia="en-US"/>
    </w:rPr>
  </w:style>
  <w:style w:type="paragraph" w:customStyle="1" w:styleId="DocumentLabel">
    <w:name w:val="Document Label"/>
    <w:basedOn w:val="a0"/>
    <w:rsid w:val="00CC7E67"/>
    <w:pPr>
      <w:keepNext/>
      <w:keepLines/>
      <w:overflowPunct w:val="0"/>
      <w:autoSpaceDE w:val="0"/>
      <w:autoSpaceDN w:val="0"/>
      <w:adjustRightInd w:val="0"/>
      <w:spacing w:before="400" w:after="120" w:line="240" w:lineRule="atLeast"/>
      <w:textAlignment w:val="baseline"/>
    </w:pPr>
    <w:rPr>
      <w:rFonts w:ascii="新細明體"/>
      <w:spacing w:val="-35"/>
      <w:kern w:val="0"/>
      <w:sz w:val="96"/>
      <w:szCs w:val="20"/>
    </w:rPr>
  </w:style>
  <w:style w:type="paragraph" w:customStyle="1" w:styleId="MessageHeaderFirst">
    <w:name w:val="Message Header First"/>
    <w:basedOn w:val="affff4"/>
    <w:next w:val="affff4"/>
    <w:link w:val="MessageHeaderFirstChar"/>
    <w:rsid w:val="00CC7E67"/>
    <w:pPr>
      <w:keepLines/>
      <w:widowControl w:val="0"/>
      <w:pBdr>
        <w:top w:val="none" w:sz="0" w:space="0" w:color="auto"/>
        <w:left w:val="none" w:sz="0" w:space="0" w:color="auto"/>
        <w:bottom w:val="single" w:sz="6" w:space="2" w:color="auto"/>
        <w:right w:val="none" w:sz="0" w:space="0" w:color="auto"/>
        <w:between w:val="single" w:sz="6" w:space="2" w:color="auto"/>
      </w:pBdr>
      <w:shd w:val="clear" w:color="auto" w:fill="auto"/>
      <w:tabs>
        <w:tab w:val="left" w:pos="720"/>
        <w:tab w:val="left" w:pos="4320"/>
        <w:tab w:val="left" w:pos="5040"/>
        <w:tab w:val="right" w:pos="8640"/>
      </w:tabs>
      <w:spacing w:line="440" w:lineRule="atLeast"/>
      <w:ind w:leftChars="0" w:left="720" w:firstLineChars="0" w:hanging="720"/>
    </w:pPr>
    <w:rPr>
      <w:rFonts w:ascii="新細明體" w:hAnsi="Times New Roman"/>
      <w:spacing w:val="-5"/>
      <w:sz w:val="20"/>
      <w:szCs w:val="20"/>
      <w:lang w:val="en-GB"/>
    </w:rPr>
  </w:style>
  <w:style w:type="paragraph" w:styleId="affff4">
    <w:name w:val="Message Header"/>
    <w:basedOn w:val="a0"/>
    <w:link w:val="affff5"/>
    <w:rsid w:val="00CC7E67"/>
    <w:pPr>
      <w:widowControl/>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ind w:leftChars="400" w:left="1080" w:hangingChars="400" w:hanging="1080"/>
      <w:textAlignment w:val="baseline"/>
    </w:pPr>
    <w:rPr>
      <w:rFonts w:ascii="Cambria" w:hAnsi="Cambria"/>
      <w:kern w:val="0"/>
      <w:lang w:val="en-US" w:eastAsia="en-US"/>
    </w:rPr>
  </w:style>
  <w:style w:type="character" w:customStyle="1" w:styleId="affff5">
    <w:name w:val="訊息欄位名稱 字元"/>
    <w:basedOn w:val="a2"/>
    <w:link w:val="affff4"/>
    <w:rsid w:val="00CC7E67"/>
    <w:rPr>
      <w:rFonts w:ascii="Cambria" w:hAnsi="Cambria"/>
      <w:sz w:val="24"/>
      <w:szCs w:val="24"/>
      <w:shd w:val="pct20" w:color="auto" w:fill="auto"/>
      <w:lang w:eastAsia="en-US"/>
    </w:rPr>
  </w:style>
  <w:style w:type="character" w:customStyle="1" w:styleId="MessageHeaderFirstChar">
    <w:name w:val="Message Header First Char"/>
    <w:link w:val="MessageHeaderFirst"/>
    <w:qFormat/>
    <w:rsid w:val="00CC7E67"/>
    <w:rPr>
      <w:rFonts w:ascii="新細明體"/>
      <w:spacing w:val="-5"/>
      <w:lang w:val="en-GB" w:eastAsia="en-US"/>
    </w:rPr>
  </w:style>
  <w:style w:type="character" w:customStyle="1" w:styleId="FooterChar1">
    <w:name w:val="Footer Char1"/>
    <w:uiPriority w:val="99"/>
    <w:locked/>
    <w:rsid w:val="00CC7E67"/>
    <w:rPr>
      <w:rFonts w:ascii="Univers" w:eastAsia="新細明體" w:hAnsi="Univers"/>
      <w:lang w:val="en-GB" w:eastAsia="zh-TW" w:bidi="ar-SA"/>
    </w:rPr>
  </w:style>
  <w:style w:type="paragraph" w:customStyle="1" w:styleId="-11">
    <w:name w:val="彩色清單 - 輔色 11"/>
    <w:basedOn w:val="a0"/>
    <w:qFormat/>
    <w:rsid w:val="00CC7E67"/>
    <w:pPr>
      <w:tabs>
        <w:tab w:val="left" w:pos="1440"/>
      </w:tabs>
      <w:ind w:leftChars="200" w:left="480" w:hanging="360"/>
    </w:pPr>
    <w:rPr>
      <w:rFonts w:ascii="Univers" w:hAnsi="Univers"/>
      <w:kern w:val="0"/>
      <w:sz w:val="20"/>
      <w:szCs w:val="20"/>
    </w:rPr>
  </w:style>
  <w:style w:type="character" w:customStyle="1" w:styleId="1fe">
    <w:name w:val="註解文字 字元1"/>
    <w:rsid w:val="00CC7E67"/>
    <w:rPr>
      <w:rFonts w:ascii="Univers" w:hAnsi="Univers"/>
      <w:lang w:val="en-GB"/>
    </w:rPr>
  </w:style>
  <w:style w:type="paragraph" w:customStyle="1" w:styleId="xl69">
    <w:name w:val="xl69"/>
    <w:basedOn w:val="a0"/>
    <w:rsid w:val="00CC7E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olor w:val="FF0000"/>
      <w:kern w:val="0"/>
      <w:lang w:val="en-US"/>
    </w:rPr>
  </w:style>
  <w:style w:type="paragraph" w:customStyle="1" w:styleId="xl70">
    <w:name w:val="xl70"/>
    <w:basedOn w:val="a0"/>
    <w:rsid w:val="00CC7E67"/>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olor w:val="0070C0"/>
      <w:kern w:val="0"/>
      <w:lang w:val="en-US"/>
    </w:rPr>
  </w:style>
  <w:style w:type="paragraph" w:customStyle="1" w:styleId="xl71">
    <w:name w:val="xl71"/>
    <w:basedOn w:val="a0"/>
    <w:rsid w:val="00CC7E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Times New Roman" w:hAnsi="Calibri" w:cs="Calibri"/>
      <w:kern w:val="0"/>
      <w:lang w:val="en-US"/>
    </w:rPr>
  </w:style>
  <w:style w:type="paragraph" w:customStyle="1" w:styleId="xl72">
    <w:name w:val="xl72"/>
    <w:basedOn w:val="a0"/>
    <w:rsid w:val="00CC7E67"/>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Times New Roman" w:hAnsi="Calibri" w:cs="Calibri"/>
      <w:color w:val="000000"/>
      <w:kern w:val="0"/>
      <w:sz w:val="20"/>
      <w:szCs w:val="20"/>
      <w:lang w:val="en-US"/>
    </w:rPr>
  </w:style>
  <w:style w:type="paragraph" w:customStyle="1" w:styleId="xl73">
    <w:name w:val="xl73"/>
    <w:basedOn w:val="a0"/>
    <w:rsid w:val="00CC7E67"/>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Times New Roman" w:hAnsi="Calibri" w:cs="Calibri"/>
      <w:kern w:val="0"/>
      <w:lang w:val="en-US"/>
    </w:rPr>
  </w:style>
  <w:style w:type="table" w:customStyle="1" w:styleId="TableGrid">
    <w:name w:val="TableGrid"/>
    <w:rsid w:val="00CC7E67"/>
    <w:rPr>
      <w:rFonts w:asciiTheme="minorHAnsi" w:eastAsiaTheme="minorEastAsia" w:hAnsiTheme="minorHAnsi" w:cstheme="minorBidi"/>
      <w:kern w:val="2"/>
      <w:sz w:val="24"/>
      <w:szCs w:val="22"/>
    </w:rPr>
    <w:tblPr>
      <w:tblCellMar>
        <w:top w:w="0" w:type="dxa"/>
        <w:left w:w="0" w:type="dxa"/>
        <w:bottom w:w="0" w:type="dxa"/>
        <w:right w:w="0" w:type="dxa"/>
      </w:tblCellMar>
    </w:tblPr>
  </w:style>
  <w:style w:type="character" w:customStyle="1" w:styleId="msonormal0">
    <w:name w:val="msonormal"/>
    <w:basedOn w:val="a2"/>
    <w:rsid w:val="00CC7E67"/>
  </w:style>
  <w:style w:type="character" w:customStyle="1" w:styleId="t1">
    <w:name w:val="t1"/>
    <w:basedOn w:val="a2"/>
    <w:rsid w:val="00CC7E67"/>
  </w:style>
  <w:style w:type="paragraph" w:customStyle="1" w:styleId="font16">
    <w:name w:val="font16"/>
    <w:basedOn w:val="a0"/>
    <w:rsid w:val="00CC7E67"/>
    <w:pPr>
      <w:widowControl/>
      <w:spacing w:before="100" w:beforeAutospacing="1" w:after="100" w:afterAutospacing="1"/>
    </w:pPr>
    <w:rPr>
      <w:rFonts w:ascii="Arial" w:eastAsia="Times New Roman" w:hAnsi="Arial" w:cs="Arial"/>
      <w:color w:val="545454"/>
      <w:kern w:val="0"/>
      <w:sz w:val="20"/>
      <w:szCs w:val="20"/>
      <w:lang w:val="en-US"/>
    </w:rPr>
  </w:style>
  <w:style w:type="paragraph" w:customStyle="1" w:styleId="font17">
    <w:name w:val="font17"/>
    <w:basedOn w:val="a0"/>
    <w:rsid w:val="00CC7E67"/>
    <w:pPr>
      <w:widowControl/>
      <w:spacing w:before="100" w:beforeAutospacing="1" w:after="100" w:afterAutospacing="1"/>
    </w:pPr>
    <w:rPr>
      <w:rFonts w:eastAsia="Times New Roman"/>
      <w:color w:val="26282A"/>
      <w:kern w:val="0"/>
      <w:sz w:val="22"/>
      <w:szCs w:val="22"/>
      <w:lang w:val="en-US"/>
    </w:rPr>
  </w:style>
  <w:style w:type="paragraph" w:customStyle="1" w:styleId="font18">
    <w:name w:val="font18"/>
    <w:basedOn w:val="a0"/>
    <w:rsid w:val="00CC7E67"/>
    <w:pPr>
      <w:widowControl/>
      <w:spacing w:before="100" w:beforeAutospacing="1" w:after="100" w:afterAutospacing="1"/>
    </w:pPr>
    <w:rPr>
      <w:rFonts w:eastAsia="Times New Roman"/>
      <w:b/>
      <w:bCs/>
      <w:color w:val="FF0000"/>
      <w:kern w:val="0"/>
      <w:sz w:val="22"/>
      <w:szCs w:val="22"/>
      <w:lang w:val="en-US"/>
    </w:rPr>
  </w:style>
  <w:style w:type="paragraph" w:customStyle="1" w:styleId="font19">
    <w:name w:val="font19"/>
    <w:basedOn w:val="a0"/>
    <w:rsid w:val="00CC7E67"/>
    <w:pPr>
      <w:widowControl/>
      <w:spacing w:before="100" w:beforeAutospacing="1" w:after="100" w:afterAutospacing="1"/>
    </w:pPr>
    <w:rPr>
      <w:rFonts w:ascii="新細明體" w:hAnsi="新細明體"/>
      <w:color w:val="000000"/>
      <w:kern w:val="0"/>
      <w:sz w:val="22"/>
      <w:szCs w:val="22"/>
      <w:lang w:val="en-US"/>
    </w:rPr>
  </w:style>
  <w:style w:type="paragraph" w:customStyle="1" w:styleId="font20">
    <w:name w:val="font20"/>
    <w:basedOn w:val="a0"/>
    <w:rsid w:val="00CC7E67"/>
    <w:pPr>
      <w:widowControl/>
      <w:spacing w:before="100" w:beforeAutospacing="1" w:after="100" w:afterAutospacing="1"/>
    </w:pPr>
    <w:rPr>
      <w:rFonts w:ascii="FangSong" w:eastAsia="FangSong" w:hAnsi="FangSong"/>
      <w:color w:val="000000"/>
      <w:kern w:val="0"/>
      <w:sz w:val="22"/>
      <w:szCs w:val="22"/>
      <w:lang w:val="en-US"/>
    </w:rPr>
  </w:style>
  <w:style w:type="paragraph" w:customStyle="1" w:styleId="font21">
    <w:name w:val="font21"/>
    <w:basedOn w:val="a0"/>
    <w:rsid w:val="00CC7E67"/>
    <w:pPr>
      <w:widowControl/>
      <w:spacing w:before="100" w:beforeAutospacing="1" w:after="100" w:afterAutospacing="1"/>
    </w:pPr>
    <w:rPr>
      <w:rFonts w:ascii="Batang" w:eastAsia="Batang" w:hAnsi="Batang"/>
      <w:color w:val="000000"/>
      <w:kern w:val="0"/>
      <w:sz w:val="22"/>
      <w:szCs w:val="22"/>
      <w:lang w:val="en-US"/>
    </w:rPr>
  </w:style>
  <w:style w:type="paragraph" w:customStyle="1" w:styleId="xl132">
    <w:name w:val="xl132"/>
    <w:basedOn w:val="a0"/>
    <w:rsid w:val="00CC7E67"/>
    <w:pPr>
      <w:widowControl/>
      <w:pBdr>
        <w:right w:val="single" w:sz="4" w:space="0" w:color="auto"/>
      </w:pBdr>
      <w:spacing w:before="100" w:beforeAutospacing="1" w:after="100" w:afterAutospacing="1"/>
      <w:jc w:val="both"/>
    </w:pPr>
    <w:rPr>
      <w:rFonts w:eastAsia="Times New Roman"/>
      <w:kern w:val="0"/>
      <w:sz w:val="20"/>
      <w:szCs w:val="20"/>
      <w:lang w:val="en-US"/>
    </w:rPr>
  </w:style>
  <w:style w:type="paragraph" w:customStyle="1" w:styleId="xl133">
    <w:name w:val="xl133"/>
    <w:basedOn w:val="a0"/>
    <w:rsid w:val="00CC7E67"/>
    <w:pPr>
      <w:widowControl/>
      <w:pBdr>
        <w:bottom w:val="single" w:sz="4" w:space="0" w:color="auto"/>
      </w:pBdr>
      <w:spacing w:before="100" w:beforeAutospacing="1" w:after="100" w:afterAutospacing="1"/>
      <w:jc w:val="both"/>
    </w:pPr>
    <w:rPr>
      <w:rFonts w:ascii="Wingdings 2" w:eastAsia="Times New Roman" w:hAnsi="Wingdings 2"/>
      <w:kern w:val="0"/>
      <w:lang w:val="en-US"/>
    </w:rPr>
  </w:style>
  <w:style w:type="paragraph" w:customStyle="1" w:styleId="xl134">
    <w:name w:val="xl134"/>
    <w:basedOn w:val="a0"/>
    <w:rsid w:val="00CC7E67"/>
    <w:pPr>
      <w:widowControl/>
      <w:pBdr>
        <w:bottom w:val="single" w:sz="4" w:space="0" w:color="auto"/>
        <w:right w:val="single" w:sz="4" w:space="0" w:color="auto"/>
      </w:pBdr>
      <w:spacing w:before="100" w:beforeAutospacing="1" w:after="100" w:afterAutospacing="1"/>
      <w:jc w:val="both"/>
    </w:pPr>
    <w:rPr>
      <w:rFonts w:ascii="Wingdings 2" w:eastAsia="Times New Roman" w:hAnsi="Wingdings 2"/>
      <w:kern w:val="0"/>
      <w:lang w:val="en-US"/>
    </w:rPr>
  </w:style>
  <w:style w:type="paragraph" w:customStyle="1" w:styleId="xl135">
    <w:name w:val="xl135"/>
    <w:basedOn w:val="a0"/>
    <w:rsid w:val="00CC7E67"/>
    <w:pPr>
      <w:widowControl/>
      <w:pBdr>
        <w:top w:val="single" w:sz="4" w:space="0" w:color="auto"/>
        <w:bottom w:val="single" w:sz="4" w:space="0" w:color="auto"/>
        <w:right w:val="single" w:sz="4" w:space="0" w:color="auto"/>
      </w:pBdr>
      <w:spacing w:before="100" w:beforeAutospacing="1" w:after="100" w:afterAutospacing="1"/>
    </w:pPr>
    <w:rPr>
      <w:rFonts w:eastAsia="Times New Roman"/>
      <w:b/>
      <w:bCs/>
      <w:color w:val="000000"/>
      <w:kern w:val="0"/>
      <w:lang w:val="en-US"/>
    </w:rPr>
  </w:style>
  <w:style w:type="paragraph" w:customStyle="1" w:styleId="xl136">
    <w:name w:val="xl136"/>
    <w:basedOn w:val="a0"/>
    <w:rsid w:val="00CC7E67"/>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b/>
      <w:bCs/>
      <w:kern w:val="0"/>
      <w:lang w:val="en-US"/>
    </w:rPr>
  </w:style>
  <w:style w:type="paragraph" w:customStyle="1" w:styleId="xl137">
    <w:name w:val="xl137"/>
    <w:basedOn w:val="a0"/>
    <w:rsid w:val="00CC7E67"/>
    <w:pPr>
      <w:widowControl/>
      <w:pBdr>
        <w:right w:val="single" w:sz="4" w:space="0" w:color="auto"/>
      </w:pBdr>
      <w:spacing w:before="100" w:beforeAutospacing="1" w:after="100" w:afterAutospacing="1"/>
      <w:jc w:val="both"/>
    </w:pPr>
    <w:rPr>
      <w:rFonts w:eastAsia="Times New Roman"/>
      <w:kern w:val="0"/>
      <w:sz w:val="20"/>
      <w:szCs w:val="20"/>
      <w:lang w:val="en-US"/>
    </w:rPr>
  </w:style>
  <w:style w:type="character" w:customStyle="1" w:styleId="A90">
    <w:name w:val="A9"/>
    <w:uiPriority w:val="99"/>
    <w:rsid w:val="00CC7E67"/>
    <w:rPr>
      <w:rFonts w:cs="Gill Sans Alt One WGL"/>
      <w:color w:val="000000"/>
      <w:sz w:val="17"/>
      <w:szCs w:val="17"/>
    </w:rPr>
  </w:style>
  <w:style w:type="paragraph" w:customStyle="1" w:styleId="WW-TableContents11">
    <w:name w:val="WW-Table Contents11"/>
    <w:basedOn w:val="a0"/>
    <w:rsid w:val="00CC7E67"/>
    <w:pPr>
      <w:suppressLineNumbers/>
      <w:suppressAutoHyphens/>
    </w:pPr>
    <w:rPr>
      <w:rFonts w:ascii="Century Gothic" w:hAnsi="Century Gothic"/>
      <w:kern w:val="1"/>
      <w:sz w:val="20"/>
      <w:szCs w:val="20"/>
      <w:lang w:val="en-US" w:eastAsia="en-US"/>
    </w:rPr>
  </w:style>
  <w:style w:type="character" w:customStyle="1" w:styleId="prodacc">
    <w:name w:val="prodacc"/>
    <w:rsid w:val="00CC7E67"/>
  </w:style>
  <w:style w:type="paragraph" w:customStyle="1" w:styleId="Normal11pt">
    <w:name w:val="Normal + 11 pt"/>
    <w:basedOn w:val="a0"/>
    <w:link w:val="Normal11ptChar"/>
    <w:rsid w:val="00CC7E67"/>
    <w:rPr>
      <w:sz w:val="22"/>
      <w:lang w:val="en-US"/>
    </w:rPr>
  </w:style>
  <w:style w:type="character" w:customStyle="1" w:styleId="Normal11ptChar">
    <w:name w:val="Normal + 11 pt Char"/>
    <w:link w:val="Normal11pt"/>
    <w:rsid w:val="00CC7E67"/>
    <w:rPr>
      <w:kern w:val="2"/>
      <w:sz w:val="22"/>
      <w:szCs w:val="24"/>
    </w:rPr>
  </w:style>
  <w:style w:type="paragraph" w:customStyle="1" w:styleId="xl138">
    <w:name w:val="xl138"/>
    <w:basedOn w:val="a0"/>
    <w:rsid w:val="00CC7E67"/>
    <w:pPr>
      <w:widowControl/>
      <w:pBdr>
        <w:top w:val="single" w:sz="4" w:space="0" w:color="auto"/>
        <w:left w:val="single" w:sz="4" w:space="0" w:color="auto"/>
      </w:pBdr>
      <w:spacing w:before="100" w:beforeAutospacing="1" w:after="100" w:afterAutospacing="1"/>
      <w:jc w:val="center"/>
    </w:pPr>
    <w:rPr>
      <w:rFonts w:eastAsia="Times New Roman"/>
      <w:color w:val="000000"/>
      <w:kern w:val="0"/>
      <w:lang w:val="en-US"/>
    </w:rPr>
  </w:style>
  <w:style w:type="paragraph" w:customStyle="1" w:styleId="xl139">
    <w:name w:val="xl139"/>
    <w:basedOn w:val="a0"/>
    <w:rsid w:val="00CC7E67"/>
    <w:pPr>
      <w:widowControl/>
      <w:pBdr>
        <w:top w:val="single" w:sz="4" w:space="0" w:color="auto"/>
      </w:pBdr>
      <w:spacing w:before="100" w:beforeAutospacing="1" w:after="100" w:afterAutospacing="1"/>
      <w:jc w:val="center"/>
    </w:pPr>
    <w:rPr>
      <w:rFonts w:eastAsia="Times New Roman"/>
      <w:color w:val="000000"/>
      <w:kern w:val="0"/>
      <w:lang w:val="en-US"/>
    </w:rPr>
  </w:style>
  <w:style w:type="paragraph" w:customStyle="1" w:styleId="xl140">
    <w:name w:val="xl140"/>
    <w:basedOn w:val="a0"/>
    <w:rsid w:val="00CC7E67"/>
    <w:pPr>
      <w:widowControl/>
      <w:pBdr>
        <w:top w:val="single" w:sz="4" w:space="0" w:color="auto"/>
        <w:right w:val="single" w:sz="4" w:space="0" w:color="auto"/>
      </w:pBdr>
      <w:spacing w:before="100" w:beforeAutospacing="1" w:after="100" w:afterAutospacing="1"/>
      <w:jc w:val="center"/>
    </w:pPr>
    <w:rPr>
      <w:rFonts w:eastAsia="Times New Roman"/>
      <w:color w:val="000000"/>
      <w:kern w:val="0"/>
      <w:lang w:val="en-US"/>
    </w:rPr>
  </w:style>
  <w:style w:type="paragraph" w:customStyle="1" w:styleId="xl141">
    <w:name w:val="xl141"/>
    <w:basedOn w:val="a0"/>
    <w:rsid w:val="00CC7E67"/>
    <w:pPr>
      <w:widowControl/>
      <w:pBdr>
        <w:left w:val="single" w:sz="4" w:space="0" w:color="auto"/>
      </w:pBdr>
      <w:spacing w:before="100" w:beforeAutospacing="1" w:after="100" w:afterAutospacing="1"/>
      <w:jc w:val="center"/>
    </w:pPr>
    <w:rPr>
      <w:rFonts w:eastAsia="Times New Roman"/>
      <w:color w:val="000000"/>
      <w:kern w:val="0"/>
      <w:lang w:val="en-US"/>
    </w:rPr>
  </w:style>
  <w:style w:type="paragraph" w:customStyle="1" w:styleId="xl142">
    <w:name w:val="xl142"/>
    <w:basedOn w:val="a0"/>
    <w:rsid w:val="00CC7E67"/>
    <w:pPr>
      <w:widowControl/>
      <w:spacing w:before="100" w:beforeAutospacing="1" w:after="100" w:afterAutospacing="1"/>
      <w:jc w:val="center"/>
    </w:pPr>
    <w:rPr>
      <w:rFonts w:eastAsia="Times New Roman"/>
      <w:color w:val="000000"/>
      <w:kern w:val="0"/>
      <w:lang w:val="en-US"/>
    </w:rPr>
  </w:style>
  <w:style w:type="paragraph" w:customStyle="1" w:styleId="xl143">
    <w:name w:val="xl143"/>
    <w:basedOn w:val="a0"/>
    <w:rsid w:val="00CC7E67"/>
    <w:pPr>
      <w:widowControl/>
      <w:pBdr>
        <w:right w:val="single" w:sz="4" w:space="0" w:color="auto"/>
      </w:pBdr>
      <w:spacing w:before="100" w:beforeAutospacing="1" w:after="100" w:afterAutospacing="1"/>
      <w:jc w:val="center"/>
    </w:pPr>
    <w:rPr>
      <w:rFonts w:eastAsia="Times New Roman"/>
      <w:color w:val="000000"/>
      <w:kern w:val="0"/>
      <w:lang w:val="en-US"/>
    </w:rPr>
  </w:style>
  <w:style w:type="paragraph" w:customStyle="1" w:styleId="xl144">
    <w:name w:val="xl144"/>
    <w:basedOn w:val="a0"/>
    <w:rsid w:val="00CC7E67"/>
    <w:pPr>
      <w:widowControl/>
      <w:pBdr>
        <w:left w:val="single" w:sz="4" w:space="0" w:color="auto"/>
        <w:bottom w:val="single" w:sz="4" w:space="0" w:color="auto"/>
      </w:pBdr>
      <w:spacing w:before="100" w:beforeAutospacing="1" w:after="100" w:afterAutospacing="1"/>
      <w:jc w:val="center"/>
    </w:pPr>
    <w:rPr>
      <w:rFonts w:eastAsia="Times New Roman"/>
      <w:color w:val="000000"/>
      <w:kern w:val="0"/>
      <w:lang w:val="en-US"/>
    </w:rPr>
  </w:style>
  <w:style w:type="paragraph" w:customStyle="1" w:styleId="xl145">
    <w:name w:val="xl145"/>
    <w:basedOn w:val="a0"/>
    <w:rsid w:val="00CC7E67"/>
    <w:pPr>
      <w:widowControl/>
      <w:pBdr>
        <w:bottom w:val="single" w:sz="4" w:space="0" w:color="auto"/>
      </w:pBdr>
      <w:spacing w:before="100" w:beforeAutospacing="1" w:after="100" w:afterAutospacing="1"/>
      <w:jc w:val="center"/>
    </w:pPr>
    <w:rPr>
      <w:rFonts w:eastAsia="Times New Roman"/>
      <w:color w:val="000000"/>
      <w:kern w:val="0"/>
      <w:lang w:val="en-US"/>
    </w:rPr>
  </w:style>
  <w:style w:type="paragraph" w:customStyle="1" w:styleId="xl146">
    <w:name w:val="xl146"/>
    <w:basedOn w:val="a0"/>
    <w:rsid w:val="00CC7E67"/>
    <w:pPr>
      <w:widowControl/>
      <w:pBdr>
        <w:bottom w:val="single" w:sz="4" w:space="0" w:color="auto"/>
        <w:right w:val="single" w:sz="4" w:space="0" w:color="auto"/>
      </w:pBdr>
      <w:spacing w:before="100" w:beforeAutospacing="1" w:after="100" w:afterAutospacing="1"/>
      <w:jc w:val="center"/>
    </w:pPr>
    <w:rPr>
      <w:rFonts w:eastAsia="Times New Roman"/>
      <w:color w:val="000000"/>
      <w:kern w:val="0"/>
      <w:lang w:val="en-US"/>
    </w:rPr>
  </w:style>
  <w:style w:type="character" w:customStyle="1" w:styleId="st1">
    <w:name w:val="st1"/>
    <w:rsid w:val="00CC7E67"/>
  </w:style>
  <w:style w:type="paragraph" w:customStyle="1" w:styleId="xl147">
    <w:name w:val="xl147"/>
    <w:basedOn w:val="a0"/>
    <w:rsid w:val="00CC7E67"/>
    <w:pPr>
      <w:widowControl/>
      <w:pBdr>
        <w:left w:val="single" w:sz="4" w:space="0" w:color="auto"/>
        <w:right w:val="single" w:sz="4" w:space="0" w:color="auto"/>
      </w:pBdr>
      <w:shd w:val="clear" w:color="000000" w:fill="DAEEF3"/>
      <w:spacing w:before="100" w:beforeAutospacing="1" w:after="100" w:afterAutospacing="1"/>
      <w:textAlignment w:val="top"/>
    </w:pPr>
    <w:rPr>
      <w:rFonts w:ascii="Calibri" w:eastAsia="Times New Roman" w:hAnsi="Calibri" w:cs="Calibri"/>
      <w:kern w:val="0"/>
      <w:sz w:val="20"/>
      <w:szCs w:val="20"/>
      <w:lang w:val="en-US"/>
    </w:rPr>
  </w:style>
  <w:style w:type="character" w:customStyle="1" w:styleId="Definition0">
    <w:name w:val="Definition"/>
    <w:rsid w:val="00CC7E67"/>
  </w:style>
  <w:style w:type="paragraph" w:customStyle="1" w:styleId="Table">
    <w:name w:val="Table"/>
    <w:basedOn w:val="a0"/>
    <w:rsid w:val="00CC7E67"/>
    <w:pPr>
      <w:suppressLineNumbers/>
      <w:suppressAutoHyphens/>
      <w:spacing w:before="120" w:after="120"/>
    </w:pPr>
    <w:rPr>
      <w:rFonts w:ascii="Century Gothic" w:hAnsi="Century Gothic" w:cs="Tahoma"/>
      <w:i/>
      <w:iCs/>
      <w:kern w:val="1"/>
      <w:lang w:val="en-US" w:eastAsia="en-US"/>
    </w:rPr>
  </w:style>
  <w:style w:type="character" w:customStyle="1" w:styleId="WW8Num24z3">
    <w:name w:val="WW8Num24z3"/>
    <w:rsid w:val="00CC7E67"/>
    <w:rPr>
      <w:rFonts w:ascii="Times New Roman" w:hAnsi="Times New Roman" w:cs="Times New Roman"/>
      <w:b w:val="0"/>
      <w:i w:val="0"/>
      <w:color w:val="003300"/>
      <w:sz w:val="20"/>
      <w:szCs w:val="20"/>
      <w:em w:val="none"/>
    </w:rPr>
  </w:style>
  <w:style w:type="character" w:customStyle="1" w:styleId="WW8Num2z5">
    <w:name w:val="WW8Num2z5"/>
    <w:rsid w:val="00CC7E67"/>
    <w:rPr>
      <w:rFonts w:ascii="Times New Roman" w:hAnsi="Times New Roman" w:cs="Times New Roman"/>
      <w:b w:val="0"/>
      <w:i w:val="0"/>
      <w:color w:val="auto"/>
      <w:sz w:val="20"/>
      <w:szCs w:val="20"/>
    </w:rPr>
  </w:style>
  <w:style w:type="character" w:customStyle="1" w:styleId="main-article-info">
    <w:name w:val="main-article-info"/>
    <w:rsid w:val="00CC7E67"/>
  </w:style>
  <w:style w:type="character" w:customStyle="1" w:styleId="tgc">
    <w:name w:val="_tgc"/>
    <w:rsid w:val="00CC7E67"/>
  </w:style>
  <w:style w:type="character" w:customStyle="1" w:styleId="auto-style36">
    <w:name w:val="auto-style36"/>
    <w:rsid w:val="00CC7E67"/>
  </w:style>
  <w:style w:type="character" w:customStyle="1" w:styleId="auto-style10">
    <w:name w:val="auto-style10"/>
    <w:rsid w:val="00CC7E67"/>
  </w:style>
  <w:style w:type="character" w:customStyle="1" w:styleId="BodyText3Char1">
    <w:name w:val="Body Text 3 Char1"/>
    <w:rsid w:val="00CC7E67"/>
    <w:rPr>
      <w:rFonts w:ascii="TTE23EFE40t00" w:hAnsi="TTE23EFE40t00"/>
      <w:color w:val="000000"/>
      <w:sz w:val="18"/>
      <w:szCs w:val="18"/>
      <w:lang w:val="x-none" w:eastAsia="x-none"/>
    </w:rPr>
  </w:style>
  <w:style w:type="character" w:customStyle="1" w:styleId="h1">
    <w:name w:val="h1"/>
    <w:rsid w:val="00CC7E67"/>
  </w:style>
  <w:style w:type="character" w:customStyle="1" w:styleId="113">
    <w:name w:val="標題 1 字元1"/>
    <w:aliases w:val="01 字元1,Lev 1 字元1"/>
    <w:rsid w:val="00CC7E67"/>
    <w:rPr>
      <w:rFonts w:ascii="Cambria" w:eastAsia="新細明體" w:hAnsi="Cambria" w:cs="Times New Roman"/>
      <w:b/>
      <w:bCs/>
      <w:kern w:val="52"/>
      <w:sz w:val="52"/>
      <w:szCs w:val="52"/>
      <w:lang w:eastAsia="en-US"/>
    </w:rPr>
  </w:style>
  <w:style w:type="character" w:customStyle="1" w:styleId="312">
    <w:name w:val="標題 3 字元1"/>
    <w:aliases w:val="h3 字元1,3 字元1"/>
    <w:semiHidden/>
    <w:rsid w:val="00CC7E67"/>
    <w:rPr>
      <w:rFonts w:ascii="Cambria" w:eastAsia="新細明體" w:hAnsi="Cambria" w:cs="Times New Roman"/>
      <w:b/>
      <w:bCs/>
      <w:sz w:val="36"/>
      <w:szCs w:val="36"/>
      <w:lang w:eastAsia="en-US"/>
    </w:rPr>
  </w:style>
  <w:style w:type="table" w:customStyle="1" w:styleId="TableGrid13">
    <w:name w:val="TableGrid1"/>
    <w:rsid w:val="00CC7E67"/>
    <w:rPr>
      <w:rFonts w:ascii="Calibri" w:hAnsi="Calibri"/>
      <w:kern w:val="2"/>
      <w:sz w:val="24"/>
      <w:szCs w:val="22"/>
    </w:rPr>
    <w:tblPr>
      <w:tblCellMar>
        <w:top w:w="0" w:type="dxa"/>
        <w:left w:w="0" w:type="dxa"/>
        <w:bottom w:w="0" w:type="dxa"/>
        <w:right w:w="0" w:type="dxa"/>
      </w:tblCellMar>
    </w:tblPr>
  </w:style>
  <w:style w:type="table" w:customStyle="1" w:styleId="TableGrid20">
    <w:name w:val="TableGrid2"/>
    <w:rsid w:val="00CC7E67"/>
    <w:rPr>
      <w:rFonts w:ascii="Calibri" w:hAnsi="Calibri"/>
      <w:kern w:val="2"/>
      <w:sz w:val="24"/>
      <w:szCs w:val="22"/>
    </w:rPr>
    <w:tblPr>
      <w:tblCellMar>
        <w:top w:w="0" w:type="dxa"/>
        <w:left w:w="0" w:type="dxa"/>
        <w:bottom w:w="0" w:type="dxa"/>
        <w:right w:w="0" w:type="dxa"/>
      </w:tblCellMar>
    </w:tblPr>
  </w:style>
  <w:style w:type="table" w:customStyle="1" w:styleId="TableGrid30">
    <w:name w:val="TableGrid3"/>
    <w:rsid w:val="00CC7E67"/>
    <w:rPr>
      <w:rFonts w:ascii="Calibri" w:hAnsi="Calibri"/>
      <w:kern w:val="2"/>
      <w:sz w:val="24"/>
      <w:szCs w:val="22"/>
    </w:rPr>
    <w:tblPr>
      <w:tblCellMar>
        <w:top w:w="0" w:type="dxa"/>
        <w:left w:w="0" w:type="dxa"/>
        <w:bottom w:w="0" w:type="dxa"/>
        <w:right w:w="0" w:type="dxa"/>
      </w:tblCellMar>
    </w:tblPr>
  </w:style>
  <w:style w:type="table" w:customStyle="1" w:styleId="TableGrid40">
    <w:name w:val="TableGrid4"/>
    <w:rsid w:val="00CC7E67"/>
    <w:rPr>
      <w:rFonts w:ascii="Calibri" w:hAnsi="Calibri"/>
      <w:kern w:val="2"/>
      <w:sz w:val="24"/>
      <w:szCs w:val="22"/>
    </w:rPr>
    <w:tblPr>
      <w:tblCellMar>
        <w:top w:w="0" w:type="dxa"/>
        <w:left w:w="0" w:type="dxa"/>
        <w:bottom w:w="0" w:type="dxa"/>
        <w:right w:w="0" w:type="dxa"/>
      </w:tblCellMar>
    </w:tblPr>
  </w:style>
  <w:style w:type="character" w:customStyle="1" w:styleId="Heading4Char1">
    <w:name w:val="Heading 4 Char1"/>
    <w:rsid w:val="00CC7E67"/>
    <w:rPr>
      <w:b/>
      <w:bCs/>
      <w:sz w:val="28"/>
      <w:szCs w:val="28"/>
      <w:lang w:eastAsia="en-US"/>
    </w:rPr>
  </w:style>
  <w:style w:type="character" w:customStyle="1" w:styleId="TitleChar1">
    <w:name w:val="Title Char1"/>
    <w:rsid w:val="00CC7E67"/>
    <w:rPr>
      <w:rFonts w:ascii="Book Antiqua" w:eastAsia="細明體" w:hAnsi="Book Antiqua"/>
      <w:b/>
      <w:shadow/>
      <w:sz w:val="30"/>
      <w:u w:val="single"/>
    </w:rPr>
  </w:style>
  <w:style w:type="character" w:customStyle="1" w:styleId="BodyText2Char1">
    <w:name w:val="Body Text 2 Char1"/>
    <w:rsid w:val="00CC7E67"/>
    <w:rPr>
      <w:sz w:val="18"/>
      <w:lang w:eastAsia="en-US"/>
    </w:rPr>
  </w:style>
  <w:style w:type="paragraph" w:customStyle="1" w:styleId="BalloonText2">
    <w:name w:val="Balloon Text2"/>
    <w:basedOn w:val="a0"/>
    <w:semiHidden/>
    <w:rsid w:val="00CC7E67"/>
    <w:rPr>
      <w:rFonts w:ascii="Arial" w:hAnsi="Arial"/>
      <w:sz w:val="18"/>
      <w:szCs w:val="18"/>
      <w:lang w:val="en-US"/>
    </w:rPr>
  </w:style>
  <w:style w:type="paragraph" w:customStyle="1" w:styleId="Pa3">
    <w:name w:val="Pa3"/>
    <w:basedOn w:val="a0"/>
    <w:next w:val="a0"/>
    <w:rsid w:val="00CC7E67"/>
    <w:pPr>
      <w:widowControl/>
      <w:autoSpaceDE w:val="0"/>
      <w:autoSpaceDN w:val="0"/>
      <w:spacing w:after="60" w:line="241" w:lineRule="atLeast"/>
    </w:pPr>
    <w:rPr>
      <w:rFonts w:ascii="GE Inspira" w:eastAsia="GE Inspira"/>
      <w:kern w:val="0"/>
      <w:sz w:val="20"/>
      <w:lang w:val="en-US" w:eastAsia="en-US"/>
    </w:rPr>
  </w:style>
  <w:style w:type="paragraph" w:customStyle="1" w:styleId="Pa1">
    <w:name w:val="Pa1"/>
    <w:basedOn w:val="a0"/>
    <w:next w:val="a0"/>
    <w:rsid w:val="00CC7E67"/>
    <w:pPr>
      <w:widowControl/>
      <w:autoSpaceDE w:val="0"/>
      <w:autoSpaceDN w:val="0"/>
      <w:adjustRightInd w:val="0"/>
      <w:spacing w:after="140" w:line="201" w:lineRule="atLeast"/>
    </w:pPr>
    <w:rPr>
      <w:rFonts w:ascii="GE Inspira" w:eastAsia="GE Inspira"/>
      <w:kern w:val="0"/>
      <w:sz w:val="20"/>
      <w:lang w:val="en-US" w:eastAsia="en-US"/>
    </w:rPr>
  </w:style>
  <w:style w:type="character" w:customStyle="1" w:styleId="VincentKAN">
    <w:name w:val="Vincent KAN"/>
    <w:semiHidden/>
    <w:rsid w:val="00CC7E67"/>
    <w:rPr>
      <w:rFonts w:ascii="Arial" w:eastAsia="新細明體" w:hAnsi="Arial" w:cs="Arial"/>
      <w:color w:val="000080"/>
      <w:sz w:val="18"/>
      <w:szCs w:val="20"/>
    </w:rPr>
  </w:style>
  <w:style w:type="character" w:customStyle="1" w:styleId="TextTi110">
    <w:name w:val="Text:Ti11 字元"/>
    <w:link w:val="TextTi11"/>
    <w:rsid w:val="00CC7E67"/>
    <w:rPr>
      <w:sz w:val="22"/>
    </w:rPr>
  </w:style>
  <w:style w:type="character" w:customStyle="1" w:styleId="SC42506">
    <w:name w:val="SC.4.2506"/>
    <w:uiPriority w:val="99"/>
    <w:rsid w:val="00CC7E67"/>
    <w:rPr>
      <w:color w:val="000000"/>
      <w:sz w:val="20"/>
      <w:szCs w:val="20"/>
    </w:rPr>
  </w:style>
  <w:style w:type="character" w:customStyle="1" w:styleId="SC42538">
    <w:name w:val="SC.4.2538"/>
    <w:uiPriority w:val="99"/>
    <w:rsid w:val="00CC7E67"/>
    <w:rPr>
      <w:b/>
      <w:bCs/>
      <w:color w:val="000000"/>
      <w:sz w:val="16"/>
      <w:szCs w:val="16"/>
    </w:rPr>
  </w:style>
  <w:style w:type="character" w:customStyle="1" w:styleId="EmailStyle47">
    <w:name w:val="EmailStyle47"/>
    <w:semiHidden/>
    <w:rsid w:val="00CC7E67"/>
    <w:rPr>
      <w:rFonts w:ascii="Arial" w:hAnsi="Arial" w:cs="Arial" w:hint="default"/>
      <w:color w:val="0000FF"/>
      <w:sz w:val="24"/>
      <w:szCs w:val="20"/>
      <w:u w:val="none"/>
    </w:rPr>
  </w:style>
  <w:style w:type="numbering" w:customStyle="1" w:styleId="NoList21">
    <w:name w:val="No List21"/>
    <w:next w:val="a4"/>
    <w:uiPriority w:val="99"/>
    <w:semiHidden/>
    <w:unhideWhenUsed/>
    <w:rsid w:val="00CC7E67"/>
  </w:style>
  <w:style w:type="character" w:customStyle="1" w:styleId="apple-tab-span">
    <w:name w:val="apple-tab-span"/>
    <w:rsid w:val="00CC7E67"/>
  </w:style>
  <w:style w:type="paragraph" w:customStyle="1" w:styleId="Pa11">
    <w:name w:val="Pa11"/>
    <w:basedOn w:val="Default"/>
    <w:next w:val="Default"/>
    <w:uiPriority w:val="99"/>
    <w:rsid w:val="00CC7E67"/>
    <w:pPr>
      <w:widowControl/>
      <w:spacing w:line="121" w:lineRule="atLeast"/>
    </w:pPr>
    <w:rPr>
      <w:rFonts w:ascii="Myriad Pro" w:eastAsia="新細明體" w:hAnsi="Myriad Pro" w:cs="Times New Roman"/>
      <w:color w:val="auto"/>
      <w:lang w:val="en-GB" w:eastAsia="en-US"/>
    </w:rPr>
  </w:style>
  <w:style w:type="table" w:customStyle="1" w:styleId="1ff">
    <w:name w:val="表格內文1"/>
    <w:uiPriority w:val="99"/>
    <w:semiHidden/>
    <w:qFormat/>
    <w:rsid w:val="00CC7E67"/>
    <w:pPr>
      <w:spacing w:after="160" w:line="254" w:lineRule="auto"/>
    </w:pPr>
    <w:rPr>
      <w:rFonts w:ascii="Calibri" w:eastAsia="Times New Roman" w:hAnsi="Calibri"/>
      <w:kern w:val="2"/>
      <w:sz w:val="24"/>
      <w:szCs w:val="22"/>
      <w:lang w:eastAsia="en-US"/>
    </w:rPr>
    <w:tblPr>
      <w:tblCellMar>
        <w:top w:w="0" w:type="dxa"/>
        <w:left w:w="108" w:type="dxa"/>
        <w:bottom w:w="0" w:type="dxa"/>
        <w:right w:w="108" w:type="dxa"/>
      </w:tblCellMar>
    </w:tblPr>
  </w:style>
  <w:style w:type="table" w:customStyle="1" w:styleId="TableGrid21">
    <w:name w:val="Table Grid21"/>
    <w:basedOn w:val="a3"/>
    <w:next w:val="af9"/>
    <w:rsid w:val="00CC7E67"/>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
    <w:name w:val="No List31"/>
    <w:next w:val="a4"/>
    <w:uiPriority w:val="99"/>
    <w:semiHidden/>
    <w:unhideWhenUsed/>
    <w:rsid w:val="00CC7E67"/>
  </w:style>
  <w:style w:type="table" w:customStyle="1" w:styleId="TableGrid50">
    <w:name w:val="TableGrid5"/>
    <w:rsid w:val="00CC7E67"/>
    <w:rPr>
      <w:rFonts w:ascii="Calibri" w:hAnsi="Calibri"/>
      <w:kern w:val="2"/>
      <w:sz w:val="24"/>
      <w:szCs w:val="22"/>
    </w:rPr>
    <w:tblPr>
      <w:tblCellMar>
        <w:top w:w="0" w:type="dxa"/>
        <w:left w:w="0" w:type="dxa"/>
        <w:bottom w:w="0" w:type="dxa"/>
        <w:right w:w="0" w:type="dxa"/>
      </w:tblCellMar>
    </w:tblPr>
  </w:style>
  <w:style w:type="table" w:customStyle="1" w:styleId="TableGrid60">
    <w:name w:val="TableGrid6"/>
    <w:rsid w:val="00CC7E67"/>
    <w:rPr>
      <w:rFonts w:ascii="Calibri" w:hAnsi="Calibri"/>
      <w:kern w:val="2"/>
      <w:sz w:val="24"/>
      <w:szCs w:val="22"/>
    </w:rPr>
    <w:tblPr>
      <w:tblCellMar>
        <w:top w:w="0" w:type="dxa"/>
        <w:left w:w="0" w:type="dxa"/>
        <w:bottom w:w="0" w:type="dxa"/>
        <w:right w:w="0" w:type="dxa"/>
      </w:tblCellMar>
    </w:tblPr>
  </w:style>
  <w:style w:type="table" w:customStyle="1" w:styleId="TableGrid70">
    <w:name w:val="TableGrid7"/>
    <w:rsid w:val="00CC7E67"/>
    <w:rPr>
      <w:rFonts w:ascii="Calibri" w:hAnsi="Calibri"/>
      <w:kern w:val="2"/>
      <w:sz w:val="24"/>
      <w:szCs w:val="22"/>
    </w:rPr>
    <w:tblPr>
      <w:tblCellMar>
        <w:top w:w="0" w:type="dxa"/>
        <w:left w:w="0" w:type="dxa"/>
        <w:bottom w:w="0" w:type="dxa"/>
        <w:right w:w="0" w:type="dxa"/>
      </w:tblCellMar>
    </w:tblPr>
  </w:style>
  <w:style w:type="paragraph" w:customStyle="1" w:styleId="L2">
    <w:name w:val="L2"/>
    <w:basedOn w:val="a0"/>
    <w:link w:val="L2Char"/>
    <w:rsid w:val="00CC7E67"/>
    <w:pPr>
      <w:widowControl/>
      <w:tabs>
        <w:tab w:val="num" w:pos="1200"/>
      </w:tabs>
      <w:spacing w:after="240"/>
      <w:ind w:left="2160" w:hanging="720"/>
      <w:jc w:val="both"/>
    </w:pPr>
    <w:rPr>
      <w:color w:val="000000"/>
      <w:kern w:val="0"/>
      <w:lang w:eastAsia="en-US"/>
    </w:rPr>
  </w:style>
  <w:style w:type="character" w:customStyle="1" w:styleId="L2Char">
    <w:name w:val="L2 Char"/>
    <w:link w:val="L2"/>
    <w:locked/>
    <w:rsid w:val="00CC7E67"/>
    <w:rPr>
      <w:color w:val="000000"/>
      <w:sz w:val="24"/>
      <w:szCs w:val="24"/>
      <w:lang w:val="en-GB" w:eastAsia="en-US"/>
    </w:rPr>
  </w:style>
  <w:style w:type="character" w:customStyle="1" w:styleId="A60">
    <w:name w:val="A6"/>
    <w:uiPriority w:val="99"/>
    <w:rsid w:val="00CC7E67"/>
    <w:rPr>
      <w:rFonts w:cs="GE Inspira Book Alt"/>
      <w:color w:val="000000"/>
      <w:sz w:val="15"/>
      <w:szCs w:val="15"/>
    </w:rPr>
  </w:style>
  <w:style w:type="character" w:customStyle="1" w:styleId="rphighlightallclassrphighlightsubjectclass">
    <w:name w:val="rphighlightallclass rphighlightsubjectclass"/>
    <w:basedOn w:val="a2"/>
    <w:rsid w:val="00CC7E67"/>
  </w:style>
  <w:style w:type="character" w:customStyle="1" w:styleId="normal0020tablechar">
    <w:name w:val="normal_0020table__char"/>
    <w:basedOn w:val="a2"/>
    <w:rsid w:val="00CC7E67"/>
  </w:style>
  <w:style w:type="character" w:customStyle="1" w:styleId="Heading1Char">
    <w:name w:val="Heading 1 Char"/>
    <w:rsid w:val="006A0105"/>
    <w:rPr>
      <w:rFonts w:eastAsia="細明體"/>
      <w:b/>
      <w:bCs/>
      <w:sz w:val="24"/>
      <w:szCs w:val="24"/>
      <w:u w:val="single"/>
      <w:lang w:val="en-GB"/>
    </w:rPr>
  </w:style>
  <w:style w:type="character" w:customStyle="1" w:styleId="Heading2Char">
    <w:name w:val="Heading 2 Char"/>
    <w:rsid w:val="006A0105"/>
    <w:rPr>
      <w:rFonts w:eastAsia="細明體"/>
      <w:sz w:val="24"/>
      <w:szCs w:val="24"/>
    </w:rPr>
  </w:style>
  <w:style w:type="character" w:customStyle="1" w:styleId="Heading3Char">
    <w:name w:val="Heading 3 Char"/>
    <w:rsid w:val="006A0105"/>
    <w:rPr>
      <w:sz w:val="24"/>
      <w:szCs w:val="24"/>
    </w:rPr>
  </w:style>
  <w:style w:type="character" w:customStyle="1" w:styleId="Heading4Char">
    <w:name w:val="Heading 4 Char"/>
    <w:rsid w:val="006A0105"/>
    <w:rPr>
      <w:sz w:val="24"/>
      <w:szCs w:val="24"/>
    </w:rPr>
  </w:style>
  <w:style w:type="character" w:customStyle="1" w:styleId="Heading5Char">
    <w:name w:val="Heading 5 Char"/>
    <w:rsid w:val="006A0105"/>
    <w:rPr>
      <w:sz w:val="24"/>
      <w:szCs w:val="24"/>
    </w:rPr>
  </w:style>
  <w:style w:type="character" w:customStyle="1" w:styleId="Heading6Char">
    <w:name w:val="Heading 6 Char"/>
    <w:rsid w:val="006A0105"/>
    <w:rPr>
      <w:sz w:val="24"/>
      <w:szCs w:val="24"/>
      <w:lang w:val="en-GB"/>
    </w:rPr>
  </w:style>
  <w:style w:type="character" w:customStyle="1" w:styleId="Heading7Char">
    <w:name w:val="Heading 7 Char"/>
    <w:rsid w:val="006A0105"/>
    <w:rPr>
      <w:sz w:val="24"/>
      <w:szCs w:val="24"/>
      <w:lang w:val="en-GB"/>
    </w:rPr>
  </w:style>
  <w:style w:type="table" w:customStyle="1" w:styleId="58">
    <w:name w:val="表格格線5"/>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
    <w:name w:val="表格格線6"/>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
    <w:name w:val="表格格線7"/>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
    <w:name w:val="表格格線8"/>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
    <w:name w:val="表格格線9"/>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
    <w:name w:val="表格格線10"/>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表格格線12"/>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表格格線13"/>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表格格線14"/>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表格格線15"/>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表格格線16"/>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表格格線17"/>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表格格線18"/>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表格格線19"/>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
    <w:name w:val="表格格線20"/>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表格格線21"/>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表格格線22"/>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表格格線23"/>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表格格線24"/>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表格格線25"/>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表格格線26"/>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表格格線27"/>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0">
    <w:name w:val="表格格線28"/>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表格格線29"/>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1">
    <w:name w:val="表格格線30"/>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ParaHang2Char">
    <w:name w:val="T-Para Hang 2 Char"/>
    <w:link w:val="T-ParaHang2"/>
    <w:rsid w:val="006A0105"/>
    <w:rPr>
      <w:rFonts w:ascii="細明體" w:eastAsia="細明體"/>
      <w:sz w:val="24"/>
    </w:rPr>
  </w:style>
  <w:style w:type="paragraph" w:customStyle="1" w:styleId="Pleading">
    <w:name w:val="Pleading"/>
    <w:rsid w:val="006A0105"/>
    <w:pPr>
      <w:tabs>
        <w:tab w:val="left" w:pos="-720"/>
      </w:tabs>
      <w:overflowPunct w:val="0"/>
      <w:autoSpaceDE w:val="0"/>
      <w:autoSpaceDN w:val="0"/>
      <w:adjustRightInd w:val="0"/>
      <w:spacing w:line="240" w:lineRule="exact"/>
      <w:textAlignment w:val="baseline"/>
    </w:pPr>
    <w:rPr>
      <w:rFonts w:ascii="Courier New" w:hAnsi="Courier New" w:cs="Courier New"/>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320612">
      <w:bodyDiv w:val="1"/>
      <w:marLeft w:val="0"/>
      <w:marRight w:val="0"/>
      <w:marTop w:val="0"/>
      <w:marBottom w:val="0"/>
      <w:divBdr>
        <w:top w:val="none" w:sz="0" w:space="0" w:color="auto"/>
        <w:left w:val="none" w:sz="0" w:space="0" w:color="auto"/>
        <w:bottom w:val="none" w:sz="0" w:space="0" w:color="auto"/>
        <w:right w:val="none" w:sz="0" w:space="0" w:color="auto"/>
      </w:divBdr>
    </w:div>
    <w:div w:id="259726301">
      <w:bodyDiv w:val="1"/>
      <w:marLeft w:val="0"/>
      <w:marRight w:val="0"/>
      <w:marTop w:val="0"/>
      <w:marBottom w:val="0"/>
      <w:divBdr>
        <w:top w:val="none" w:sz="0" w:space="0" w:color="auto"/>
        <w:left w:val="none" w:sz="0" w:space="0" w:color="auto"/>
        <w:bottom w:val="none" w:sz="0" w:space="0" w:color="auto"/>
        <w:right w:val="none" w:sz="0" w:space="0" w:color="auto"/>
      </w:divBdr>
    </w:div>
    <w:div w:id="436213354">
      <w:bodyDiv w:val="1"/>
      <w:marLeft w:val="0"/>
      <w:marRight w:val="0"/>
      <w:marTop w:val="0"/>
      <w:marBottom w:val="0"/>
      <w:divBdr>
        <w:top w:val="none" w:sz="0" w:space="0" w:color="auto"/>
        <w:left w:val="none" w:sz="0" w:space="0" w:color="auto"/>
        <w:bottom w:val="none" w:sz="0" w:space="0" w:color="auto"/>
        <w:right w:val="none" w:sz="0" w:space="0" w:color="auto"/>
      </w:divBdr>
    </w:div>
    <w:div w:id="462699674">
      <w:bodyDiv w:val="1"/>
      <w:marLeft w:val="0"/>
      <w:marRight w:val="0"/>
      <w:marTop w:val="0"/>
      <w:marBottom w:val="0"/>
      <w:divBdr>
        <w:top w:val="none" w:sz="0" w:space="0" w:color="auto"/>
        <w:left w:val="none" w:sz="0" w:space="0" w:color="auto"/>
        <w:bottom w:val="none" w:sz="0" w:space="0" w:color="auto"/>
        <w:right w:val="none" w:sz="0" w:space="0" w:color="auto"/>
      </w:divBdr>
    </w:div>
    <w:div w:id="522406141">
      <w:bodyDiv w:val="1"/>
      <w:marLeft w:val="0"/>
      <w:marRight w:val="0"/>
      <w:marTop w:val="0"/>
      <w:marBottom w:val="0"/>
      <w:divBdr>
        <w:top w:val="none" w:sz="0" w:space="0" w:color="auto"/>
        <w:left w:val="none" w:sz="0" w:space="0" w:color="auto"/>
        <w:bottom w:val="none" w:sz="0" w:space="0" w:color="auto"/>
        <w:right w:val="none" w:sz="0" w:space="0" w:color="auto"/>
      </w:divBdr>
    </w:div>
    <w:div w:id="603541580">
      <w:bodyDiv w:val="1"/>
      <w:marLeft w:val="0"/>
      <w:marRight w:val="0"/>
      <w:marTop w:val="0"/>
      <w:marBottom w:val="0"/>
      <w:divBdr>
        <w:top w:val="none" w:sz="0" w:space="0" w:color="auto"/>
        <w:left w:val="none" w:sz="0" w:space="0" w:color="auto"/>
        <w:bottom w:val="none" w:sz="0" w:space="0" w:color="auto"/>
        <w:right w:val="none" w:sz="0" w:space="0" w:color="auto"/>
      </w:divBdr>
    </w:div>
    <w:div w:id="630015652">
      <w:bodyDiv w:val="1"/>
      <w:marLeft w:val="0"/>
      <w:marRight w:val="0"/>
      <w:marTop w:val="0"/>
      <w:marBottom w:val="0"/>
      <w:divBdr>
        <w:top w:val="none" w:sz="0" w:space="0" w:color="auto"/>
        <w:left w:val="none" w:sz="0" w:space="0" w:color="auto"/>
        <w:bottom w:val="none" w:sz="0" w:space="0" w:color="auto"/>
        <w:right w:val="none" w:sz="0" w:space="0" w:color="auto"/>
      </w:divBdr>
    </w:div>
    <w:div w:id="693724729">
      <w:bodyDiv w:val="1"/>
      <w:marLeft w:val="0"/>
      <w:marRight w:val="0"/>
      <w:marTop w:val="0"/>
      <w:marBottom w:val="0"/>
      <w:divBdr>
        <w:top w:val="none" w:sz="0" w:space="0" w:color="auto"/>
        <w:left w:val="none" w:sz="0" w:space="0" w:color="auto"/>
        <w:bottom w:val="none" w:sz="0" w:space="0" w:color="auto"/>
        <w:right w:val="none" w:sz="0" w:space="0" w:color="auto"/>
      </w:divBdr>
      <w:divsChild>
        <w:div w:id="1550649159">
          <w:marLeft w:val="0"/>
          <w:marRight w:val="0"/>
          <w:marTop w:val="0"/>
          <w:marBottom w:val="0"/>
          <w:divBdr>
            <w:top w:val="none" w:sz="0" w:space="0" w:color="auto"/>
            <w:left w:val="none" w:sz="0" w:space="0" w:color="auto"/>
            <w:bottom w:val="none" w:sz="0" w:space="0" w:color="auto"/>
            <w:right w:val="none" w:sz="0" w:space="0" w:color="auto"/>
          </w:divBdr>
        </w:div>
      </w:divsChild>
    </w:div>
    <w:div w:id="709111101">
      <w:bodyDiv w:val="1"/>
      <w:marLeft w:val="0"/>
      <w:marRight w:val="0"/>
      <w:marTop w:val="0"/>
      <w:marBottom w:val="0"/>
      <w:divBdr>
        <w:top w:val="none" w:sz="0" w:space="0" w:color="auto"/>
        <w:left w:val="none" w:sz="0" w:space="0" w:color="auto"/>
        <w:bottom w:val="none" w:sz="0" w:space="0" w:color="auto"/>
        <w:right w:val="none" w:sz="0" w:space="0" w:color="auto"/>
      </w:divBdr>
    </w:div>
    <w:div w:id="736783103">
      <w:bodyDiv w:val="1"/>
      <w:marLeft w:val="0"/>
      <w:marRight w:val="0"/>
      <w:marTop w:val="0"/>
      <w:marBottom w:val="0"/>
      <w:divBdr>
        <w:top w:val="none" w:sz="0" w:space="0" w:color="auto"/>
        <w:left w:val="none" w:sz="0" w:space="0" w:color="auto"/>
        <w:bottom w:val="none" w:sz="0" w:space="0" w:color="auto"/>
        <w:right w:val="none" w:sz="0" w:space="0" w:color="auto"/>
      </w:divBdr>
      <w:divsChild>
        <w:div w:id="727801910">
          <w:marLeft w:val="0"/>
          <w:marRight w:val="0"/>
          <w:marTop w:val="0"/>
          <w:marBottom w:val="0"/>
          <w:divBdr>
            <w:top w:val="none" w:sz="0" w:space="0" w:color="auto"/>
            <w:left w:val="none" w:sz="0" w:space="0" w:color="auto"/>
            <w:bottom w:val="none" w:sz="0" w:space="0" w:color="auto"/>
            <w:right w:val="none" w:sz="0" w:space="0" w:color="auto"/>
          </w:divBdr>
        </w:div>
      </w:divsChild>
    </w:div>
    <w:div w:id="802114530">
      <w:bodyDiv w:val="1"/>
      <w:marLeft w:val="0"/>
      <w:marRight w:val="0"/>
      <w:marTop w:val="0"/>
      <w:marBottom w:val="0"/>
      <w:divBdr>
        <w:top w:val="none" w:sz="0" w:space="0" w:color="auto"/>
        <w:left w:val="none" w:sz="0" w:space="0" w:color="auto"/>
        <w:bottom w:val="none" w:sz="0" w:space="0" w:color="auto"/>
        <w:right w:val="none" w:sz="0" w:space="0" w:color="auto"/>
      </w:divBdr>
    </w:div>
    <w:div w:id="855658283">
      <w:bodyDiv w:val="1"/>
      <w:marLeft w:val="0"/>
      <w:marRight w:val="0"/>
      <w:marTop w:val="0"/>
      <w:marBottom w:val="0"/>
      <w:divBdr>
        <w:top w:val="none" w:sz="0" w:space="0" w:color="auto"/>
        <w:left w:val="none" w:sz="0" w:space="0" w:color="auto"/>
        <w:bottom w:val="none" w:sz="0" w:space="0" w:color="auto"/>
        <w:right w:val="none" w:sz="0" w:space="0" w:color="auto"/>
      </w:divBdr>
    </w:div>
    <w:div w:id="878515580">
      <w:bodyDiv w:val="1"/>
      <w:marLeft w:val="0"/>
      <w:marRight w:val="0"/>
      <w:marTop w:val="0"/>
      <w:marBottom w:val="0"/>
      <w:divBdr>
        <w:top w:val="none" w:sz="0" w:space="0" w:color="auto"/>
        <w:left w:val="none" w:sz="0" w:space="0" w:color="auto"/>
        <w:bottom w:val="none" w:sz="0" w:space="0" w:color="auto"/>
        <w:right w:val="none" w:sz="0" w:space="0" w:color="auto"/>
      </w:divBdr>
    </w:div>
    <w:div w:id="902058625">
      <w:bodyDiv w:val="1"/>
      <w:marLeft w:val="0"/>
      <w:marRight w:val="0"/>
      <w:marTop w:val="0"/>
      <w:marBottom w:val="0"/>
      <w:divBdr>
        <w:top w:val="none" w:sz="0" w:space="0" w:color="auto"/>
        <w:left w:val="none" w:sz="0" w:space="0" w:color="auto"/>
        <w:bottom w:val="none" w:sz="0" w:space="0" w:color="auto"/>
        <w:right w:val="none" w:sz="0" w:space="0" w:color="auto"/>
      </w:divBdr>
    </w:div>
    <w:div w:id="923874871">
      <w:bodyDiv w:val="1"/>
      <w:marLeft w:val="0"/>
      <w:marRight w:val="0"/>
      <w:marTop w:val="0"/>
      <w:marBottom w:val="0"/>
      <w:divBdr>
        <w:top w:val="none" w:sz="0" w:space="0" w:color="auto"/>
        <w:left w:val="none" w:sz="0" w:space="0" w:color="auto"/>
        <w:bottom w:val="none" w:sz="0" w:space="0" w:color="auto"/>
        <w:right w:val="none" w:sz="0" w:space="0" w:color="auto"/>
      </w:divBdr>
    </w:div>
    <w:div w:id="1048797115">
      <w:bodyDiv w:val="1"/>
      <w:marLeft w:val="0"/>
      <w:marRight w:val="0"/>
      <w:marTop w:val="0"/>
      <w:marBottom w:val="0"/>
      <w:divBdr>
        <w:top w:val="none" w:sz="0" w:space="0" w:color="auto"/>
        <w:left w:val="none" w:sz="0" w:space="0" w:color="auto"/>
        <w:bottom w:val="none" w:sz="0" w:space="0" w:color="auto"/>
        <w:right w:val="none" w:sz="0" w:space="0" w:color="auto"/>
      </w:divBdr>
    </w:div>
    <w:div w:id="1084033753">
      <w:bodyDiv w:val="1"/>
      <w:marLeft w:val="0"/>
      <w:marRight w:val="0"/>
      <w:marTop w:val="0"/>
      <w:marBottom w:val="0"/>
      <w:divBdr>
        <w:top w:val="none" w:sz="0" w:space="0" w:color="auto"/>
        <w:left w:val="none" w:sz="0" w:space="0" w:color="auto"/>
        <w:bottom w:val="none" w:sz="0" w:space="0" w:color="auto"/>
        <w:right w:val="none" w:sz="0" w:space="0" w:color="auto"/>
      </w:divBdr>
    </w:div>
    <w:div w:id="1093862241">
      <w:bodyDiv w:val="1"/>
      <w:marLeft w:val="0"/>
      <w:marRight w:val="0"/>
      <w:marTop w:val="0"/>
      <w:marBottom w:val="0"/>
      <w:divBdr>
        <w:top w:val="none" w:sz="0" w:space="0" w:color="auto"/>
        <w:left w:val="none" w:sz="0" w:space="0" w:color="auto"/>
        <w:bottom w:val="none" w:sz="0" w:space="0" w:color="auto"/>
        <w:right w:val="none" w:sz="0" w:space="0" w:color="auto"/>
      </w:divBdr>
    </w:div>
    <w:div w:id="1169756874">
      <w:bodyDiv w:val="1"/>
      <w:marLeft w:val="0"/>
      <w:marRight w:val="0"/>
      <w:marTop w:val="0"/>
      <w:marBottom w:val="0"/>
      <w:divBdr>
        <w:top w:val="none" w:sz="0" w:space="0" w:color="auto"/>
        <w:left w:val="none" w:sz="0" w:space="0" w:color="auto"/>
        <w:bottom w:val="none" w:sz="0" w:space="0" w:color="auto"/>
        <w:right w:val="none" w:sz="0" w:space="0" w:color="auto"/>
      </w:divBdr>
    </w:div>
    <w:div w:id="1245334069">
      <w:bodyDiv w:val="1"/>
      <w:marLeft w:val="0"/>
      <w:marRight w:val="0"/>
      <w:marTop w:val="0"/>
      <w:marBottom w:val="0"/>
      <w:divBdr>
        <w:top w:val="none" w:sz="0" w:space="0" w:color="auto"/>
        <w:left w:val="none" w:sz="0" w:space="0" w:color="auto"/>
        <w:bottom w:val="none" w:sz="0" w:space="0" w:color="auto"/>
        <w:right w:val="none" w:sz="0" w:space="0" w:color="auto"/>
      </w:divBdr>
    </w:div>
    <w:div w:id="1264874482">
      <w:bodyDiv w:val="1"/>
      <w:marLeft w:val="0"/>
      <w:marRight w:val="0"/>
      <w:marTop w:val="0"/>
      <w:marBottom w:val="0"/>
      <w:divBdr>
        <w:top w:val="none" w:sz="0" w:space="0" w:color="auto"/>
        <w:left w:val="none" w:sz="0" w:space="0" w:color="auto"/>
        <w:bottom w:val="none" w:sz="0" w:space="0" w:color="auto"/>
        <w:right w:val="none" w:sz="0" w:space="0" w:color="auto"/>
      </w:divBdr>
    </w:div>
    <w:div w:id="1306547966">
      <w:bodyDiv w:val="1"/>
      <w:marLeft w:val="0"/>
      <w:marRight w:val="0"/>
      <w:marTop w:val="0"/>
      <w:marBottom w:val="0"/>
      <w:divBdr>
        <w:top w:val="none" w:sz="0" w:space="0" w:color="auto"/>
        <w:left w:val="none" w:sz="0" w:space="0" w:color="auto"/>
        <w:bottom w:val="none" w:sz="0" w:space="0" w:color="auto"/>
        <w:right w:val="none" w:sz="0" w:space="0" w:color="auto"/>
      </w:divBdr>
    </w:div>
    <w:div w:id="1470780041">
      <w:bodyDiv w:val="1"/>
      <w:marLeft w:val="0"/>
      <w:marRight w:val="0"/>
      <w:marTop w:val="0"/>
      <w:marBottom w:val="0"/>
      <w:divBdr>
        <w:top w:val="none" w:sz="0" w:space="0" w:color="auto"/>
        <w:left w:val="none" w:sz="0" w:space="0" w:color="auto"/>
        <w:bottom w:val="none" w:sz="0" w:space="0" w:color="auto"/>
        <w:right w:val="none" w:sz="0" w:space="0" w:color="auto"/>
      </w:divBdr>
    </w:div>
    <w:div w:id="1541212231">
      <w:bodyDiv w:val="1"/>
      <w:marLeft w:val="0"/>
      <w:marRight w:val="0"/>
      <w:marTop w:val="0"/>
      <w:marBottom w:val="0"/>
      <w:divBdr>
        <w:top w:val="none" w:sz="0" w:space="0" w:color="auto"/>
        <w:left w:val="none" w:sz="0" w:space="0" w:color="auto"/>
        <w:bottom w:val="none" w:sz="0" w:space="0" w:color="auto"/>
        <w:right w:val="none" w:sz="0" w:space="0" w:color="auto"/>
      </w:divBdr>
    </w:div>
    <w:div w:id="1566262650">
      <w:bodyDiv w:val="1"/>
      <w:marLeft w:val="0"/>
      <w:marRight w:val="0"/>
      <w:marTop w:val="0"/>
      <w:marBottom w:val="0"/>
      <w:divBdr>
        <w:top w:val="none" w:sz="0" w:space="0" w:color="auto"/>
        <w:left w:val="none" w:sz="0" w:space="0" w:color="auto"/>
        <w:bottom w:val="none" w:sz="0" w:space="0" w:color="auto"/>
        <w:right w:val="none" w:sz="0" w:space="0" w:color="auto"/>
      </w:divBdr>
    </w:div>
    <w:div w:id="1681736699">
      <w:bodyDiv w:val="1"/>
      <w:marLeft w:val="0"/>
      <w:marRight w:val="0"/>
      <w:marTop w:val="0"/>
      <w:marBottom w:val="0"/>
      <w:divBdr>
        <w:top w:val="none" w:sz="0" w:space="0" w:color="auto"/>
        <w:left w:val="none" w:sz="0" w:space="0" w:color="auto"/>
        <w:bottom w:val="none" w:sz="0" w:space="0" w:color="auto"/>
        <w:right w:val="none" w:sz="0" w:space="0" w:color="auto"/>
      </w:divBdr>
    </w:div>
    <w:div w:id="1694653097">
      <w:bodyDiv w:val="1"/>
      <w:marLeft w:val="0"/>
      <w:marRight w:val="0"/>
      <w:marTop w:val="0"/>
      <w:marBottom w:val="0"/>
      <w:divBdr>
        <w:top w:val="none" w:sz="0" w:space="0" w:color="auto"/>
        <w:left w:val="none" w:sz="0" w:space="0" w:color="auto"/>
        <w:bottom w:val="none" w:sz="0" w:space="0" w:color="auto"/>
        <w:right w:val="none" w:sz="0" w:space="0" w:color="auto"/>
      </w:divBdr>
    </w:div>
    <w:div w:id="1708949036">
      <w:bodyDiv w:val="1"/>
      <w:marLeft w:val="0"/>
      <w:marRight w:val="0"/>
      <w:marTop w:val="0"/>
      <w:marBottom w:val="0"/>
      <w:divBdr>
        <w:top w:val="none" w:sz="0" w:space="0" w:color="auto"/>
        <w:left w:val="none" w:sz="0" w:space="0" w:color="auto"/>
        <w:bottom w:val="none" w:sz="0" w:space="0" w:color="auto"/>
        <w:right w:val="none" w:sz="0" w:space="0" w:color="auto"/>
      </w:divBdr>
    </w:div>
    <w:div w:id="1920749221">
      <w:bodyDiv w:val="1"/>
      <w:marLeft w:val="0"/>
      <w:marRight w:val="0"/>
      <w:marTop w:val="0"/>
      <w:marBottom w:val="0"/>
      <w:divBdr>
        <w:top w:val="none" w:sz="0" w:space="0" w:color="auto"/>
        <w:left w:val="none" w:sz="0" w:space="0" w:color="auto"/>
        <w:bottom w:val="none" w:sz="0" w:space="0" w:color="auto"/>
        <w:right w:val="none" w:sz="0" w:space="0" w:color="auto"/>
      </w:divBdr>
    </w:div>
    <w:div w:id="1947540729">
      <w:bodyDiv w:val="1"/>
      <w:marLeft w:val="0"/>
      <w:marRight w:val="0"/>
      <w:marTop w:val="0"/>
      <w:marBottom w:val="0"/>
      <w:divBdr>
        <w:top w:val="none" w:sz="0" w:space="0" w:color="auto"/>
        <w:left w:val="none" w:sz="0" w:space="0" w:color="auto"/>
        <w:bottom w:val="none" w:sz="0" w:space="0" w:color="auto"/>
        <w:right w:val="none" w:sz="0" w:space="0" w:color="auto"/>
      </w:divBdr>
    </w:div>
    <w:div w:id="1947614418">
      <w:bodyDiv w:val="1"/>
      <w:marLeft w:val="0"/>
      <w:marRight w:val="0"/>
      <w:marTop w:val="0"/>
      <w:marBottom w:val="0"/>
      <w:divBdr>
        <w:top w:val="none" w:sz="0" w:space="0" w:color="auto"/>
        <w:left w:val="none" w:sz="0" w:space="0" w:color="auto"/>
        <w:bottom w:val="none" w:sz="0" w:space="0" w:color="auto"/>
        <w:right w:val="none" w:sz="0" w:space="0" w:color="auto"/>
      </w:divBdr>
    </w:div>
    <w:div w:id="1981690154">
      <w:bodyDiv w:val="1"/>
      <w:marLeft w:val="0"/>
      <w:marRight w:val="0"/>
      <w:marTop w:val="0"/>
      <w:marBottom w:val="0"/>
      <w:divBdr>
        <w:top w:val="none" w:sz="0" w:space="0" w:color="auto"/>
        <w:left w:val="none" w:sz="0" w:space="0" w:color="auto"/>
        <w:bottom w:val="none" w:sz="0" w:space="0" w:color="auto"/>
        <w:right w:val="none" w:sz="0" w:space="0" w:color="auto"/>
      </w:divBdr>
    </w:div>
    <w:div w:id="2037269587">
      <w:bodyDiv w:val="1"/>
      <w:marLeft w:val="0"/>
      <w:marRight w:val="0"/>
      <w:marTop w:val="0"/>
      <w:marBottom w:val="0"/>
      <w:divBdr>
        <w:top w:val="none" w:sz="0" w:space="0" w:color="auto"/>
        <w:left w:val="none" w:sz="0" w:space="0" w:color="auto"/>
        <w:bottom w:val="none" w:sz="0" w:space="0" w:color="auto"/>
        <w:right w:val="none" w:sz="0" w:space="0" w:color="auto"/>
      </w:divBdr>
    </w:div>
    <w:div w:id="2065905173">
      <w:bodyDiv w:val="1"/>
      <w:marLeft w:val="0"/>
      <w:marRight w:val="0"/>
      <w:marTop w:val="0"/>
      <w:marBottom w:val="0"/>
      <w:divBdr>
        <w:top w:val="none" w:sz="0" w:space="0" w:color="auto"/>
        <w:left w:val="none" w:sz="0" w:space="0" w:color="auto"/>
        <w:bottom w:val="none" w:sz="0" w:space="0" w:color="auto"/>
        <w:right w:val="none" w:sz="0" w:space="0" w:color="auto"/>
      </w:divBdr>
    </w:div>
    <w:div w:id="2067609373">
      <w:bodyDiv w:val="1"/>
      <w:marLeft w:val="0"/>
      <w:marRight w:val="0"/>
      <w:marTop w:val="0"/>
      <w:marBottom w:val="0"/>
      <w:divBdr>
        <w:top w:val="none" w:sz="0" w:space="0" w:color="auto"/>
        <w:left w:val="none" w:sz="0" w:space="0" w:color="auto"/>
        <w:bottom w:val="none" w:sz="0" w:space="0" w:color="auto"/>
        <w:right w:val="none" w:sz="0" w:space="0" w:color="auto"/>
      </w:divBdr>
    </w:div>
    <w:div w:id="2088336292">
      <w:bodyDiv w:val="1"/>
      <w:marLeft w:val="0"/>
      <w:marRight w:val="0"/>
      <w:marTop w:val="0"/>
      <w:marBottom w:val="0"/>
      <w:divBdr>
        <w:top w:val="none" w:sz="0" w:space="0" w:color="auto"/>
        <w:left w:val="none" w:sz="0" w:space="0" w:color="auto"/>
        <w:bottom w:val="none" w:sz="0" w:space="0" w:color="auto"/>
        <w:right w:val="none" w:sz="0" w:space="0" w:color="auto"/>
      </w:divBdr>
    </w:div>
    <w:div w:id="2097902614">
      <w:bodyDiv w:val="1"/>
      <w:marLeft w:val="0"/>
      <w:marRight w:val="0"/>
      <w:marTop w:val="0"/>
      <w:marBottom w:val="0"/>
      <w:divBdr>
        <w:top w:val="none" w:sz="0" w:space="0" w:color="auto"/>
        <w:left w:val="none" w:sz="0" w:space="0" w:color="auto"/>
        <w:bottom w:val="none" w:sz="0" w:space="0" w:color="auto"/>
        <w:right w:val="none" w:sz="0" w:space="0" w:color="auto"/>
      </w:divBdr>
    </w:div>
    <w:div w:id="2120172788">
      <w:bodyDiv w:val="1"/>
      <w:marLeft w:val="0"/>
      <w:marRight w:val="0"/>
      <w:marTop w:val="0"/>
      <w:marBottom w:val="0"/>
      <w:divBdr>
        <w:top w:val="none" w:sz="0" w:space="0" w:color="auto"/>
        <w:left w:val="none" w:sz="0" w:space="0" w:color="auto"/>
        <w:bottom w:val="none" w:sz="0" w:space="0" w:color="auto"/>
        <w:right w:val="none" w:sz="0" w:space="0" w:color="auto"/>
      </w:divBdr>
    </w:div>
    <w:div w:id="2132045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ealthbureau.gov.hk/en/press_and_publications/otherinfo/200900_cmhp/index.html"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4db8a11-9428-43b8-91d8-eab4c5466ec0" xsi:nil="true"/>
    <lcf76f155ced4ddcb4097134ff3c332f xmlns="26fce4d8-0ac5-480f-b690-d02f5f0031c9">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9B24C6886131849AC1E79517B5DF9A7" ma:contentTypeVersion="13" ma:contentTypeDescription="Create a new document." ma:contentTypeScope="" ma:versionID="09952c5b085459ec3b688cab046a7477">
  <xsd:schema xmlns:xsd="http://www.w3.org/2001/XMLSchema" xmlns:xs="http://www.w3.org/2001/XMLSchema" xmlns:p="http://schemas.microsoft.com/office/2006/metadata/properties" xmlns:ns2="26fce4d8-0ac5-480f-b690-d02f5f0031c9" xmlns:ns3="04db8a11-9428-43b8-91d8-eab4c5466ec0" targetNamespace="http://schemas.microsoft.com/office/2006/metadata/properties" ma:root="true" ma:fieldsID="43874bccb0252d4028bed30bd4d29493" ns2:_="" ns3:_="">
    <xsd:import namespace="26fce4d8-0ac5-480f-b690-d02f5f0031c9"/>
    <xsd:import namespace="04db8a11-9428-43b8-91d8-eab4c5466ec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fce4d8-0ac5-480f-b690-d02f5f0031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efc73d0-042f-44f0-a99e-11998221c2b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4db8a11-9428-43b8-91d8-eab4c5466ec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3091b00-1f44-4ce0-b029-16086b1c29d8}" ma:internalName="TaxCatchAll" ma:showField="CatchAllData" ma:web="04db8a11-9428-43b8-91d8-eab4c5466e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D785096B-C834-45E0-9A00-8829C57F2C72}">
  <ds:schemaRefs>
    <ds:schemaRef ds:uri="http://schemas.microsoft.com/sharepoint/v3/contenttype/forms"/>
  </ds:schemaRefs>
</ds:datastoreItem>
</file>

<file path=customXml/itemProps2.xml><?xml version="1.0" encoding="utf-8"?>
<ds:datastoreItem xmlns:ds="http://schemas.openxmlformats.org/officeDocument/2006/customXml" ds:itemID="{3F7C5BCD-C61F-4E67-9716-6904E48638FF}">
  <ds:schemaRefs>
    <ds:schemaRef ds:uri="http://purl.org/dc/terms/"/>
    <ds:schemaRef ds:uri="http://purl.org/dc/dcmitype/"/>
    <ds:schemaRef ds:uri="http://purl.org/dc/elements/1.1/"/>
    <ds:schemaRef ds:uri="http://schemas.microsoft.com/office/2006/metadata/properties"/>
    <ds:schemaRef ds:uri="04db8a11-9428-43b8-91d8-eab4c5466ec0"/>
    <ds:schemaRef ds:uri="http://schemas.microsoft.com/office/2006/documentManagement/types"/>
    <ds:schemaRef ds:uri="http://schemas.openxmlformats.org/package/2006/metadata/core-properties"/>
    <ds:schemaRef ds:uri="http://schemas.microsoft.com/office/infopath/2007/PartnerControls"/>
    <ds:schemaRef ds:uri="26fce4d8-0ac5-480f-b690-d02f5f0031c9"/>
    <ds:schemaRef ds:uri="http://www.w3.org/XML/1998/namespace"/>
  </ds:schemaRefs>
</ds:datastoreItem>
</file>

<file path=customXml/itemProps3.xml><?xml version="1.0" encoding="utf-8"?>
<ds:datastoreItem xmlns:ds="http://schemas.openxmlformats.org/officeDocument/2006/customXml" ds:itemID="{6748F8C0-FC7E-4B24-AEC4-0C9CA490F9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fce4d8-0ac5-480f-b690-d02f5f0031c9"/>
    <ds:schemaRef ds:uri="04db8a11-9428-43b8-91d8-eab4c5466e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279DD3A-1E8B-4E3A-9A3C-7FEE97522E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16</Pages>
  <Words>3570</Words>
  <Characters>20354</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Microsoft Word - EOI document for Uniform</vt:lpstr>
    </vt:vector>
  </TitlesOfParts>
  <Company>PMH</Company>
  <LinksUpToDate>false</LinksUpToDate>
  <CharactersWithSpaces>23877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EOI document for Uniform</dc:title>
  <dc:subject/>
  <dc:creator/>
  <cp:keywords/>
  <dc:description/>
  <cp:lastModifiedBy>Health Bureau</cp:lastModifiedBy>
  <cp:revision>5</cp:revision>
  <cp:lastPrinted>2025-12-30T08:33:00Z</cp:lastPrinted>
  <dcterms:created xsi:type="dcterms:W3CDTF">2026-01-06T02:56:00Z</dcterms:created>
  <dcterms:modified xsi:type="dcterms:W3CDTF">2026-01-14T02:57:00Z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0x010100F9B24C6886131849AC1E79517B5DF9A7</vt:lpwstr>
  </property>
  <property fmtid="{D5CDD505-2E9C-101B-9397-08002B2CF9AE}" pid="3" name="MediaServiceImageTags">
    <vt:lpwstr/>
  </property>
  <property fmtid="{D5CDD505-2E9C-101B-9397-08002B2CF9AE}" pid="4" name="GrammarlyDocumentId">
    <vt:lpwstr>a8901d63910d2025c49222e046aa8844e37f4e625a3e5a0c483b9f4e4344ab15</vt:lpwstr>
  </property>
</Properties>
</file>