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FD" w:rsidRPr="00942ED2" w:rsidRDefault="00DB1F71" w:rsidP="009800FD">
      <w:pPr>
        <w:jc w:val="both"/>
        <w:rPr>
          <w:rFonts w:eastAsia="細明體"/>
          <w:b/>
          <w:bCs/>
          <w:kern w:val="0"/>
        </w:rPr>
      </w:pPr>
      <w:r w:rsidRPr="00942ED2">
        <w:rPr>
          <w:rFonts w:eastAsia="細明體"/>
          <w:b/>
          <w:bCs/>
          <w:kern w:val="0"/>
        </w:rPr>
        <w:t>GLOSSARY</w:t>
      </w:r>
      <w:bookmarkStart w:id="0" w:name="_GoBack"/>
      <w:bookmarkEnd w:id="0"/>
    </w:p>
    <w:p w:rsidR="00540DA4" w:rsidRPr="00942ED2" w:rsidRDefault="00540DA4" w:rsidP="009800FD">
      <w:pPr>
        <w:jc w:val="both"/>
        <w:rPr>
          <w:rFonts w:eastAsia="細明體"/>
          <w:kern w:val="0"/>
        </w:rPr>
      </w:pPr>
    </w:p>
    <w:p w:rsidR="009800FD" w:rsidRDefault="009800FD" w:rsidP="009800FD">
      <w:pPr>
        <w:jc w:val="both"/>
        <w:rPr>
          <w:rFonts w:eastAsia="細明體"/>
          <w:kern w:val="0"/>
        </w:rPr>
      </w:pPr>
      <w:r w:rsidRPr="00942ED2">
        <w:rPr>
          <w:rFonts w:eastAsia="細明體"/>
          <w:kern w:val="0"/>
        </w:rPr>
        <w:t>The following terms shall have the respective meanings given below:</w:t>
      </w:r>
    </w:p>
    <w:p w:rsidR="00025049" w:rsidRPr="00942ED2" w:rsidRDefault="00025049" w:rsidP="009800FD">
      <w:pPr>
        <w:jc w:val="both"/>
        <w:rPr>
          <w:rFonts w:eastAsia="細明體"/>
          <w:kern w:val="0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7087"/>
      </w:tblGrid>
      <w:tr w:rsidR="009800FD" w:rsidRPr="00942ED2" w:rsidTr="00540DA4">
        <w:trPr>
          <w:trHeight w:val="521"/>
        </w:trPr>
        <w:tc>
          <w:tcPr>
            <w:tcW w:w="1673" w:type="dxa"/>
          </w:tcPr>
          <w:p w:rsidR="009800FD" w:rsidRPr="00942ED2" w:rsidRDefault="009800FD" w:rsidP="00D34B72">
            <w:pPr>
              <w:jc w:val="both"/>
              <w:rPr>
                <w:rFonts w:eastAsia="細明體"/>
                <w:b/>
                <w:bCs/>
                <w:kern w:val="0"/>
              </w:rPr>
            </w:pPr>
            <w:r w:rsidRPr="00942ED2">
              <w:rPr>
                <w:rFonts w:eastAsia="細明體"/>
                <w:b/>
                <w:bCs/>
                <w:kern w:val="0"/>
              </w:rPr>
              <w:t xml:space="preserve">Abbreviation </w:t>
            </w:r>
          </w:p>
        </w:tc>
        <w:tc>
          <w:tcPr>
            <w:tcW w:w="7087" w:type="dxa"/>
          </w:tcPr>
          <w:p w:rsidR="009800FD" w:rsidRPr="00942ED2" w:rsidRDefault="009800FD" w:rsidP="00D34B72">
            <w:pPr>
              <w:jc w:val="both"/>
              <w:rPr>
                <w:rFonts w:eastAsia="細明體"/>
                <w:kern w:val="0"/>
              </w:rPr>
            </w:pPr>
            <w:r w:rsidRPr="00942ED2">
              <w:rPr>
                <w:rFonts w:eastAsia="細明體"/>
                <w:b/>
                <w:bCs/>
                <w:kern w:val="0"/>
              </w:rPr>
              <w:t>Description</w:t>
            </w:r>
            <w:r w:rsidRPr="00942ED2">
              <w:rPr>
                <w:rFonts w:eastAsia="細明體"/>
                <w:bCs/>
                <w:kern w:val="0"/>
              </w:rPr>
              <w:t xml:space="preserve">  </w:t>
            </w:r>
          </w:p>
        </w:tc>
      </w:tr>
      <w:tr w:rsidR="005E77C8" w:rsidRPr="00942ED2" w:rsidTr="00540DA4">
        <w:trPr>
          <w:trHeight w:val="57"/>
        </w:trPr>
        <w:tc>
          <w:tcPr>
            <w:tcW w:w="1673" w:type="dxa"/>
          </w:tcPr>
          <w:p w:rsidR="005E77C8" w:rsidRPr="00165B9B" w:rsidRDefault="005E77C8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Fonts w:eastAsia="Times New Roman"/>
                <w:b/>
              </w:rPr>
            </w:pPr>
            <w:r w:rsidRPr="00890314">
              <w:t>°C</w:t>
            </w:r>
          </w:p>
        </w:tc>
        <w:tc>
          <w:tcPr>
            <w:tcW w:w="7087" w:type="dxa"/>
          </w:tcPr>
          <w:p w:rsidR="005E77C8" w:rsidRPr="004A7CB2" w:rsidRDefault="004A7CB2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D</w:t>
            </w:r>
            <w:r w:rsidR="005E77C8" w:rsidRPr="004A7CB2">
              <w:t>egree Celsius</w:t>
            </w:r>
          </w:p>
        </w:tc>
      </w:tr>
      <w:tr w:rsidR="005E77C8" w:rsidRPr="00942ED2" w:rsidTr="00540DA4">
        <w:trPr>
          <w:trHeight w:val="57"/>
        </w:trPr>
        <w:tc>
          <w:tcPr>
            <w:tcW w:w="1673" w:type="dxa"/>
          </w:tcPr>
          <w:p w:rsidR="005E77C8" w:rsidRPr="00165B9B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Fonts w:eastAsia="Times New Roman"/>
                <w:b/>
              </w:rPr>
            </w:pPr>
            <w:r w:rsidRPr="00890314">
              <w:rPr>
                <w:bCs/>
              </w:rPr>
              <w:t>±</w:t>
            </w:r>
          </w:p>
        </w:tc>
        <w:tc>
          <w:tcPr>
            <w:tcW w:w="7087" w:type="dxa"/>
          </w:tcPr>
          <w:p w:rsidR="005E77C8" w:rsidRPr="004A7CB2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Plus or minus</w:t>
            </w:r>
          </w:p>
        </w:tc>
      </w:tr>
      <w:tr w:rsidR="005E77C8" w:rsidRPr="00942ED2" w:rsidTr="00540DA4">
        <w:trPr>
          <w:trHeight w:val="57"/>
        </w:trPr>
        <w:tc>
          <w:tcPr>
            <w:tcW w:w="1673" w:type="dxa"/>
          </w:tcPr>
          <w:p w:rsidR="005E77C8" w:rsidRPr="00890314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</w:rPr>
            </w:pPr>
            <w:r>
              <w:rPr>
                <w:bCs/>
              </w:rPr>
              <w:t>CFC</w:t>
            </w:r>
          </w:p>
        </w:tc>
        <w:tc>
          <w:tcPr>
            <w:tcW w:w="7087" w:type="dxa"/>
          </w:tcPr>
          <w:p w:rsidR="005E77C8" w:rsidRPr="004A7CB2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chlorofluorocarbons</w:t>
            </w:r>
          </w:p>
        </w:tc>
      </w:tr>
      <w:tr w:rsidR="005E77C8" w:rsidRPr="00942ED2" w:rsidTr="00540DA4">
        <w:trPr>
          <w:trHeight w:val="57"/>
        </w:trPr>
        <w:tc>
          <w:tcPr>
            <w:tcW w:w="1673" w:type="dxa"/>
          </w:tcPr>
          <w:p w:rsidR="005E77C8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</w:rPr>
            </w:pPr>
            <w:r>
              <w:rPr>
                <w:bCs/>
              </w:rPr>
              <w:t>rpm</w:t>
            </w:r>
          </w:p>
        </w:tc>
        <w:tc>
          <w:tcPr>
            <w:tcW w:w="7087" w:type="dxa"/>
          </w:tcPr>
          <w:p w:rsidR="005E77C8" w:rsidRPr="004A7CB2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Revolutions Per Minute</w:t>
            </w:r>
          </w:p>
        </w:tc>
      </w:tr>
      <w:tr w:rsidR="005E77C8" w:rsidRPr="00942ED2" w:rsidTr="00540DA4">
        <w:trPr>
          <w:trHeight w:val="57"/>
        </w:trPr>
        <w:tc>
          <w:tcPr>
            <w:tcW w:w="1673" w:type="dxa"/>
          </w:tcPr>
          <w:p w:rsidR="005E77C8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</w:rPr>
            </w:pPr>
            <w:r>
              <w:rPr>
                <w:bCs/>
              </w:rPr>
              <w:t>EPA</w:t>
            </w:r>
          </w:p>
        </w:tc>
        <w:tc>
          <w:tcPr>
            <w:tcW w:w="7087" w:type="dxa"/>
          </w:tcPr>
          <w:p w:rsidR="005E77C8" w:rsidRPr="004A7CB2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Environmental Protection Agency</w:t>
            </w:r>
          </w:p>
        </w:tc>
      </w:tr>
      <w:tr w:rsidR="005E77C8" w:rsidRPr="00942ED2" w:rsidTr="00540DA4">
        <w:trPr>
          <w:trHeight w:val="57"/>
        </w:trPr>
        <w:tc>
          <w:tcPr>
            <w:tcW w:w="1673" w:type="dxa"/>
          </w:tcPr>
          <w:p w:rsidR="005E77C8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</w:rPr>
            </w:pPr>
            <w:r>
              <w:rPr>
                <w:bCs/>
              </w:rPr>
              <w:t>SNAP</w:t>
            </w:r>
          </w:p>
        </w:tc>
        <w:tc>
          <w:tcPr>
            <w:tcW w:w="7087" w:type="dxa"/>
          </w:tcPr>
          <w:p w:rsidR="005E77C8" w:rsidRPr="004A7CB2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Significant New Alternatives Policy</w:t>
            </w:r>
          </w:p>
        </w:tc>
      </w:tr>
      <w:tr w:rsidR="005E77C8" w:rsidRPr="00942ED2" w:rsidTr="00540DA4">
        <w:trPr>
          <w:trHeight w:val="57"/>
        </w:trPr>
        <w:tc>
          <w:tcPr>
            <w:tcW w:w="1673" w:type="dxa"/>
          </w:tcPr>
          <w:p w:rsidR="005E77C8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</w:rPr>
            </w:pPr>
            <w:r w:rsidRPr="00890314">
              <w:rPr>
                <w:bCs/>
                <w:kern w:val="0"/>
                <w:lang w:eastAsia="zh-HK"/>
              </w:rPr>
              <w:t>kWh</w:t>
            </w:r>
          </w:p>
        </w:tc>
        <w:tc>
          <w:tcPr>
            <w:tcW w:w="7087" w:type="dxa"/>
          </w:tcPr>
          <w:p w:rsidR="005E77C8" w:rsidRPr="004A7CB2" w:rsidRDefault="004A7CB2" w:rsidP="004A7CB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K</w:t>
            </w:r>
            <w:r w:rsidR="005E77C8" w:rsidRPr="004A7CB2">
              <w:t xml:space="preserve">ilowatt-hour </w:t>
            </w:r>
          </w:p>
        </w:tc>
      </w:tr>
      <w:tr w:rsidR="005E77C8" w:rsidRPr="00942ED2" w:rsidTr="00540DA4">
        <w:trPr>
          <w:trHeight w:val="57"/>
        </w:trPr>
        <w:tc>
          <w:tcPr>
            <w:tcW w:w="1673" w:type="dxa"/>
          </w:tcPr>
          <w:p w:rsidR="005E77C8" w:rsidRPr="00890314" w:rsidRDefault="005E77C8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  <w:kern w:val="0"/>
                <w:lang w:eastAsia="zh-HK"/>
              </w:rPr>
            </w:pPr>
            <w:proofErr w:type="spellStart"/>
            <w:r>
              <w:rPr>
                <w:bCs/>
                <w:kern w:val="0"/>
                <w:lang w:eastAsia="zh-HK"/>
              </w:rPr>
              <w:t>dBA</w:t>
            </w:r>
            <w:proofErr w:type="spellEnd"/>
          </w:p>
        </w:tc>
        <w:tc>
          <w:tcPr>
            <w:tcW w:w="7087" w:type="dxa"/>
          </w:tcPr>
          <w:p w:rsidR="005E77C8" w:rsidRPr="004A7CB2" w:rsidRDefault="005E77C8" w:rsidP="004A7CB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A-weighted decibels</w:t>
            </w:r>
          </w:p>
        </w:tc>
      </w:tr>
      <w:tr w:rsidR="00B936AC" w:rsidRPr="00942ED2" w:rsidTr="00540DA4">
        <w:trPr>
          <w:trHeight w:val="57"/>
        </w:trPr>
        <w:tc>
          <w:tcPr>
            <w:tcW w:w="1673" w:type="dxa"/>
          </w:tcPr>
          <w:p w:rsidR="00B936AC" w:rsidRDefault="00B936AC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  <w:kern w:val="0"/>
                <w:lang w:eastAsia="zh-HK"/>
              </w:rPr>
            </w:pPr>
            <w:r>
              <w:rPr>
                <w:bCs/>
                <w:kern w:val="0"/>
                <w:lang w:eastAsia="zh-HK"/>
              </w:rPr>
              <w:t>BTU</w:t>
            </w:r>
          </w:p>
        </w:tc>
        <w:tc>
          <w:tcPr>
            <w:tcW w:w="7087" w:type="dxa"/>
          </w:tcPr>
          <w:p w:rsidR="00B936AC" w:rsidRPr="004A7CB2" w:rsidRDefault="00B936AC" w:rsidP="004A7CB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British Thermal Unit</w:t>
            </w:r>
          </w:p>
        </w:tc>
      </w:tr>
      <w:tr w:rsidR="0090731A" w:rsidRPr="00942ED2" w:rsidTr="00540DA4">
        <w:trPr>
          <w:trHeight w:val="57"/>
        </w:trPr>
        <w:tc>
          <w:tcPr>
            <w:tcW w:w="1673" w:type="dxa"/>
          </w:tcPr>
          <w:p w:rsidR="0090731A" w:rsidRDefault="0090731A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  <w:kern w:val="0"/>
                <w:lang w:eastAsia="zh-HK"/>
              </w:rPr>
            </w:pPr>
            <w:r>
              <w:rPr>
                <w:bCs/>
                <w:kern w:val="0"/>
                <w:lang w:eastAsia="zh-HK"/>
              </w:rPr>
              <w:t>Kg</w:t>
            </w:r>
          </w:p>
        </w:tc>
        <w:tc>
          <w:tcPr>
            <w:tcW w:w="7087" w:type="dxa"/>
          </w:tcPr>
          <w:p w:rsidR="0090731A" w:rsidRPr="004A7CB2" w:rsidRDefault="004A7CB2" w:rsidP="004A7CB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rPr>
                <w:bCs/>
              </w:rPr>
              <w:t>K</w:t>
            </w:r>
            <w:r w:rsidRPr="004A7CB2">
              <w:rPr>
                <w:bCs/>
              </w:rPr>
              <w:t>ilogram</w:t>
            </w:r>
          </w:p>
        </w:tc>
      </w:tr>
      <w:tr w:rsidR="0090731A" w:rsidRPr="00942ED2" w:rsidTr="00540DA4">
        <w:trPr>
          <w:trHeight w:val="57"/>
        </w:trPr>
        <w:tc>
          <w:tcPr>
            <w:tcW w:w="1673" w:type="dxa"/>
            <w:vAlign w:val="bottom"/>
          </w:tcPr>
          <w:p w:rsidR="0090731A" w:rsidRPr="00942ED2" w:rsidRDefault="0090731A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w</w:t>
            </w:r>
          </w:p>
        </w:tc>
        <w:tc>
          <w:tcPr>
            <w:tcW w:w="7087" w:type="dxa"/>
            <w:vAlign w:val="bottom"/>
          </w:tcPr>
          <w:p w:rsidR="0090731A" w:rsidRPr="004A7CB2" w:rsidRDefault="0090731A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 xml:space="preserve">Width </w:t>
            </w:r>
          </w:p>
        </w:tc>
      </w:tr>
      <w:tr w:rsidR="0090731A" w:rsidRPr="00942ED2" w:rsidTr="00540DA4">
        <w:trPr>
          <w:trHeight w:val="57"/>
        </w:trPr>
        <w:tc>
          <w:tcPr>
            <w:tcW w:w="1673" w:type="dxa"/>
            <w:vAlign w:val="bottom"/>
          </w:tcPr>
          <w:p w:rsidR="0090731A" w:rsidRDefault="0090731A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h</w:t>
            </w:r>
          </w:p>
        </w:tc>
        <w:tc>
          <w:tcPr>
            <w:tcW w:w="7087" w:type="dxa"/>
            <w:vAlign w:val="bottom"/>
          </w:tcPr>
          <w:p w:rsidR="0090731A" w:rsidRPr="004A7CB2" w:rsidRDefault="0090731A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Height</w:t>
            </w:r>
          </w:p>
        </w:tc>
      </w:tr>
      <w:tr w:rsidR="0090731A" w:rsidRPr="00942ED2" w:rsidTr="00540DA4">
        <w:trPr>
          <w:trHeight w:val="57"/>
        </w:trPr>
        <w:tc>
          <w:tcPr>
            <w:tcW w:w="1673" w:type="dxa"/>
            <w:vAlign w:val="bottom"/>
          </w:tcPr>
          <w:p w:rsidR="0090731A" w:rsidRDefault="0090731A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d</w:t>
            </w:r>
          </w:p>
        </w:tc>
        <w:tc>
          <w:tcPr>
            <w:tcW w:w="7087" w:type="dxa"/>
            <w:vAlign w:val="bottom"/>
          </w:tcPr>
          <w:p w:rsidR="0090731A" w:rsidRPr="004A7CB2" w:rsidRDefault="0090731A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Depth</w:t>
            </w:r>
          </w:p>
        </w:tc>
      </w:tr>
      <w:tr w:rsidR="0090731A" w:rsidRPr="00942ED2" w:rsidTr="00540DA4">
        <w:trPr>
          <w:trHeight w:val="57"/>
        </w:trPr>
        <w:tc>
          <w:tcPr>
            <w:tcW w:w="1673" w:type="dxa"/>
            <w:vAlign w:val="bottom"/>
          </w:tcPr>
          <w:p w:rsidR="0090731A" w:rsidRDefault="0090731A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mm</w:t>
            </w:r>
          </w:p>
        </w:tc>
        <w:tc>
          <w:tcPr>
            <w:tcW w:w="7087" w:type="dxa"/>
            <w:vAlign w:val="bottom"/>
          </w:tcPr>
          <w:p w:rsidR="0090731A" w:rsidRPr="004A7CB2" w:rsidRDefault="004A7CB2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proofErr w:type="spellStart"/>
            <w:r>
              <w:t>M</w:t>
            </w:r>
            <w:r w:rsidR="0090731A" w:rsidRPr="004A7CB2">
              <w:t>illimeter</w:t>
            </w:r>
            <w:proofErr w:type="spellEnd"/>
          </w:p>
        </w:tc>
      </w:tr>
      <w:tr w:rsidR="001319A0" w:rsidRPr="00942ED2" w:rsidTr="00540DA4">
        <w:trPr>
          <w:trHeight w:val="57"/>
        </w:trPr>
        <w:tc>
          <w:tcPr>
            <w:tcW w:w="1673" w:type="dxa"/>
            <w:vAlign w:val="bottom"/>
          </w:tcPr>
          <w:p w:rsidR="001319A0" w:rsidRDefault="001319A0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USB</w:t>
            </w:r>
          </w:p>
        </w:tc>
        <w:tc>
          <w:tcPr>
            <w:tcW w:w="7087" w:type="dxa"/>
            <w:vAlign w:val="bottom"/>
          </w:tcPr>
          <w:p w:rsidR="001319A0" w:rsidRPr="004A7CB2" w:rsidRDefault="004A7CB2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rPr>
                <w:bCs/>
              </w:rPr>
              <w:t>Universal Serial Bus</w:t>
            </w:r>
          </w:p>
        </w:tc>
      </w:tr>
      <w:tr w:rsidR="001319A0" w:rsidRPr="00942ED2" w:rsidTr="00540DA4">
        <w:trPr>
          <w:trHeight w:val="57"/>
        </w:trPr>
        <w:tc>
          <w:tcPr>
            <w:tcW w:w="1673" w:type="dxa"/>
            <w:vAlign w:val="bottom"/>
          </w:tcPr>
          <w:p w:rsidR="001319A0" w:rsidRDefault="001319A0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CSV</w:t>
            </w:r>
          </w:p>
        </w:tc>
        <w:tc>
          <w:tcPr>
            <w:tcW w:w="7087" w:type="dxa"/>
            <w:vAlign w:val="bottom"/>
          </w:tcPr>
          <w:p w:rsidR="001319A0" w:rsidRPr="004A7CB2" w:rsidRDefault="001319A0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Comma-Separated Values</w:t>
            </w:r>
          </w:p>
        </w:tc>
      </w:tr>
      <w:tr w:rsidR="001319A0" w:rsidRPr="00942ED2" w:rsidTr="00540DA4">
        <w:trPr>
          <w:trHeight w:val="57"/>
        </w:trPr>
        <w:tc>
          <w:tcPr>
            <w:tcW w:w="1673" w:type="dxa"/>
            <w:vAlign w:val="bottom"/>
          </w:tcPr>
          <w:p w:rsidR="001319A0" w:rsidRDefault="001319A0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Fonts w:eastAsia="Gungsuh"/>
                <w:bCs/>
                <w:kern w:val="0"/>
              </w:rPr>
            </w:pPr>
            <w:r>
              <w:rPr>
                <w:rFonts w:eastAsia="Gungsuh"/>
                <w:bCs/>
                <w:kern w:val="0"/>
              </w:rPr>
              <w:t>PDF</w:t>
            </w:r>
          </w:p>
        </w:tc>
        <w:tc>
          <w:tcPr>
            <w:tcW w:w="7087" w:type="dxa"/>
            <w:vAlign w:val="bottom"/>
          </w:tcPr>
          <w:p w:rsidR="001319A0" w:rsidRPr="004A7CB2" w:rsidRDefault="006E2963" w:rsidP="005E77C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hyperlink r:id="rId6" w:history="1">
              <w:r w:rsidR="004A7CB2" w:rsidRPr="004A7CB2">
                <w:t>Portable Document Format</w:t>
              </w:r>
            </w:hyperlink>
          </w:p>
        </w:tc>
      </w:tr>
      <w:tr w:rsidR="001319A0" w:rsidRPr="00942ED2" w:rsidTr="0046434D">
        <w:trPr>
          <w:trHeight w:val="57"/>
        </w:trPr>
        <w:tc>
          <w:tcPr>
            <w:tcW w:w="1673" w:type="dxa"/>
          </w:tcPr>
          <w:p w:rsidR="001319A0" w:rsidRPr="00942ED2" w:rsidRDefault="001319A0" w:rsidP="001319A0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>
              <w:rPr>
                <w:lang w:val="en-HK" w:eastAsia="zh-HK"/>
              </w:rPr>
              <w:t>LC</w:t>
            </w:r>
            <w:r w:rsidRPr="00942ED2">
              <w:rPr>
                <w:lang w:val="en-HK" w:eastAsia="zh-HK"/>
              </w:rPr>
              <w:t>D</w:t>
            </w:r>
          </w:p>
        </w:tc>
        <w:tc>
          <w:tcPr>
            <w:tcW w:w="7087" w:type="dxa"/>
          </w:tcPr>
          <w:p w:rsidR="001319A0" w:rsidRPr="004A7CB2" w:rsidRDefault="001319A0" w:rsidP="004A7CB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Liquid Crystal Display</w:t>
            </w:r>
          </w:p>
        </w:tc>
      </w:tr>
      <w:tr w:rsidR="001319A0" w:rsidRPr="00942ED2" w:rsidTr="00540DA4">
        <w:trPr>
          <w:trHeight w:val="57"/>
        </w:trPr>
        <w:tc>
          <w:tcPr>
            <w:tcW w:w="1673" w:type="dxa"/>
            <w:vAlign w:val="bottom"/>
          </w:tcPr>
          <w:p w:rsidR="001319A0" w:rsidRDefault="001319A0" w:rsidP="001319A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rPr>
                <w:rFonts w:eastAsia="Gungsuh"/>
                <w:bCs/>
                <w:kern w:val="0"/>
              </w:rPr>
              <w:t>ISO</w:t>
            </w:r>
          </w:p>
        </w:tc>
        <w:tc>
          <w:tcPr>
            <w:tcW w:w="7087" w:type="dxa"/>
            <w:vAlign w:val="bottom"/>
          </w:tcPr>
          <w:p w:rsidR="001319A0" w:rsidRPr="004A7CB2" w:rsidRDefault="004A7CB2" w:rsidP="001319A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International Organization for Standardization</w:t>
            </w:r>
          </w:p>
        </w:tc>
      </w:tr>
      <w:tr w:rsidR="001319A0" w:rsidRPr="00942ED2" w:rsidTr="00540DA4">
        <w:trPr>
          <w:trHeight w:val="57"/>
        </w:trPr>
        <w:tc>
          <w:tcPr>
            <w:tcW w:w="1673" w:type="dxa"/>
            <w:vAlign w:val="bottom"/>
          </w:tcPr>
          <w:p w:rsidR="001319A0" w:rsidRDefault="004A7CB2" w:rsidP="001319A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Fonts w:eastAsia="Gungsuh"/>
                <w:bCs/>
                <w:kern w:val="0"/>
              </w:rPr>
            </w:pPr>
            <w:r>
              <w:rPr>
                <w:rFonts w:cs="Calibri"/>
              </w:rPr>
              <w:t>CMHHK</w:t>
            </w:r>
          </w:p>
        </w:tc>
        <w:tc>
          <w:tcPr>
            <w:tcW w:w="7087" w:type="dxa"/>
            <w:vAlign w:val="bottom"/>
          </w:tcPr>
          <w:p w:rsidR="001319A0" w:rsidRPr="004A7CB2" w:rsidRDefault="004A7CB2" w:rsidP="001319A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A7CB2">
              <w:t>The Chinese Medicine Hospital of Hong Kong</w:t>
            </w:r>
          </w:p>
        </w:tc>
      </w:tr>
      <w:tr w:rsidR="004A7CB2" w:rsidRPr="00942ED2" w:rsidTr="00540DA4">
        <w:trPr>
          <w:trHeight w:val="57"/>
        </w:trPr>
        <w:tc>
          <w:tcPr>
            <w:tcW w:w="1673" w:type="dxa"/>
            <w:vAlign w:val="bottom"/>
          </w:tcPr>
          <w:p w:rsidR="004A7CB2" w:rsidRDefault="004A7CB2" w:rsidP="001319A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Fonts w:cs="Calibri"/>
              </w:rPr>
            </w:pPr>
            <w:r>
              <w:rPr>
                <w:rFonts w:cs="Calibri"/>
              </w:rPr>
              <w:t>VCC</w:t>
            </w:r>
          </w:p>
        </w:tc>
        <w:tc>
          <w:tcPr>
            <w:tcW w:w="7087" w:type="dxa"/>
            <w:vAlign w:val="bottom"/>
          </w:tcPr>
          <w:p w:rsidR="004A7CB2" w:rsidRPr="004A7CB2" w:rsidRDefault="006E2963" w:rsidP="001319A0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/>
                <w:bCs/>
              </w:rPr>
            </w:pPr>
            <w:hyperlink r:id="rId7" w:history="1">
              <w:r w:rsidR="004A7CB2" w:rsidRPr="004A7CB2">
                <w:t>Variable Capacity Compressor</w:t>
              </w:r>
            </w:hyperlink>
          </w:p>
        </w:tc>
      </w:tr>
    </w:tbl>
    <w:p w:rsidR="008339F5" w:rsidRDefault="008339F5" w:rsidP="005B6BF7">
      <w:pPr>
        <w:ind w:left="567" w:hanging="567"/>
        <w:jc w:val="both"/>
        <w:rPr>
          <w:rFonts w:eastAsia="Times New Roman"/>
          <w:b/>
          <w:bCs/>
          <w:u w:val="thick" w:color="000000"/>
          <w:lang w:val="en-US"/>
        </w:rPr>
      </w:pPr>
    </w:p>
    <w:sectPr w:rsidR="008339F5" w:rsidSect="00025049">
      <w:footerReference w:type="default" r:id="rId8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B0" w:rsidRDefault="005A7FB0" w:rsidP="00847772">
      <w:r>
        <w:separator/>
      </w:r>
    </w:p>
  </w:endnote>
  <w:endnote w:type="continuationSeparator" w:id="0">
    <w:p w:rsidR="005A7FB0" w:rsidRDefault="005A7FB0" w:rsidP="0084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64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24C0" w:rsidRDefault="00DC24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24C0" w:rsidRDefault="00DC2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B0" w:rsidRDefault="005A7FB0" w:rsidP="00847772">
      <w:r>
        <w:separator/>
      </w:r>
    </w:p>
  </w:footnote>
  <w:footnote w:type="continuationSeparator" w:id="0">
    <w:p w:rsidR="005A7FB0" w:rsidRDefault="005A7FB0" w:rsidP="0084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FD"/>
    <w:rsid w:val="00025049"/>
    <w:rsid w:val="00054B79"/>
    <w:rsid w:val="000F543A"/>
    <w:rsid w:val="00122684"/>
    <w:rsid w:val="001319A0"/>
    <w:rsid w:val="00165B9B"/>
    <w:rsid w:val="00244A33"/>
    <w:rsid w:val="002543BE"/>
    <w:rsid w:val="002B1E9D"/>
    <w:rsid w:val="002E4F2B"/>
    <w:rsid w:val="004068EC"/>
    <w:rsid w:val="00472CB8"/>
    <w:rsid w:val="004824AB"/>
    <w:rsid w:val="004A7CB2"/>
    <w:rsid w:val="004F1FEF"/>
    <w:rsid w:val="0052754A"/>
    <w:rsid w:val="00540DA4"/>
    <w:rsid w:val="005A2370"/>
    <w:rsid w:val="005A7FB0"/>
    <w:rsid w:val="005B6BF7"/>
    <w:rsid w:val="005E77C8"/>
    <w:rsid w:val="00620736"/>
    <w:rsid w:val="00684597"/>
    <w:rsid w:val="006E2963"/>
    <w:rsid w:val="00706C97"/>
    <w:rsid w:val="008339F5"/>
    <w:rsid w:val="00847772"/>
    <w:rsid w:val="00890E80"/>
    <w:rsid w:val="0090731A"/>
    <w:rsid w:val="00942ED2"/>
    <w:rsid w:val="0096011D"/>
    <w:rsid w:val="009800FD"/>
    <w:rsid w:val="009A4176"/>
    <w:rsid w:val="00B750CF"/>
    <w:rsid w:val="00B85CCC"/>
    <w:rsid w:val="00B936AC"/>
    <w:rsid w:val="00C77EC0"/>
    <w:rsid w:val="00CA0F3A"/>
    <w:rsid w:val="00CE0C41"/>
    <w:rsid w:val="00D000CA"/>
    <w:rsid w:val="00DB1F71"/>
    <w:rsid w:val="00DC24C0"/>
    <w:rsid w:val="00DF2A6B"/>
    <w:rsid w:val="00E07251"/>
    <w:rsid w:val="00E36727"/>
    <w:rsid w:val="00E41482"/>
    <w:rsid w:val="00E43193"/>
    <w:rsid w:val="00E630C7"/>
    <w:rsid w:val="00E631CF"/>
    <w:rsid w:val="00E8083E"/>
    <w:rsid w:val="00EE1818"/>
    <w:rsid w:val="00F318ED"/>
    <w:rsid w:val="00F83B4E"/>
    <w:rsid w:val="00FA1D15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87A6D9"/>
  <w15:chartTrackingRefBased/>
  <w15:docId w15:val="{A4D1BEF1-C474-415E-9B53-FF5BF332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0FD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800FD"/>
    <w:pPr>
      <w:widowControl/>
      <w:spacing w:before="100" w:beforeAutospacing="1" w:after="100" w:afterAutospacing="1"/>
    </w:pPr>
    <w:rPr>
      <w:rFonts w:eastAsia="Times New Roman"/>
      <w:kern w:val="0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84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772"/>
    <w:rPr>
      <w:rFonts w:ascii="Times New Roman" w:eastAsia="新細明體" w:hAnsi="Times New Roman" w:cs="Times New Roman"/>
      <w:kern w:val="2"/>
      <w:sz w:val="20"/>
      <w:szCs w:val="20"/>
      <w:lang w:val="en-GB" w:eastAsia="zh-TW"/>
    </w:rPr>
  </w:style>
  <w:style w:type="paragraph" w:styleId="a5">
    <w:name w:val="footer"/>
    <w:basedOn w:val="a"/>
    <w:link w:val="a6"/>
    <w:uiPriority w:val="99"/>
    <w:unhideWhenUsed/>
    <w:rsid w:val="0084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772"/>
    <w:rPr>
      <w:rFonts w:ascii="Times New Roman" w:eastAsia="新細明體" w:hAnsi="Times New Roman" w:cs="Times New Roman"/>
      <w:kern w:val="2"/>
      <w:sz w:val="20"/>
      <w:szCs w:val="20"/>
      <w:lang w:val="en-GB" w:eastAsia="zh-TW"/>
    </w:rPr>
  </w:style>
  <w:style w:type="paragraph" w:styleId="a7">
    <w:name w:val="Balloon Text"/>
    <w:basedOn w:val="a"/>
    <w:link w:val="a8"/>
    <w:uiPriority w:val="99"/>
    <w:semiHidden/>
    <w:unhideWhenUsed/>
    <w:rsid w:val="00B85CCC"/>
    <w:rPr>
      <w:rFonts w:ascii="Segoe UI" w:hAnsi="Segoe UI" w:cs="Segoe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5CCC"/>
    <w:rPr>
      <w:rFonts w:ascii="Segoe UI" w:eastAsia="新細明體" w:hAnsi="Segoe UI" w:cs="Segoe UI"/>
      <w:kern w:val="2"/>
      <w:sz w:val="18"/>
      <w:szCs w:val="18"/>
      <w:lang w:val="en-GB" w:eastAsia="zh-TW"/>
    </w:rPr>
  </w:style>
  <w:style w:type="character" w:styleId="a9">
    <w:name w:val="Strong"/>
    <w:basedOn w:val="a0"/>
    <w:uiPriority w:val="22"/>
    <w:qFormat/>
    <w:rsid w:val="00B750CF"/>
    <w:rPr>
      <w:b/>
      <w:bCs/>
    </w:rPr>
  </w:style>
  <w:style w:type="character" w:styleId="aa">
    <w:name w:val="Hyperlink"/>
    <w:basedOn w:val="a0"/>
    <w:uiPriority w:val="99"/>
    <w:semiHidden/>
    <w:unhideWhenUsed/>
    <w:rsid w:val="00B75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Variable+Capacity+Compressor&amp;rlz=1C1CHBD_zh-HKHK924HK924&amp;sca_esv=8b26332a4a3db4ef&amp;sxsrf=ANbL-n4z9K53M73lN2VM5_7OovHlvJZTOA%3A1769748761946&amp;ei=GTl8aeC7OdfP1e8P9Kjb-Ac&amp;ved=2ahUKEwi3-NqyvbKSAxUnZvUHHYMIF6cQgK4QegQIARAB&amp;uact=5&amp;oq=VCC+compressor+meaning&amp;gs_lp=Egxnd3Mtd2l6LXNlcnAiFlZDQyBjb21wcmVzc29yIG1lYW5pbmcyBBAAGB4yCxAAGIAEGIYDGIoFMgsQABiABBiGAxiKBTILEAAYgAQYhgMYigUyCxAAGIAEGIYDGIoFMgsQABiABBiGAxiKBTIIEAAYgAQYogQyCBAAGIAEGKIEMgUQABjvBUj9FVDpAliQE3ABeAGQAQCYAWKgAZgBqgEBMrgBA8gBAPgBAvgBAZgCA6ACsQHCAgoQABiwAxjWBBhHwgINEAAYgAQYsAMYQxiKBZgDAIgGAZAGCpIHAzIuMaAHgQuyBwMxLjG4B6wBwgcFMi0yLjHIBxOACAA&amp;sclient=gws-wiz-serp&amp;mstk=AUtExfAlOOtaQGDxgcm5JN5auRuzrQc7NCi55nU5GHc5NYqST0q_sezRqWSGb55-QT6FozQhIEH_HutWJWxKfcP_VogNP8dZThPnyy2Wbsv1dIbsukGRHmC8KeTQ3LA8LtTbkjxDt5Oz7qKc19ANnpzYsd104dlexFxPGXhx4UCJwCbcOzOElMVOQL9fCBQn-G079HBD&amp;csui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Portable+Document+Format&amp;rlz=1C1CHBD_zh-HKHK924HK924&amp;sca_esv=8b26332a4a3db4ef&amp;sxsrf=ANbL-n4SgPCpcsop6VVpywXDYXCVX6KBKw%3A1769749218013&amp;ei=4jp8aYNCjoC-vQ_W6puoBA&amp;ved=2ahUKEwjawpPWvbKSAxU3mq8BHeUdM2MQgK4QegYIAQgAEAQ&amp;uact=5&amp;oq=PDF+meaning&amp;gs_lp=Egxnd3Mtd2l6LXNlcnAiC1BERiBtZWFuaW5nMgoQABiABBhDGIoFMgYQABgHGB4yBhAAGAcYHjIGEAAYBxgeMgYQABgHGB4yChAAGIAEGEMYigUyBhAAGAcYHjIGEAAYBxgeMgYQABgHGB4yBhAAGAcYHkjMF1DFDlilEnABeAGQAQCYAVOgAe8BqgEBM7gBA8gBAPgBAZgCBKAC_gHCAgoQABiwAxjWBBhHwgINEAAYgAQYsAMYQxiKBZgDAIgGAZAGCpIHATSgB4APsgcBM7gH-gHCBwUwLjIuMsgHC4AIAA&amp;sclient=gws-wiz-ser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8</cp:revision>
  <cp:lastPrinted>2025-12-12T03:21:00Z</cp:lastPrinted>
  <dcterms:created xsi:type="dcterms:W3CDTF">2026-01-30T04:31:00Z</dcterms:created>
  <dcterms:modified xsi:type="dcterms:W3CDTF">2026-02-04T06:31:00Z</dcterms:modified>
</cp:coreProperties>
</file>