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4374" w14:textId="7C1E66BF" w:rsidR="00A832D7" w:rsidRPr="0029061B" w:rsidRDefault="00A832D7" w:rsidP="00E54ADD"/>
    <w:p w14:paraId="4C426B25" w14:textId="1CD5458B" w:rsidR="00E54ADD" w:rsidRPr="0029061B" w:rsidRDefault="00E54ADD" w:rsidP="006E13AA">
      <w:pPr>
        <w:spacing w:after="160" w:line="259" w:lineRule="auto"/>
        <w:jc w:val="center"/>
        <w:rPr>
          <w:b/>
          <w:lang w:val="en-US"/>
        </w:rPr>
      </w:pPr>
      <w:r w:rsidRPr="0029061B">
        <w:rPr>
          <w:b/>
          <w:lang w:val="en-US"/>
        </w:rPr>
        <w:t>P R O F O R M A</w:t>
      </w:r>
    </w:p>
    <w:p w14:paraId="2B154CAD" w14:textId="26A3BA61" w:rsidR="00E54ADD" w:rsidRPr="0029061B" w:rsidRDefault="00E54ADD" w:rsidP="00712F35">
      <w:pPr>
        <w:jc w:val="center"/>
        <w:rPr>
          <w:b/>
          <w:bCs/>
          <w:lang w:eastAsia="zh-CN"/>
        </w:rPr>
      </w:pPr>
      <w:r w:rsidRPr="0029061B">
        <w:rPr>
          <w:b/>
          <w:bCs/>
          <w:lang w:eastAsia="zh-CN"/>
        </w:rPr>
        <w:t>Request for Market Information (“RFI”)</w:t>
      </w:r>
      <w:r w:rsidR="00D3494E" w:rsidRPr="0029061B">
        <w:rPr>
          <w:b/>
          <w:bCs/>
          <w:lang w:eastAsia="zh-CN"/>
        </w:rPr>
        <w:t xml:space="preserve"> for </w:t>
      </w:r>
      <w:r w:rsidR="00D3494E" w:rsidRPr="0029061B">
        <w:rPr>
          <w:b/>
          <w:bCs/>
          <w:lang w:eastAsia="zh-CN"/>
        </w:rPr>
        <w:br/>
        <w:t xml:space="preserve">Supply of </w:t>
      </w:r>
      <w:r w:rsidR="00D6574D">
        <w:rPr>
          <w:b/>
          <w:bCs/>
          <w:lang w:eastAsia="zh-CN"/>
        </w:rPr>
        <w:t>Endoscopic Viewing System</w:t>
      </w:r>
    </w:p>
    <w:p w14:paraId="6B2B4157" w14:textId="00F753F9" w:rsidR="00D3494E" w:rsidRPr="0029061B" w:rsidRDefault="00D3494E" w:rsidP="00712F35">
      <w:pPr>
        <w:ind w:leftChars="177" w:left="850" w:hanging="425"/>
        <w:jc w:val="center"/>
        <w:rPr>
          <w:b/>
          <w:bCs/>
          <w:lang w:eastAsia="zh-CN"/>
        </w:rPr>
      </w:pPr>
      <w:proofErr w:type="gramStart"/>
      <w:r w:rsidRPr="0029061B">
        <w:rPr>
          <w:b/>
          <w:bCs/>
          <w:lang w:eastAsia="zh-CN"/>
        </w:rPr>
        <w:t>for</w:t>
      </w:r>
      <w:proofErr w:type="gramEnd"/>
      <w:r w:rsidR="00D6574D">
        <w:rPr>
          <w:b/>
          <w:bCs/>
          <w:lang w:eastAsia="zh-CN"/>
        </w:rPr>
        <w:t xml:space="preserve"> T</w:t>
      </w:r>
      <w:r w:rsidRPr="0029061B">
        <w:rPr>
          <w:b/>
          <w:bCs/>
          <w:lang w:eastAsia="zh-CN"/>
        </w:rPr>
        <w:t>he Chinese Medicine Hospital</w:t>
      </w:r>
      <w:r w:rsidR="00D6574D">
        <w:rPr>
          <w:b/>
          <w:bCs/>
          <w:lang w:eastAsia="zh-CN"/>
        </w:rPr>
        <w:t xml:space="preserve"> of Hong Kong</w:t>
      </w:r>
      <w:r w:rsidRPr="0029061B">
        <w:rPr>
          <w:b/>
          <w:bCs/>
          <w:lang w:eastAsia="zh-CN"/>
        </w:rPr>
        <w:t xml:space="preserve"> (“CM</w:t>
      </w:r>
      <w:r w:rsidR="00D6574D">
        <w:rPr>
          <w:b/>
          <w:bCs/>
          <w:lang w:eastAsia="zh-CN"/>
        </w:rPr>
        <w:t>H</w:t>
      </w:r>
      <w:r w:rsidRPr="0029061B">
        <w:rPr>
          <w:b/>
          <w:bCs/>
          <w:lang w:eastAsia="zh-CN"/>
        </w:rPr>
        <w:t>H</w:t>
      </w:r>
      <w:r w:rsidR="00D6574D">
        <w:rPr>
          <w:b/>
          <w:bCs/>
          <w:lang w:eastAsia="zh-CN"/>
        </w:rPr>
        <w:t>K</w:t>
      </w:r>
      <w:r w:rsidRPr="0029061B">
        <w:rPr>
          <w:b/>
          <w:bCs/>
          <w:lang w:eastAsia="zh-CN"/>
        </w:rPr>
        <w:t>”)</w:t>
      </w:r>
    </w:p>
    <w:p w14:paraId="7576A528" w14:textId="04EC7BE6" w:rsidR="009F34BF" w:rsidRPr="0029061B" w:rsidRDefault="009F34BF" w:rsidP="00712F35">
      <w:pPr>
        <w:ind w:leftChars="177" w:left="850" w:hanging="425"/>
        <w:jc w:val="center"/>
      </w:pPr>
      <w:r w:rsidRPr="0029061B">
        <w:rPr>
          <w:b/>
          <w:bCs/>
          <w:lang w:eastAsia="zh-CN"/>
        </w:rPr>
        <w:t>(</w:t>
      </w:r>
      <w:r w:rsidR="002C4821" w:rsidRPr="0029061B">
        <w:rPr>
          <w:b/>
          <w:bCs/>
          <w:lang w:eastAsia="zh-CN"/>
        </w:rPr>
        <w:t xml:space="preserve">CMHPO </w:t>
      </w:r>
      <w:r w:rsidRPr="0029061B">
        <w:rPr>
          <w:b/>
          <w:bCs/>
          <w:lang w:eastAsia="zh-CN"/>
        </w:rPr>
        <w:t>Ref.</w:t>
      </w:r>
      <w:r w:rsidR="001C3483">
        <w:rPr>
          <w:b/>
          <w:bCs/>
          <w:lang w:eastAsia="zh-CN"/>
        </w:rPr>
        <w:t xml:space="preserve">           </w:t>
      </w:r>
      <w:r w:rsidRPr="0029061B">
        <w:rPr>
          <w:b/>
          <w:bCs/>
          <w:lang w:eastAsia="zh-CN"/>
        </w:rPr>
        <w:t>)</w:t>
      </w:r>
    </w:p>
    <w:p w14:paraId="6F3CA517" w14:textId="7B64967E" w:rsidR="00A832D7" w:rsidRDefault="00A832D7" w:rsidP="006E13AA">
      <w:pPr>
        <w:spacing w:after="160" w:line="259" w:lineRule="auto"/>
        <w:jc w:val="both"/>
        <w:rPr>
          <w:b/>
          <w:u w:val="single"/>
        </w:rPr>
      </w:pPr>
    </w:p>
    <w:p w14:paraId="2D523EFF" w14:textId="77777777" w:rsidR="000E5039" w:rsidRPr="0029061B" w:rsidRDefault="000E5039" w:rsidP="000E5039">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(CMHPO)</w:t>
      </w:r>
    </w:p>
    <w:p w14:paraId="4747846B" w14:textId="151A3AF0" w:rsidR="000E5039" w:rsidRPr="0029061B" w:rsidRDefault="000E5039" w:rsidP="000E5039">
      <w:pPr>
        <w:spacing w:after="240" w:line="259" w:lineRule="auto"/>
        <w:jc w:val="both"/>
        <w:rPr>
          <w:lang w:val="en-US"/>
        </w:rPr>
      </w:pPr>
      <w:r w:rsidRPr="0029061B">
        <w:rPr>
          <w:lang w:val="en-US"/>
        </w:rPr>
        <w:tab/>
        <w:t xml:space="preserve">(Attn. </w:t>
      </w:r>
      <w:r w:rsidR="00D6574D">
        <w:rPr>
          <w:lang w:val="en-US"/>
        </w:rPr>
        <w:t>Christine YEUNG</w:t>
      </w:r>
      <w:r w:rsidRPr="0029061B">
        <w:rPr>
          <w:lang w:eastAsia="zh-HK"/>
        </w:rPr>
        <w:t>)</w:t>
      </w:r>
      <w:bookmarkStart w:id="0" w:name="_GoBack"/>
      <w:bookmarkEnd w:id="0"/>
    </w:p>
    <w:p w14:paraId="76ECE134" w14:textId="7A5BA9DD" w:rsidR="00A832D7" w:rsidRPr="00A832D7"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A832D7">
        <w:rPr>
          <w:rFonts w:eastAsiaTheme="minorEastAsia"/>
          <w:lang w:val="en-US"/>
        </w:rPr>
        <w:t>[</w:t>
      </w:r>
      <w:proofErr w:type="gramStart"/>
      <w:r w:rsidRPr="006E13AA">
        <w:rPr>
          <w:rFonts w:eastAsiaTheme="minorEastAsia"/>
          <w:lang w:val="en-US"/>
        </w:rPr>
        <w:t>by</w:t>
      </w:r>
      <w:proofErr w:type="gramEnd"/>
      <w:r w:rsidRPr="006E13AA">
        <w:rPr>
          <w:rFonts w:eastAsiaTheme="minorEastAsia"/>
          <w:lang w:val="en-US"/>
        </w:rPr>
        <w:t xml:space="preserve"> fax: 2127 4795</w:t>
      </w:r>
      <w:r w:rsidRPr="00A832D7">
        <w:rPr>
          <w:rFonts w:eastAsiaTheme="minorEastAsia"/>
          <w:lang w:val="en-US"/>
        </w:rPr>
        <w:t xml:space="preserve"> </w:t>
      </w:r>
      <w:r w:rsidRPr="006E13AA">
        <w:rPr>
          <w:rFonts w:eastAsiaTheme="minorEastAsia"/>
          <w:lang w:val="en-US"/>
        </w:rPr>
        <w:t>or</w:t>
      </w:r>
      <w:r w:rsidRPr="00A832D7">
        <w:rPr>
          <w:rFonts w:eastAsiaTheme="minorEastAsia"/>
          <w:lang w:val="en-US"/>
        </w:rPr>
        <w:t xml:space="preserve"> </w:t>
      </w:r>
      <w:r w:rsidRPr="006E13AA">
        <w:rPr>
          <w:rFonts w:eastAsiaTheme="minorEastAsia"/>
          <w:lang w:val="en-US"/>
        </w:rPr>
        <w:t xml:space="preserve">email: </w:t>
      </w:r>
      <w:r w:rsidR="00D6574D">
        <w:rPr>
          <w:rFonts w:eastAsiaTheme="minorEastAsia"/>
          <w:lang w:val="en-US"/>
        </w:rPr>
        <w:t>cklyeung</w:t>
      </w:r>
      <w:r w:rsidRPr="006E13AA">
        <w:rPr>
          <w:rFonts w:eastAsiaTheme="minorEastAsia"/>
          <w:lang w:val="en-US"/>
        </w:rPr>
        <w:t>@healthbureau.gov.hk</w:t>
      </w:r>
      <w:r w:rsidRPr="00A832D7">
        <w:rPr>
          <w:rFonts w:eastAsiaTheme="minorEastAsia"/>
          <w:lang w:val="en-US"/>
        </w:rPr>
        <w:t>]</w:t>
      </w:r>
    </w:p>
    <w:p w14:paraId="78888DDC" w14:textId="0CD6B90F" w:rsidR="00A832D7" w:rsidRPr="00FD47B6" w:rsidRDefault="00A832D7" w:rsidP="00BE6C80">
      <w:pPr>
        <w:spacing w:after="160" w:line="360"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FD47B6">
        <w:rPr>
          <w:rFonts w:eastAsiaTheme="minorEastAsia"/>
          <w:lang w:val="en-US"/>
        </w:rPr>
        <w:t xml:space="preserve">ref: </w:t>
      </w:r>
    </w:p>
    <w:p w14:paraId="05FDD939" w14:textId="19E0A640" w:rsidR="001376BA" w:rsidRPr="00464571" w:rsidRDefault="001376BA" w:rsidP="001376BA">
      <w:pPr>
        <w:spacing w:after="160" w:line="259" w:lineRule="auto"/>
        <w:ind w:firstLineChars="295" w:firstLine="708"/>
        <w:jc w:val="both"/>
        <w:rPr>
          <w:rFonts w:eastAsiaTheme="minorEastAsia"/>
          <w:lang w:val="en-US"/>
        </w:rPr>
      </w:pPr>
      <w:r w:rsidRPr="00464571">
        <w:rPr>
          <w:rFonts w:eastAsiaTheme="minorEastAsia"/>
          <w:lang w:val="en-US"/>
        </w:rPr>
        <w:t>In response to the RFI of the</w:t>
      </w:r>
      <w:r w:rsidRPr="001C3483">
        <w:rPr>
          <w:rFonts w:eastAsiaTheme="minorEastAsia"/>
          <w:lang w:val="en-US"/>
        </w:rPr>
        <w:t xml:space="preserve"> CM</w:t>
      </w:r>
      <w:r w:rsidR="00D6574D" w:rsidRPr="001C3483">
        <w:rPr>
          <w:rFonts w:eastAsiaTheme="minorEastAsia"/>
          <w:lang w:val="en-US"/>
        </w:rPr>
        <w:t>H</w:t>
      </w:r>
      <w:r w:rsidRPr="001C3483">
        <w:rPr>
          <w:rFonts w:eastAsiaTheme="minorEastAsia"/>
          <w:lang w:val="en-US"/>
        </w:rPr>
        <w:t>H</w:t>
      </w:r>
      <w:r w:rsidR="00D6574D" w:rsidRPr="001C3483">
        <w:rPr>
          <w:rFonts w:eastAsiaTheme="minorEastAsia"/>
          <w:lang w:val="en-US"/>
        </w:rPr>
        <w:t>K</w:t>
      </w:r>
      <w:r w:rsidRPr="00464571">
        <w:rPr>
          <w:rFonts w:eastAsiaTheme="minorEastAsia"/>
          <w:lang w:val="en-US"/>
        </w:rPr>
        <w:t>,</w:t>
      </w:r>
      <w:r>
        <w:rPr>
          <w:rFonts w:eastAsiaTheme="minorEastAsia"/>
          <w:lang w:val="en-US"/>
        </w:rPr>
        <w:t xml:space="preserve"> my/our company, with contact details provided in Part </w:t>
      </w:r>
      <w:proofErr w:type="gramStart"/>
      <w:r>
        <w:rPr>
          <w:rFonts w:eastAsiaTheme="minorEastAsia"/>
          <w:lang w:val="en-US"/>
        </w:rPr>
        <w:t>1</w:t>
      </w:r>
      <w:proofErr w:type="gramEnd"/>
      <w:r>
        <w:rPr>
          <w:rFonts w:eastAsiaTheme="minorEastAsia"/>
          <w:lang w:val="en-US"/>
        </w:rPr>
        <w:t xml:space="preserve"> below, would like to provide the information and relevant supporting documents in Parts 2 to 9 of this </w:t>
      </w:r>
      <w:proofErr w:type="spellStart"/>
      <w:r>
        <w:rPr>
          <w:rFonts w:eastAsiaTheme="minorEastAsia"/>
          <w:lang w:val="en-US"/>
        </w:rPr>
        <w:t>Proforma</w:t>
      </w:r>
      <w:proofErr w:type="spellEnd"/>
      <w:r>
        <w:rPr>
          <w:rFonts w:eastAsiaTheme="minorEastAsia"/>
          <w:lang w:val="en-US"/>
        </w:rPr>
        <w:t>.</w:t>
      </w:r>
    </w:p>
    <w:p w14:paraId="7C165F32" w14:textId="77777777" w:rsidR="006E13AA" w:rsidRPr="00FD47B6" w:rsidRDefault="006E13AA" w:rsidP="00A832D7">
      <w:pPr>
        <w:spacing w:after="160" w:line="259" w:lineRule="auto"/>
        <w:ind w:left="425" w:hangingChars="177" w:hanging="425"/>
        <w:jc w:val="both"/>
        <w:rPr>
          <w:rFonts w:eastAsiaTheme="minorEastAsia"/>
          <w:b/>
          <w:u w:val="single"/>
          <w:lang w:val="en-US"/>
        </w:rPr>
      </w:pPr>
    </w:p>
    <w:p w14:paraId="7296F95F" w14:textId="77777777"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4E9A38E" w14:textId="77777777" w:rsidR="00A832D7" w:rsidRPr="00FD47B6" w:rsidRDefault="00A832D7" w:rsidP="00A832D7">
      <w:pPr>
        <w:spacing w:after="160" w:line="259" w:lineRule="auto"/>
        <w:ind w:leftChars="177" w:left="425" w:firstLine="1"/>
        <w:jc w:val="both"/>
        <w:rPr>
          <w:rFonts w:eastAsiaTheme="minorEastAsia"/>
          <w:lang w:val="en-US"/>
        </w:rPr>
      </w:pPr>
    </w:p>
    <w:p w14:paraId="323443BF" w14:textId="77777777"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14:paraId="1A17C2F7" w14:textId="0905B618"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1C9F49A3" w14:textId="77777777"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25D8A5C4" w14:textId="77777777" w:rsidR="00A832D7" w:rsidRPr="00FD47B6" w:rsidRDefault="00A832D7" w:rsidP="006E13AA">
      <w:pPr>
        <w:spacing w:after="160" w:line="259" w:lineRule="auto"/>
        <w:jc w:val="both"/>
        <w:rPr>
          <w:rFonts w:eastAsiaTheme="minorEastAsia"/>
          <w:lang w:val="en-US"/>
        </w:rPr>
      </w:pPr>
    </w:p>
    <w:p w14:paraId="035C28D9" w14:textId="5BD27846"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0197BBBE" w14:textId="4480995F"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14889972" w14:textId="77777777" w:rsidR="00A832D7" w:rsidRPr="00FD47B6" w:rsidRDefault="00A832D7" w:rsidP="006E13AA">
      <w:pPr>
        <w:spacing w:after="160" w:line="259" w:lineRule="auto"/>
        <w:ind w:firstLineChars="1535" w:firstLine="3684"/>
        <w:jc w:val="both"/>
        <w:rPr>
          <w:rFonts w:eastAsiaTheme="minorEastAsia"/>
          <w:lang w:val="en-US"/>
        </w:rPr>
      </w:pPr>
    </w:p>
    <w:p w14:paraId="350A1043" w14:textId="7DE1E3DF"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5E1EA292" w14:textId="13FA2D70"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584FA446" w14:textId="21BA35CB"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5CEE5868" w14:textId="77777777" w:rsidR="00A832D7" w:rsidRDefault="00A832D7" w:rsidP="006E13AA">
      <w:pPr>
        <w:spacing w:after="160" w:line="259" w:lineRule="auto"/>
        <w:jc w:val="both"/>
        <w:rPr>
          <w:b/>
          <w:u w:val="single"/>
        </w:rPr>
      </w:pPr>
    </w:p>
    <w:p w14:paraId="4E74B3C0" w14:textId="13B359D2" w:rsidR="002A6E83" w:rsidRPr="00BE6C80" w:rsidRDefault="001376BA" w:rsidP="00BE6C80">
      <w:pPr>
        <w:spacing w:after="160" w:line="259" w:lineRule="auto"/>
        <w:jc w:val="both"/>
      </w:pPr>
      <w:r>
        <w:rPr>
          <w:noProof/>
          <w:lang w:val="en-US"/>
        </w:rPr>
        <mc:AlternateContent>
          <mc:Choice Requires="wps">
            <w:drawing>
              <wp:anchor distT="45720" distB="45720" distL="114300" distR="114300" simplePos="0" relativeHeight="251659264" behindDoc="0" locked="0" layoutInCell="1" allowOverlap="1" wp14:anchorId="6BC326FE" wp14:editId="47C945CB">
                <wp:simplePos x="0" y="0"/>
                <wp:positionH relativeFrom="column">
                  <wp:posOffset>57150</wp:posOffset>
                </wp:positionH>
                <wp:positionV relativeFrom="page">
                  <wp:posOffset>10052050</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77CA8B27" w14:textId="50DB353D" w:rsidR="007B6C4E" w:rsidRPr="009579C1" w:rsidRDefault="007B6C4E">
                            <w:pPr>
                              <w:rPr>
                                <w:color w:val="7030A0"/>
                              </w:rPr>
                            </w:pPr>
                            <w:r w:rsidRPr="009579C1">
                              <w:rPr>
                                <w:color w:val="7030A0"/>
                              </w:rPr>
                              <w:t>RFI</w:t>
                            </w:r>
                            <w:r>
                              <w:rPr>
                                <w:color w:val="7030A0"/>
                              </w:rPr>
                              <w:t xml:space="preserve"> </w:t>
                            </w:r>
                            <w:r w:rsidRPr="009579C1">
                              <w:rPr>
                                <w:color w:val="7030A0"/>
                              </w:rPr>
                              <w:t>(CE)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326FE" id="_x0000_t202" coordsize="21600,21600" o:spt="202" path="m,l,21600r21600,l21600,xe">
                <v:stroke joinstyle="miter"/>
                <v:path gradientshapeok="t" o:connecttype="rect"/>
              </v:shapetype>
              <v:shape id="文字方塊 2" o:spid="_x0000_s1026" type="#_x0000_t202" style="position:absolute;left:0;text-align:left;margin-left:4.5pt;margin-top:791.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" stroked="f">
                <v:textbox style="mso-fit-shape-to-text:t">
                  <w:txbxContent>
                    <w:p w14:paraId="77CA8B27" w14:textId="50DB353D" w:rsidR="007B6C4E" w:rsidRPr="009579C1" w:rsidRDefault="007B6C4E">
                      <w:pPr>
                        <w:rPr>
                          <w:color w:val="7030A0"/>
                        </w:rPr>
                      </w:pPr>
                      <w:r w:rsidRPr="009579C1">
                        <w:rPr>
                          <w:color w:val="7030A0"/>
                        </w:rPr>
                        <w:t>RFI</w:t>
                      </w:r>
                      <w:r>
                        <w:rPr>
                          <w:color w:val="7030A0"/>
                        </w:rPr>
                        <w:t xml:space="preserve"> </w:t>
                      </w:r>
                      <w:r w:rsidRPr="009579C1">
                        <w:rPr>
                          <w:color w:val="7030A0"/>
                        </w:rPr>
                        <w:t>(CE)</w:t>
                      </w:r>
                    </w:p>
                  </w:txbxContent>
                </v:textbox>
                <w10:wrap type="square" anchory="page"/>
              </v:shape>
            </w:pict>
          </mc:Fallback>
        </mc:AlternateContent>
      </w:r>
      <w:r w:rsidR="00A832D7"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w:t>
      </w:r>
      <w:proofErr w:type="gramStart"/>
      <w:r w:rsidR="00A832D7" w:rsidRPr="00FD47B6">
        <w:rPr>
          <w:rFonts w:eastAsiaTheme="minorEastAsia"/>
          <w:i/>
          <w:lang w:val="en-US"/>
        </w:rPr>
        <w:t>document</w:t>
      </w:r>
      <w:proofErr w:type="gramEnd"/>
      <w:r w:rsidR="00A832D7" w:rsidRPr="00FD47B6">
        <w:rPr>
          <w:rFonts w:eastAsiaTheme="minorEastAsia"/>
          <w:i/>
          <w:lang w:val="en-US"/>
        </w:rPr>
        <w:t xml:space="preserve"> nor anything contained herein shall form the basis of any contract or commitment whatsoever.  In responding to the RFI, a respondent </w:t>
      </w:r>
      <w:proofErr w:type="gramStart"/>
      <w:r w:rsidR="00A832D7" w:rsidRPr="00FD47B6">
        <w:rPr>
          <w:rFonts w:eastAsiaTheme="minorEastAsia"/>
          <w:i/>
          <w:lang w:val="en-US"/>
        </w:rPr>
        <w:t>shall be deemed</w:t>
      </w:r>
      <w:proofErr w:type="gramEnd"/>
      <w:r w:rsidR="00A832D7" w:rsidRPr="00FD47B6">
        <w:rPr>
          <w:rFonts w:eastAsiaTheme="minorEastAsia"/>
          <w:i/>
          <w:lang w:val="en-US"/>
        </w:rPr>
        <w:t xml:space="preserve"> to have agreed to all the terms of this </w:t>
      </w:r>
      <w:r w:rsidR="00A832D7">
        <w:rPr>
          <w:rFonts w:eastAsiaTheme="minorEastAsia"/>
          <w:i/>
          <w:lang w:val="en-US"/>
        </w:rPr>
        <w:t>Request for Market Information</w:t>
      </w:r>
      <w:r w:rsidR="00A832D7" w:rsidRPr="00FD47B6">
        <w:rPr>
          <w:rFonts w:eastAsiaTheme="minorEastAsia"/>
          <w:i/>
          <w:lang w:val="en-US"/>
        </w:rPr>
        <w:t>.</w:t>
      </w:r>
      <w:r w:rsidR="002A6E83" w:rsidRPr="00BE6C80">
        <w:br w:type="page"/>
      </w:r>
    </w:p>
    <w:p w14:paraId="4A9A468D" w14:textId="77777777"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14:paraId="1B915CDA" w14:textId="77777777" w:rsidR="009F34BF" w:rsidRPr="0029061B" w:rsidRDefault="009F34BF" w:rsidP="003E4590">
      <w:pPr>
        <w:pStyle w:val="afa"/>
        <w:widowControl/>
        <w:numPr>
          <w:ilvl w:val="0"/>
          <w:numId w:val="67"/>
        </w:numPr>
        <w:spacing w:after="120"/>
        <w:ind w:leftChars="0" w:left="540" w:hanging="540"/>
        <w:rPr>
          <w:rFonts w:eastAsia="Times New Roman"/>
          <w:bCs/>
          <w:u w:val="single"/>
          <w:lang w:val="en-US"/>
        </w:rPr>
      </w:pPr>
      <w:r w:rsidRPr="0029061B">
        <w:rPr>
          <w:rFonts w:eastAsia="Times New Roman"/>
          <w:bCs/>
          <w:u w:val="single"/>
          <w:lang w:val="en-US"/>
        </w:rPr>
        <w:t>Purpose</w:t>
      </w:r>
    </w:p>
    <w:p w14:paraId="32A3D191" w14:textId="7633015E" w:rsidR="009F34BF" w:rsidRPr="0029061B" w:rsidRDefault="009F34BF" w:rsidP="00935446">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of the Health Bureau (“</w:t>
      </w:r>
      <w:r w:rsidRPr="0029061B">
        <w:rPr>
          <w:rFonts w:eastAsia="Times New Roman"/>
          <w:b/>
          <w:lang w:val="en-US"/>
        </w:rPr>
        <w:t>HHB</w:t>
      </w:r>
      <w:r w:rsidRPr="0029061B">
        <w:rPr>
          <w:rFonts w:eastAsia="Times New Roman"/>
          <w:lang w:val="en-US"/>
        </w:rPr>
        <w:t xml:space="preserve">”) of the Government intends to invite a tender for the </w:t>
      </w:r>
      <w:r w:rsidR="00935446" w:rsidRPr="0029061B">
        <w:rPr>
          <w:rFonts w:eastAsia="Times New Roman"/>
          <w:lang w:val="en-US"/>
        </w:rPr>
        <w:t>s</w:t>
      </w:r>
      <w:r w:rsidRPr="0029061B">
        <w:rPr>
          <w:rFonts w:eastAsia="Times New Roman"/>
          <w:lang w:val="en-US"/>
        </w:rPr>
        <w:t xml:space="preserve">upply of </w:t>
      </w:r>
      <w:r w:rsidR="00D6574D">
        <w:rPr>
          <w:rFonts w:eastAsia="Times New Roman"/>
          <w:lang w:val="en-US"/>
        </w:rPr>
        <w:t>Endoscopic Viewing System</w:t>
      </w:r>
      <w:r w:rsidR="004909DE">
        <w:rPr>
          <w:rFonts w:eastAsia="Times New Roman"/>
          <w:color w:val="FF0000"/>
          <w:lang w:val="en-US"/>
        </w:rPr>
        <w:t xml:space="preserve"> </w:t>
      </w:r>
      <w:r w:rsidR="004909DE" w:rsidRPr="004909DE">
        <w:rPr>
          <w:rFonts w:eastAsia="Times New Roman"/>
          <w:lang w:val="en-US"/>
        </w:rPr>
        <w:t>(hereinafter refers as the “</w:t>
      </w:r>
      <w:r w:rsidR="004909DE" w:rsidRPr="004909DE">
        <w:rPr>
          <w:rFonts w:eastAsia="Times New Roman"/>
          <w:b/>
          <w:lang w:val="en-US"/>
        </w:rPr>
        <w:t>System</w:t>
      </w:r>
      <w:r w:rsidR="004909DE" w:rsidRPr="004909DE">
        <w:rPr>
          <w:rFonts w:eastAsia="Times New Roman"/>
          <w:lang w:val="en-US"/>
        </w:rPr>
        <w:t>”)</w:t>
      </w:r>
      <w:r w:rsidRPr="0029061B">
        <w:rPr>
          <w:rFonts w:eastAsia="Times New Roman"/>
          <w:lang w:val="en-US"/>
        </w:rPr>
        <w:t xml:space="preserve"> for </w:t>
      </w:r>
      <w:r w:rsidR="00D6574D">
        <w:rPr>
          <w:rFonts w:eastAsia="Times New Roman"/>
          <w:lang w:val="en-US"/>
        </w:rPr>
        <w:t>T</w:t>
      </w:r>
      <w:r w:rsidR="00C1765A" w:rsidRPr="0029061B">
        <w:rPr>
          <w:rFonts w:eastAsia="Times New Roman"/>
          <w:lang w:val="en-US"/>
        </w:rPr>
        <w:t xml:space="preserve">he </w:t>
      </w:r>
      <w:r w:rsidR="00935446" w:rsidRPr="0029061B">
        <w:rPr>
          <w:rFonts w:eastAsia="Times New Roman"/>
          <w:lang w:val="en-US"/>
        </w:rPr>
        <w:t>Chinese Medicine Hospital</w:t>
      </w:r>
      <w:r w:rsidR="00D6574D">
        <w:rPr>
          <w:rFonts w:eastAsia="Times New Roman"/>
          <w:lang w:val="en-US"/>
        </w:rPr>
        <w:t xml:space="preserve"> of Hong Kong</w:t>
      </w:r>
      <w:r w:rsidR="00935446" w:rsidRPr="0029061B">
        <w:rPr>
          <w:rFonts w:eastAsia="Times New Roman"/>
          <w:lang w:val="en-US"/>
        </w:rPr>
        <w:t xml:space="preserve"> (“</w:t>
      </w:r>
      <w:r w:rsidRPr="0029061B">
        <w:rPr>
          <w:rFonts w:eastAsia="Times New Roman"/>
          <w:b/>
          <w:lang w:val="en-US"/>
        </w:rPr>
        <w:t>CMH</w:t>
      </w:r>
      <w:r w:rsidR="00D6574D">
        <w:rPr>
          <w:rFonts w:eastAsia="Times New Roman"/>
          <w:b/>
          <w:lang w:val="en-US"/>
        </w:rPr>
        <w:t>HK</w:t>
      </w:r>
      <w:r w:rsidR="00935446" w:rsidRPr="0029061B">
        <w:rPr>
          <w:rFonts w:eastAsia="Times New Roman"/>
          <w:lang w:val="en-US"/>
        </w:rPr>
        <w:t>”)</w:t>
      </w:r>
      <w:r w:rsidRPr="0029061B">
        <w:rPr>
          <w:rFonts w:eastAsia="Times New Roman"/>
          <w:lang w:val="en-US"/>
        </w:rPr>
        <w:t xml:space="preserve"> located at Pak Shing </w:t>
      </w:r>
      <w:proofErr w:type="spellStart"/>
      <w:r w:rsidRPr="0029061B">
        <w:rPr>
          <w:rFonts w:eastAsia="Times New Roman"/>
          <w:lang w:val="en-US"/>
        </w:rPr>
        <w:t>Kok</w:t>
      </w:r>
      <w:proofErr w:type="spellEnd"/>
      <w:r w:rsidRPr="0029061B">
        <w:rPr>
          <w:rFonts w:eastAsia="Times New Roman"/>
          <w:lang w:val="en-US"/>
        </w:rPr>
        <w:t xml:space="preserve"> in </w:t>
      </w:r>
      <w:proofErr w:type="spellStart"/>
      <w:r w:rsidRPr="0029061B">
        <w:rPr>
          <w:rFonts w:eastAsia="Times New Roman"/>
          <w:lang w:val="en-US"/>
        </w:rPr>
        <w:t>Tseung</w:t>
      </w:r>
      <w:proofErr w:type="spellEnd"/>
      <w:r w:rsidRPr="0029061B">
        <w:rPr>
          <w:rFonts w:eastAsia="Times New Roman"/>
          <w:lang w:val="en-US"/>
        </w:rPr>
        <w:t xml:space="preserve"> Kwan O. </w:t>
      </w:r>
      <w:r w:rsidR="00935446" w:rsidRPr="0029061B">
        <w:rPr>
          <w:rFonts w:eastAsia="Times New Roman"/>
          <w:lang w:val="en-US"/>
        </w:rPr>
        <w:t xml:space="preserve">The CMHPO therefore wishes to collect market information on </w:t>
      </w:r>
      <w:r w:rsidR="00D6574D">
        <w:rPr>
          <w:rFonts w:eastAsia="Times New Roman"/>
          <w:lang w:val="en-US"/>
        </w:rPr>
        <w:t>this System</w:t>
      </w:r>
      <w:r w:rsidR="00935446" w:rsidRPr="0029061B">
        <w:rPr>
          <w:rFonts w:eastAsia="Times New Roman"/>
          <w:lang w:val="en-US"/>
        </w:rPr>
        <w:t>.</w:t>
      </w:r>
    </w:p>
    <w:p w14:paraId="51AB6E42" w14:textId="77777777" w:rsidR="009F34BF" w:rsidRPr="0029061B" w:rsidRDefault="009F34BF" w:rsidP="009F34BF">
      <w:pPr>
        <w:autoSpaceDE w:val="0"/>
        <w:autoSpaceDN w:val="0"/>
        <w:spacing w:before="93"/>
        <w:outlineLvl w:val="1"/>
        <w:rPr>
          <w:rFonts w:eastAsiaTheme="minorEastAsia"/>
          <w:u w:val="single"/>
          <w:lang w:val="en-US"/>
        </w:rPr>
      </w:pPr>
    </w:p>
    <w:p w14:paraId="38B1B7DD" w14:textId="0C651AAB" w:rsidR="00935446" w:rsidRPr="0029061B" w:rsidRDefault="00935446" w:rsidP="003E4590">
      <w:pPr>
        <w:pStyle w:val="afa"/>
        <w:widowControl/>
        <w:numPr>
          <w:ilvl w:val="0"/>
          <w:numId w:val="67"/>
        </w:numPr>
        <w:spacing w:after="120"/>
        <w:ind w:leftChars="0" w:left="540" w:hanging="540"/>
        <w:rPr>
          <w:rFonts w:eastAsia="Times New Roman"/>
          <w:bCs/>
          <w:u w:val="single"/>
          <w:lang w:val="en-US"/>
        </w:rPr>
      </w:pPr>
      <w:r w:rsidRPr="0029061B">
        <w:rPr>
          <w:rFonts w:eastAsia="Times New Roman"/>
          <w:bCs/>
          <w:u w:val="single"/>
          <w:lang w:val="en-US"/>
        </w:rPr>
        <w:t>Background of the CMH</w:t>
      </w:r>
      <w:r w:rsidR="00D6574D">
        <w:rPr>
          <w:rFonts w:eastAsia="Times New Roman"/>
          <w:bCs/>
          <w:u w:val="single"/>
          <w:lang w:val="en-US"/>
        </w:rPr>
        <w:t>HK</w:t>
      </w:r>
      <w:r w:rsidRPr="0029061B">
        <w:rPr>
          <w:rFonts w:eastAsia="Times New Roman"/>
          <w:bCs/>
          <w:u w:val="single"/>
          <w:lang w:val="en-US"/>
        </w:rPr>
        <w:t xml:space="preserve"> Project</w:t>
      </w:r>
    </w:p>
    <w:p w14:paraId="14E7639E" w14:textId="274D5C79"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Chief Executive announced in the 2014 Policy Address that the Government had decided to reserve a site in </w:t>
      </w:r>
      <w:proofErr w:type="spellStart"/>
      <w:r w:rsidRPr="0029061B">
        <w:rPr>
          <w:rFonts w:eastAsiaTheme="minorEastAsia"/>
          <w:lang w:val="en-US"/>
        </w:rPr>
        <w:t>Tseung</w:t>
      </w:r>
      <w:proofErr w:type="spellEnd"/>
      <w:r w:rsidRPr="0029061B">
        <w:rPr>
          <w:rFonts w:eastAsiaTheme="minorEastAsia"/>
          <w:lang w:val="en-US"/>
        </w:rPr>
        <w:t xml:space="preserve"> Kwan O for setting up a CMH</w:t>
      </w:r>
      <w:r w:rsidR="00D6574D">
        <w:rPr>
          <w:rFonts w:eastAsiaTheme="minorEastAsia"/>
          <w:lang w:val="en-US"/>
        </w:rPr>
        <w:t>HK</w:t>
      </w:r>
      <w:r w:rsidRPr="0029061B">
        <w:rPr>
          <w:rFonts w:eastAsiaTheme="minorEastAsia"/>
          <w:lang w:val="en-US"/>
        </w:rPr>
        <w:t>. The 2017 Policy Address stated that the Government decided to finance the construction of the CMH</w:t>
      </w:r>
      <w:r w:rsidR="00D6574D">
        <w:rPr>
          <w:rFonts w:eastAsiaTheme="minorEastAsia"/>
          <w:lang w:val="en-US"/>
        </w:rPr>
        <w:t>HK</w:t>
      </w:r>
      <w:r w:rsidRPr="0029061B">
        <w:rPr>
          <w:rFonts w:eastAsiaTheme="minorEastAsia"/>
          <w:lang w:val="en-US"/>
        </w:rPr>
        <w:t xml:space="preserve"> and identify by way of tender a suitable non-profit-making </w:t>
      </w:r>
      <w:proofErr w:type="spellStart"/>
      <w:r w:rsidRPr="0029061B">
        <w:rPr>
          <w:rFonts w:eastAsiaTheme="minorEastAsia"/>
          <w:lang w:val="en-US"/>
        </w:rPr>
        <w:t>organisation</w:t>
      </w:r>
      <w:proofErr w:type="spellEnd"/>
      <w:r w:rsidRPr="0029061B">
        <w:rPr>
          <w:rFonts w:eastAsiaTheme="minorEastAsia"/>
          <w:lang w:val="en-US"/>
        </w:rPr>
        <w:t xml:space="preserve"> (“NPMO”) to operate the CMH</w:t>
      </w:r>
      <w:r w:rsidR="00D6574D">
        <w:rPr>
          <w:rFonts w:eastAsiaTheme="minorEastAsia"/>
          <w:lang w:val="en-US"/>
        </w:rPr>
        <w:t>HK</w:t>
      </w:r>
      <w:r w:rsidRPr="0029061B">
        <w:rPr>
          <w:rFonts w:eastAsiaTheme="minorEastAsia"/>
          <w:lang w:val="en-US"/>
        </w:rPr>
        <w:t xml:space="preserve">. </w:t>
      </w:r>
      <w:proofErr w:type="gramStart"/>
      <w:r w:rsidRPr="0029061B">
        <w:rPr>
          <w:rFonts w:eastAsiaTheme="minorEastAsia"/>
          <w:lang w:val="en-US"/>
        </w:rPr>
        <w:t>CMH</w:t>
      </w:r>
      <w:r w:rsidR="00D6574D">
        <w:rPr>
          <w:rFonts w:eastAsiaTheme="minorEastAsia"/>
          <w:lang w:val="en-US"/>
        </w:rPr>
        <w:t>HK</w:t>
      </w:r>
      <w:r w:rsidRPr="0029061B">
        <w:rPr>
          <w:rFonts w:eastAsiaTheme="minorEastAsia"/>
          <w:lang w:val="en-US"/>
        </w:rPr>
        <w:t xml:space="preserve"> will be owned by the Government</w:t>
      </w:r>
      <w:proofErr w:type="gramEnd"/>
      <w:r w:rsidRPr="0029061B">
        <w:rPr>
          <w:rFonts w:eastAsiaTheme="minorEastAsia"/>
          <w:lang w:val="en-US"/>
        </w:rPr>
        <w:t xml:space="preserve"> and the selected NPMO will operate the CMH</w:t>
      </w:r>
      <w:r w:rsidR="00D6574D">
        <w:rPr>
          <w:rFonts w:eastAsiaTheme="minorEastAsia"/>
          <w:lang w:val="en-US"/>
        </w:rPr>
        <w:t>HK</w:t>
      </w:r>
      <w:r w:rsidRPr="0029061B">
        <w:rPr>
          <w:rFonts w:eastAsiaTheme="minorEastAsia"/>
          <w:lang w:val="en-US"/>
        </w:rPr>
        <w:t>. The CMH</w:t>
      </w:r>
      <w:r w:rsidR="00D6574D">
        <w:rPr>
          <w:rFonts w:eastAsiaTheme="minorEastAsia"/>
          <w:lang w:val="en-US"/>
        </w:rPr>
        <w:t>HK</w:t>
      </w:r>
      <w:r w:rsidRPr="0029061B">
        <w:rPr>
          <w:rFonts w:eastAsiaTheme="minorEastAsia"/>
          <w:lang w:val="en-US"/>
        </w:rPr>
        <w:t xml:space="preserve"> </w:t>
      </w:r>
      <w:proofErr w:type="gramStart"/>
      <w:r w:rsidRPr="0029061B">
        <w:rPr>
          <w:rFonts w:eastAsiaTheme="minorEastAsia"/>
          <w:lang w:val="en-US"/>
        </w:rPr>
        <w:t>would be positioned</w:t>
      </w:r>
      <w:proofErr w:type="gramEnd"/>
      <w:r w:rsidRPr="0029061B">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6A9C93E8"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CMH</w:t>
      </w:r>
      <w:r w:rsidR="00D6574D">
        <w:rPr>
          <w:rFonts w:eastAsiaTheme="minorEastAsia"/>
          <w:lang w:val="en-US"/>
        </w:rPr>
        <w:t>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29061B">
        <w:rPr>
          <w:rFonts w:eastAsiaTheme="minorEastAsia"/>
          <w:lang w:val="en-US"/>
        </w:rPr>
        <w:t>be provided</w:t>
      </w:r>
      <w:proofErr w:type="gramEnd"/>
      <w:r w:rsidRPr="0029061B">
        <w:rPr>
          <w:rFonts w:eastAsiaTheme="minorEastAsia"/>
          <w:lang w:val="en-US"/>
        </w:rPr>
        <w:t xml:space="preserve"> in the CMH</w:t>
      </w:r>
      <w:r w:rsidR="00D6574D">
        <w:rPr>
          <w:rFonts w:eastAsiaTheme="minorEastAsia"/>
          <w:lang w:val="en-US"/>
        </w:rPr>
        <w:t>HK</w:t>
      </w:r>
      <w:r w:rsidRPr="0029061B">
        <w:rPr>
          <w:rFonts w:eastAsiaTheme="minorEastAsia"/>
          <w:lang w:val="en-US"/>
        </w:rPr>
        <w:t xml:space="preserve"> covers inpatient, day-patient, outpatient and community outreach services. </w:t>
      </w:r>
    </w:p>
    <w:p w14:paraId="797CF1A1" w14:textId="76036BCF"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To take forward the planning and development of the project on CMH</w:t>
      </w:r>
      <w:r w:rsidR="00D6574D">
        <w:rPr>
          <w:rFonts w:eastAsiaTheme="minorEastAsia"/>
          <w:lang w:val="en-US"/>
        </w:rPr>
        <w:t>HK</w:t>
      </w:r>
      <w:r w:rsidRPr="0029061B">
        <w:rPr>
          <w:rFonts w:eastAsiaTheme="minorEastAsia"/>
          <w:lang w:val="en-US"/>
        </w:rPr>
        <w:t xml:space="preserve">, a designated office i.e. CMHPO, was established under the Health Bureau (the former Food and Health Bureau) on 2 May 2018. Hong Kong Baptist University (HKBU) </w:t>
      </w:r>
      <w:proofErr w:type="gramStart"/>
      <w:r w:rsidRPr="0029061B">
        <w:rPr>
          <w:rFonts w:eastAsiaTheme="minorEastAsia"/>
          <w:lang w:val="en-US"/>
        </w:rPr>
        <w:t>was selected</w:t>
      </w:r>
      <w:proofErr w:type="gramEnd"/>
      <w:r w:rsidRPr="0029061B">
        <w:rPr>
          <w:rFonts w:eastAsiaTheme="minorEastAsia"/>
          <w:lang w:val="en-US"/>
        </w:rPr>
        <w:t xml:space="preserve"> as the Contractor for the CMH</w:t>
      </w:r>
      <w:r w:rsidR="00D6574D">
        <w:rPr>
          <w:rFonts w:eastAsiaTheme="minorEastAsia"/>
          <w:lang w:val="en-US"/>
        </w:rPr>
        <w:t>HK</w:t>
      </w:r>
      <w:r w:rsidRPr="0029061B">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D6574D">
        <w:rPr>
          <w:rFonts w:eastAsiaTheme="minorEastAsia"/>
          <w:lang w:val="en-US"/>
        </w:rPr>
        <w:t>HK</w:t>
      </w:r>
      <w:r w:rsidRPr="0029061B">
        <w:rPr>
          <w:rFonts w:eastAsiaTheme="minorEastAsia"/>
          <w:lang w:val="en-US"/>
        </w:rPr>
        <w:t>. The CMH</w:t>
      </w:r>
      <w:r w:rsidR="00D6574D">
        <w:rPr>
          <w:rFonts w:eastAsiaTheme="minorEastAsia"/>
          <w:lang w:val="en-US"/>
        </w:rPr>
        <w:t>HK</w:t>
      </w:r>
      <w:r w:rsidRPr="0029061B">
        <w:rPr>
          <w:rFonts w:eastAsiaTheme="minorEastAsia"/>
          <w:lang w:val="en-US"/>
        </w:rPr>
        <w:t xml:space="preserve"> project has proceeded to the commissioning stage in 2021. </w:t>
      </w:r>
      <w:r w:rsidR="00EB1355">
        <w:rPr>
          <w:rFonts w:eastAsiaTheme="minorEastAsia"/>
          <w:lang w:val="en-US"/>
        </w:rPr>
        <w:t xml:space="preserve">The </w:t>
      </w:r>
      <w:r w:rsidRPr="0029061B">
        <w:rPr>
          <w:rFonts w:eastAsiaTheme="minorEastAsia"/>
          <w:lang w:val="en-US"/>
        </w:rPr>
        <w:t xml:space="preserve">hospital services </w:t>
      </w:r>
      <w:proofErr w:type="gramStart"/>
      <w:r w:rsidR="00EB1355">
        <w:rPr>
          <w:rFonts w:eastAsiaTheme="minorEastAsia"/>
          <w:lang w:val="en-US"/>
        </w:rPr>
        <w:t>have been commenced</w:t>
      </w:r>
      <w:proofErr w:type="gramEnd"/>
      <w:r w:rsidR="00EB1355">
        <w:rPr>
          <w:rFonts w:eastAsiaTheme="minorEastAsia"/>
          <w:lang w:val="en-US"/>
        </w:rPr>
        <w:t xml:space="preserve"> </w:t>
      </w:r>
      <w:r w:rsidRPr="0029061B">
        <w:rPr>
          <w:rFonts w:eastAsiaTheme="minorEastAsia"/>
          <w:lang w:val="en-US"/>
        </w:rPr>
        <w:t>by phases from 2025.</w:t>
      </w:r>
    </w:p>
    <w:p w14:paraId="494EA141" w14:textId="6E3A43A7"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More information on the services provision and design of the CMH</w:t>
      </w:r>
      <w:r w:rsidR="00D6574D">
        <w:rPr>
          <w:rFonts w:eastAsiaTheme="minorEastAsia"/>
          <w:lang w:val="en-US"/>
        </w:rPr>
        <w:t>HK</w:t>
      </w:r>
      <w:r w:rsidRPr="0029061B">
        <w:rPr>
          <w:rFonts w:eastAsiaTheme="minorEastAsia"/>
          <w:lang w:val="en-US"/>
        </w:rPr>
        <w:t xml:space="preserve"> </w:t>
      </w:r>
      <w:proofErr w:type="gramStart"/>
      <w:r w:rsidRPr="0029061B">
        <w:rPr>
          <w:rFonts w:eastAsiaTheme="minorEastAsia"/>
          <w:lang w:val="en-US"/>
        </w:rPr>
        <w:t>can be found</w:t>
      </w:r>
      <w:proofErr w:type="gramEnd"/>
      <w:r w:rsidRPr="0029061B">
        <w:rPr>
          <w:rFonts w:eastAsiaTheme="minorEastAsia"/>
          <w:lang w:val="en-US"/>
        </w:rPr>
        <w:t xml:space="preserve"> in the following link: </w:t>
      </w:r>
    </w:p>
    <w:p w14:paraId="688D0683" w14:textId="0BBA402D" w:rsidR="00935446" w:rsidRPr="0029061B" w:rsidRDefault="001C2C8E" w:rsidP="00414F3A">
      <w:pPr>
        <w:pStyle w:val="afa"/>
        <w:autoSpaceDE w:val="0"/>
        <w:autoSpaceDN w:val="0"/>
        <w:spacing w:before="93"/>
        <w:ind w:leftChars="0" w:left="540" w:right="-7"/>
        <w:jc w:val="both"/>
        <w:outlineLvl w:val="1"/>
        <w:rPr>
          <w:rFonts w:eastAsia="Times New Roman"/>
          <w:lang w:val="en-US"/>
        </w:rPr>
      </w:pPr>
      <w:hyperlink r:id="rId11" w:history="1">
        <w:r w:rsidR="00B64142" w:rsidRPr="009D2B16">
          <w:rPr>
            <w:rStyle w:val="a7"/>
          </w:rPr>
          <w:t>https://www.healthbureau.gov.hk/en/press_and_publications/otherinfo/200900_cmhp/index.html</w:t>
        </w:r>
      </w:hyperlink>
    </w:p>
    <w:p w14:paraId="053FCFDF" w14:textId="77777777" w:rsidR="00935446" w:rsidRPr="0029061B" w:rsidRDefault="00935446" w:rsidP="00935446">
      <w:pPr>
        <w:autoSpaceDE w:val="0"/>
        <w:autoSpaceDN w:val="0"/>
        <w:spacing w:before="93"/>
        <w:ind w:left="540"/>
        <w:outlineLvl w:val="1"/>
        <w:rPr>
          <w:rFonts w:eastAsiaTheme="minorEastAsia"/>
          <w:u w:val="single"/>
          <w:lang w:val="en-US"/>
        </w:rPr>
      </w:pPr>
    </w:p>
    <w:p w14:paraId="7C165049" w14:textId="078460A1" w:rsidR="00935446" w:rsidRPr="006E13AA" w:rsidRDefault="000E5039" w:rsidP="006E13AA">
      <w:pPr>
        <w:spacing w:after="160" w:line="259" w:lineRule="auto"/>
        <w:rPr>
          <w:b/>
          <w:lang w:val="en-US"/>
        </w:rPr>
      </w:pPr>
      <w:r w:rsidRPr="006E13AA">
        <w:rPr>
          <w:b/>
          <w:lang w:val="en-US"/>
        </w:rPr>
        <w:t>Note to Suppliers</w:t>
      </w:r>
    </w:p>
    <w:p w14:paraId="68D063E8" w14:textId="03BC80B8" w:rsidR="000E5039" w:rsidRPr="000E5039" w:rsidRDefault="000E5039" w:rsidP="006E13AA">
      <w:pPr>
        <w:pStyle w:val="afa"/>
        <w:numPr>
          <w:ilvl w:val="0"/>
          <w:numId w:val="132"/>
        </w:numPr>
        <w:autoSpaceDE w:val="0"/>
        <w:autoSpaceDN w:val="0"/>
        <w:spacing w:before="93"/>
        <w:ind w:leftChars="0" w:rightChars="-3" w:right="-7"/>
        <w:jc w:val="both"/>
        <w:outlineLvl w:val="1"/>
        <w:rPr>
          <w:lang w:val="en-US"/>
        </w:rPr>
      </w:pPr>
      <w:r w:rsidRPr="006E13AA">
        <w:rPr>
          <w:lang w:val="en-US"/>
        </w:rPr>
        <w:t>If your company ha</w:t>
      </w:r>
      <w:r w:rsidR="00EB1355">
        <w:rPr>
          <w:lang w:val="en-US"/>
        </w:rPr>
        <w:t>s</w:t>
      </w:r>
      <w:r w:rsidRPr="006E13AA">
        <w:rPr>
          <w:lang w:val="en-US"/>
        </w:rPr>
        <w:t xml:space="preserve"> more than one </w:t>
      </w:r>
      <w:r w:rsidR="00D6574D">
        <w:rPr>
          <w:lang w:val="en-US"/>
        </w:rPr>
        <w:t>Endoscopic Viewing System</w:t>
      </w:r>
      <w:r w:rsidRPr="000E5039">
        <w:rPr>
          <w:rFonts w:eastAsia="Times New Roman"/>
          <w:color w:val="FF0000"/>
          <w:lang w:val="en-US"/>
        </w:rPr>
        <w:t xml:space="preserve"> </w:t>
      </w:r>
      <w:r w:rsidRPr="006E13AA">
        <w:rPr>
          <w:lang w:val="en-US"/>
        </w:rPr>
        <w:t xml:space="preserve">that may meet the requirements of the System stated in this </w:t>
      </w:r>
      <w:proofErr w:type="spellStart"/>
      <w:r w:rsidRPr="006E13AA">
        <w:rPr>
          <w:lang w:val="en-US"/>
        </w:rPr>
        <w:t>Proforma</w:t>
      </w:r>
      <w:proofErr w:type="spellEnd"/>
      <w:r w:rsidRPr="006E13AA">
        <w:rPr>
          <w:lang w:val="en-US"/>
        </w:rPr>
        <w:t xml:space="preserve">, </w:t>
      </w:r>
      <w:r w:rsidRPr="006E13AA">
        <w:rPr>
          <w:b/>
          <w:lang w:val="en-US"/>
        </w:rPr>
        <w:t xml:space="preserve">please complete and return, together with relevant supporting documents, </w:t>
      </w:r>
      <w:r w:rsidRPr="006E13AA">
        <w:rPr>
          <w:b/>
          <w:u w:val="single"/>
          <w:lang w:val="en-US"/>
        </w:rPr>
        <w:t xml:space="preserve">one set of </w:t>
      </w:r>
      <w:proofErr w:type="spellStart"/>
      <w:r w:rsidRPr="006E13AA">
        <w:rPr>
          <w:b/>
          <w:u w:val="single"/>
          <w:lang w:val="en-US"/>
        </w:rPr>
        <w:t>Proforma</w:t>
      </w:r>
      <w:proofErr w:type="spellEnd"/>
      <w:r w:rsidRPr="006E13AA">
        <w:rPr>
          <w:b/>
          <w:u w:val="single"/>
          <w:lang w:val="en-US"/>
        </w:rPr>
        <w:t xml:space="preserve"> for each different </w:t>
      </w:r>
      <w:r w:rsidR="00D6574D" w:rsidRPr="001C3483">
        <w:rPr>
          <w:b/>
          <w:u w:val="single"/>
          <w:lang w:val="en-US"/>
        </w:rPr>
        <w:t>Endoscopic Viewing System</w:t>
      </w:r>
      <w:r w:rsidRPr="006E13AA">
        <w:rPr>
          <w:lang w:val="en-US"/>
        </w:rPr>
        <w:t>.</w:t>
      </w:r>
    </w:p>
    <w:p w14:paraId="304E0D86" w14:textId="77777777" w:rsidR="00935446" w:rsidRPr="001C3483" w:rsidRDefault="00935446" w:rsidP="009F34BF">
      <w:pPr>
        <w:autoSpaceDE w:val="0"/>
        <w:autoSpaceDN w:val="0"/>
        <w:spacing w:before="93"/>
        <w:jc w:val="both"/>
        <w:outlineLvl w:val="1"/>
        <w:rPr>
          <w:rFonts w:eastAsiaTheme="minorEastAsia"/>
          <w:i/>
          <w:lang w:val="en-US"/>
        </w:rPr>
      </w:pPr>
    </w:p>
    <w:p w14:paraId="3D6989ED" w14:textId="77777777" w:rsidR="00C84C98" w:rsidRPr="0029061B" w:rsidRDefault="00C84C98">
      <w:pPr>
        <w:widowControl/>
        <w:rPr>
          <w:lang w:val="en-US"/>
        </w:rPr>
      </w:pPr>
      <w:r w:rsidRPr="0029061B">
        <w:rPr>
          <w:lang w:val="en-US"/>
        </w:rPr>
        <w:br w:type="page"/>
      </w:r>
    </w:p>
    <w:p w14:paraId="5AB7466C" w14:textId="613ED5A6" w:rsidR="00C84C98" w:rsidRPr="00260FCD" w:rsidRDefault="00C84C98">
      <w:pPr>
        <w:widowControl/>
        <w:rPr>
          <w:b/>
          <w:lang w:val="en-US"/>
        </w:rPr>
      </w:pPr>
    </w:p>
    <w:p w14:paraId="44158995" w14:textId="77777777" w:rsidR="00C1765A" w:rsidRPr="0029061B"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14:paraId="26E9C90E" w14:textId="77777777" w:rsidTr="00FD1239">
        <w:trPr>
          <w:trHeight w:val="567"/>
        </w:trPr>
        <w:tc>
          <w:tcPr>
            <w:tcW w:w="4230" w:type="dxa"/>
            <w:shd w:val="clear" w:color="auto" w:fill="auto"/>
          </w:tcPr>
          <w:p w14:paraId="094BE5A2"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shd w:val="clear" w:color="auto" w:fill="auto"/>
          </w:tcPr>
          <w:p w14:paraId="3FB53CC9"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48F7F55" w14:textId="77777777" w:rsidTr="00FD1239">
        <w:trPr>
          <w:trHeight w:val="567"/>
        </w:trPr>
        <w:tc>
          <w:tcPr>
            <w:tcW w:w="4230" w:type="dxa"/>
            <w:shd w:val="clear" w:color="auto" w:fill="auto"/>
          </w:tcPr>
          <w:p w14:paraId="71D2F65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shd w:val="clear" w:color="auto" w:fill="auto"/>
          </w:tcPr>
          <w:p w14:paraId="4541B37C"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6637A2F" w14:textId="77777777" w:rsidTr="00FD1239">
        <w:trPr>
          <w:trHeight w:val="567"/>
        </w:trPr>
        <w:tc>
          <w:tcPr>
            <w:tcW w:w="4230" w:type="dxa"/>
            <w:shd w:val="clear" w:color="auto" w:fill="auto"/>
          </w:tcPr>
          <w:p w14:paraId="101486D8"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7E85D15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BC5A94"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AEBE2AA"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EED89A7" w14:textId="77777777" w:rsidTr="00FD1239">
        <w:trPr>
          <w:trHeight w:val="567"/>
        </w:trPr>
        <w:tc>
          <w:tcPr>
            <w:tcW w:w="4230" w:type="dxa"/>
            <w:shd w:val="clear" w:color="auto" w:fill="auto"/>
          </w:tcPr>
          <w:p w14:paraId="41534287"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shd w:val="clear" w:color="auto" w:fill="auto"/>
          </w:tcPr>
          <w:p w14:paraId="322C0CA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6B02624" w14:textId="77777777" w:rsidTr="00FD1239">
        <w:trPr>
          <w:trHeight w:val="567"/>
        </w:trPr>
        <w:tc>
          <w:tcPr>
            <w:tcW w:w="4230" w:type="dxa"/>
            <w:shd w:val="clear" w:color="auto" w:fill="auto"/>
          </w:tcPr>
          <w:p w14:paraId="59C6AD9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shd w:val="clear" w:color="auto" w:fill="auto"/>
          </w:tcPr>
          <w:p w14:paraId="35FEAFE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7FDE29F" w14:textId="77777777" w:rsidTr="00FD1239">
        <w:trPr>
          <w:trHeight w:val="567"/>
        </w:trPr>
        <w:tc>
          <w:tcPr>
            <w:tcW w:w="4230" w:type="dxa"/>
            <w:shd w:val="clear" w:color="auto" w:fill="auto"/>
          </w:tcPr>
          <w:p w14:paraId="2EB3DD0A"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14:paraId="453397A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74EE040"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4732987F" w14:textId="77777777" w:rsidTr="00FD1239">
        <w:trPr>
          <w:trHeight w:val="567"/>
        </w:trPr>
        <w:tc>
          <w:tcPr>
            <w:tcW w:w="4230" w:type="dxa"/>
            <w:shd w:val="clear" w:color="auto" w:fill="auto"/>
          </w:tcPr>
          <w:p w14:paraId="41EBD2C4"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shd w:val="clear" w:color="auto" w:fill="auto"/>
          </w:tcPr>
          <w:p w14:paraId="0F017D5A"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3C1C7D4D" w14:textId="77777777" w:rsidTr="00FD1239">
        <w:trPr>
          <w:trHeight w:val="567"/>
        </w:trPr>
        <w:tc>
          <w:tcPr>
            <w:tcW w:w="4230" w:type="dxa"/>
            <w:shd w:val="clear" w:color="auto" w:fill="auto"/>
          </w:tcPr>
          <w:p w14:paraId="7B111FD1"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5AFE9367"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69C7A2"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2DE746A4" w14:textId="77777777" w:rsidTr="00FD1239">
        <w:trPr>
          <w:trHeight w:val="567"/>
        </w:trPr>
        <w:tc>
          <w:tcPr>
            <w:tcW w:w="4230" w:type="dxa"/>
            <w:shd w:val="clear" w:color="auto" w:fill="auto"/>
          </w:tcPr>
          <w:p w14:paraId="2BFFB8BC" w14:textId="77777777" w:rsidR="005E0250" w:rsidRPr="004909DE"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w:t>
            </w:r>
            <w:r w:rsidR="00ED1587" w:rsidRPr="004909DE">
              <w:rPr>
                <w:rFonts w:ascii="Times New Roman" w:eastAsiaTheme="minorEastAsia" w:hAnsi="Times New Roman"/>
                <w:kern w:val="1"/>
                <w:sz w:val="22"/>
                <w:lang w:val="en-US" w:eastAsia="ar-SA"/>
              </w:rPr>
              <w:t xml:space="preserve">arranty period </w:t>
            </w:r>
            <w:r w:rsidR="005E0250" w:rsidRPr="004909DE">
              <w:rPr>
                <w:rFonts w:ascii="Times New Roman" w:eastAsiaTheme="minorEastAsia" w:hAnsi="Times New Roman"/>
                <w:kern w:val="1"/>
                <w:sz w:val="22"/>
                <w:lang w:val="en-US" w:eastAsia="ar-SA"/>
              </w:rPr>
              <w:t>of the System</w:t>
            </w:r>
            <w:r w:rsidRPr="004909DE">
              <w:rPr>
                <w:rFonts w:ascii="Times New Roman" w:eastAsiaTheme="minorEastAsia" w:hAnsi="Times New Roman"/>
                <w:kern w:val="1"/>
                <w:sz w:val="22"/>
                <w:lang w:val="en-US" w:eastAsia="ar-SA"/>
              </w:rPr>
              <w:t xml:space="preserve"> </w:t>
            </w:r>
          </w:p>
          <w:p w14:paraId="0C5EBBE6" w14:textId="1D0A49C6" w:rsidR="00ED1587" w:rsidRPr="004909DE"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t>
            </w:r>
            <w:r w:rsidR="005E0250" w:rsidRPr="004909DE">
              <w:rPr>
                <w:rFonts w:ascii="Times New Roman" w:eastAsiaTheme="minorEastAsia" w:hAnsi="Times New Roman"/>
                <w:i/>
                <w:kern w:val="1"/>
                <w:sz w:val="22"/>
                <w:lang w:val="en-US" w:eastAsia="ar-SA"/>
              </w:rPr>
              <w:t>Please refer to</w:t>
            </w:r>
            <w:r w:rsidRPr="004909DE">
              <w:rPr>
                <w:rFonts w:ascii="Times New Roman" w:eastAsiaTheme="minorEastAsia" w:hAnsi="Times New Roman"/>
                <w:i/>
                <w:kern w:val="1"/>
                <w:sz w:val="22"/>
                <w:lang w:val="en-US" w:eastAsia="ar-SA"/>
              </w:rPr>
              <w:t xml:space="preserve"> </w:t>
            </w:r>
            <w:r w:rsidR="00E27584" w:rsidRPr="00596E88">
              <w:rPr>
                <w:rFonts w:ascii="Times New Roman" w:eastAsiaTheme="minorEastAsia" w:hAnsi="Times New Roman"/>
                <w:i/>
                <w:kern w:val="1"/>
                <w:sz w:val="22"/>
                <w:lang w:val="en-US" w:eastAsia="ar-SA"/>
              </w:rPr>
              <w:t>section G in Part 3</w:t>
            </w:r>
            <w:r w:rsidRPr="00260FCD">
              <w:rPr>
                <w:rFonts w:ascii="Times New Roman" w:eastAsiaTheme="minorEastAsia" w:hAnsi="Times New Roman"/>
                <w:i/>
                <w:color w:val="FF0000"/>
                <w:kern w:val="1"/>
                <w:sz w:val="22"/>
                <w:lang w:val="en-US" w:eastAsia="ar-SA"/>
              </w:rPr>
              <w:t xml:space="preserve"> </w:t>
            </w:r>
            <w:r w:rsidRPr="004909DE">
              <w:rPr>
                <w:rFonts w:ascii="Times New Roman" w:eastAsiaTheme="minorEastAsia" w:hAnsi="Times New Roman"/>
                <w:i/>
                <w:kern w:val="1"/>
                <w:sz w:val="22"/>
                <w:lang w:val="en-US" w:eastAsia="ar-SA"/>
              </w:rPr>
              <w:t>for detail</w:t>
            </w:r>
            <w:r w:rsidR="005E0250" w:rsidRPr="004909DE">
              <w:rPr>
                <w:rFonts w:ascii="Times New Roman" w:eastAsiaTheme="minorEastAsia" w:hAnsi="Times New Roman"/>
                <w:i/>
                <w:kern w:val="1"/>
                <w:sz w:val="22"/>
                <w:lang w:val="en-US" w:eastAsia="ar-SA"/>
              </w:rPr>
              <w:t>s of the warranty service</w:t>
            </w:r>
            <w:r w:rsidRPr="004909DE">
              <w:rPr>
                <w:rFonts w:ascii="Times New Roman" w:eastAsiaTheme="minorEastAsia" w:hAnsi="Times New Roman"/>
                <w:i/>
                <w:kern w:val="1"/>
                <w:sz w:val="22"/>
                <w:lang w:val="en-US" w:eastAsia="ar-SA"/>
              </w:rPr>
              <w:t xml:space="preserve"> requirements</w:t>
            </w:r>
            <w:r w:rsidRPr="004909DE">
              <w:rPr>
                <w:rFonts w:ascii="Times New Roman" w:eastAsiaTheme="minorEastAsia" w:hAnsi="Times New Roman"/>
                <w:kern w:val="1"/>
                <w:sz w:val="22"/>
                <w:lang w:val="en-US" w:eastAsia="ar-SA"/>
              </w:rPr>
              <w:t>)</w:t>
            </w:r>
          </w:p>
        </w:tc>
        <w:tc>
          <w:tcPr>
            <w:tcW w:w="4860" w:type="dxa"/>
            <w:shd w:val="clear" w:color="auto" w:fill="auto"/>
          </w:tcPr>
          <w:p w14:paraId="295B117E"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5BAC553" w14:textId="1EA8FEC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____________ months from Acceptance of the System</w:t>
            </w:r>
          </w:p>
          <w:p w14:paraId="0930BDA0"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7954A1" w:rsidRPr="004909DE" w14:paraId="0498ED6C" w14:textId="77777777" w:rsidTr="00FD1239">
        <w:trPr>
          <w:trHeight w:val="567"/>
        </w:trPr>
        <w:tc>
          <w:tcPr>
            <w:tcW w:w="4230" w:type="dxa"/>
            <w:shd w:val="clear" w:color="auto" w:fill="auto"/>
          </w:tcPr>
          <w:p w14:paraId="1C8DDF2B" w14:textId="77777777" w:rsidR="007954A1" w:rsidRPr="004909DE"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shd w:val="clear" w:color="auto" w:fill="auto"/>
          </w:tcPr>
          <w:p w14:paraId="09B72315" w14:textId="77777777" w:rsidR="00995D1E" w:rsidRPr="004909DE"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w:t>
            </w:r>
            <w:r w:rsidR="00995D1E" w:rsidRPr="004909DE">
              <w:rPr>
                <w:rFonts w:eastAsiaTheme="minorEastAsia"/>
                <w:kern w:val="1"/>
                <w:sz w:val="22"/>
                <w:szCs w:val="22"/>
                <w:lang w:val="en-US" w:eastAsia="ar-SA"/>
              </w:rPr>
              <w:t>__</w:t>
            </w:r>
            <w:r w:rsidRPr="004909DE">
              <w:rPr>
                <w:rFonts w:eastAsiaTheme="minorEastAsia"/>
                <w:kern w:val="1"/>
                <w:sz w:val="22"/>
                <w:szCs w:val="22"/>
                <w:lang w:val="en-US" w:eastAsia="ar-SA"/>
              </w:rPr>
              <w:t>__ years from its date of acceptance except the following components</w:t>
            </w:r>
            <w:r w:rsidR="00995D1E" w:rsidRPr="004909DE">
              <w:rPr>
                <w:rFonts w:eastAsiaTheme="minorEastAsia"/>
                <w:kern w:val="1"/>
                <w:sz w:val="22"/>
                <w:szCs w:val="22"/>
                <w:lang w:val="en-US" w:eastAsia="ar-SA"/>
              </w:rPr>
              <w:t>:</w:t>
            </w:r>
          </w:p>
          <w:p w14:paraId="51C9816B"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A76C6D4"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B68E80" w14:textId="77777777" w:rsidR="007954A1" w:rsidRPr="004909DE"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w:t>
            </w:r>
            <w:r w:rsidR="00995D1E" w:rsidRPr="004909DE">
              <w:rPr>
                <w:rFonts w:eastAsiaTheme="minorEastAsia"/>
                <w:kern w:val="1"/>
                <w:sz w:val="22"/>
                <w:szCs w:val="22"/>
                <w:lang w:val="en-US" w:eastAsia="ar-SA"/>
              </w:rPr>
              <w:t>_______________</w:t>
            </w:r>
            <w:r w:rsidR="00FD1239" w:rsidRPr="004909DE">
              <w:rPr>
                <w:rFonts w:eastAsiaTheme="minorEastAsia"/>
                <w:kern w:val="1"/>
                <w:sz w:val="22"/>
                <w:szCs w:val="22"/>
                <w:lang w:val="en-US" w:eastAsia="ar-SA"/>
              </w:rPr>
              <w:t>_________________________</w:t>
            </w:r>
          </w:p>
          <w:p w14:paraId="6B85BC62" w14:textId="77777777" w:rsidR="00995D1E" w:rsidRPr="004909DE"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bl>
    <w:p w14:paraId="11C624F7" w14:textId="48D3FC49" w:rsidR="0047363D" w:rsidRPr="004909DE" w:rsidRDefault="0047363D" w:rsidP="00FD1239">
      <w:pPr>
        <w:spacing w:before="160" w:after="240" w:line="259" w:lineRule="auto"/>
        <w:ind w:left="270" w:hanging="270"/>
        <w:jc w:val="both"/>
        <w:rPr>
          <w:b/>
          <w:sz w:val="22"/>
          <w:szCs w:val="22"/>
          <w:u w:val="single"/>
          <w:lang w:val="en-US"/>
        </w:rPr>
      </w:pPr>
      <w:r w:rsidRPr="00260FCD">
        <w:rPr>
          <w:b/>
          <w:sz w:val="22"/>
          <w:szCs w:val="22"/>
          <w:lang w:val="en-US"/>
        </w:rPr>
        <w:br w:type="page"/>
      </w:r>
    </w:p>
    <w:p w14:paraId="7984E188" w14:textId="77777777" w:rsidR="00FC53E1" w:rsidRPr="0029061B" w:rsidRDefault="00FC53E1" w:rsidP="00FC53E1">
      <w:pPr>
        <w:spacing w:after="160" w:line="259" w:lineRule="auto"/>
        <w:jc w:val="both"/>
        <w:rPr>
          <w:b/>
          <w:u w:val="single"/>
          <w:lang w:val="en-US"/>
        </w:rPr>
      </w:pPr>
      <w:r w:rsidRPr="0029061B">
        <w:rPr>
          <w:b/>
          <w:u w:val="single"/>
          <w:lang w:val="en-US"/>
        </w:rPr>
        <w:lastRenderedPageBreak/>
        <w:t xml:space="preserve">Part 3 – </w:t>
      </w:r>
      <w:r w:rsidR="0029061B" w:rsidRPr="0029061B">
        <w:rPr>
          <w:b/>
          <w:u w:val="single"/>
          <w:lang w:val="en-US"/>
        </w:rPr>
        <w:t>Indicative Technical Requirements</w:t>
      </w:r>
    </w:p>
    <w:p w14:paraId="79CD1B62" w14:textId="618CEEB9"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Suppliers </w:t>
      </w:r>
      <w:r w:rsidR="00BA2756" w:rsidRPr="0029061B">
        <w:rPr>
          <w:i/>
          <w:u w:val="single"/>
          <w:lang w:val="en-US"/>
        </w:rPr>
        <w:t>for Completion of Part 3</w:t>
      </w:r>
    </w:p>
    <w:p w14:paraId="4CA07DE7" w14:textId="1A13F2D2" w:rsidR="009A2EAD" w:rsidRPr="0029061B" w:rsidRDefault="009A2EAD"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29061B">
        <w:rPr>
          <w:rFonts w:eastAsia="Times New Roman"/>
          <w:i/>
          <w:lang w:val="en-US"/>
        </w:rPr>
        <w:t>Unless specified otherwise, the “</w:t>
      </w:r>
      <w:r w:rsidR="005541D0" w:rsidRPr="005541D0">
        <w:rPr>
          <w:rFonts w:eastAsia="Times New Roman"/>
          <w:b/>
          <w:i/>
          <w:lang w:val="en-US"/>
        </w:rPr>
        <w:t>Goods</w:t>
      </w:r>
      <w:r w:rsidRPr="0029061B">
        <w:rPr>
          <w:rFonts w:eastAsia="Times New Roman"/>
          <w:i/>
          <w:lang w:val="en-US"/>
        </w:rPr>
        <w:t xml:space="preserve">” in this Part 3 </w:t>
      </w:r>
      <w:r w:rsidRPr="0029061B">
        <w:rPr>
          <w:rFonts w:eastAsia="Times New Roman"/>
          <w:b/>
          <w:i/>
          <w:u w:val="single"/>
          <w:lang w:val="en-US"/>
        </w:rPr>
        <w:t xml:space="preserve">refers to </w:t>
      </w:r>
      <w:r w:rsidR="006A0105" w:rsidRPr="006A0105">
        <w:rPr>
          <w:rFonts w:eastAsia="Times New Roman"/>
          <w:b/>
          <w:i/>
          <w:u w:val="single"/>
          <w:lang w:val="en-US"/>
        </w:rPr>
        <w:t>section</w:t>
      </w:r>
      <w:r w:rsidR="006A0105" w:rsidRPr="00596E88">
        <w:rPr>
          <w:rFonts w:eastAsia="Times New Roman"/>
          <w:b/>
          <w:i/>
          <w:u w:val="single"/>
          <w:lang w:val="en-US"/>
        </w:rPr>
        <w:t xml:space="preserve"> A1.1 </w:t>
      </w:r>
      <w:r w:rsidR="006A0105">
        <w:rPr>
          <w:rFonts w:eastAsia="Times New Roman"/>
          <w:b/>
          <w:i/>
          <w:u w:val="single"/>
          <w:lang w:val="en-US"/>
        </w:rPr>
        <w:t>below</w:t>
      </w:r>
      <w:r w:rsidR="006A0105">
        <w:rPr>
          <w:rFonts w:eastAsia="Times New Roman"/>
          <w:i/>
          <w:lang w:val="en-US"/>
        </w:rPr>
        <w:t>.</w:t>
      </w:r>
    </w:p>
    <w:p w14:paraId="440AF822" w14:textId="6F0F3D86" w:rsidR="00BA2756" w:rsidRPr="0029061B" w:rsidRDefault="00FC53E1"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29061B">
        <w:rPr>
          <w:i/>
          <w:lang w:val="en-US"/>
        </w:rPr>
        <w:t xml:space="preserve">The indicative technical requirements are </w:t>
      </w:r>
      <w:proofErr w:type="gramStart"/>
      <w:r w:rsidRPr="0029061B">
        <w:rPr>
          <w:i/>
          <w:lang w:val="en-US"/>
        </w:rPr>
        <w:t>for the purpose of</w:t>
      </w:r>
      <w:proofErr w:type="gramEnd"/>
      <w:r w:rsidRPr="0029061B">
        <w:rPr>
          <w:i/>
          <w:lang w:val="en-US"/>
        </w:rPr>
        <w:t xml:space="preserve"> collecting market information only. They are subject to changes and do no</w:t>
      </w:r>
      <w:r w:rsidR="00BA2756" w:rsidRPr="0029061B">
        <w:rPr>
          <w:i/>
          <w:lang w:val="en-US"/>
        </w:rPr>
        <w:t>t represent the final technical requirement</w:t>
      </w:r>
      <w:r w:rsidRPr="0029061B">
        <w:rPr>
          <w:i/>
          <w:lang w:val="en-US"/>
        </w:rPr>
        <w:t>s of the intended tender.</w:t>
      </w:r>
    </w:p>
    <w:p w14:paraId="73DE1BCC" w14:textId="2CDB3BC9" w:rsidR="00B770DD" w:rsidRPr="0029061B" w:rsidRDefault="00BA2756" w:rsidP="003E4590">
      <w:pPr>
        <w:pStyle w:val="afa"/>
        <w:numPr>
          <w:ilvl w:val="0"/>
          <w:numId w:val="68"/>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14:paraId="2ADD4D15" w14:textId="77777777" w:rsidR="00C3093F" w:rsidRPr="0029061B" w:rsidRDefault="00C3093F" w:rsidP="003E4590">
      <w:pPr>
        <w:pStyle w:val="afa"/>
        <w:numPr>
          <w:ilvl w:val="0"/>
          <w:numId w:val="68"/>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p>
    <w:p w14:paraId="06E2EEBB" w14:textId="77777777" w:rsidR="00C72555" w:rsidRPr="0029061B" w:rsidRDefault="00B770DD" w:rsidP="003E4590">
      <w:pPr>
        <w:pStyle w:val="afa"/>
        <w:numPr>
          <w:ilvl w:val="0"/>
          <w:numId w:val="68"/>
        </w:numPr>
        <w:spacing w:after="60"/>
        <w:ind w:leftChars="0" w:left="450"/>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to illustrate the features of your proposed computed tomography system against the corresponding indicative technical requirements.</w:t>
      </w:r>
    </w:p>
    <w:p w14:paraId="454FF729" w14:textId="77777777" w:rsidR="006A0105" w:rsidRDefault="006A0105">
      <w:pPr>
        <w:widowControl/>
        <w:rPr>
          <w:rFonts w:eastAsiaTheme="minorEastAsia"/>
          <w:b/>
          <w:lang w:val="en-US"/>
        </w:rPr>
      </w:pPr>
    </w:p>
    <w:p w14:paraId="27C9AD86" w14:textId="77777777" w:rsidR="006A0105" w:rsidRDefault="006A0105">
      <w:pPr>
        <w:widowControl/>
        <w:rPr>
          <w:rFonts w:eastAsiaTheme="minorEastAsia"/>
          <w:b/>
          <w:lang w:val="en-US"/>
        </w:rPr>
      </w:pPr>
    </w:p>
    <w:tbl>
      <w:tblPr>
        <w:tblW w:w="99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26"/>
        <w:gridCol w:w="1594"/>
      </w:tblGrid>
      <w:tr w:rsidR="006A0105" w:rsidRPr="003B3960" w14:paraId="1BB9E248" w14:textId="77777777" w:rsidTr="005E523E">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Default="006A0105" w:rsidP="001B2A63">
            <w:pPr>
              <w:spacing w:line="320" w:lineRule="exact"/>
              <w:ind w:right="114"/>
              <w:jc w:val="center"/>
              <w:rPr>
                <w:b/>
              </w:rPr>
            </w:pPr>
            <w:r>
              <w:rPr>
                <w:rFonts w:hint="eastAsia"/>
                <w:b/>
              </w:rPr>
              <w:t>Column</w:t>
            </w:r>
          </w:p>
          <w:p w14:paraId="09C5C14F" w14:textId="77777777" w:rsidR="006A0105" w:rsidRPr="00647260" w:rsidRDefault="006A0105" w:rsidP="001B2A63">
            <w:pPr>
              <w:spacing w:line="320" w:lineRule="exact"/>
              <w:ind w:right="114"/>
              <w:jc w:val="center"/>
              <w:rPr>
                <w:b/>
              </w:rPr>
            </w:pPr>
            <w:r>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Default="006A0105" w:rsidP="001B2A63">
            <w:pPr>
              <w:spacing w:line="320" w:lineRule="exact"/>
              <w:ind w:leftChars="47" w:left="113" w:rightChars="46" w:right="110"/>
              <w:jc w:val="center"/>
              <w:rPr>
                <w:b/>
              </w:rPr>
            </w:pPr>
            <w:r>
              <w:rPr>
                <w:rFonts w:hint="eastAsia"/>
                <w:b/>
              </w:rPr>
              <w:t xml:space="preserve">Column </w:t>
            </w:r>
          </w:p>
          <w:p w14:paraId="42DC33C7" w14:textId="77777777" w:rsidR="006A0105" w:rsidRPr="00C805A7" w:rsidRDefault="006A0105" w:rsidP="001B2A63">
            <w:pPr>
              <w:spacing w:line="320" w:lineRule="exact"/>
              <w:ind w:leftChars="47" w:left="113" w:rightChars="46" w:right="110"/>
              <w:jc w:val="center"/>
              <w:rPr>
                <w:b/>
              </w:rPr>
            </w:pPr>
            <w:r>
              <w:rPr>
                <w:rFonts w:hint="eastAsia"/>
                <w:b/>
              </w:rPr>
              <w:t>II</w:t>
            </w:r>
          </w:p>
        </w:tc>
        <w:tc>
          <w:tcPr>
            <w:tcW w:w="1526" w:type="dxa"/>
            <w:tcBorders>
              <w:top w:val="single" w:sz="4" w:space="0" w:color="auto"/>
              <w:left w:val="single" w:sz="4" w:space="0" w:color="auto"/>
              <w:bottom w:val="single" w:sz="4" w:space="0" w:color="auto"/>
              <w:right w:val="single" w:sz="4" w:space="0" w:color="auto"/>
            </w:tcBorders>
          </w:tcPr>
          <w:p w14:paraId="14BB3217" w14:textId="77777777" w:rsidR="006A0105" w:rsidRDefault="006A0105" w:rsidP="001B2A63">
            <w:pPr>
              <w:spacing w:line="320" w:lineRule="exact"/>
              <w:ind w:leftChars="47" w:left="113" w:rightChars="46" w:right="110"/>
              <w:jc w:val="center"/>
              <w:rPr>
                <w:b/>
              </w:rPr>
            </w:pPr>
            <w:r>
              <w:rPr>
                <w:rFonts w:hint="eastAsia"/>
                <w:b/>
              </w:rPr>
              <w:t xml:space="preserve">Column </w:t>
            </w:r>
          </w:p>
          <w:p w14:paraId="6C7D49D6" w14:textId="48BF7AA2" w:rsidR="006A0105" w:rsidRPr="00C805A7" w:rsidRDefault="00467736" w:rsidP="001B2A63">
            <w:pPr>
              <w:spacing w:line="320" w:lineRule="exact"/>
              <w:ind w:leftChars="47" w:left="113" w:rightChars="46" w:right="110"/>
              <w:jc w:val="center"/>
              <w:rPr>
                <w:b/>
              </w:rPr>
            </w:pPr>
            <w:r>
              <w:rPr>
                <w:b/>
              </w:rPr>
              <w:t>III</w:t>
            </w:r>
          </w:p>
        </w:tc>
        <w:tc>
          <w:tcPr>
            <w:tcW w:w="1594" w:type="dxa"/>
            <w:tcBorders>
              <w:top w:val="single" w:sz="4" w:space="0" w:color="auto"/>
              <w:left w:val="single" w:sz="4" w:space="0" w:color="auto"/>
              <w:bottom w:val="single" w:sz="4" w:space="0" w:color="auto"/>
              <w:right w:val="single" w:sz="4" w:space="0" w:color="auto"/>
            </w:tcBorders>
          </w:tcPr>
          <w:p w14:paraId="1D867A66" w14:textId="77777777" w:rsidR="006A0105" w:rsidRDefault="006A0105" w:rsidP="001B2A63">
            <w:pPr>
              <w:spacing w:line="320" w:lineRule="exact"/>
              <w:ind w:leftChars="47" w:left="113" w:rightChars="46" w:right="110"/>
              <w:jc w:val="center"/>
              <w:rPr>
                <w:b/>
              </w:rPr>
            </w:pPr>
            <w:r>
              <w:rPr>
                <w:rFonts w:hint="eastAsia"/>
                <w:b/>
              </w:rPr>
              <w:t>Column</w:t>
            </w:r>
          </w:p>
          <w:p w14:paraId="4B126502" w14:textId="3ABFBE5D" w:rsidR="006A0105" w:rsidRPr="00C805A7" w:rsidRDefault="00467736" w:rsidP="001B2A63">
            <w:pPr>
              <w:spacing w:line="320" w:lineRule="exact"/>
              <w:ind w:leftChars="47" w:left="113" w:rightChars="46" w:right="110"/>
              <w:jc w:val="center"/>
              <w:rPr>
                <w:b/>
              </w:rPr>
            </w:pPr>
            <w:r>
              <w:rPr>
                <w:b/>
              </w:rPr>
              <w:t>I</w:t>
            </w:r>
            <w:r w:rsidR="006A0105">
              <w:rPr>
                <w:rFonts w:hint="eastAsia"/>
                <w:b/>
              </w:rPr>
              <w:t>V</w:t>
            </w:r>
          </w:p>
        </w:tc>
      </w:tr>
      <w:tr w:rsidR="006A0105" w:rsidRPr="003B3960" w14:paraId="496461DD" w14:textId="77777777" w:rsidTr="005E523E">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9C0992" w:rsidRDefault="006A0105" w:rsidP="001B2A63">
            <w:pPr>
              <w:spacing w:line="320" w:lineRule="exact"/>
              <w:ind w:right="114"/>
              <w:jc w:val="center"/>
            </w:pPr>
            <w:r w:rsidRPr="00647260">
              <w:rPr>
                <w:b/>
              </w:rPr>
              <w:t>Section</w:t>
            </w:r>
          </w:p>
        </w:tc>
        <w:tc>
          <w:tcPr>
            <w:tcW w:w="5703" w:type="dxa"/>
            <w:vMerge w:val="restart"/>
            <w:tcBorders>
              <w:top w:val="single" w:sz="4" w:space="0" w:color="auto"/>
              <w:left w:val="single" w:sz="4" w:space="0" w:color="auto"/>
              <w:right w:val="single" w:sz="4" w:space="0" w:color="auto"/>
            </w:tcBorders>
            <w:vAlign w:val="center"/>
          </w:tcPr>
          <w:p w14:paraId="08E92434" w14:textId="6BD3AA67" w:rsidR="006A0105" w:rsidRDefault="006A0105" w:rsidP="001B2A63">
            <w:pPr>
              <w:spacing w:line="320" w:lineRule="exact"/>
              <w:ind w:leftChars="47" w:left="113" w:rightChars="46" w:right="110"/>
              <w:jc w:val="center"/>
              <w:rPr>
                <w:b/>
              </w:rPr>
            </w:pPr>
            <w:r>
              <w:rPr>
                <w:b/>
              </w:rPr>
              <w:t>Technical Specification</w:t>
            </w:r>
          </w:p>
          <w:p w14:paraId="12690117" w14:textId="3B767D5F" w:rsidR="0007062D" w:rsidRPr="0007062D" w:rsidRDefault="0007062D" w:rsidP="00EB1355">
            <w:pPr>
              <w:spacing w:line="320" w:lineRule="exact"/>
              <w:ind w:rightChars="46" w:right="110"/>
              <w:rPr>
                <w:w w:val="105"/>
              </w:rPr>
            </w:pPr>
          </w:p>
        </w:tc>
        <w:tc>
          <w:tcPr>
            <w:tcW w:w="3120"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29061B" w:rsidRDefault="006A0105" w:rsidP="001B2A63">
            <w:pPr>
              <w:suppressAutoHyphens/>
              <w:spacing w:line="320" w:lineRule="exact"/>
              <w:jc w:val="center"/>
              <w:rPr>
                <w:b/>
                <w:spacing w:val="-3"/>
              </w:rPr>
            </w:pPr>
            <w:r w:rsidRPr="0029061B">
              <w:rPr>
                <w:b/>
                <w:spacing w:val="-3"/>
              </w:rPr>
              <w:t>Tick (</w:t>
            </w:r>
            <w:r w:rsidR="00FF64FD">
              <w:rPr>
                <w:b/>
                <w:spacing w:val="-3"/>
              </w:rPr>
              <w:sym w:font="Wingdings 2" w:char="F050"/>
            </w:r>
            <w:r w:rsidRPr="0029061B">
              <w:rPr>
                <w:b/>
                <w:spacing w:val="-3"/>
              </w:rPr>
              <w:t>) the Appropriate Box</w:t>
            </w:r>
          </w:p>
          <w:p w14:paraId="0F40F0D9" w14:textId="317229B4" w:rsidR="006A0105" w:rsidRPr="00C805A7" w:rsidRDefault="006A0105">
            <w:pPr>
              <w:suppressAutoHyphens/>
              <w:spacing w:line="280" w:lineRule="exact"/>
              <w:jc w:val="center"/>
              <w:rPr>
                <w:b/>
              </w:rPr>
            </w:pPr>
            <w:r w:rsidRPr="0029061B">
              <w:rPr>
                <w:i/>
                <w:spacing w:val="-3"/>
              </w:rPr>
              <w:t>(</w:t>
            </w:r>
            <w:r w:rsidR="00BB7E23">
              <w:rPr>
                <w:i/>
                <w:spacing w:val="-3"/>
              </w:rPr>
              <w:t>For aspects “Not Comply”, p</w:t>
            </w:r>
            <w:r w:rsidRPr="0029061B">
              <w:rPr>
                <w:i/>
                <w:spacing w:val="-3"/>
              </w:rPr>
              <w:t>lease</w:t>
            </w:r>
            <w:r w:rsidR="00BB7E23">
              <w:rPr>
                <w:i/>
                <w:spacing w:val="-3"/>
              </w:rPr>
              <w:t xml:space="preserve"> also</w:t>
            </w:r>
            <w:r w:rsidRPr="0029061B">
              <w:rPr>
                <w:i/>
                <w:spacing w:val="-3"/>
              </w:rPr>
              <w:t xml:space="preserve"> </w:t>
            </w:r>
            <w:r w:rsidR="00FF64FD">
              <w:rPr>
                <w:i/>
                <w:spacing w:val="-3"/>
              </w:rPr>
              <w:t>provide alternative proposal</w:t>
            </w:r>
            <w:r w:rsidR="00BB7E23">
              <w:rPr>
                <w:i/>
                <w:spacing w:val="-3"/>
              </w:rPr>
              <w:t>, if any</w:t>
            </w:r>
            <w:r w:rsidR="00FF64FD">
              <w:rPr>
                <w:i/>
                <w:spacing w:val="-3"/>
              </w:rPr>
              <w:t>)</w:t>
            </w:r>
          </w:p>
        </w:tc>
      </w:tr>
      <w:tr w:rsidR="006A0105" w:rsidRPr="003B3960" w14:paraId="2E421030" w14:textId="77777777" w:rsidTr="005E523E">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647260"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C805A7" w:rsidDel="007F280F" w:rsidRDefault="006A0105" w:rsidP="001B2A63">
            <w:pPr>
              <w:spacing w:line="320" w:lineRule="exact"/>
              <w:ind w:leftChars="47" w:left="113" w:rightChars="46" w:right="110"/>
              <w:jc w:val="both"/>
              <w:rPr>
                <w:b/>
              </w:rPr>
            </w:pPr>
          </w:p>
        </w:tc>
        <w:tc>
          <w:tcPr>
            <w:tcW w:w="1526" w:type="dxa"/>
            <w:tcBorders>
              <w:top w:val="single" w:sz="4" w:space="0" w:color="auto"/>
              <w:left w:val="single" w:sz="4" w:space="0" w:color="auto"/>
              <w:bottom w:val="single" w:sz="4" w:space="0" w:color="auto"/>
              <w:right w:val="single" w:sz="4" w:space="0" w:color="auto"/>
            </w:tcBorders>
          </w:tcPr>
          <w:p w14:paraId="481B0BB4" w14:textId="77777777" w:rsidR="006A0105" w:rsidRPr="00C805A7" w:rsidRDefault="006A0105" w:rsidP="001B2A63">
            <w:pPr>
              <w:spacing w:line="320" w:lineRule="exact"/>
              <w:ind w:leftChars="47" w:left="113" w:rightChars="46" w:right="110"/>
              <w:jc w:val="center"/>
              <w:rPr>
                <w:b/>
              </w:rPr>
            </w:pPr>
            <w:r>
              <w:rPr>
                <w:b/>
                <w:spacing w:val="-3"/>
              </w:rPr>
              <w:t>Comply</w:t>
            </w:r>
          </w:p>
        </w:tc>
        <w:tc>
          <w:tcPr>
            <w:tcW w:w="1594" w:type="dxa"/>
            <w:tcBorders>
              <w:top w:val="single" w:sz="4" w:space="0" w:color="auto"/>
              <w:left w:val="single" w:sz="4" w:space="0" w:color="auto"/>
              <w:bottom w:val="single" w:sz="4" w:space="0" w:color="auto"/>
              <w:right w:val="single" w:sz="4" w:space="0" w:color="auto"/>
            </w:tcBorders>
          </w:tcPr>
          <w:p w14:paraId="509CE676" w14:textId="77777777" w:rsidR="006A0105" w:rsidRPr="00C805A7" w:rsidRDefault="006A0105" w:rsidP="001B2A63">
            <w:pPr>
              <w:spacing w:line="320" w:lineRule="exact"/>
              <w:ind w:leftChars="47" w:left="113" w:rightChars="46" w:right="110"/>
              <w:jc w:val="center"/>
              <w:rPr>
                <w:b/>
              </w:rPr>
            </w:pPr>
            <w:r w:rsidRPr="0029061B">
              <w:rPr>
                <w:b/>
                <w:spacing w:val="-3"/>
              </w:rPr>
              <w:t>Not Comply</w:t>
            </w:r>
          </w:p>
        </w:tc>
      </w:tr>
      <w:tr w:rsidR="006A0105" w:rsidRPr="003B3960" w14:paraId="7374D37E" w14:textId="77777777" w:rsidTr="005E523E">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9C0992" w:rsidRDefault="006A0105" w:rsidP="001B2A63">
            <w:pPr>
              <w:spacing w:line="320" w:lineRule="exact"/>
              <w:ind w:right="114"/>
              <w:jc w:val="both"/>
            </w:pPr>
            <w:r w:rsidRPr="00DB49FE">
              <w:rPr>
                <w:rFonts w:hint="eastAsia"/>
                <w:b/>
              </w:rPr>
              <w:t>A</w:t>
            </w:r>
          </w:p>
        </w:tc>
        <w:tc>
          <w:tcPr>
            <w:tcW w:w="8823"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292FE4" w:rsidRDefault="006A0105" w:rsidP="0050475F">
            <w:pPr>
              <w:spacing w:line="320" w:lineRule="exact"/>
              <w:ind w:rightChars="46" w:right="110"/>
              <w:jc w:val="both"/>
              <w:rPr>
                <w:b/>
                <w:w w:val="105"/>
                <w:u w:val="single"/>
              </w:rPr>
            </w:pPr>
            <w:r w:rsidRPr="00292FE4">
              <w:rPr>
                <w:b/>
                <w:w w:val="105"/>
                <w:u w:val="single"/>
              </w:rPr>
              <w:t>Technical Requirements</w:t>
            </w:r>
          </w:p>
        </w:tc>
      </w:tr>
      <w:tr w:rsidR="006A0105" w:rsidRPr="003B3960" w14:paraId="04FF4C40" w14:textId="77777777" w:rsidTr="005E523E">
        <w:tc>
          <w:tcPr>
            <w:tcW w:w="1135" w:type="dxa"/>
            <w:tcBorders>
              <w:top w:val="single" w:sz="4" w:space="0" w:color="auto"/>
              <w:left w:val="single" w:sz="4" w:space="0" w:color="auto"/>
              <w:bottom w:val="single" w:sz="4" w:space="0" w:color="auto"/>
              <w:right w:val="single" w:sz="4" w:space="0" w:color="auto"/>
            </w:tcBorders>
          </w:tcPr>
          <w:p w14:paraId="63E27A70" w14:textId="77777777" w:rsidR="006A0105" w:rsidRPr="009C0992" w:rsidRDefault="006A0105" w:rsidP="001B2A63">
            <w:pPr>
              <w:spacing w:line="320" w:lineRule="exact"/>
              <w:ind w:right="114"/>
              <w:jc w:val="both"/>
            </w:pPr>
            <w:r w:rsidRPr="00A92C43">
              <w:rPr>
                <w:b/>
              </w:rPr>
              <w:t>1</w:t>
            </w:r>
          </w:p>
        </w:tc>
        <w:tc>
          <w:tcPr>
            <w:tcW w:w="8823" w:type="dxa"/>
            <w:gridSpan w:val="3"/>
            <w:tcBorders>
              <w:top w:val="single" w:sz="4" w:space="0" w:color="auto"/>
              <w:left w:val="single" w:sz="4" w:space="0" w:color="auto"/>
              <w:bottom w:val="single" w:sz="4" w:space="0" w:color="auto"/>
              <w:right w:val="single" w:sz="4" w:space="0" w:color="auto"/>
            </w:tcBorders>
            <w:vAlign w:val="center"/>
          </w:tcPr>
          <w:p w14:paraId="028009A9" w14:textId="77777777" w:rsidR="006A0105" w:rsidRPr="00A02199" w:rsidRDefault="006A0105" w:rsidP="0050475F">
            <w:pPr>
              <w:spacing w:line="320" w:lineRule="exact"/>
              <w:ind w:rightChars="46" w:right="110"/>
              <w:jc w:val="both"/>
              <w:rPr>
                <w:b/>
                <w:w w:val="105"/>
                <w:u w:val="single"/>
              </w:rPr>
            </w:pPr>
            <w:r w:rsidRPr="00A02199">
              <w:rPr>
                <w:b/>
                <w:w w:val="105"/>
                <w:u w:val="single"/>
              </w:rPr>
              <w:t>Overall Requirements</w:t>
            </w:r>
          </w:p>
        </w:tc>
      </w:tr>
      <w:tr w:rsidR="00BF5AA7" w:rsidRPr="003B3960" w14:paraId="0EBE8194" w14:textId="77777777" w:rsidTr="00BF5AA7">
        <w:tc>
          <w:tcPr>
            <w:tcW w:w="1135" w:type="dxa"/>
            <w:vMerge w:val="restart"/>
            <w:tcBorders>
              <w:top w:val="single" w:sz="4" w:space="0" w:color="auto"/>
              <w:left w:val="single" w:sz="4" w:space="0" w:color="auto"/>
              <w:right w:val="single" w:sz="4" w:space="0" w:color="auto"/>
            </w:tcBorders>
          </w:tcPr>
          <w:p w14:paraId="511CDB0A" w14:textId="77777777" w:rsidR="00BF5AA7" w:rsidRPr="009C0992" w:rsidRDefault="00BF5AA7" w:rsidP="001B2A63">
            <w:pPr>
              <w:spacing w:line="320" w:lineRule="exact"/>
              <w:ind w:right="114"/>
              <w:jc w:val="both"/>
            </w:pPr>
            <w:r w:rsidRPr="00324FEF">
              <w:t>1.1</w:t>
            </w:r>
          </w:p>
        </w:tc>
        <w:tc>
          <w:tcPr>
            <w:tcW w:w="5703" w:type="dxa"/>
            <w:tcBorders>
              <w:top w:val="single" w:sz="4" w:space="0" w:color="auto"/>
              <w:left w:val="single" w:sz="4" w:space="0" w:color="auto"/>
              <w:bottom w:val="single" w:sz="4" w:space="0" w:color="auto"/>
              <w:right w:val="single" w:sz="4" w:space="0" w:color="auto"/>
            </w:tcBorders>
            <w:vAlign w:val="center"/>
          </w:tcPr>
          <w:p w14:paraId="5B0BEA69" w14:textId="0E52F911" w:rsidR="00BF5AA7" w:rsidRPr="00292FE4" w:rsidRDefault="00BF5AA7" w:rsidP="0050475F">
            <w:pPr>
              <w:spacing w:line="320" w:lineRule="exact"/>
              <w:ind w:rightChars="46" w:right="110"/>
              <w:jc w:val="both"/>
              <w:rPr>
                <w:w w:val="105"/>
              </w:rPr>
            </w:pPr>
            <w:r w:rsidRPr="002C1669">
              <w:rPr>
                <w:w w:val="105"/>
              </w:rPr>
              <w:t>Th</w:t>
            </w:r>
            <w:r w:rsidR="00EB1355">
              <w:rPr>
                <w:w w:val="105"/>
              </w:rPr>
              <w:t>e G</w:t>
            </w:r>
            <w:r w:rsidR="00DE0442">
              <w:rPr>
                <w:w w:val="105"/>
              </w:rPr>
              <w:t>oods shall be supplied for</w:t>
            </w:r>
            <w:r>
              <w:rPr>
                <w:w w:val="105"/>
              </w:rPr>
              <w:t xml:space="preserve"> two (2) sets of </w:t>
            </w:r>
            <w:r w:rsidRPr="002C1669">
              <w:rPr>
                <w:w w:val="105"/>
              </w:rPr>
              <w:t xml:space="preserve">Endoscopic Video </w:t>
            </w:r>
            <w:r>
              <w:rPr>
                <w:w w:val="105"/>
              </w:rPr>
              <w:t>S</w:t>
            </w:r>
            <w:r w:rsidRPr="002C1669">
              <w:rPr>
                <w:w w:val="105"/>
              </w:rPr>
              <w:t>ystems</w:t>
            </w:r>
            <w:r>
              <w:rPr>
                <w:w w:val="105"/>
              </w:rPr>
              <w:t xml:space="preserve"> (the “</w:t>
            </w:r>
            <w:r w:rsidRPr="00E67A12">
              <w:rPr>
                <w:b/>
                <w:w w:val="105"/>
              </w:rPr>
              <w:t>Goods</w:t>
            </w:r>
            <w:r>
              <w:rPr>
                <w:w w:val="105"/>
              </w:rPr>
              <w:t>”) comprising the following:</w:t>
            </w:r>
          </w:p>
        </w:tc>
        <w:tc>
          <w:tcPr>
            <w:tcW w:w="1526" w:type="dxa"/>
            <w:tcBorders>
              <w:top w:val="single" w:sz="4" w:space="0" w:color="auto"/>
              <w:left w:val="single" w:sz="4" w:space="0" w:color="auto"/>
              <w:bottom w:val="single" w:sz="4" w:space="0" w:color="auto"/>
              <w:right w:val="single" w:sz="4" w:space="0" w:color="auto"/>
            </w:tcBorders>
          </w:tcPr>
          <w:p w14:paraId="732C9C40" w14:textId="77777777" w:rsidR="00BF5AA7" w:rsidRPr="00187176" w:rsidRDefault="00BF5AA7" w:rsidP="001B2A63">
            <w:pPr>
              <w:spacing w:line="320" w:lineRule="exact"/>
              <w:ind w:leftChars="47" w:left="113" w:rightChars="46" w:right="110"/>
              <w:jc w:val="both"/>
            </w:pPr>
          </w:p>
        </w:tc>
        <w:tc>
          <w:tcPr>
            <w:tcW w:w="1594" w:type="dxa"/>
            <w:tcBorders>
              <w:top w:val="single" w:sz="4" w:space="0" w:color="auto"/>
              <w:left w:val="single" w:sz="4" w:space="0" w:color="auto"/>
              <w:bottom w:val="single" w:sz="4" w:space="0" w:color="auto"/>
              <w:right w:val="single" w:sz="4" w:space="0" w:color="auto"/>
            </w:tcBorders>
          </w:tcPr>
          <w:p w14:paraId="117348DA" w14:textId="77777777" w:rsidR="00BF5AA7" w:rsidRPr="00AE6640" w:rsidRDefault="00BF5AA7" w:rsidP="001B2A63">
            <w:pPr>
              <w:spacing w:line="320" w:lineRule="exact"/>
              <w:ind w:leftChars="47" w:left="113" w:rightChars="46" w:right="110"/>
              <w:jc w:val="both"/>
            </w:pPr>
          </w:p>
        </w:tc>
      </w:tr>
      <w:tr w:rsidR="00BF5AA7" w:rsidRPr="003B3960" w14:paraId="431A26F7" w14:textId="77777777" w:rsidTr="005E523E">
        <w:tc>
          <w:tcPr>
            <w:tcW w:w="1135" w:type="dxa"/>
            <w:vMerge/>
            <w:tcBorders>
              <w:left w:val="single" w:sz="4" w:space="0" w:color="auto"/>
              <w:right w:val="single" w:sz="4" w:space="0" w:color="auto"/>
            </w:tcBorders>
          </w:tcPr>
          <w:p w14:paraId="3FB2E48A"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CF65EBE" w14:textId="77F8E2C4" w:rsidR="00BF5AA7" w:rsidRPr="00AB6E16" w:rsidRDefault="00BF5AA7" w:rsidP="00BF5AA7">
            <w:pPr>
              <w:widowControl/>
              <w:numPr>
                <w:ilvl w:val="0"/>
                <w:numId w:val="104"/>
              </w:numPr>
              <w:overflowPunct w:val="0"/>
              <w:autoSpaceDE w:val="0"/>
              <w:autoSpaceDN w:val="0"/>
              <w:adjustRightInd w:val="0"/>
              <w:spacing w:line="320" w:lineRule="exact"/>
              <w:ind w:leftChars="47" w:rightChars="46" w:right="110"/>
              <w:jc w:val="both"/>
              <w:textAlignment w:val="baseline"/>
              <w:rPr>
                <w:color w:val="FF0000"/>
              </w:rPr>
            </w:pPr>
            <w:r>
              <w:t>two (2) sets</w:t>
            </w:r>
            <w:r w:rsidRPr="000A2AE3">
              <w:t xml:space="preserve"> of video processor as detailed in section A2 below;</w:t>
            </w:r>
          </w:p>
        </w:tc>
        <w:tc>
          <w:tcPr>
            <w:tcW w:w="1526" w:type="dxa"/>
            <w:tcBorders>
              <w:top w:val="single" w:sz="4" w:space="0" w:color="auto"/>
              <w:left w:val="single" w:sz="4" w:space="0" w:color="auto"/>
              <w:bottom w:val="single" w:sz="4" w:space="0" w:color="auto"/>
              <w:right w:val="single" w:sz="4" w:space="0" w:color="auto"/>
            </w:tcBorders>
          </w:tcPr>
          <w:p w14:paraId="229D8C59"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11DE656" w14:textId="77777777" w:rsidR="00BF5AA7" w:rsidRPr="00AE6640" w:rsidRDefault="00BF5AA7" w:rsidP="00BF5AA7">
            <w:pPr>
              <w:spacing w:line="320" w:lineRule="exact"/>
              <w:ind w:leftChars="47" w:left="113" w:rightChars="46" w:right="110"/>
              <w:jc w:val="both"/>
              <w:rPr>
                <w:color w:val="FF0000"/>
              </w:rPr>
            </w:pPr>
          </w:p>
        </w:tc>
      </w:tr>
      <w:tr w:rsidR="00BF5AA7" w:rsidRPr="003B3960" w14:paraId="5892EA8A" w14:textId="77777777" w:rsidTr="005E523E">
        <w:tc>
          <w:tcPr>
            <w:tcW w:w="1135" w:type="dxa"/>
            <w:vMerge/>
            <w:tcBorders>
              <w:left w:val="single" w:sz="4" w:space="0" w:color="auto"/>
              <w:right w:val="single" w:sz="4" w:space="0" w:color="auto"/>
            </w:tcBorders>
          </w:tcPr>
          <w:p w14:paraId="5D55B4A2"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3BFFA210" w14:textId="527CB7DA" w:rsidR="00BF5AA7" w:rsidRPr="00AB6E16" w:rsidRDefault="00BF5AA7" w:rsidP="00BF5AA7">
            <w:pPr>
              <w:widowControl/>
              <w:numPr>
                <w:ilvl w:val="0"/>
                <w:numId w:val="104"/>
              </w:numPr>
              <w:overflowPunct w:val="0"/>
              <w:autoSpaceDE w:val="0"/>
              <w:autoSpaceDN w:val="0"/>
              <w:adjustRightInd w:val="0"/>
              <w:spacing w:line="320" w:lineRule="exact"/>
              <w:ind w:leftChars="47" w:rightChars="46" w:right="110"/>
              <w:jc w:val="both"/>
              <w:textAlignment w:val="baseline"/>
              <w:rPr>
                <w:color w:val="FF0000"/>
              </w:rPr>
            </w:pPr>
            <w:r>
              <w:t>two (2) sets</w:t>
            </w:r>
            <w:r w:rsidRPr="000A2AE3">
              <w:t xml:space="preserve"> of LED light source unit (or an integral unit with video processor) as detailed in section A3 below;</w:t>
            </w:r>
          </w:p>
        </w:tc>
        <w:tc>
          <w:tcPr>
            <w:tcW w:w="1526" w:type="dxa"/>
            <w:tcBorders>
              <w:top w:val="single" w:sz="4" w:space="0" w:color="auto"/>
              <w:left w:val="single" w:sz="4" w:space="0" w:color="auto"/>
              <w:bottom w:val="single" w:sz="4" w:space="0" w:color="auto"/>
              <w:right w:val="single" w:sz="4" w:space="0" w:color="auto"/>
            </w:tcBorders>
          </w:tcPr>
          <w:p w14:paraId="58F91947"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74B8DFC" w14:textId="77777777" w:rsidR="00BF5AA7" w:rsidRPr="00AE6640" w:rsidRDefault="00BF5AA7" w:rsidP="00BF5AA7">
            <w:pPr>
              <w:spacing w:line="320" w:lineRule="exact"/>
              <w:ind w:leftChars="47" w:left="113" w:rightChars="46" w:right="110"/>
              <w:jc w:val="both"/>
              <w:rPr>
                <w:color w:val="FF0000"/>
              </w:rPr>
            </w:pPr>
          </w:p>
        </w:tc>
      </w:tr>
      <w:tr w:rsidR="00BF5AA7" w:rsidRPr="003B3960" w14:paraId="207B707E" w14:textId="77777777" w:rsidTr="005E523E">
        <w:tc>
          <w:tcPr>
            <w:tcW w:w="1135" w:type="dxa"/>
            <w:vMerge/>
            <w:tcBorders>
              <w:left w:val="single" w:sz="4" w:space="0" w:color="auto"/>
              <w:right w:val="single" w:sz="4" w:space="0" w:color="auto"/>
            </w:tcBorders>
          </w:tcPr>
          <w:p w14:paraId="173CA2DA"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C403C32" w14:textId="44C24F89" w:rsidR="00BF5AA7" w:rsidRPr="00AB6E16" w:rsidRDefault="00BF5AA7" w:rsidP="00BF5AA7">
            <w:pPr>
              <w:pStyle w:val="afa"/>
              <w:numPr>
                <w:ilvl w:val="0"/>
                <w:numId w:val="104"/>
              </w:numPr>
              <w:spacing w:line="320" w:lineRule="exact"/>
              <w:ind w:leftChars="0" w:rightChars="46" w:right="110"/>
              <w:jc w:val="both"/>
              <w:rPr>
                <w:color w:val="FF0000"/>
              </w:rPr>
            </w:pPr>
            <w:r>
              <w:t>two (2</w:t>
            </w:r>
            <w:r w:rsidRPr="000A2AE3">
              <w:t>) set</w:t>
            </w:r>
            <w:r>
              <w:t>s</w:t>
            </w:r>
            <w:r w:rsidR="00DE0442">
              <w:t xml:space="preserve"> of Medical m</w:t>
            </w:r>
            <w:r w:rsidRPr="000A2AE3">
              <w:t>onitor as detailed in section A4 below;</w:t>
            </w:r>
          </w:p>
        </w:tc>
        <w:tc>
          <w:tcPr>
            <w:tcW w:w="1526" w:type="dxa"/>
            <w:tcBorders>
              <w:top w:val="single" w:sz="4" w:space="0" w:color="auto"/>
              <w:left w:val="single" w:sz="4" w:space="0" w:color="auto"/>
              <w:bottom w:val="single" w:sz="4" w:space="0" w:color="auto"/>
              <w:right w:val="single" w:sz="4" w:space="0" w:color="auto"/>
            </w:tcBorders>
          </w:tcPr>
          <w:p w14:paraId="17520A15"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15978C8" w14:textId="77777777" w:rsidR="00BF5AA7" w:rsidRPr="00AE6640" w:rsidRDefault="00BF5AA7" w:rsidP="00BF5AA7">
            <w:pPr>
              <w:spacing w:line="320" w:lineRule="exact"/>
              <w:ind w:leftChars="47" w:left="113" w:rightChars="46" w:right="110"/>
              <w:jc w:val="both"/>
              <w:rPr>
                <w:color w:val="FF0000"/>
              </w:rPr>
            </w:pPr>
          </w:p>
        </w:tc>
      </w:tr>
      <w:tr w:rsidR="00BF5AA7" w:rsidRPr="003B3960" w14:paraId="5319B918" w14:textId="77777777" w:rsidTr="005E523E">
        <w:tc>
          <w:tcPr>
            <w:tcW w:w="1135" w:type="dxa"/>
            <w:vMerge/>
            <w:tcBorders>
              <w:left w:val="single" w:sz="4" w:space="0" w:color="auto"/>
              <w:right w:val="single" w:sz="4" w:space="0" w:color="auto"/>
            </w:tcBorders>
          </w:tcPr>
          <w:p w14:paraId="3A975177"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A1D04D7" w14:textId="10921DC0" w:rsidR="00BF5AA7" w:rsidRPr="00AB6E16" w:rsidRDefault="00BF5AA7" w:rsidP="00BF5AA7">
            <w:pPr>
              <w:widowControl/>
              <w:numPr>
                <w:ilvl w:val="0"/>
                <w:numId w:val="104"/>
              </w:numPr>
              <w:overflowPunct w:val="0"/>
              <w:autoSpaceDE w:val="0"/>
              <w:autoSpaceDN w:val="0"/>
              <w:adjustRightInd w:val="0"/>
              <w:spacing w:line="320" w:lineRule="exact"/>
              <w:ind w:leftChars="47" w:rightChars="46" w:right="110"/>
              <w:jc w:val="both"/>
              <w:textAlignment w:val="baseline"/>
              <w:rPr>
                <w:color w:val="FF0000"/>
              </w:rPr>
            </w:pPr>
            <w:r w:rsidRPr="00813130">
              <w:t>three (3) sets of Video Gastroscope as detailed in section A5 below;</w:t>
            </w:r>
          </w:p>
        </w:tc>
        <w:tc>
          <w:tcPr>
            <w:tcW w:w="1526" w:type="dxa"/>
            <w:tcBorders>
              <w:top w:val="single" w:sz="4" w:space="0" w:color="auto"/>
              <w:left w:val="single" w:sz="4" w:space="0" w:color="auto"/>
              <w:bottom w:val="single" w:sz="4" w:space="0" w:color="auto"/>
              <w:right w:val="single" w:sz="4" w:space="0" w:color="auto"/>
            </w:tcBorders>
          </w:tcPr>
          <w:p w14:paraId="264F984E"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692A6E6" w14:textId="77777777" w:rsidR="00BF5AA7" w:rsidRPr="00AE6640" w:rsidRDefault="00BF5AA7" w:rsidP="00BF5AA7">
            <w:pPr>
              <w:spacing w:line="320" w:lineRule="exact"/>
              <w:ind w:leftChars="47" w:left="113" w:rightChars="46" w:right="110"/>
              <w:jc w:val="both"/>
              <w:rPr>
                <w:color w:val="FF0000"/>
              </w:rPr>
            </w:pPr>
          </w:p>
        </w:tc>
      </w:tr>
      <w:tr w:rsidR="00BF5AA7" w:rsidRPr="003B3960" w14:paraId="19CC566C" w14:textId="77777777" w:rsidTr="005E523E">
        <w:tc>
          <w:tcPr>
            <w:tcW w:w="1135" w:type="dxa"/>
            <w:vMerge/>
            <w:tcBorders>
              <w:left w:val="single" w:sz="4" w:space="0" w:color="auto"/>
              <w:right w:val="single" w:sz="4" w:space="0" w:color="auto"/>
            </w:tcBorders>
          </w:tcPr>
          <w:p w14:paraId="1CDEAB02"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55324AD" w14:textId="29DEB2F9" w:rsidR="00BF5AA7" w:rsidRPr="00864D45" w:rsidRDefault="00BF5AA7" w:rsidP="00BF5AA7">
            <w:pPr>
              <w:widowControl/>
              <w:numPr>
                <w:ilvl w:val="0"/>
                <w:numId w:val="104"/>
              </w:numPr>
              <w:overflowPunct w:val="0"/>
              <w:autoSpaceDE w:val="0"/>
              <w:autoSpaceDN w:val="0"/>
              <w:adjustRightInd w:val="0"/>
              <w:spacing w:line="320" w:lineRule="exact"/>
              <w:ind w:leftChars="47" w:rightChars="46" w:right="110"/>
              <w:jc w:val="both"/>
              <w:textAlignment w:val="baseline"/>
              <w:rPr>
                <w:color w:val="FF0000"/>
              </w:rPr>
            </w:pPr>
            <w:r w:rsidRPr="00813130">
              <w:t xml:space="preserve">three (3) sets of Video Colonoscope as detailed in section A6 below; </w:t>
            </w:r>
          </w:p>
        </w:tc>
        <w:tc>
          <w:tcPr>
            <w:tcW w:w="1526" w:type="dxa"/>
            <w:tcBorders>
              <w:top w:val="single" w:sz="4" w:space="0" w:color="auto"/>
              <w:left w:val="single" w:sz="4" w:space="0" w:color="auto"/>
              <w:bottom w:val="single" w:sz="4" w:space="0" w:color="auto"/>
              <w:right w:val="single" w:sz="4" w:space="0" w:color="auto"/>
            </w:tcBorders>
          </w:tcPr>
          <w:p w14:paraId="01B2B620"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001A2B8" w14:textId="77777777" w:rsidR="00BF5AA7" w:rsidRPr="00AE6640" w:rsidRDefault="00BF5AA7" w:rsidP="00BF5AA7">
            <w:pPr>
              <w:spacing w:line="320" w:lineRule="exact"/>
              <w:ind w:leftChars="47" w:left="113" w:rightChars="46" w:right="110"/>
              <w:jc w:val="both"/>
              <w:rPr>
                <w:color w:val="FF0000"/>
              </w:rPr>
            </w:pPr>
          </w:p>
        </w:tc>
      </w:tr>
      <w:tr w:rsidR="00BF5AA7" w:rsidRPr="003B3960" w14:paraId="141911A7" w14:textId="77777777" w:rsidTr="00BF5AA7">
        <w:tc>
          <w:tcPr>
            <w:tcW w:w="1135" w:type="dxa"/>
            <w:vMerge/>
            <w:tcBorders>
              <w:left w:val="single" w:sz="4" w:space="0" w:color="auto"/>
              <w:right w:val="single" w:sz="4" w:space="0" w:color="auto"/>
            </w:tcBorders>
          </w:tcPr>
          <w:p w14:paraId="4F1C3517"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82D949E" w14:textId="01BDC83B" w:rsidR="00BF5AA7" w:rsidRPr="00260FCD" w:rsidRDefault="00BF5AA7" w:rsidP="00BF5AA7">
            <w:pPr>
              <w:pStyle w:val="afa"/>
              <w:numPr>
                <w:ilvl w:val="0"/>
                <w:numId w:val="104"/>
              </w:numPr>
              <w:spacing w:line="320" w:lineRule="exact"/>
              <w:ind w:leftChars="0" w:rightChars="46" w:right="110"/>
              <w:jc w:val="both"/>
              <w:rPr>
                <w:color w:val="FF0000"/>
              </w:rPr>
            </w:pPr>
            <w:r w:rsidRPr="0084749A">
              <w:t>two (2) sets of Video Bronchoscope as detailed in section A7 below;</w:t>
            </w:r>
          </w:p>
        </w:tc>
        <w:tc>
          <w:tcPr>
            <w:tcW w:w="1526" w:type="dxa"/>
            <w:tcBorders>
              <w:top w:val="single" w:sz="4" w:space="0" w:color="auto"/>
              <w:left w:val="single" w:sz="4" w:space="0" w:color="auto"/>
              <w:bottom w:val="single" w:sz="4" w:space="0" w:color="auto"/>
              <w:right w:val="single" w:sz="4" w:space="0" w:color="auto"/>
            </w:tcBorders>
          </w:tcPr>
          <w:p w14:paraId="57AB1C08"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A5F464E" w14:textId="77777777" w:rsidR="00BF5AA7" w:rsidRPr="00AE6640" w:rsidRDefault="00BF5AA7" w:rsidP="00BF5AA7">
            <w:pPr>
              <w:spacing w:line="320" w:lineRule="exact"/>
              <w:ind w:leftChars="47" w:left="113" w:rightChars="46" w:right="110"/>
              <w:jc w:val="both"/>
              <w:rPr>
                <w:color w:val="FF0000"/>
              </w:rPr>
            </w:pPr>
          </w:p>
        </w:tc>
      </w:tr>
      <w:tr w:rsidR="00BF5AA7" w:rsidRPr="003B3960" w14:paraId="676F35F9" w14:textId="77777777" w:rsidTr="005E523E">
        <w:tc>
          <w:tcPr>
            <w:tcW w:w="1135" w:type="dxa"/>
            <w:vMerge/>
            <w:tcBorders>
              <w:left w:val="single" w:sz="4" w:space="0" w:color="auto"/>
              <w:bottom w:val="single" w:sz="4" w:space="0" w:color="auto"/>
              <w:right w:val="single" w:sz="4" w:space="0" w:color="auto"/>
            </w:tcBorders>
          </w:tcPr>
          <w:p w14:paraId="173FAB80"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0A31669" w14:textId="570F077B" w:rsidR="00BF5AA7" w:rsidRPr="00260FCD" w:rsidRDefault="00BF5AA7" w:rsidP="00BF5AA7">
            <w:pPr>
              <w:pStyle w:val="afa"/>
              <w:numPr>
                <w:ilvl w:val="0"/>
                <w:numId w:val="104"/>
              </w:numPr>
              <w:spacing w:line="320" w:lineRule="exact"/>
              <w:ind w:leftChars="0" w:rightChars="46" w:right="110"/>
              <w:jc w:val="both"/>
              <w:rPr>
                <w:color w:val="FF0000"/>
              </w:rPr>
            </w:pPr>
            <w:r>
              <w:t>two (2</w:t>
            </w:r>
            <w:r w:rsidRPr="000A2AE3">
              <w:t>) set</w:t>
            </w:r>
            <w:r>
              <w:t>s</w:t>
            </w:r>
            <w:r w:rsidRPr="000A2AE3">
              <w:t xml:space="preserve"> of Endoscopic CO2 insufflator as detailed in section A8 below;</w:t>
            </w:r>
          </w:p>
        </w:tc>
        <w:tc>
          <w:tcPr>
            <w:tcW w:w="1526" w:type="dxa"/>
            <w:tcBorders>
              <w:top w:val="single" w:sz="4" w:space="0" w:color="auto"/>
              <w:left w:val="single" w:sz="4" w:space="0" w:color="auto"/>
              <w:bottom w:val="single" w:sz="4" w:space="0" w:color="auto"/>
              <w:right w:val="single" w:sz="4" w:space="0" w:color="auto"/>
            </w:tcBorders>
          </w:tcPr>
          <w:p w14:paraId="0B9F6382"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CB92FE4" w14:textId="77777777" w:rsidR="00BF5AA7" w:rsidRPr="00AE6640" w:rsidRDefault="00BF5AA7" w:rsidP="00BF5AA7">
            <w:pPr>
              <w:spacing w:line="320" w:lineRule="exact"/>
              <w:ind w:leftChars="47" w:left="113" w:rightChars="46" w:right="110"/>
              <w:jc w:val="both"/>
              <w:rPr>
                <w:color w:val="FF0000"/>
              </w:rPr>
            </w:pPr>
          </w:p>
        </w:tc>
      </w:tr>
      <w:tr w:rsidR="00BF5AA7" w:rsidRPr="003B3960" w14:paraId="67FCD59A" w14:textId="77777777" w:rsidTr="00BF5AA7">
        <w:tc>
          <w:tcPr>
            <w:tcW w:w="1135" w:type="dxa"/>
            <w:vMerge w:val="restart"/>
            <w:tcBorders>
              <w:left w:val="single" w:sz="4" w:space="0" w:color="auto"/>
              <w:right w:val="single" w:sz="4" w:space="0" w:color="auto"/>
            </w:tcBorders>
          </w:tcPr>
          <w:p w14:paraId="58FF30BE"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0FDD00D" w14:textId="0E09F643" w:rsidR="00BF5AA7" w:rsidRPr="00260FCD" w:rsidRDefault="00BF5AA7" w:rsidP="00BF5AA7">
            <w:pPr>
              <w:pStyle w:val="afa"/>
              <w:numPr>
                <w:ilvl w:val="0"/>
                <w:numId w:val="104"/>
              </w:numPr>
              <w:spacing w:line="320" w:lineRule="exact"/>
              <w:ind w:leftChars="0" w:rightChars="46" w:right="110"/>
              <w:jc w:val="both"/>
              <w:rPr>
                <w:color w:val="FF0000"/>
              </w:rPr>
            </w:pPr>
            <w:r>
              <w:t>two (2</w:t>
            </w:r>
            <w:r w:rsidRPr="000A2AE3">
              <w:t>) set</w:t>
            </w:r>
            <w:r>
              <w:t>s</w:t>
            </w:r>
            <w:r w:rsidRPr="000A2AE3">
              <w:t xml:space="preserve"> of irrigating pump as detailed in section </w:t>
            </w:r>
            <w:r w:rsidRPr="000A2AE3">
              <w:lastRenderedPageBreak/>
              <w:t>A9 below;</w:t>
            </w:r>
          </w:p>
        </w:tc>
        <w:tc>
          <w:tcPr>
            <w:tcW w:w="1526" w:type="dxa"/>
            <w:tcBorders>
              <w:top w:val="single" w:sz="4" w:space="0" w:color="auto"/>
              <w:left w:val="single" w:sz="4" w:space="0" w:color="auto"/>
              <w:bottom w:val="single" w:sz="4" w:space="0" w:color="auto"/>
              <w:right w:val="single" w:sz="4" w:space="0" w:color="auto"/>
            </w:tcBorders>
          </w:tcPr>
          <w:p w14:paraId="34235332"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A3B8226" w14:textId="77777777" w:rsidR="00BF5AA7" w:rsidRPr="00AE6640" w:rsidRDefault="00BF5AA7" w:rsidP="00BF5AA7">
            <w:pPr>
              <w:spacing w:line="320" w:lineRule="exact"/>
              <w:ind w:leftChars="47" w:left="113" w:rightChars="46" w:right="110"/>
              <w:jc w:val="both"/>
              <w:rPr>
                <w:color w:val="FF0000"/>
              </w:rPr>
            </w:pPr>
          </w:p>
        </w:tc>
      </w:tr>
      <w:tr w:rsidR="00BF5AA7" w:rsidRPr="003B3960" w14:paraId="1EEE6FC4" w14:textId="77777777" w:rsidTr="00BF5AA7">
        <w:tc>
          <w:tcPr>
            <w:tcW w:w="1135" w:type="dxa"/>
            <w:vMerge/>
            <w:tcBorders>
              <w:left w:val="single" w:sz="4" w:space="0" w:color="auto"/>
              <w:right w:val="single" w:sz="4" w:space="0" w:color="auto"/>
            </w:tcBorders>
          </w:tcPr>
          <w:p w14:paraId="161B86D1"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390FB786" w14:textId="150DF77A" w:rsidR="00BF5AA7" w:rsidRPr="00260FCD" w:rsidRDefault="00BF5AA7" w:rsidP="00EB1355">
            <w:pPr>
              <w:pStyle w:val="afa"/>
              <w:numPr>
                <w:ilvl w:val="0"/>
                <w:numId w:val="104"/>
              </w:numPr>
              <w:spacing w:line="320" w:lineRule="exact"/>
              <w:ind w:leftChars="0" w:rightChars="46" w:right="110"/>
              <w:jc w:val="both"/>
              <w:rPr>
                <w:color w:val="FF0000"/>
              </w:rPr>
            </w:pPr>
            <w:r>
              <w:t>two (2</w:t>
            </w:r>
            <w:r w:rsidRPr="000A2AE3">
              <w:t>) set</w:t>
            </w:r>
            <w:r>
              <w:t>s</w:t>
            </w:r>
            <w:r w:rsidRPr="000A2AE3">
              <w:t xml:space="preserve"> of Medical </w:t>
            </w:r>
            <w:r w:rsidR="00EB1355">
              <w:t>r</w:t>
            </w:r>
            <w:r w:rsidRPr="000A2AE3">
              <w:t>ecorder unit as detailed in section A10 below;</w:t>
            </w:r>
          </w:p>
        </w:tc>
        <w:tc>
          <w:tcPr>
            <w:tcW w:w="1526" w:type="dxa"/>
            <w:tcBorders>
              <w:top w:val="single" w:sz="4" w:space="0" w:color="auto"/>
              <w:left w:val="single" w:sz="4" w:space="0" w:color="auto"/>
              <w:bottom w:val="single" w:sz="4" w:space="0" w:color="auto"/>
              <w:right w:val="single" w:sz="4" w:space="0" w:color="auto"/>
            </w:tcBorders>
          </w:tcPr>
          <w:p w14:paraId="2B0060FA"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89533BB" w14:textId="77777777" w:rsidR="00BF5AA7" w:rsidRPr="00AE6640" w:rsidRDefault="00BF5AA7" w:rsidP="00BF5AA7">
            <w:pPr>
              <w:spacing w:line="320" w:lineRule="exact"/>
              <w:ind w:leftChars="47" w:left="113" w:rightChars="46" w:right="110"/>
              <w:jc w:val="both"/>
              <w:rPr>
                <w:color w:val="FF0000"/>
              </w:rPr>
            </w:pPr>
          </w:p>
        </w:tc>
      </w:tr>
      <w:tr w:rsidR="00BF5AA7" w:rsidRPr="003B3960" w14:paraId="2F18B727" w14:textId="77777777" w:rsidTr="00BF5AA7">
        <w:tc>
          <w:tcPr>
            <w:tcW w:w="1135" w:type="dxa"/>
            <w:vMerge/>
            <w:tcBorders>
              <w:left w:val="single" w:sz="4" w:space="0" w:color="auto"/>
              <w:right w:val="single" w:sz="4" w:space="0" w:color="auto"/>
            </w:tcBorders>
          </w:tcPr>
          <w:p w14:paraId="1082D264"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5CE0952" w14:textId="1FB6766D" w:rsidR="00BF5AA7" w:rsidRPr="00260FCD" w:rsidRDefault="00BF5AA7" w:rsidP="00BF5AA7">
            <w:pPr>
              <w:pStyle w:val="afa"/>
              <w:numPr>
                <w:ilvl w:val="0"/>
                <w:numId w:val="104"/>
              </w:numPr>
              <w:spacing w:line="320" w:lineRule="exact"/>
              <w:ind w:leftChars="0" w:rightChars="46" w:right="110"/>
              <w:jc w:val="both"/>
              <w:rPr>
                <w:color w:val="FF0000"/>
              </w:rPr>
            </w:pPr>
            <w:r>
              <w:t>two (2</w:t>
            </w:r>
            <w:r w:rsidRPr="000A2AE3">
              <w:t>) set</w:t>
            </w:r>
            <w:r>
              <w:t>s</w:t>
            </w:r>
            <w:r w:rsidRPr="000A2AE3">
              <w:t xml:space="preserve"> of real-time lesion automated detection system (or an integral feature in the video processor) as detailed in section A11 below;</w:t>
            </w:r>
          </w:p>
        </w:tc>
        <w:tc>
          <w:tcPr>
            <w:tcW w:w="1526" w:type="dxa"/>
            <w:tcBorders>
              <w:top w:val="single" w:sz="4" w:space="0" w:color="auto"/>
              <w:left w:val="single" w:sz="4" w:space="0" w:color="auto"/>
              <w:bottom w:val="single" w:sz="4" w:space="0" w:color="auto"/>
              <w:right w:val="single" w:sz="4" w:space="0" w:color="auto"/>
            </w:tcBorders>
          </w:tcPr>
          <w:p w14:paraId="4C48391B"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9C39430" w14:textId="77777777" w:rsidR="00BF5AA7" w:rsidRPr="00AE6640" w:rsidRDefault="00BF5AA7" w:rsidP="00BF5AA7">
            <w:pPr>
              <w:spacing w:line="320" w:lineRule="exact"/>
              <w:ind w:leftChars="47" w:left="113" w:rightChars="46" w:right="110"/>
              <w:jc w:val="both"/>
              <w:rPr>
                <w:color w:val="FF0000"/>
              </w:rPr>
            </w:pPr>
          </w:p>
        </w:tc>
      </w:tr>
      <w:tr w:rsidR="00BF5AA7" w:rsidRPr="003B3960" w14:paraId="2DE4869A" w14:textId="77777777" w:rsidTr="00BF5AA7">
        <w:tc>
          <w:tcPr>
            <w:tcW w:w="1135" w:type="dxa"/>
            <w:vMerge/>
            <w:tcBorders>
              <w:left w:val="single" w:sz="4" w:space="0" w:color="auto"/>
              <w:right w:val="single" w:sz="4" w:space="0" w:color="auto"/>
            </w:tcBorders>
          </w:tcPr>
          <w:p w14:paraId="55930AAF"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50DC71A" w14:textId="6D016B27" w:rsidR="00BF5AA7" w:rsidRPr="00260FCD" w:rsidRDefault="00BF5AA7" w:rsidP="00BF5AA7">
            <w:pPr>
              <w:pStyle w:val="afa"/>
              <w:numPr>
                <w:ilvl w:val="0"/>
                <w:numId w:val="104"/>
              </w:numPr>
              <w:spacing w:line="320" w:lineRule="exact"/>
              <w:ind w:leftChars="0" w:rightChars="46" w:right="110"/>
              <w:jc w:val="both"/>
              <w:rPr>
                <w:color w:val="FF0000"/>
              </w:rPr>
            </w:pPr>
            <w:r>
              <w:t>two (2</w:t>
            </w:r>
            <w:r w:rsidRPr="000A2AE3">
              <w:t>) set</w:t>
            </w:r>
            <w:r>
              <w:t>s</w:t>
            </w:r>
            <w:r w:rsidRPr="000A2AE3">
              <w:t xml:space="preserve"> of video printer as detailed in section A12 below; and</w:t>
            </w:r>
          </w:p>
        </w:tc>
        <w:tc>
          <w:tcPr>
            <w:tcW w:w="1526" w:type="dxa"/>
            <w:tcBorders>
              <w:top w:val="single" w:sz="4" w:space="0" w:color="auto"/>
              <w:left w:val="single" w:sz="4" w:space="0" w:color="auto"/>
              <w:bottom w:val="single" w:sz="4" w:space="0" w:color="auto"/>
              <w:right w:val="single" w:sz="4" w:space="0" w:color="auto"/>
            </w:tcBorders>
          </w:tcPr>
          <w:p w14:paraId="7C9BD6A8"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186DD4D" w14:textId="77777777" w:rsidR="00BF5AA7" w:rsidRPr="00AE6640" w:rsidRDefault="00BF5AA7" w:rsidP="00BF5AA7">
            <w:pPr>
              <w:spacing w:line="320" w:lineRule="exact"/>
              <w:ind w:leftChars="47" w:left="113" w:rightChars="46" w:right="110"/>
              <w:jc w:val="both"/>
              <w:rPr>
                <w:color w:val="FF0000"/>
              </w:rPr>
            </w:pPr>
          </w:p>
        </w:tc>
      </w:tr>
      <w:tr w:rsidR="00BF5AA7" w:rsidRPr="003B3960" w14:paraId="30752878" w14:textId="77777777" w:rsidTr="005E523E">
        <w:tc>
          <w:tcPr>
            <w:tcW w:w="1135" w:type="dxa"/>
            <w:vMerge/>
            <w:tcBorders>
              <w:left w:val="single" w:sz="4" w:space="0" w:color="auto"/>
              <w:bottom w:val="single" w:sz="4" w:space="0" w:color="auto"/>
              <w:right w:val="single" w:sz="4" w:space="0" w:color="auto"/>
            </w:tcBorders>
          </w:tcPr>
          <w:p w14:paraId="697BF66F" w14:textId="77777777" w:rsidR="00BF5AA7" w:rsidRDefault="00BF5AA7" w:rsidP="00BF5AA7">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3AA015A" w14:textId="32B5598E" w:rsidR="00BF5AA7" w:rsidRPr="00260FCD" w:rsidRDefault="00BF5AA7" w:rsidP="00BF5AA7">
            <w:pPr>
              <w:pStyle w:val="afa"/>
              <w:numPr>
                <w:ilvl w:val="0"/>
                <w:numId w:val="104"/>
              </w:numPr>
              <w:spacing w:line="320" w:lineRule="exact"/>
              <w:ind w:leftChars="0" w:rightChars="46" w:right="110"/>
              <w:jc w:val="both"/>
              <w:rPr>
                <w:color w:val="FF0000"/>
              </w:rPr>
            </w:pPr>
            <w:proofErr w:type="gramStart"/>
            <w:r w:rsidRPr="0084749A">
              <w:t>two</w:t>
            </w:r>
            <w:proofErr w:type="gramEnd"/>
            <w:r w:rsidRPr="0084749A">
              <w:t xml:space="preserve"> (2) sets of equipment cart with monitor holding arm as detailed in section A13 below.</w:t>
            </w:r>
          </w:p>
        </w:tc>
        <w:tc>
          <w:tcPr>
            <w:tcW w:w="1526" w:type="dxa"/>
            <w:tcBorders>
              <w:top w:val="single" w:sz="4" w:space="0" w:color="auto"/>
              <w:left w:val="single" w:sz="4" w:space="0" w:color="auto"/>
              <w:bottom w:val="single" w:sz="4" w:space="0" w:color="auto"/>
              <w:right w:val="single" w:sz="4" w:space="0" w:color="auto"/>
            </w:tcBorders>
          </w:tcPr>
          <w:p w14:paraId="3C02AB4B" w14:textId="77777777" w:rsidR="00BF5AA7" w:rsidRPr="00AB6E16" w:rsidRDefault="00BF5AA7" w:rsidP="00BF5AA7">
            <w:pPr>
              <w:spacing w:line="320" w:lineRule="exact"/>
              <w:ind w:leftChars="47" w:left="113" w:rightChars="46" w:right="110"/>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D722EAB" w14:textId="77777777" w:rsidR="00BF5AA7" w:rsidRPr="00AE6640" w:rsidRDefault="00BF5AA7" w:rsidP="00BF5AA7">
            <w:pPr>
              <w:spacing w:line="320" w:lineRule="exact"/>
              <w:ind w:leftChars="47" w:left="113" w:rightChars="46" w:right="110"/>
              <w:jc w:val="both"/>
              <w:rPr>
                <w:color w:val="FF0000"/>
              </w:rPr>
            </w:pPr>
          </w:p>
        </w:tc>
      </w:tr>
      <w:tr w:rsidR="00BF5AA7" w:rsidRPr="003B3960" w14:paraId="12219EDC" w14:textId="77777777" w:rsidTr="005E523E">
        <w:tc>
          <w:tcPr>
            <w:tcW w:w="1135" w:type="dxa"/>
            <w:tcBorders>
              <w:top w:val="single" w:sz="4" w:space="0" w:color="auto"/>
              <w:left w:val="single" w:sz="4" w:space="0" w:color="auto"/>
              <w:bottom w:val="single" w:sz="4" w:space="0" w:color="auto"/>
              <w:right w:val="single" w:sz="4" w:space="0" w:color="auto"/>
            </w:tcBorders>
          </w:tcPr>
          <w:p w14:paraId="20C6FC0D" w14:textId="70314B30" w:rsidR="00BF5AA7" w:rsidRPr="009C0992" w:rsidRDefault="00BF5AA7" w:rsidP="00BF5AA7">
            <w:pPr>
              <w:spacing w:line="320" w:lineRule="exact"/>
              <w:ind w:right="114"/>
              <w:jc w:val="both"/>
            </w:pPr>
            <w:r w:rsidRPr="006207FD">
              <w:t>1.</w:t>
            </w:r>
            <w:r>
              <w:t>2</w:t>
            </w:r>
          </w:p>
        </w:tc>
        <w:tc>
          <w:tcPr>
            <w:tcW w:w="5703" w:type="dxa"/>
            <w:tcBorders>
              <w:top w:val="single" w:sz="4" w:space="0" w:color="auto"/>
              <w:left w:val="single" w:sz="4" w:space="0" w:color="auto"/>
              <w:bottom w:val="single" w:sz="4" w:space="0" w:color="auto"/>
              <w:right w:val="single" w:sz="4" w:space="0" w:color="auto"/>
            </w:tcBorders>
            <w:vAlign w:val="center"/>
          </w:tcPr>
          <w:p w14:paraId="0CC04409" w14:textId="5A9C4B2B" w:rsidR="00BF5AA7" w:rsidRPr="005E65EC" w:rsidRDefault="00BF5AA7" w:rsidP="00EB1355">
            <w:pPr>
              <w:spacing w:line="320" w:lineRule="exact"/>
              <w:ind w:rightChars="46" w:right="110"/>
              <w:jc w:val="both"/>
              <w:rPr>
                <w:w w:val="105"/>
                <w:lang w:val="en-US"/>
              </w:rPr>
            </w:pPr>
            <w:r w:rsidRPr="005E65EC">
              <w:rPr>
                <w:w w:val="105"/>
              </w:rPr>
              <w:t xml:space="preserve">The offer </w:t>
            </w:r>
            <w:proofErr w:type="gramStart"/>
            <w:r w:rsidRPr="005E65EC">
              <w:rPr>
                <w:w w:val="105"/>
              </w:rPr>
              <w:t>shall be completed</w:t>
            </w:r>
            <w:proofErr w:type="gramEnd"/>
            <w:r w:rsidRPr="005E65EC">
              <w:rPr>
                <w:w w:val="105"/>
              </w:rPr>
              <w:t xml:space="preserve"> with </w:t>
            </w:r>
            <w:r>
              <w:rPr>
                <w:w w:val="105"/>
              </w:rPr>
              <w:t>al</w:t>
            </w:r>
            <w:r w:rsidRPr="005E65EC">
              <w:rPr>
                <w:w w:val="105"/>
              </w:rPr>
              <w:t xml:space="preserve">l necessary accessories and interconnection that are essential for the normal operation of the equipment. Subject to request by hospital, the </w:t>
            </w:r>
            <w:r w:rsidR="00EC4292">
              <w:rPr>
                <w:w w:val="105"/>
              </w:rPr>
              <w:t>S</w:t>
            </w:r>
            <w:r w:rsidRPr="005E65EC">
              <w:rPr>
                <w:w w:val="105"/>
              </w:rPr>
              <w:t xml:space="preserve">upplier might be required to install the offered </w:t>
            </w:r>
            <w:r w:rsidR="00EB1355">
              <w:rPr>
                <w:w w:val="105"/>
              </w:rPr>
              <w:t>Goods</w:t>
            </w:r>
            <w:r w:rsidRPr="005E65EC">
              <w:rPr>
                <w:w w:val="105"/>
              </w:rPr>
              <w:t xml:space="preserve"> on surgical pendant shelves. Video signal connections between video monitor on existing monitor arm and pendant equipment; therefore, shall be included and supported by competent party.</w:t>
            </w:r>
          </w:p>
        </w:tc>
        <w:tc>
          <w:tcPr>
            <w:tcW w:w="1526" w:type="dxa"/>
            <w:tcBorders>
              <w:top w:val="single" w:sz="4" w:space="0" w:color="auto"/>
              <w:left w:val="single" w:sz="4" w:space="0" w:color="auto"/>
              <w:bottom w:val="single" w:sz="4" w:space="0" w:color="auto"/>
              <w:right w:val="single" w:sz="4" w:space="0" w:color="auto"/>
            </w:tcBorders>
          </w:tcPr>
          <w:p w14:paraId="46FEC16B" w14:textId="77777777" w:rsidR="00BF5AA7" w:rsidRPr="00EB1355" w:rsidRDefault="00BF5AA7" w:rsidP="00BF5AA7">
            <w:pPr>
              <w:spacing w:line="320" w:lineRule="exact"/>
              <w:ind w:leftChars="47" w:left="113" w:rightChars="46" w:right="110"/>
              <w:jc w:val="both"/>
              <w:rPr>
                <w:color w:val="FF0000"/>
                <w:lang w:val="en-US"/>
              </w:rPr>
            </w:pPr>
          </w:p>
        </w:tc>
        <w:tc>
          <w:tcPr>
            <w:tcW w:w="1594" w:type="dxa"/>
            <w:tcBorders>
              <w:top w:val="single" w:sz="4" w:space="0" w:color="auto"/>
              <w:left w:val="single" w:sz="4" w:space="0" w:color="auto"/>
              <w:bottom w:val="single" w:sz="4" w:space="0" w:color="auto"/>
              <w:right w:val="single" w:sz="4" w:space="0" w:color="auto"/>
            </w:tcBorders>
          </w:tcPr>
          <w:p w14:paraId="364F0FE5" w14:textId="77777777" w:rsidR="00BF5AA7" w:rsidRPr="001A7145" w:rsidRDefault="00BF5AA7" w:rsidP="00BF5AA7">
            <w:pPr>
              <w:spacing w:line="320" w:lineRule="exact"/>
              <w:ind w:leftChars="47" w:left="113" w:rightChars="46" w:right="110"/>
              <w:jc w:val="both"/>
              <w:rPr>
                <w:color w:val="FF0000"/>
              </w:rPr>
            </w:pPr>
          </w:p>
        </w:tc>
      </w:tr>
      <w:tr w:rsidR="00BF5AA7" w:rsidRPr="002205F7" w14:paraId="6DBE8379" w14:textId="77777777" w:rsidTr="005E523E">
        <w:tc>
          <w:tcPr>
            <w:tcW w:w="1135" w:type="dxa"/>
            <w:tcBorders>
              <w:top w:val="single" w:sz="4" w:space="0" w:color="auto"/>
              <w:left w:val="single" w:sz="4" w:space="0" w:color="auto"/>
              <w:bottom w:val="single" w:sz="4" w:space="0" w:color="auto"/>
              <w:right w:val="single" w:sz="4" w:space="0" w:color="auto"/>
            </w:tcBorders>
          </w:tcPr>
          <w:p w14:paraId="18BAAA5B" w14:textId="77777777" w:rsidR="00BF5AA7" w:rsidRPr="002205F7" w:rsidRDefault="00BF5AA7" w:rsidP="00BF5AA7">
            <w:pPr>
              <w:spacing w:line="320" w:lineRule="exact"/>
              <w:ind w:right="114"/>
              <w:jc w:val="both"/>
              <w:rPr>
                <w:b/>
                <w:lang w:val="en-US"/>
              </w:rPr>
            </w:pPr>
            <w:r w:rsidRPr="002205F7">
              <w:rPr>
                <w:b/>
                <w:lang w:val="en-US"/>
              </w:rPr>
              <w:t>2</w:t>
            </w:r>
          </w:p>
        </w:tc>
        <w:tc>
          <w:tcPr>
            <w:tcW w:w="8823" w:type="dxa"/>
            <w:gridSpan w:val="3"/>
            <w:tcBorders>
              <w:top w:val="single" w:sz="4" w:space="0" w:color="auto"/>
              <w:left w:val="single" w:sz="4" w:space="0" w:color="auto"/>
              <w:bottom w:val="single" w:sz="4" w:space="0" w:color="auto"/>
              <w:right w:val="single" w:sz="4" w:space="0" w:color="auto"/>
            </w:tcBorders>
            <w:vAlign w:val="center"/>
          </w:tcPr>
          <w:p w14:paraId="4C2620A0" w14:textId="4DBFAF6E" w:rsidR="00BF5AA7" w:rsidRPr="005E65EC" w:rsidRDefault="00BF5AA7" w:rsidP="00BF5AA7">
            <w:pPr>
              <w:widowControl/>
              <w:jc w:val="both"/>
              <w:rPr>
                <w:b/>
                <w:bCs/>
                <w:kern w:val="0"/>
                <w:lang w:val="en-US"/>
              </w:rPr>
            </w:pPr>
            <w:r>
              <w:rPr>
                <w:b/>
                <w:bCs/>
              </w:rPr>
              <w:t>Video Processor</w:t>
            </w:r>
          </w:p>
        </w:tc>
      </w:tr>
      <w:tr w:rsidR="00BF5AA7" w:rsidRPr="002205F7" w14:paraId="5E5E2E36" w14:textId="77777777" w:rsidTr="00DE0442">
        <w:tc>
          <w:tcPr>
            <w:tcW w:w="1135" w:type="dxa"/>
            <w:tcBorders>
              <w:top w:val="single" w:sz="4" w:space="0" w:color="auto"/>
              <w:left w:val="single" w:sz="4" w:space="0" w:color="auto"/>
              <w:bottom w:val="nil"/>
              <w:right w:val="single" w:sz="4" w:space="0" w:color="auto"/>
            </w:tcBorders>
          </w:tcPr>
          <w:p w14:paraId="40C6A1A2" w14:textId="77777777" w:rsidR="00BF5AA7" w:rsidRPr="002205F7" w:rsidRDefault="00BF5AA7" w:rsidP="00BF5AA7">
            <w:pPr>
              <w:spacing w:after="120" w:line="320" w:lineRule="exact"/>
              <w:ind w:right="114"/>
              <w:jc w:val="both"/>
              <w:rPr>
                <w:lang w:val="en-US"/>
              </w:rPr>
            </w:pPr>
            <w:r>
              <w:rPr>
                <w:lang w:val="en-US"/>
              </w:rPr>
              <w:t>2.1</w:t>
            </w:r>
          </w:p>
        </w:tc>
        <w:tc>
          <w:tcPr>
            <w:tcW w:w="5703" w:type="dxa"/>
            <w:tcBorders>
              <w:top w:val="single" w:sz="4" w:space="0" w:color="000000"/>
              <w:left w:val="single" w:sz="4" w:space="0" w:color="000000"/>
              <w:bottom w:val="single" w:sz="4" w:space="0" w:color="000000"/>
              <w:right w:val="single" w:sz="4" w:space="0" w:color="auto"/>
            </w:tcBorders>
            <w:shd w:val="clear" w:color="auto" w:fill="auto"/>
          </w:tcPr>
          <w:p w14:paraId="24EBFFA9" w14:textId="2C369C94" w:rsidR="00BF5AA7" w:rsidRPr="00187176" w:rsidRDefault="00BF5AA7" w:rsidP="0050475F">
            <w:pPr>
              <w:spacing w:line="320" w:lineRule="exact"/>
              <w:ind w:right="156"/>
              <w:jc w:val="both"/>
            </w:pPr>
            <w:r>
              <w:t xml:space="preserve">It </w:t>
            </w:r>
            <w:proofErr w:type="gramStart"/>
            <w:r>
              <w:t>shall be used</w:t>
            </w:r>
            <w:proofErr w:type="gramEnd"/>
            <w:r>
              <w:t xml:space="preserve"> for full HD (or better) image reproduction of flexible video endoscopes.</w:t>
            </w:r>
          </w:p>
        </w:tc>
        <w:tc>
          <w:tcPr>
            <w:tcW w:w="1526" w:type="dxa"/>
            <w:tcBorders>
              <w:top w:val="single" w:sz="4" w:space="0" w:color="auto"/>
              <w:left w:val="single" w:sz="4" w:space="0" w:color="auto"/>
              <w:bottom w:val="single" w:sz="4" w:space="0" w:color="auto"/>
              <w:right w:val="single" w:sz="4" w:space="0" w:color="auto"/>
            </w:tcBorders>
          </w:tcPr>
          <w:p w14:paraId="0CBBAB13"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69E9F9E" w14:textId="77777777" w:rsidR="00BF5AA7" w:rsidRPr="002205F7" w:rsidRDefault="00BF5AA7" w:rsidP="00BF5AA7">
            <w:pPr>
              <w:spacing w:line="320" w:lineRule="exact"/>
              <w:ind w:leftChars="47" w:left="113" w:right="156"/>
              <w:jc w:val="both"/>
              <w:rPr>
                <w:color w:val="FF0000"/>
              </w:rPr>
            </w:pPr>
          </w:p>
        </w:tc>
      </w:tr>
      <w:tr w:rsidR="00BF5AA7" w:rsidRPr="00187176" w14:paraId="263BBC78" w14:textId="77777777" w:rsidTr="005E523E">
        <w:tc>
          <w:tcPr>
            <w:tcW w:w="1135" w:type="dxa"/>
            <w:tcBorders>
              <w:top w:val="single" w:sz="4" w:space="0" w:color="auto"/>
              <w:left w:val="single" w:sz="4" w:space="0" w:color="auto"/>
              <w:bottom w:val="single" w:sz="4" w:space="0" w:color="auto"/>
              <w:right w:val="single" w:sz="4" w:space="0" w:color="auto"/>
            </w:tcBorders>
          </w:tcPr>
          <w:p w14:paraId="5E1FC833" w14:textId="77777777" w:rsidR="00BF5AA7" w:rsidRPr="002205F7" w:rsidRDefault="00BF5AA7" w:rsidP="00BF5AA7">
            <w:pPr>
              <w:spacing w:after="120" w:line="320" w:lineRule="exact"/>
              <w:ind w:right="114"/>
              <w:jc w:val="both"/>
              <w:rPr>
                <w:lang w:val="en-US"/>
              </w:rPr>
            </w:pPr>
            <w:r>
              <w:rPr>
                <w:lang w:val="en-US"/>
              </w:rPr>
              <w:t>2.2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4502CAA" w14:textId="162B5E59" w:rsidR="00BF5AA7" w:rsidRPr="00187176" w:rsidRDefault="00BF5AA7" w:rsidP="0050475F">
            <w:pPr>
              <w:spacing w:line="320" w:lineRule="exact"/>
              <w:ind w:right="156"/>
              <w:jc w:val="both"/>
            </w:pPr>
            <w:r>
              <w:t xml:space="preserve">The processor shall be able </w:t>
            </w:r>
            <w:r w:rsidR="00EB1355">
              <w:t xml:space="preserve">to </w:t>
            </w:r>
            <w:r>
              <w:t>capture endoscopic image with lifelike clarity on even minute capillaries.</w:t>
            </w:r>
          </w:p>
        </w:tc>
        <w:tc>
          <w:tcPr>
            <w:tcW w:w="1526" w:type="dxa"/>
            <w:tcBorders>
              <w:top w:val="single" w:sz="4" w:space="0" w:color="auto"/>
              <w:left w:val="single" w:sz="4" w:space="0" w:color="auto"/>
              <w:bottom w:val="single" w:sz="4" w:space="0" w:color="auto"/>
              <w:right w:val="single" w:sz="4" w:space="0" w:color="auto"/>
            </w:tcBorders>
          </w:tcPr>
          <w:p w14:paraId="12CE2AF6"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A52D17F" w14:textId="77777777" w:rsidR="00BF5AA7" w:rsidRPr="002205F7" w:rsidRDefault="00BF5AA7" w:rsidP="00BF5AA7">
            <w:pPr>
              <w:spacing w:line="320" w:lineRule="exact"/>
              <w:ind w:leftChars="47" w:left="113" w:right="156"/>
              <w:jc w:val="both"/>
              <w:rPr>
                <w:color w:val="FF0000"/>
              </w:rPr>
            </w:pPr>
          </w:p>
        </w:tc>
      </w:tr>
      <w:tr w:rsidR="00BF5AA7" w:rsidRPr="00187176" w14:paraId="6CFB4245" w14:textId="77777777" w:rsidTr="005E523E">
        <w:tc>
          <w:tcPr>
            <w:tcW w:w="1135" w:type="dxa"/>
            <w:tcBorders>
              <w:top w:val="single" w:sz="4" w:space="0" w:color="auto"/>
              <w:left w:val="single" w:sz="4" w:space="0" w:color="auto"/>
              <w:bottom w:val="single" w:sz="4" w:space="0" w:color="auto"/>
              <w:right w:val="single" w:sz="4" w:space="0" w:color="auto"/>
            </w:tcBorders>
          </w:tcPr>
          <w:p w14:paraId="5CBA1E6F" w14:textId="77777777" w:rsidR="00BF5AA7" w:rsidRPr="002205F7" w:rsidRDefault="00BF5AA7" w:rsidP="00BF5AA7">
            <w:pPr>
              <w:spacing w:after="120" w:line="320" w:lineRule="exact"/>
              <w:ind w:right="114"/>
              <w:jc w:val="both"/>
              <w:rPr>
                <w:lang w:val="en-US"/>
              </w:rPr>
            </w:pPr>
            <w:r>
              <w:rPr>
                <w:lang w:val="en-US"/>
              </w:rPr>
              <w:t>2.3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0783466" w14:textId="4EFA4904" w:rsidR="00BF5AA7" w:rsidRPr="00187176" w:rsidRDefault="00BF5AA7" w:rsidP="0050475F">
            <w:pPr>
              <w:spacing w:line="320" w:lineRule="exact"/>
              <w:ind w:right="156"/>
              <w:jc w:val="both"/>
            </w:pPr>
            <w:r>
              <w:t xml:space="preserve">It shall offer multiple image enhanced endoscopy features for improved visibility. Supporting documentation </w:t>
            </w:r>
            <w:proofErr w:type="gramStart"/>
            <w:r>
              <w:t>shall be provided</w:t>
            </w:r>
            <w:proofErr w:type="gramEnd"/>
            <w:r>
              <w:t xml:space="preserve"> for evaluation.</w:t>
            </w:r>
          </w:p>
        </w:tc>
        <w:tc>
          <w:tcPr>
            <w:tcW w:w="1526" w:type="dxa"/>
            <w:tcBorders>
              <w:top w:val="single" w:sz="4" w:space="0" w:color="auto"/>
              <w:left w:val="single" w:sz="4" w:space="0" w:color="auto"/>
              <w:bottom w:val="single" w:sz="4" w:space="0" w:color="auto"/>
              <w:right w:val="single" w:sz="4" w:space="0" w:color="auto"/>
            </w:tcBorders>
          </w:tcPr>
          <w:p w14:paraId="4E7F12BB" w14:textId="77777777" w:rsidR="00BF5AA7" w:rsidRPr="002205F7" w:rsidRDefault="00BF5AA7" w:rsidP="00BF5AA7">
            <w:pPr>
              <w:spacing w:line="320" w:lineRule="exact"/>
              <w:ind w:leftChars="47" w:left="113" w:right="156"/>
              <w:jc w:val="both"/>
              <w:rPr>
                <w:color w:val="FF0000"/>
                <w:u w:val="single"/>
              </w:rPr>
            </w:pPr>
          </w:p>
        </w:tc>
        <w:tc>
          <w:tcPr>
            <w:tcW w:w="1594" w:type="dxa"/>
            <w:tcBorders>
              <w:top w:val="single" w:sz="4" w:space="0" w:color="auto"/>
              <w:left w:val="single" w:sz="4" w:space="0" w:color="auto"/>
              <w:bottom w:val="single" w:sz="4" w:space="0" w:color="auto"/>
              <w:right w:val="single" w:sz="4" w:space="0" w:color="auto"/>
            </w:tcBorders>
          </w:tcPr>
          <w:p w14:paraId="7BFE7C80" w14:textId="77777777" w:rsidR="00BF5AA7" w:rsidRPr="002205F7" w:rsidRDefault="00BF5AA7" w:rsidP="00BF5AA7">
            <w:pPr>
              <w:spacing w:line="320" w:lineRule="exact"/>
              <w:ind w:leftChars="47" w:left="113" w:right="156"/>
              <w:jc w:val="both"/>
              <w:rPr>
                <w:color w:val="FF0000"/>
                <w:u w:val="single"/>
              </w:rPr>
            </w:pPr>
          </w:p>
        </w:tc>
      </w:tr>
      <w:tr w:rsidR="00BF5AA7" w:rsidRPr="00187176" w14:paraId="75402080" w14:textId="77777777" w:rsidTr="005E523E">
        <w:tc>
          <w:tcPr>
            <w:tcW w:w="1135" w:type="dxa"/>
            <w:tcBorders>
              <w:top w:val="single" w:sz="4" w:space="0" w:color="auto"/>
              <w:left w:val="single" w:sz="4" w:space="0" w:color="auto"/>
              <w:bottom w:val="single" w:sz="4" w:space="0" w:color="auto"/>
              <w:right w:val="single" w:sz="4" w:space="0" w:color="auto"/>
            </w:tcBorders>
          </w:tcPr>
          <w:p w14:paraId="1F9D56DD" w14:textId="77777777" w:rsidR="00BF5AA7" w:rsidRPr="00187176" w:rsidRDefault="00BF5AA7" w:rsidP="00BF5AA7">
            <w:pPr>
              <w:spacing w:after="120" w:line="320" w:lineRule="exact"/>
              <w:ind w:right="114"/>
              <w:jc w:val="both"/>
            </w:pPr>
            <w:r>
              <w:t>2.4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CE9DCDD" w14:textId="2ECA5746" w:rsidR="00BF5AA7" w:rsidRPr="00187176" w:rsidRDefault="00BF5AA7" w:rsidP="0050475F">
            <w:pPr>
              <w:spacing w:line="320" w:lineRule="exact"/>
              <w:ind w:right="156"/>
              <w:jc w:val="both"/>
            </w:pPr>
            <w:r>
              <w:t>Scanning Method: Simultaneous</w:t>
            </w:r>
          </w:p>
        </w:tc>
        <w:tc>
          <w:tcPr>
            <w:tcW w:w="1526" w:type="dxa"/>
            <w:tcBorders>
              <w:top w:val="single" w:sz="4" w:space="0" w:color="auto"/>
              <w:left w:val="single" w:sz="4" w:space="0" w:color="auto"/>
              <w:bottom w:val="single" w:sz="4" w:space="0" w:color="auto"/>
              <w:right w:val="single" w:sz="4" w:space="0" w:color="auto"/>
            </w:tcBorders>
          </w:tcPr>
          <w:p w14:paraId="62CAF581" w14:textId="77777777" w:rsidR="00BF5AA7" w:rsidRPr="002205F7" w:rsidRDefault="00BF5AA7" w:rsidP="00BF5AA7">
            <w:pPr>
              <w:spacing w:line="320" w:lineRule="exact"/>
              <w:ind w:leftChars="47" w:left="113" w:right="156"/>
              <w:jc w:val="both"/>
              <w:rPr>
                <w:color w:val="FF0000"/>
                <w:u w:val="single"/>
              </w:rPr>
            </w:pPr>
          </w:p>
        </w:tc>
        <w:tc>
          <w:tcPr>
            <w:tcW w:w="1594" w:type="dxa"/>
            <w:tcBorders>
              <w:top w:val="single" w:sz="4" w:space="0" w:color="auto"/>
              <w:left w:val="single" w:sz="4" w:space="0" w:color="auto"/>
              <w:bottom w:val="single" w:sz="4" w:space="0" w:color="auto"/>
              <w:right w:val="single" w:sz="4" w:space="0" w:color="auto"/>
            </w:tcBorders>
          </w:tcPr>
          <w:p w14:paraId="1F39535F" w14:textId="77777777" w:rsidR="00BF5AA7" w:rsidRPr="002205F7" w:rsidRDefault="00BF5AA7" w:rsidP="00BF5AA7">
            <w:pPr>
              <w:spacing w:line="320" w:lineRule="exact"/>
              <w:ind w:leftChars="47" w:left="113" w:right="156"/>
              <w:jc w:val="both"/>
              <w:rPr>
                <w:color w:val="FF0000"/>
                <w:u w:val="single"/>
              </w:rPr>
            </w:pPr>
          </w:p>
        </w:tc>
      </w:tr>
      <w:tr w:rsidR="00BF5AA7" w:rsidRPr="00187176" w14:paraId="7D7DE2CD" w14:textId="77777777" w:rsidTr="005E523E">
        <w:tc>
          <w:tcPr>
            <w:tcW w:w="1135" w:type="dxa"/>
            <w:tcBorders>
              <w:top w:val="single" w:sz="4" w:space="0" w:color="auto"/>
              <w:left w:val="single" w:sz="4" w:space="0" w:color="auto"/>
              <w:bottom w:val="single" w:sz="4" w:space="0" w:color="auto"/>
              <w:right w:val="single" w:sz="4" w:space="0" w:color="auto"/>
            </w:tcBorders>
          </w:tcPr>
          <w:p w14:paraId="64D57B2B" w14:textId="77777777" w:rsidR="00BF5AA7" w:rsidRPr="00187176" w:rsidRDefault="00BF5AA7" w:rsidP="00BF5AA7">
            <w:pPr>
              <w:spacing w:after="120" w:line="320" w:lineRule="exact"/>
              <w:ind w:right="114"/>
              <w:jc w:val="both"/>
            </w:pPr>
            <w:r>
              <w:t>2.5</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E63E7DC" w14:textId="2382D340" w:rsidR="00BF5AA7" w:rsidRPr="00187176" w:rsidRDefault="00BF5AA7" w:rsidP="0050475F">
            <w:pPr>
              <w:spacing w:line="320" w:lineRule="exact"/>
              <w:ind w:right="156"/>
              <w:jc w:val="both"/>
            </w:pPr>
            <w:r>
              <w:t>Scanning resolution: 1080p or better</w:t>
            </w:r>
          </w:p>
        </w:tc>
        <w:tc>
          <w:tcPr>
            <w:tcW w:w="1526" w:type="dxa"/>
            <w:tcBorders>
              <w:top w:val="single" w:sz="4" w:space="0" w:color="auto"/>
              <w:left w:val="single" w:sz="4" w:space="0" w:color="auto"/>
              <w:bottom w:val="single" w:sz="4" w:space="0" w:color="auto"/>
              <w:right w:val="single" w:sz="4" w:space="0" w:color="auto"/>
            </w:tcBorders>
          </w:tcPr>
          <w:p w14:paraId="39C2D171" w14:textId="77777777" w:rsidR="00BF5AA7" w:rsidRPr="002205F7" w:rsidRDefault="00BF5AA7" w:rsidP="00BF5AA7">
            <w:pPr>
              <w:spacing w:line="320" w:lineRule="exact"/>
              <w:ind w:leftChars="47" w:left="113" w:right="156"/>
              <w:jc w:val="both"/>
              <w:rPr>
                <w:color w:val="FF0000"/>
                <w:u w:val="single"/>
              </w:rPr>
            </w:pPr>
          </w:p>
        </w:tc>
        <w:tc>
          <w:tcPr>
            <w:tcW w:w="1594" w:type="dxa"/>
            <w:tcBorders>
              <w:top w:val="single" w:sz="4" w:space="0" w:color="auto"/>
              <w:left w:val="single" w:sz="4" w:space="0" w:color="auto"/>
              <w:bottom w:val="single" w:sz="4" w:space="0" w:color="auto"/>
              <w:right w:val="single" w:sz="4" w:space="0" w:color="auto"/>
            </w:tcBorders>
          </w:tcPr>
          <w:p w14:paraId="01E9B2D2" w14:textId="77777777" w:rsidR="00BF5AA7" w:rsidRPr="002205F7" w:rsidRDefault="00BF5AA7" w:rsidP="00BF5AA7">
            <w:pPr>
              <w:spacing w:line="320" w:lineRule="exact"/>
              <w:ind w:leftChars="47" w:left="113" w:right="156"/>
              <w:jc w:val="both"/>
              <w:rPr>
                <w:color w:val="FF0000"/>
                <w:u w:val="single"/>
              </w:rPr>
            </w:pPr>
          </w:p>
        </w:tc>
      </w:tr>
      <w:tr w:rsidR="00BF5AA7" w:rsidRPr="00187176" w14:paraId="52943009" w14:textId="77777777" w:rsidTr="005E523E">
        <w:tc>
          <w:tcPr>
            <w:tcW w:w="1135" w:type="dxa"/>
            <w:tcBorders>
              <w:top w:val="single" w:sz="4" w:space="0" w:color="auto"/>
              <w:left w:val="single" w:sz="4" w:space="0" w:color="auto"/>
              <w:bottom w:val="single" w:sz="4" w:space="0" w:color="auto"/>
              <w:right w:val="single" w:sz="4" w:space="0" w:color="auto"/>
            </w:tcBorders>
          </w:tcPr>
          <w:p w14:paraId="123932FF" w14:textId="77777777" w:rsidR="00BF5AA7" w:rsidRPr="00187176" w:rsidRDefault="00BF5AA7" w:rsidP="00BF5AA7">
            <w:pPr>
              <w:spacing w:line="320" w:lineRule="exact"/>
              <w:ind w:right="114"/>
            </w:pPr>
            <w:r>
              <w:t>2.6</w:t>
            </w:r>
          </w:p>
        </w:tc>
        <w:tc>
          <w:tcPr>
            <w:tcW w:w="5703" w:type="dxa"/>
            <w:tcBorders>
              <w:top w:val="single" w:sz="4" w:space="0" w:color="auto"/>
              <w:left w:val="single" w:sz="4" w:space="0" w:color="auto"/>
              <w:bottom w:val="single" w:sz="4" w:space="0" w:color="auto"/>
              <w:right w:val="single" w:sz="4" w:space="0" w:color="auto"/>
            </w:tcBorders>
            <w:vAlign w:val="center"/>
          </w:tcPr>
          <w:p w14:paraId="60A5DF26" w14:textId="4F842808" w:rsidR="00BF5AA7" w:rsidRPr="00187176" w:rsidRDefault="00BF5AA7" w:rsidP="0050475F">
            <w:pPr>
              <w:spacing w:line="320" w:lineRule="exact"/>
              <w:ind w:right="156"/>
              <w:jc w:val="both"/>
            </w:pPr>
            <w:r w:rsidRPr="005E65EC">
              <w:t>Image Enhanced Endoscopy features</w:t>
            </w:r>
            <w:r w:rsidRPr="005E65EC">
              <w:tab/>
            </w:r>
          </w:p>
        </w:tc>
        <w:tc>
          <w:tcPr>
            <w:tcW w:w="1526" w:type="dxa"/>
            <w:tcBorders>
              <w:top w:val="single" w:sz="4" w:space="0" w:color="auto"/>
              <w:left w:val="single" w:sz="4" w:space="0" w:color="auto"/>
              <w:bottom w:val="single" w:sz="4" w:space="0" w:color="auto"/>
              <w:right w:val="single" w:sz="4" w:space="0" w:color="auto"/>
            </w:tcBorders>
          </w:tcPr>
          <w:p w14:paraId="566E90F7" w14:textId="77777777" w:rsidR="00BF5AA7" w:rsidRPr="002205F7" w:rsidRDefault="00BF5AA7" w:rsidP="00BF5AA7">
            <w:pPr>
              <w:spacing w:line="320" w:lineRule="exact"/>
              <w:ind w:leftChars="47" w:left="113" w:right="156"/>
              <w:jc w:val="both"/>
              <w:rPr>
                <w:color w:val="FF0000"/>
                <w:u w:val="single"/>
              </w:rPr>
            </w:pPr>
          </w:p>
        </w:tc>
        <w:tc>
          <w:tcPr>
            <w:tcW w:w="1594" w:type="dxa"/>
            <w:tcBorders>
              <w:top w:val="single" w:sz="4" w:space="0" w:color="auto"/>
              <w:left w:val="single" w:sz="4" w:space="0" w:color="auto"/>
              <w:bottom w:val="single" w:sz="4" w:space="0" w:color="auto"/>
              <w:right w:val="single" w:sz="4" w:space="0" w:color="auto"/>
            </w:tcBorders>
          </w:tcPr>
          <w:p w14:paraId="6ABC3D9A" w14:textId="77777777" w:rsidR="00BF5AA7" w:rsidRPr="002205F7" w:rsidRDefault="00BF5AA7" w:rsidP="00BF5AA7">
            <w:pPr>
              <w:spacing w:line="320" w:lineRule="exact"/>
              <w:ind w:leftChars="47" w:left="113" w:right="156"/>
              <w:jc w:val="both"/>
              <w:rPr>
                <w:color w:val="FF0000"/>
                <w:u w:val="single"/>
              </w:rPr>
            </w:pPr>
          </w:p>
        </w:tc>
      </w:tr>
      <w:tr w:rsidR="00BF5AA7" w:rsidRPr="00187176" w14:paraId="656CBC8E"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1A03A31C" w14:textId="49B990EC" w:rsidR="00BF5AA7" w:rsidRPr="00187176"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18953AD9" w14:textId="10908BA0" w:rsidR="00BF5AA7" w:rsidRPr="00187176" w:rsidRDefault="00BF5AA7" w:rsidP="0050475F">
            <w:pPr>
              <w:spacing w:line="320" w:lineRule="exact"/>
              <w:ind w:left="360" w:right="156" w:hanging="360"/>
              <w:jc w:val="both"/>
            </w:pPr>
            <w:r>
              <w:rPr>
                <w:rFonts w:hint="eastAsia"/>
              </w:rPr>
              <w:t>(a)</w:t>
            </w:r>
            <w:r>
              <w:t xml:space="preserve"> Light spectrum limited imaging technique (1): the   mode shall enhance the visibility of capillaries and other structures on the mucosal</w:t>
            </w:r>
            <w:r w:rsidR="00442CC0">
              <w:t xml:space="preserve"> </w:t>
            </w:r>
            <w:r>
              <w:t>surface.</w:t>
            </w:r>
          </w:p>
        </w:tc>
        <w:tc>
          <w:tcPr>
            <w:tcW w:w="1526" w:type="dxa"/>
            <w:tcBorders>
              <w:top w:val="single" w:sz="4" w:space="0" w:color="auto"/>
              <w:left w:val="single" w:sz="4" w:space="0" w:color="auto"/>
              <w:bottom w:val="single" w:sz="4" w:space="0" w:color="auto"/>
              <w:right w:val="single" w:sz="4" w:space="0" w:color="auto"/>
            </w:tcBorders>
          </w:tcPr>
          <w:p w14:paraId="2FFF49DC"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6FC14B25" w14:textId="77777777" w:rsidR="00BF5AA7" w:rsidRPr="00187176" w:rsidRDefault="00BF5AA7" w:rsidP="00BF5AA7">
            <w:pPr>
              <w:spacing w:line="320" w:lineRule="exact"/>
              <w:ind w:leftChars="47" w:left="113" w:right="156"/>
              <w:jc w:val="both"/>
            </w:pPr>
          </w:p>
        </w:tc>
      </w:tr>
      <w:tr w:rsidR="00BF5AA7" w:rsidRPr="00187176" w14:paraId="249270B8" w14:textId="77777777" w:rsidTr="009C7C61">
        <w:trPr>
          <w:trHeight w:val="389"/>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78A8601" w14:textId="6EF9827A" w:rsidR="00BF5AA7" w:rsidRPr="00187176"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384395DA" w14:textId="52E70652" w:rsidR="00BF5AA7" w:rsidRPr="00187176" w:rsidRDefault="00BF5AA7" w:rsidP="0050475F">
            <w:pPr>
              <w:spacing w:line="320" w:lineRule="exact"/>
              <w:ind w:left="360" w:right="156" w:hanging="360"/>
              <w:jc w:val="both"/>
            </w:pPr>
            <w:r>
              <w:rPr>
                <w:rFonts w:hint="eastAsia"/>
              </w:rPr>
              <w:t xml:space="preserve">(b) </w:t>
            </w:r>
            <w:r w:rsidRPr="005E65EC">
              <w:t xml:space="preserve">Light spectrum </w:t>
            </w:r>
            <w:r w:rsidR="00442CC0">
              <w:t>limited imaging technique (II</w:t>
            </w:r>
            <w:r w:rsidRPr="005E65EC">
              <w:t xml:space="preserve">): </w:t>
            </w:r>
            <w:r w:rsidR="00234E88" w:rsidRPr="005E65EC">
              <w:t>the second</w:t>
            </w:r>
            <w:r w:rsidRPr="005E65EC">
              <w:t xml:space="preserve"> mode shall increase the mucosal contrast with the use of light source spectrum different </w:t>
            </w:r>
            <w:r w:rsidR="009C7C61">
              <w:t xml:space="preserve">than (a) </w:t>
            </w:r>
            <w:r w:rsidR="009C7C61">
              <w:lastRenderedPageBreak/>
              <w:t xml:space="preserve">technology employing additional wavelength (e.g. amber light) to distinguish different </w:t>
            </w:r>
            <w:r w:rsidRPr="005E65EC">
              <w:t>blood vessels is also acceptable.</w:t>
            </w:r>
          </w:p>
        </w:tc>
        <w:tc>
          <w:tcPr>
            <w:tcW w:w="1526" w:type="dxa"/>
            <w:tcBorders>
              <w:top w:val="single" w:sz="4" w:space="0" w:color="auto"/>
              <w:left w:val="single" w:sz="4" w:space="0" w:color="auto"/>
              <w:bottom w:val="single" w:sz="4" w:space="0" w:color="auto"/>
              <w:right w:val="single" w:sz="4" w:space="0" w:color="auto"/>
            </w:tcBorders>
          </w:tcPr>
          <w:p w14:paraId="13D89C99"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7FC493C" w14:textId="77777777" w:rsidR="00BF5AA7" w:rsidRPr="002205F7" w:rsidRDefault="00BF5AA7" w:rsidP="00BF5AA7">
            <w:pPr>
              <w:spacing w:line="320" w:lineRule="exact"/>
              <w:ind w:leftChars="47" w:left="113" w:right="156"/>
              <w:jc w:val="both"/>
              <w:rPr>
                <w:color w:val="FF0000"/>
              </w:rPr>
            </w:pPr>
          </w:p>
        </w:tc>
      </w:tr>
      <w:tr w:rsidR="00BF5AA7" w:rsidRPr="00187176" w14:paraId="605C4E33"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20FB084E" w14:textId="750F6CDE" w:rsidR="00BF5AA7" w:rsidRPr="00187176"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597A5A6C" w14:textId="2E7D8714" w:rsidR="00BF5AA7" w:rsidRPr="00187176" w:rsidRDefault="00442CC0" w:rsidP="002E23DB">
            <w:pPr>
              <w:spacing w:line="320" w:lineRule="exact"/>
              <w:ind w:left="360" w:right="156" w:hanging="360"/>
              <w:jc w:val="both"/>
            </w:pPr>
            <w:r w:rsidRPr="00813130">
              <w:rPr>
                <w:rFonts w:hint="eastAsia"/>
              </w:rPr>
              <w:t>(c)</w:t>
            </w:r>
            <w:r w:rsidRPr="00813130">
              <w:t xml:space="preserve"> Digital processing image enhancement function: this mode shall enhance observation of tissue texture</w:t>
            </w:r>
            <w:r w:rsidRPr="00EB1355">
              <w:t xml:space="preserve"> and color</w:t>
            </w:r>
            <w:r w:rsidRPr="00813130">
              <w:t xml:space="preserve"> a</w:t>
            </w:r>
            <w:r w:rsidR="002E23DB">
              <w:t xml:space="preserve">s well as </w:t>
            </w:r>
            <w:r w:rsidRPr="00813130">
              <w:t>blood vessels by using digital signal processing to extract the spectral imaged of specific wavelengths from white light.</w:t>
            </w:r>
          </w:p>
        </w:tc>
        <w:tc>
          <w:tcPr>
            <w:tcW w:w="1526" w:type="dxa"/>
            <w:tcBorders>
              <w:top w:val="single" w:sz="4" w:space="0" w:color="auto"/>
              <w:left w:val="single" w:sz="4" w:space="0" w:color="auto"/>
              <w:bottom w:val="single" w:sz="4" w:space="0" w:color="auto"/>
              <w:right w:val="single" w:sz="4" w:space="0" w:color="auto"/>
            </w:tcBorders>
          </w:tcPr>
          <w:p w14:paraId="45EBC304"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0A54BDF" w14:textId="77777777" w:rsidR="00BF5AA7" w:rsidRPr="00187176" w:rsidRDefault="00BF5AA7" w:rsidP="00BF5AA7">
            <w:pPr>
              <w:spacing w:line="320" w:lineRule="exact"/>
              <w:ind w:leftChars="47" w:left="113" w:right="156"/>
              <w:jc w:val="both"/>
            </w:pPr>
          </w:p>
        </w:tc>
      </w:tr>
      <w:tr w:rsidR="00BF5AA7" w:rsidRPr="00187176" w14:paraId="33808818" w14:textId="77777777" w:rsidTr="005E523E">
        <w:tc>
          <w:tcPr>
            <w:tcW w:w="1135" w:type="dxa"/>
            <w:tcBorders>
              <w:top w:val="single" w:sz="4" w:space="0" w:color="auto"/>
              <w:left w:val="single" w:sz="4" w:space="0" w:color="auto"/>
              <w:bottom w:val="single" w:sz="4" w:space="0" w:color="auto"/>
              <w:right w:val="single" w:sz="4" w:space="0" w:color="auto"/>
            </w:tcBorders>
          </w:tcPr>
          <w:p w14:paraId="2A858FAA" w14:textId="77777777" w:rsidR="00BF5AA7" w:rsidRPr="00187176" w:rsidRDefault="00BF5AA7" w:rsidP="00BF5AA7">
            <w:pPr>
              <w:spacing w:line="320" w:lineRule="exact"/>
              <w:ind w:right="114"/>
            </w:pPr>
            <w:r w:rsidRPr="00187176">
              <w:t>2.7</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4FAC276" w14:textId="64818408" w:rsidR="00BF5AA7" w:rsidRPr="00187176" w:rsidRDefault="00516795" w:rsidP="00516795">
            <w:pPr>
              <w:spacing w:after="120" w:line="320" w:lineRule="exact"/>
              <w:ind w:right="156"/>
              <w:jc w:val="both"/>
            </w:pPr>
            <w:r>
              <w:t>C</w:t>
            </w:r>
            <w:r w:rsidR="00BF5AA7">
              <w:t xml:space="preserve">aptured images shall be displayed </w:t>
            </w:r>
            <w:r>
              <w:t xml:space="preserve">at least four (4) images </w:t>
            </w:r>
            <w:r w:rsidR="00BF5AA7">
              <w:t>during procedure for better observation.</w:t>
            </w:r>
          </w:p>
        </w:tc>
        <w:tc>
          <w:tcPr>
            <w:tcW w:w="1526" w:type="dxa"/>
            <w:tcBorders>
              <w:top w:val="single" w:sz="4" w:space="0" w:color="auto"/>
              <w:left w:val="single" w:sz="4" w:space="0" w:color="auto"/>
              <w:bottom w:val="single" w:sz="4" w:space="0" w:color="auto"/>
              <w:right w:val="single" w:sz="4" w:space="0" w:color="auto"/>
            </w:tcBorders>
          </w:tcPr>
          <w:p w14:paraId="330319EF" w14:textId="77777777" w:rsidR="00BF5AA7" w:rsidRPr="002205F7" w:rsidRDefault="00BF5AA7" w:rsidP="00BF5AA7">
            <w:pPr>
              <w:spacing w:line="320" w:lineRule="exact"/>
              <w:ind w:leftChars="47" w:left="113" w:right="156"/>
              <w:jc w:val="both"/>
              <w:rPr>
                <w:color w:val="FF0000"/>
                <w:u w:val="single"/>
              </w:rPr>
            </w:pPr>
          </w:p>
        </w:tc>
        <w:tc>
          <w:tcPr>
            <w:tcW w:w="1594" w:type="dxa"/>
            <w:tcBorders>
              <w:top w:val="single" w:sz="4" w:space="0" w:color="auto"/>
              <w:left w:val="single" w:sz="4" w:space="0" w:color="auto"/>
              <w:bottom w:val="single" w:sz="4" w:space="0" w:color="auto"/>
              <w:right w:val="single" w:sz="4" w:space="0" w:color="auto"/>
            </w:tcBorders>
          </w:tcPr>
          <w:p w14:paraId="1906C356" w14:textId="77777777" w:rsidR="00BF5AA7" w:rsidRPr="002205F7" w:rsidRDefault="00BF5AA7" w:rsidP="00BF5AA7">
            <w:pPr>
              <w:spacing w:line="320" w:lineRule="exact"/>
              <w:ind w:leftChars="47" w:left="113" w:right="156"/>
              <w:jc w:val="both"/>
              <w:rPr>
                <w:color w:val="FF0000"/>
                <w:u w:val="single"/>
              </w:rPr>
            </w:pPr>
          </w:p>
        </w:tc>
      </w:tr>
      <w:tr w:rsidR="00BF5AA7" w:rsidRPr="00187176" w14:paraId="3380A76B"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64F1CFFE" w14:textId="77777777" w:rsidR="00BF5AA7" w:rsidRPr="00187176" w:rsidRDefault="00BF5AA7" w:rsidP="00BF5AA7">
            <w:pPr>
              <w:spacing w:line="320" w:lineRule="exact"/>
              <w:ind w:right="114"/>
            </w:pPr>
            <w:r>
              <w:rPr>
                <w:rFonts w:hint="eastAsia"/>
              </w:rPr>
              <w:t>2.8</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2BC523DC" w14:textId="7BDB672B" w:rsidR="00BF5AA7" w:rsidRPr="00187176" w:rsidRDefault="00BF5AA7" w:rsidP="00BC74E5">
            <w:pPr>
              <w:spacing w:line="320" w:lineRule="exact"/>
              <w:ind w:right="156"/>
              <w:jc w:val="both"/>
            </w:pPr>
            <w:r>
              <w:t xml:space="preserve">Contrast: </w:t>
            </w:r>
            <w:r w:rsidR="00BC74E5">
              <w:t xml:space="preserve">shall be </w:t>
            </w:r>
            <w:r>
              <w:t>adjustable at least three levels</w:t>
            </w:r>
          </w:p>
        </w:tc>
        <w:tc>
          <w:tcPr>
            <w:tcW w:w="1526" w:type="dxa"/>
            <w:tcBorders>
              <w:top w:val="single" w:sz="4" w:space="0" w:color="auto"/>
              <w:left w:val="single" w:sz="4" w:space="0" w:color="auto"/>
              <w:bottom w:val="single" w:sz="4" w:space="0" w:color="auto"/>
              <w:right w:val="single" w:sz="4" w:space="0" w:color="auto"/>
            </w:tcBorders>
          </w:tcPr>
          <w:p w14:paraId="44FD6791"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87B0BCE" w14:textId="77777777" w:rsidR="00BF5AA7" w:rsidRPr="002205F7" w:rsidRDefault="00BF5AA7" w:rsidP="00BF5AA7">
            <w:pPr>
              <w:spacing w:line="320" w:lineRule="exact"/>
              <w:ind w:leftChars="47" w:left="113" w:right="156"/>
              <w:jc w:val="both"/>
              <w:rPr>
                <w:color w:val="FF0000"/>
              </w:rPr>
            </w:pPr>
          </w:p>
        </w:tc>
      </w:tr>
      <w:tr w:rsidR="00BF5AA7" w:rsidRPr="00187176" w14:paraId="78505577"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69A37595" w14:textId="77777777" w:rsidR="00BF5AA7" w:rsidRPr="00187176" w:rsidRDefault="00BF5AA7" w:rsidP="00BF5AA7">
            <w:pPr>
              <w:spacing w:line="320" w:lineRule="exact"/>
              <w:ind w:right="114"/>
            </w:pPr>
            <w:r>
              <w:rPr>
                <w:rFonts w:hint="eastAsia"/>
              </w:rPr>
              <w:t>2.9</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EE2BA6F" w14:textId="35E9FF26" w:rsidR="00BF5AA7" w:rsidRPr="00187176" w:rsidRDefault="00BF5AA7" w:rsidP="00BC74E5">
            <w:pPr>
              <w:spacing w:line="320" w:lineRule="exact"/>
              <w:ind w:right="156"/>
              <w:jc w:val="both"/>
            </w:pPr>
            <w:r>
              <w:t xml:space="preserve">Color Adjustment: </w:t>
            </w:r>
            <w:r w:rsidR="00234E88">
              <w:t>shall be brightness, Red, B</w:t>
            </w:r>
            <w:r w:rsidR="00BC74E5">
              <w:t xml:space="preserve">lue, </w:t>
            </w:r>
            <w:r w:rsidR="00234E88">
              <w:t>Chroma</w:t>
            </w:r>
            <w:r>
              <w:t xml:space="preserve"> at least nine levels</w:t>
            </w:r>
          </w:p>
        </w:tc>
        <w:tc>
          <w:tcPr>
            <w:tcW w:w="1526" w:type="dxa"/>
            <w:tcBorders>
              <w:top w:val="single" w:sz="4" w:space="0" w:color="auto"/>
              <w:left w:val="single" w:sz="4" w:space="0" w:color="auto"/>
              <w:bottom w:val="single" w:sz="4" w:space="0" w:color="auto"/>
              <w:right w:val="single" w:sz="4" w:space="0" w:color="auto"/>
            </w:tcBorders>
          </w:tcPr>
          <w:p w14:paraId="1B16FDFB"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C1A4EDD" w14:textId="77777777" w:rsidR="00BF5AA7" w:rsidRPr="002205F7" w:rsidRDefault="00BF5AA7" w:rsidP="00BF5AA7">
            <w:pPr>
              <w:spacing w:line="320" w:lineRule="exact"/>
              <w:ind w:leftChars="47" w:left="113" w:right="156"/>
              <w:jc w:val="both"/>
              <w:rPr>
                <w:color w:val="FF0000"/>
              </w:rPr>
            </w:pPr>
          </w:p>
        </w:tc>
      </w:tr>
      <w:tr w:rsidR="00BF5AA7" w:rsidRPr="00187176" w14:paraId="29F96576" w14:textId="77777777" w:rsidTr="00EC4292">
        <w:tc>
          <w:tcPr>
            <w:tcW w:w="1135" w:type="dxa"/>
            <w:tcBorders>
              <w:top w:val="single" w:sz="4" w:space="0" w:color="auto"/>
              <w:left w:val="single" w:sz="4" w:space="0" w:color="auto"/>
              <w:bottom w:val="single" w:sz="4" w:space="0" w:color="auto"/>
              <w:right w:val="single" w:sz="4" w:space="0" w:color="auto"/>
            </w:tcBorders>
            <w:shd w:val="clear" w:color="auto" w:fill="auto"/>
          </w:tcPr>
          <w:p w14:paraId="3CEBA6A0" w14:textId="77777777" w:rsidR="00BF5AA7" w:rsidRPr="00187176" w:rsidRDefault="00BF5AA7" w:rsidP="00BF5AA7">
            <w:pPr>
              <w:spacing w:line="320" w:lineRule="exact"/>
              <w:ind w:right="114"/>
            </w:pPr>
            <w:r>
              <w:rPr>
                <w:rFonts w:hint="eastAsia"/>
              </w:rPr>
              <w:t>2.10</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7640D49" w14:textId="76D94AD1" w:rsidR="00BF5AA7" w:rsidRPr="00187176" w:rsidRDefault="00BC74E5" w:rsidP="00BC74E5">
            <w:pPr>
              <w:spacing w:line="320" w:lineRule="exact"/>
              <w:ind w:right="156"/>
              <w:jc w:val="both"/>
            </w:pPr>
            <w:r>
              <w:t>White balance free: shall be equipped to</w:t>
            </w:r>
            <w:r w:rsidR="00BF5AA7" w:rsidRPr="00EC4292">
              <w:t xml:space="preserve"> minimiz</w:t>
            </w:r>
            <w:r>
              <w:t>e</w:t>
            </w:r>
            <w:r w:rsidR="00BF5AA7" w:rsidRPr="00EC4292">
              <w:t xml:space="preserve"> the set-up effort when insertion of the endoscope </w:t>
            </w:r>
            <w:r w:rsidR="00872675" w:rsidRPr="00EC4292">
              <w:t xml:space="preserve">or </w:t>
            </w:r>
            <w:r w:rsidR="00BF5AA7" w:rsidRPr="00EC4292">
              <w:t>exchange the endoscope during the diagnosis.</w:t>
            </w:r>
          </w:p>
        </w:tc>
        <w:tc>
          <w:tcPr>
            <w:tcW w:w="1526" w:type="dxa"/>
            <w:tcBorders>
              <w:top w:val="single" w:sz="4" w:space="0" w:color="auto"/>
              <w:left w:val="single" w:sz="4" w:space="0" w:color="auto"/>
              <w:bottom w:val="single" w:sz="4" w:space="0" w:color="auto"/>
              <w:right w:val="single" w:sz="4" w:space="0" w:color="auto"/>
            </w:tcBorders>
          </w:tcPr>
          <w:p w14:paraId="145E7619" w14:textId="4EA6061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6E568FD" w14:textId="77777777" w:rsidR="00BF5AA7" w:rsidRPr="002205F7" w:rsidRDefault="00BF5AA7" w:rsidP="00BF5AA7">
            <w:pPr>
              <w:spacing w:line="320" w:lineRule="exact"/>
              <w:ind w:leftChars="47" w:left="113" w:right="156"/>
              <w:jc w:val="both"/>
              <w:rPr>
                <w:color w:val="FF0000"/>
              </w:rPr>
            </w:pPr>
          </w:p>
        </w:tc>
      </w:tr>
      <w:tr w:rsidR="00BF5AA7" w:rsidRPr="00187176" w14:paraId="3466A86F"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5FB63881" w14:textId="77777777" w:rsidR="00BF5AA7" w:rsidRPr="00187176" w:rsidRDefault="00BF5AA7" w:rsidP="00BF5AA7">
            <w:pPr>
              <w:spacing w:line="320" w:lineRule="exact"/>
              <w:ind w:right="114"/>
            </w:pPr>
            <w:r>
              <w:rPr>
                <w:rFonts w:hint="eastAsia"/>
              </w:rPr>
              <w:t>2.11</w:t>
            </w:r>
          </w:p>
        </w:tc>
        <w:tc>
          <w:tcPr>
            <w:tcW w:w="5703" w:type="dxa"/>
            <w:tcBorders>
              <w:top w:val="single" w:sz="4" w:space="0" w:color="auto"/>
              <w:left w:val="single" w:sz="4" w:space="0" w:color="auto"/>
              <w:bottom w:val="single" w:sz="4" w:space="0" w:color="auto"/>
              <w:right w:val="single" w:sz="4" w:space="0" w:color="auto"/>
            </w:tcBorders>
            <w:vAlign w:val="center"/>
          </w:tcPr>
          <w:p w14:paraId="6CA2A87E" w14:textId="290C2945" w:rsidR="00BF5AA7" w:rsidRPr="00187176" w:rsidRDefault="00BF5AA7" w:rsidP="0050475F">
            <w:pPr>
              <w:spacing w:line="320" w:lineRule="exact"/>
              <w:ind w:right="156"/>
              <w:jc w:val="both"/>
            </w:pPr>
            <w:r w:rsidRPr="005E65EC">
              <w:t>Automatic gain control</w:t>
            </w:r>
            <w:r w:rsidR="00BC74E5">
              <w:t xml:space="preserve"> (AGC) or equivalent function: t</w:t>
            </w:r>
            <w:r w:rsidRPr="005E65EC">
              <w:t xml:space="preserve">he image </w:t>
            </w:r>
            <w:proofErr w:type="gramStart"/>
            <w:r w:rsidRPr="005E65EC">
              <w:t>shall be electrically amplified</w:t>
            </w:r>
            <w:proofErr w:type="gramEnd"/>
            <w:r w:rsidRPr="005E65EC">
              <w:t xml:space="preserve"> when the light is inadequate due to the distal end of the endoscope being too far from the object.</w:t>
            </w:r>
            <w:r w:rsidRPr="005E65EC">
              <w:tab/>
            </w:r>
          </w:p>
        </w:tc>
        <w:tc>
          <w:tcPr>
            <w:tcW w:w="1526" w:type="dxa"/>
            <w:tcBorders>
              <w:top w:val="single" w:sz="4" w:space="0" w:color="auto"/>
              <w:left w:val="single" w:sz="4" w:space="0" w:color="auto"/>
              <w:bottom w:val="single" w:sz="4" w:space="0" w:color="auto"/>
              <w:right w:val="single" w:sz="4" w:space="0" w:color="auto"/>
            </w:tcBorders>
          </w:tcPr>
          <w:p w14:paraId="3726DEBD"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693BC0F7" w14:textId="77777777" w:rsidR="00BF5AA7" w:rsidRPr="00187176" w:rsidRDefault="00BF5AA7" w:rsidP="00BF5AA7">
            <w:pPr>
              <w:spacing w:line="320" w:lineRule="exact"/>
              <w:ind w:leftChars="47" w:left="113" w:right="156"/>
              <w:jc w:val="both"/>
            </w:pPr>
          </w:p>
        </w:tc>
      </w:tr>
      <w:tr w:rsidR="00BF5AA7" w:rsidRPr="00187176" w14:paraId="0632D663"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07B30D44" w14:textId="043956C0" w:rsidR="00BF5AA7" w:rsidRDefault="00BF5AA7" w:rsidP="00BF5AA7">
            <w:pPr>
              <w:spacing w:line="320" w:lineRule="exact"/>
              <w:ind w:right="114"/>
            </w:pPr>
            <w:r>
              <w:rPr>
                <w:rFonts w:hint="eastAsia"/>
              </w:rPr>
              <w:t>2.12</w:t>
            </w:r>
          </w:p>
        </w:tc>
        <w:tc>
          <w:tcPr>
            <w:tcW w:w="5703" w:type="dxa"/>
            <w:tcBorders>
              <w:top w:val="single" w:sz="4" w:space="0" w:color="auto"/>
              <w:left w:val="single" w:sz="4" w:space="0" w:color="auto"/>
              <w:bottom w:val="single" w:sz="4" w:space="0" w:color="auto"/>
              <w:right w:val="single" w:sz="4" w:space="0" w:color="auto"/>
            </w:tcBorders>
            <w:vAlign w:val="center"/>
          </w:tcPr>
          <w:p w14:paraId="7B10A677" w14:textId="5290DDDB" w:rsidR="00BF5AA7" w:rsidRPr="005E65EC" w:rsidRDefault="00BF5AA7" w:rsidP="0050475F">
            <w:pPr>
              <w:spacing w:line="320" w:lineRule="exact"/>
              <w:ind w:right="156"/>
              <w:jc w:val="both"/>
            </w:pPr>
            <w:r w:rsidRPr="005E65EC">
              <w:t>Iris mode: selectable</w:t>
            </w:r>
            <w:r w:rsidRPr="005E65EC">
              <w:tab/>
            </w:r>
          </w:p>
        </w:tc>
        <w:tc>
          <w:tcPr>
            <w:tcW w:w="1526" w:type="dxa"/>
            <w:tcBorders>
              <w:top w:val="single" w:sz="4" w:space="0" w:color="auto"/>
              <w:left w:val="single" w:sz="4" w:space="0" w:color="auto"/>
              <w:bottom w:val="single" w:sz="4" w:space="0" w:color="auto"/>
              <w:right w:val="single" w:sz="4" w:space="0" w:color="auto"/>
            </w:tcBorders>
          </w:tcPr>
          <w:p w14:paraId="48CF2F59"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F583695" w14:textId="77777777" w:rsidR="00BF5AA7" w:rsidRPr="00187176" w:rsidRDefault="00BF5AA7" w:rsidP="00BF5AA7">
            <w:pPr>
              <w:spacing w:line="320" w:lineRule="exact"/>
              <w:ind w:leftChars="47" w:left="113" w:right="156"/>
              <w:jc w:val="both"/>
            </w:pPr>
          </w:p>
        </w:tc>
      </w:tr>
      <w:tr w:rsidR="00BF5AA7" w:rsidRPr="00187176" w14:paraId="67171C64"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449B0B80" w14:textId="77777777" w:rsidR="00BF5AA7"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0B1514AE" w14:textId="2BFC6567" w:rsidR="00BF5AA7" w:rsidRPr="005E65EC" w:rsidRDefault="00BF5AA7" w:rsidP="0050475F">
            <w:pPr>
              <w:spacing w:line="320" w:lineRule="exact"/>
              <w:ind w:right="156"/>
              <w:jc w:val="both"/>
            </w:pPr>
            <w:r>
              <w:rPr>
                <w:rFonts w:hint="eastAsia"/>
              </w:rPr>
              <w:t xml:space="preserve">(a) </w:t>
            </w:r>
            <w:r w:rsidRPr="005E65EC">
              <w:t>Average: control brightness in general</w:t>
            </w:r>
          </w:p>
        </w:tc>
        <w:tc>
          <w:tcPr>
            <w:tcW w:w="1526" w:type="dxa"/>
            <w:tcBorders>
              <w:top w:val="single" w:sz="4" w:space="0" w:color="auto"/>
              <w:left w:val="single" w:sz="4" w:space="0" w:color="auto"/>
              <w:bottom w:val="single" w:sz="4" w:space="0" w:color="auto"/>
              <w:right w:val="single" w:sz="4" w:space="0" w:color="auto"/>
            </w:tcBorders>
          </w:tcPr>
          <w:p w14:paraId="42C70F42"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69A12BB8" w14:textId="77777777" w:rsidR="00BF5AA7" w:rsidRPr="00187176" w:rsidRDefault="00BF5AA7" w:rsidP="00BF5AA7">
            <w:pPr>
              <w:spacing w:line="320" w:lineRule="exact"/>
              <w:ind w:leftChars="47" w:left="113" w:right="156"/>
              <w:jc w:val="both"/>
            </w:pPr>
          </w:p>
        </w:tc>
      </w:tr>
      <w:tr w:rsidR="00BF5AA7" w:rsidRPr="00187176" w14:paraId="1E514578"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49EFFE2C" w14:textId="77777777" w:rsidR="00BF5AA7"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16F6BBCC" w14:textId="20CA4D9A" w:rsidR="00BF5AA7" w:rsidRPr="005E65EC" w:rsidRDefault="00BF5AA7" w:rsidP="0050475F">
            <w:pPr>
              <w:spacing w:line="320" w:lineRule="exact"/>
              <w:ind w:right="156"/>
              <w:jc w:val="both"/>
            </w:pPr>
            <w:r>
              <w:rPr>
                <w:rFonts w:hint="eastAsia"/>
              </w:rPr>
              <w:t xml:space="preserve">(b) </w:t>
            </w:r>
            <w:r w:rsidRPr="005E65EC">
              <w:t>Peak: control brightness in highlight areas</w:t>
            </w:r>
          </w:p>
        </w:tc>
        <w:tc>
          <w:tcPr>
            <w:tcW w:w="1526" w:type="dxa"/>
            <w:tcBorders>
              <w:top w:val="single" w:sz="4" w:space="0" w:color="auto"/>
              <w:left w:val="single" w:sz="4" w:space="0" w:color="auto"/>
              <w:bottom w:val="single" w:sz="4" w:space="0" w:color="auto"/>
              <w:right w:val="single" w:sz="4" w:space="0" w:color="auto"/>
            </w:tcBorders>
          </w:tcPr>
          <w:p w14:paraId="128F4479"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1D4294C0" w14:textId="77777777" w:rsidR="00BF5AA7" w:rsidRPr="00187176" w:rsidRDefault="00BF5AA7" w:rsidP="00BF5AA7">
            <w:pPr>
              <w:spacing w:line="320" w:lineRule="exact"/>
              <w:ind w:leftChars="47" w:left="113" w:right="156"/>
              <w:jc w:val="both"/>
            </w:pPr>
          </w:p>
        </w:tc>
      </w:tr>
      <w:tr w:rsidR="00BF5AA7" w:rsidRPr="00187176" w14:paraId="2BC3E529"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29B349D0" w14:textId="77777777" w:rsidR="00BF5AA7"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5E238395" w14:textId="7EED915B" w:rsidR="00BF5AA7" w:rsidRPr="005E65EC" w:rsidRDefault="00BF5AA7" w:rsidP="0050475F">
            <w:pPr>
              <w:spacing w:line="320" w:lineRule="exact"/>
              <w:ind w:right="156"/>
              <w:jc w:val="both"/>
            </w:pPr>
            <w:r>
              <w:rPr>
                <w:rFonts w:hint="eastAsia"/>
              </w:rPr>
              <w:t>(c)</w:t>
            </w:r>
            <w:r>
              <w:t xml:space="preserve"> Auto</w:t>
            </w:r>
          </w:p>
        </w:tc>
        <w:tc>
          <w:tcPr>
            <w:tcW w:w="1526" w:type="dxa"/>
            <w:tcBorders>
              <w:top w:val="single" w:sz="4" w:space="0" w:color="auto"/>
              <w:left w:val="single" w:sz="4" w:space="0" w:color="auto"/>
              <w:bottom w:val="single" w:sz="4" w:space="0" w:color="auto"/>
              <w:right w:val="single" w:sz="4" w:space="0" w:color="auto"/>
            </w:tcBorders>
          </w:tcPr>
          <w:p w14:paraId="137BCEDD"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FBB9EB3" w14:textId="77777777" w:rsidR="00BF5AA7" w:rsidRPr="00187176" w:rsidRDefault="00BF5AA7" w:rsidP="00BF5AA7">
            <w:pPr>
              <w:spacing w:line="320" w:lineRule="exact"/>
              <w:ind w:leftChars="47" w:left="113" w:right="156"/>
              <w:jc w:val="both"/>
            </w:pPr>
          </w:p>
        </w:tc>
      </w:tr>
      <w:tr w:rsidR="00BF5AA7" w:rsidRPr="00187176" w14:paraId="2BCBDBAD"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58F2DA0B" w14:textId="4791A28A" w:rsidR="00BF5AA7" w:rsidRDefault="00BF5AA7" w:rsidP="00BF5AA7">
            <w:pPr>
              <w:spacing w:line="320" w:lineRule="exact"/>
              <w:ind w:right="114"/>
            </w:pPr>
            <w:r>
              <w:rPr>
                <w:rFonts w:hint="eastAsia"/>
              </w:rPr>
              <w:t>2.13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7A3C636" w14:textId="093B2EC2" w:rsidR="00BF5AA7" w:rsidRDefault="00636CA4" w:rsidP="0050475F">
            <w:pPr>
              <w:spacing w:line="320" w:lineRule="exact"/>
              <w:ind w:right="156"/>
              <w:jc w:val="both"/>
            </w:pPr>
            <w:r>
              <w:t>Image enhancement setting:</w:t>
            </w:r>
            <w:r w:rsidR="00BC74E5">
              <w:t xml:space="preserve"> fine p</w:t>
            </w:r>
            <w:r w:rsidR="00BF5AA7">
              <w:t xml:space="preserve">atterns or edges in the endoscopic image </w:t>
            </w:r>
            <w:proofErr w:type="gramStart"/>
            <w:r w:rsidR="00BF5AA7">
              <w:t>shall be enhanced</w:t>
            </w:r>
            <w:proofErr w:type="gramEnd"/>
            <w:r w:rsidR="00BF5AA7">
              <w:t xml:space="preserve"> electronically to increase the image sharpness and structure.</w:t>
            </w:r>
          </w:p>
        </w:tc>
        <w:tc>
          <w:tcPr>
            <w:tcW w:w="1526" w:type="dxa"/>
            <w:tcBorders>
              <w:top w:val="single" w:sz="4" w:space="0" w:color="auto"/>
              <w:left w:val="single" w:sz="4" w:space="0" w:color="auto"/>
              <w:bottom w:val="single" w:sz="4" w:space="0" w:color="auto"/>
              <w:right w:val="single" w:sz="4" w:space="0" w:color="auto"/>
            </w:tcBorders>
          </w:tcPr>
          <w:p w14:paraId="60F80D3C"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2720AE4F" w14:textId="77777777" w:rsidR="00BF5AA7" w:rsidRPr="00187176" w:rsidRDefault="00BF5AA7" w:rsidP="00BF5AA7">
            <w:pPr>
              <w:spacing w:line="320" w:lineRule="exact"/>
              <w:ind w:leftChars="47" w:left="113" w:right="156"/>
              <w:jc w:val="both"/>
            </w:pPr>
          </w:p>
        </w:tc>
      </w:tr>
      <w:tr w:rsidR="00BF5AA7" w:rsidRPr="00187176" w14:paraId="66EE7762"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3738E38C" w14:textId="0A927A56" w:rsidR="00BF5AA7" w:rsidRDefault="00BF5AA7" w:rsidP="00BF5AA7">
            <w:pPr>
              <w:spacing w:line="320" w:lineRule="exact"/>
              <w:ind w:right="114"/>
            </w:pPr>
            <w:r>
              <w:rPr>
                <w:rFonts w:hint="eastAsia"/>
              </w:rPr>
              <w:t>2.14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C7E434F" w14:textId="5A80B77D" w:rsidR="00BF5AA7" w:rsidRDefault="00BF5AA7" w:rsidP="00BC74E5">
            <w:pPr>
              <w:spacing w:line="320" w:lineRule="exact"/>
              <w:ind w:right="156"/>
              <w:jc w:val="both"/>
            </w:pPr>
            <w:r>
              <w:t xml:space="preserve">Tone mode function or equivalent: shall </w:t>
            </w:r>
            <w:r w:rsidR="00BC74E5">
              <w:t xml:space="preserve">be </w:t>
            </w:r>
            <w:r>
              <w:t>emphasize</w:t>
            </w:r>
            <w:r w:rsidR="00BC74E5">
              <w:t>d</w:t>
            </w:r>
            <w:r>
              <w:t xml:space="preserve"> slight differences between colors by emphasizing the degree of vividness of color.</w:t>
            </w:r>
          </w:p>
        </w:tc>
        <w:tc>
          <w:tcPr>
            <w:tcW w:w="1526" w:type="dxa"/>
            <w:tcBorders>
              <w:top w:val="single" w:sz="4" w:space="0" w:color="auto"/>
              <w:left w:val="single" w:sz="4" w:space="0" w:color="auto"/>
              <w:bottom w:val="single" w:sz="4" w:space="0" w:color="auto"/>
              <w:right w:val="single" w:sz="4" w:space="0" w:color="auto"/>
            </w:tcBorders>
          </w:tcPr>
          <w:p w14:paraId="32E8F22F"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2D9FCFAA" w14:textId="77777777" w:rsidR="00BF5AA7" w:rsidRPr="00187176" w:rsidRDefault="00BF5AA7" w:rsidP="00BF5AA7">
            <w:pPr>
              <w:spacing w:line="320" w:lineRule="exact"/>
              <w:ind w:leftChars="47" w:left="113" w:right="156"/>
              <w:jc w:val="both"/>
            </w:pPr>
          </w:p>
        </w:tc>
      </w:tr>
      <w:tr w:rsidR="00BF5AA7" w:rsidRPr="00187176" w14:paraId="49E554B6"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766564B5" w14:textId="541CAAFB" w:rsidR="00BF5AA7" w:rsidRDefault="00BF5AA7" w:rsidP="00BF5AA7">
            <w:pPr>
              <w:spacing w:line="320" w:lineRule="exact"/>
              <w:ind w:right="114"/>
            </w:pPr>
            <w:r>
              <w:rPr>
                <w:rFonts w:hint="eastAsia"/>
              </w:rPr>
              <w:t>2.15</w:t>
            </w:r>
          </w:p>
        </w:tc>
        <w:tc>
          <w:tcPr>
            <w:tcW w:w="5703" w:type="dxa"/>
            <w:tcBorders>
              <w:top w:val="single" w:sz="4" w:space="0" w:color="000000"/>
              <w:left w:val="single" w:sz="4" w:space="0" w:color="000000"/>
              <w:bottom w:val="single" w:sz="4" w:space="0" w:color="000000"/>
              <w:right w:val="single" w:sz="4" w:space="0" w:color="000000"/>
            </w:tcBorders>
            <w:shd w:val="clear" w:color="000000" w:fill="FFFFFF"/>
          </w:tcPr>
          <w:p w14:paraId="2AD56725" w14:textId="772CD974" w:rsidR="00BF5AA7" w:rsidRDefault="00BF5AA7" w:rsidP="0050475F">
            <w:pPr>
              <w:spacing w:line="320" w:lineRule="exact"/>
              <w:ind w:right="156"/>
              <w:jc w:val="both"/>
            </w:pPr>
            <w:r>
              <w:t>Peak detection function for obtaining the highest contrast image shall be available.</w:t>
            </w:r>
          </w:p>
        </w:tc>
        <w:tc>
          <w:tcPr>
            <w:tcW w:w="1526" w:type="dxa"/>
            <w:tcBorders>
              <w:top w:val="single" w:sz="4" w:space="0" w:color="auto"/>
              <w:left w:val="single" w:sz="4" w:space="0" w:color="auto"/>
              <w:bottom w:val="single" w:sz="4" w:space="0" w:color="auto"/>
              <w:right w:val="single" w:sz="4" w:space="0" w:color="auto"/>
            </w:tcBorders>
          </w:tcPr>
          <w:p w14:paraId="57E2C5CA"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31CABDEF" w14:textId="77777777" w:rsidR="00BF5AA7" w:rsidRPr="00187176" w:rsidRDefault="00BF5AA7" w:rsidP="00BF5AA7">
            <w:pPr>
              <w:spacing w:line="320" w:lineRule="exact"/>
              <w:ind w:leftChars="47" w:left="113" w:right="156"/>
              <w:jc w:val="both"/>
            </w:pPr>
          </w:p>
        </w:tc>
      </w:tr>
      <w:tr w:rsidR="00BF5AA7" w:rsidRPr="00187176" w14:paraId="3AC74565"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41D83B92" w14:textId="3B1F6C9B" w:rsidR="00BF5AA7" w:rsidRDefault="00BF5AA7" w:rsidP="00BF5AA7">
            <w:pPr>
              <w:spacing w:line="320" w:lineRule="exact"/>
              <w:ind w:right="114"/>
            </w:pPr>
            <w:r>
              <w:rPr>
                <w:rFonts w:hint="eastAsia"/>
              </w:rPr>
              <w:t>2.16</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F723725" w14:textId="0E9F231E" w:rsidR="00BF5AA7" w:rsidRDefault="00BF5AA7" w:rsidP="0050475F">
            <w:pPr>
              <w:spacing w:line="320" w:lineRule="exact"/>
              <w:ind w:right="156"/>
              <w:jc w:val="both"/>
            </w:pPr>
            <w:r>
              <w:t>The size of the endoscopic image shall be changeable.</w:t>
            </w:r>
          </w:p>
        </w:tc>
        <w:tc>
          <w:tcPr>
            <w:tcW w:w="1526" w:type="dxa"/>
            <w:tcBorders>
              <w:top w:val="single" w:sz="4" w:space="0" w:color="auto"/>
              <w:left w:val="single" w:sz="4" w:space="0" w:color="auto"/>
              <w:bottom w:val="single" w:sz="4" w:space="0" w:color="auto"/>
              <w:right w:val="single" w:sz="4" w:space="0" w:color="auto"/>
            </w:tcBorders>
          </w:tcPr>
          <w:p w14:paraId="7BBA4E85"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35633A7B" w14:textId="77777777" w:rsidR="00BF5AA7" w:rsidRPr="00187176" w:rsidRDefault="00BF5AA7" w:rsidP="00BF5AA7">
            <w:pPr>
              <w:spacing w:line="320" w:lineRule="exact"/>
              <w:ind w:leftChars="47" w:left="113" w:right="156"/>
              <w:jc w:val="both"/>
            </w:pPr>
          </w:p>
        </w:tc>
      </w:tr>
      <w:tr w:rsidR="00BF5AA7" w:rsidRPr="00187176" w14:paraId="22912A7C"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30B93FBF" w14:textId="31684E73" w:rsidR="00BF5AA7" w:rsidRDefault="00BF5AA7" w:rsidP="00BF5AA7">
            <w:pPr>
              <w:spacing w:line="320" w:lineRule="exact"/>
              <w:ind w:right="114"/>
            </w:pPr>
            <w:r>
              <w:rPr>
                <w:rFonts w:hint="eastAsia"/>
              </w:rPr>
              <w:t>2.17</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DCF4539" w14:textId="2AA44A5B" w:rsidR="00BF5AA7" w:rsidRDefault="00BF5AA7" w:rsidP="00636CA4">
            <w:pPr>
              <w:spacing w:line="320" w:lineRule="exact"/>
              <w:ind w:right="156"/>
              <w:jc w:val="both"/>
            </w:pPr>
            <w:r>
              <w:t>Picture in Picture: It shall be available for any combination of endoscopic images, ultrasound images and others.</w:t>
            </w:r>
          </w:p>
        </w:tc>
        <w:tc>
          <w:tcPr>
            <w:tcW w:w="1526" w:type="dxa"/>
            <w:tcBorders>
              <w:top w:val="single" w:sz="4" w:space="0" w:color="auto"/>
              <w:left w:val="single" w:sz="4" w:space="0" w:color="auto"/>
              <w:bottom w:val="single" w:sz="4" w:space="0" w:color="auto"/>
              <w:right w:val="single" w:sz="4" w:space="0" w:color="auto"/>
            </w:tcBorders>
          </w:tcPr>
          <w:p w14:paraId="239F7672"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378FCBFB" w14:textId="77777777" w:rsidR="00BF5AA7" w:rsidRPr="00187176" w:rsidRDefault="00BF5AA7" w:rsidP="00BF5AA7">
            <w:pPr>
              <w:spacing w:line="320" w:lineRule="exact"/>
              <w:ind w:leftChars="47" w:left="113" w:right="156"/>
              <w:jc w:val="both"/>
            </w:pPr>
          </w:p>
        </w:tc>
      </w:tr>
      <w:tr w:rsidR="00BF5AA7" w:rsidRPr="00187176" w14:paraId="4397602D"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662412F1" w14:textId="77777777" w:rsidR="00BF5AA7"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0F79240" w14:textId="553DE9A1" w:rsidR="00BF5AA7" w:rsidRDefault="00BF5AA7" w:rsidP="00012115">
            <w:pPr>
              <w:spacing w:line="320" w:lineRule="exact"/>
              <w:ind w:left="360" w:right="156" w:hanging="360"/>
              <w:jc w:val="both"/>
            </w:pPr>
            <w:r>
              <w:rPr>
                <w:rFonts w:hint="eastAsia"/>
              </w:rPr>
              <w:t xml:space="preserve">(a) </w:t>
            </w:r>
            <w:r w:rsidR="00636CA4">
              <w:t xml:space="preserve">At least </w:t>
            </w:r>
            <w:r w:rsidRPr="005E523E">
              <w:t xml:space="preserve">two </w:t>
            </w:r>
            <w:r w:rsidR="00BC74E5">
              <w:t xml:space="preserve">(2) </w:t>
            </w:r>
            <w:r w:rsidRPr="005E523E">
              <w:t xml:space="preserve">digital videos input terminals, </w:t>
            </w:r>
            <w:r w:rsidRPr="005E523E">
              <w:lastRenderedPageBreak/>
              <w:t xml:space="preserve">allowing for two </w:t>
            </w:r>
            <w:r w:rsidR="00636CA4">
              <w:t>P</w:t>
            </w:r>
            <w:r w:rsidR="00012115">
              <w:t>icture out Picture</w:t>
            </w:r>
            <w:r w:rsidRPr="005E523E">
              <w:t xml:space="preserve"> video images to </w:t>
            </w:r>
            <w:proofErr w:type="gramStart"/>
            <w:r w:rsidRPr="005E523E">
              <w:t>be displayed</w:t>
            </w:r>
            <w:proofErr w:type="gramEnd"/>
            <w:r w:rsidRPr="005E523E">
              <w:t xml:space="preserve"> simultaneously on the endoscopy monitor.</w:t>
            </w:r>
          </w:p>
        </w:tc>
        <w:tc>
          <w:tcPr>
            <w:tcW w:w="1526" w:type="dxa"/>
            <w:tcBorders>
              <w:top w:val="single" w:sz="4" w:space="0" w:color="auto"/>
              <w:left w:val="single" w:sz="4" w:space="0" w:color="auto"/>
              <w:bottom w:val="single" w:sz="4" w:space="0" w:color="auto"/>
              <w:right w:val="single" w:sz="4" w:space="0" w:color="auto"/>
            </w:tcBorders>
          </w:tcPr>
          <w:p w14:paraId="04B26DE8" w14:textId="3C7C5C31"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C2F09CA" w14:textId="7456AEC9" w:rsidR="00BF5AA7" w:rsidRPr="00187176" w:rsidRDefault="00BF5AA7" w:rsidP="00BF5AA7">
            <w:pPr>
              <w:spacing w:line="320" w:lineRule="exact"/>
              <w:ind w:leftChars="47" w:left="113" w:right="156"/>
              <w:jc w:val="both"/>
            </w:pPr>
          </w:p>
        </w:tc>
      </w:tr>
      <w:tr w:rsidR="00BF5AA7" w:rsidRPr="00187176" w14:paraId="2BE105C1"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18086155" w14:textId="31689080" w:rsidR="00BF5AA7" w:rsidRDefault="00BF5AA7" w:rsidP="00BF5AA7">
            <w:pPr>
              <w:spacing w:line="320" w:lineRule="exact"/>
              <w:ind w:right="114"/>
            </w:pPr>
            <w:r>
              <w:rPr>
                <w:rFonts w:hint="eastAsia"/>
              </w:rPr>
              <w:t>2.18</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48AA737" w14:textId="6622BB89" w:rsidR="00BF5AA7" w:rsidRDefault="00BF5AA7" w:rsidP="00012115">
            <w:pPr>
              <w:spacing w:line="320" w:lineRule="exact"/>
              <w:ind w:right="156"/>
              <w:jc w:val="both"/>
            </w:pPr>
            <w:r w:rsidRPr="005E523E">
              <w:t>Electronic zoom: x1.0 to x1.5 in multiple steps</w:t>
            </w:r>
            <w:r w:rsidR="00872675">
              <w:t xml:space="preserve"> </w:t>
            </w:r>
            <w:r w:rsidR="00872675" w:rsidRPr="00012115">
              <w:t>with full focus image</w:t>
            </w:r>
            <w:r w:rsidR="00012115">
              <w:t>.</w:t>
            </w:r>
          </w:p>
        </w:tc>
        <w:tc>
          <w:tcPr>
            <w:tcW w:w="1526" w:type="dxa"/>
            <w:tcBorders>
              <w:top w:val="single" w:sz="4" w:space="0" w:color="auto"/>
              <w:left w:val="single" w:sz="4" w:space="0" w:color="auto"/>
              <w:bottom w:val="single" w:sz="4" w:space="0" w:color="auto"/>
              <w:right w:val="single" w:sz="4" w:space="0" w:color="auto"/>
            </w:tcBorders>
          </w:tcPr>
          <w:p w14:paraId="263D9856"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2409ED4A" w14:textId="77777777" w:rsidR="00BF5AA7" w:rsidRPr="00187176" w:rsidRDefault="00BF5AA7" w:rsidP="00BF5AA7">
            <w:pPr>
              <w:spacing w:line="320" w:lineRule="exact"/>
              <w:ind w:leftChars="47" w:left="113" w:right="156"/>
              <w:jc w:val="both"/>
            </w:pPr>
          </w:p>
        </w:tc>
      </w:tr>
      <w:tr w:rsidR="00BF5AA7" w:rsidRPr="00187176" w14:paraId="2BAEB194"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6D6A38E0" w14:textId="0BF084C6" w:rsidR="00BF5AA7" w:rsidRDefault="00872675" w:rsidP="00BF5AA7">
            <w:pPr>
              <w:spacing w:line="320" w:lineRule="exact"/>
              <w:ind w:right="114"/>
            </w:pPr>
            <w:r>
              <w:rPr>
                <w:rFonts w:hint="eastAsia"/>
              </w:rPr>
              <w:t>2</w:t>
            </w:r>
            <w:r w:rsidR="00BF5AA7">
              <w:rPr>
                <w:rFonts w:hint="eastAsia"/>
              </w:rPr>
              <w:t>.19</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F14D2BA" w14:textId="0FF15BAA" w:rsidR="00BF5AA7" w:rsidRDefault="00BF5AA7" w:rsidP="0050475F">
            <w:pPr>
              <w:spacing w:line="320" w:lineRule="exact"/>
              <w:ind w:right="156"/>
              <w:jc w:val="both"/>
            </w:pPr>
            <w:r>
              <w:t xml:space="preserve">The following settings shall be reset to their defaults: user </w:t>
            </w:r>
            <w:r w:rsidR="00234E88">
              <w:t>pre-set</w:t>
            </w:r>
            <w:r>
              <w:t>, image source color tone, freeze, release index, zoom, special light observation, stopwatch,</w:t>
            </w:r>
            <w:r w:rsidR="00872675">
              <w:t xml:space="preserve"> </w:t>
            </w:r>
            <w:r>
              <w:t>character on screen, exposure, Picture in Picture, etc.</w:t>
            </w:r>
          </w:p>
        </w:tc>
        <w:tc>
          <w:tcPr>
            <w:tcW w:w="1526" w:type="dxa"/>
            <w:tcBorders>
              <w:top w:val="single" w:sz="4" w:space="0" w:color="auto"/>
              <w:left w:val="single" w:sz="4" w:space="0" w:color="auto"/>
              <w:bottom w:val="single" w:sz="4" w:space="0" w:color="auto"/>
              <w:right w:val="single" w:sz="4" w:space="0" w:color="auto"/>
            </w:tcBorders>
          </w:tcPr>
          <w:p w14:paraId="7CE4EC07"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753FCD2A" w14:textId="77777777" w:rsidR="00BF5AA7" w:rsidRPr="00187176" w:rsidRDefault="00BF5AA7" w:rsidP="00BF5AA7">
            <w:pPr>
              <w:spacing w:line="320" w:lineRule="exact"/>
              <w:ind w:leftChars="47" w:left="113" w:right="156"/>
              <w:jc w:val="both"/>
            </w:pPr>
          </w:p>
        </w:tc>
      </w:tr>
      <w:tr w:rsidR="00BF5AA7" w:rsidRPr="00187176" w14:paraId="4BBA5B7E"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5C6641AD" w14:textId="70873FF8" w:rsidR="00BF5AA7" w:rsidRDefault="00BF5AA7" w:rsidP="00BF5AA7">
            <w:pPr>
              <w:spacing w:line="320" w:lineRule="exact"/>
              <w:ind w:right="114"/>
            </w:pPr>
            <w:r>
              <w:rPr>
                <w:rFonts w:hint="eastAsia"/>
              </w:rPr>
              <w:t>2.20</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9F2804F" w14:textId="25CE8981" w:rsidR="00BF5AA7" w:rsidRDefault="00BC74E5" w:rsidP="0050475F">
            <w:pPr>
              <w:spacing w:line="320" w:lineRule="exact"/>
              <w:ind w:right="156"/>
              <w:jc w:val="both"/>
            </w:pPr>
            <w:r>
              <w:t>Freeze mode: a</w:t>
            </w:r>
            <w:r w:rsidR="00BF5AA7">
              <w:t xml:space="preserve">n endoscopic image </w:t>
            </w:r>
            <w:proofErr w:type="gramStart"/>
            <w:r w:rsidR="00BF5AA7">
              <w:t>shall be frozen</w:t>
            </w:r>
            <w:proofErr w:type="gramEnd"/>
            <w:r w:rsidR="00BF5AA7">
              <w:t xml:space="preserve"> by using a scope switch.</w:t>
            </w:r>
          </w:p>
        </w:tc>
        <w:tc>
          <w:tcPr>
            <w:tcW w:w="1526" w:type="dxa"/>
            <w:tcBorders>
              <w:top w:val="single" w:sz="4" w:space="0" w:color="auto"/>
              <w:left w:val="single" w:sz="4" w:space="0" w:color="auto"/>
              <w:bottom w:val="single" w:sz="4" w:space="0" w:color="auto"/>
              <w:right w:val="single" w:sz="4" w:space="0" w:color="auto"/>
            </w:tcBorders>
          </w:tcPr>
          <w:p w14:paraId="47313735" w14:textId="0EDC4E1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61FC44B" w14:textId="77777777" w:rsidR="00BF5AA7" w:rsidRPr="00187176" w:rsidRDefault="00BF5AA7" w:rsidP="00BF5AA7">
            <w:pPr>
              <w:spacing w:line="320" w:lineRule="exact"/>
              <w:ind w:leftChars="47" w:left="113" w:right="156"/>
              <w:jc w:val="both"/>
            </w:pPr>
          </w:p>
        </w:tc>
      </w:tr>
      <w:tr w:rsidR="00BF5AA7" w:rsidRPr="00187176" w14:paraId="007B03D2"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11EEB7F6" w14:textId="77777777" w:rsidR="00BF5AA7"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92B9C3A" w14:textId="63CCF846" w:rsidR="00BF5AA7" w:rsidRDefault="00BF5AA7" w:rsidP="0050475F">
            <w:pPr>
              <w:spacing w:line="320" w:lineRule="exact"/>
              <w:ind w:right="156"/>
              <w:jc w:val="both"/>
            </w:pPr>
            <w:r>
              <w:rPr>
                <w:rFonts w:hint="eastAsia"/>
              </w:rPr>
              <w:t xml:space="preserve">(a) </w:t>
            </w:r>
            <w:r>
              <w:t xml:space="preserve">Real time image shall </w:t>
            </w:r>
            <w:r w:rsidR="00012115">
              <w:t xml:space="preserve">be </w:t>
            </w:r>
            <w:r>
              <w:t>display</w:t>
            </w:r>
            <w:r w:rsidR="00012115">
              <w:t>ed</w:t>
            </w:r>
            <w:r>
              <w:t xml:space="preserve"> at the same time</w:t>
            </w:r>
          </w:p>
          <w:p w14:paraId="0E141690" w14:textId="2CFF5D6E" w:rsidR="00BF5AA7" w:rsidRDefault="00BF5AA7" w:rsidP="005D005C">
            <w:pPr>
              <w:spacing w:line="320" w:lineRule="exact"/>
              <w:ind w:leftChars="146" w:left="350" w:right="156"/>
              <w:jc w:val="both"/>
            </w:pPr>
            <w:proofErr w:type="gramStart"/>
            <w:r>
              <w:t>during</w:t>
            </w:r>
            <w:proofErr w:type="gramEnd"/>
            <w:r>
              <w:t xml:space="preserve"> the image is frozen </w:t>
            </w:r>
            <w:r w:rsidR="005D005C">
              <w:t xml:space="preserve">to </w:t>
            </w:r>
            <w:r>
              <w:t>prevent</w:t>
            </w:r>
            <w:r w:rsidR="005D005C">
              <w:t xml:space="preserve"> </w:t>
            </w:r>
            <w:r>
              <w:t>miss</w:t>
            </w:r>
            <w:r w:rsidR="005D005C">
              <w:t>ing</w:t>
            </w:r>
            <w:r>
              <w:t xml:space="preserve"> of detection.</w:t>
            </w:r>
          </w:p>
        </w:tc>
        <w:tc>
          <w:tcPr>
            <w:tcW w:w="1526" w:type="dxa"/>
            <w:tcBorders>
              <w:top w:val="single" w:sz="4" w:space="0" w:color="auto"/>
              <w:left w:val="single" w:sz="4" w:space="0" w:color="auto"/>
              <w:bottom w:val="single" w:sz="4" w:space="0" w:color="auto"/>
              <w:right w:val="single" w:sz="4" w:space="0" w:color="auto"/>
            </w:tcBorders>
          </w:tcPr>
          <w:p w14:paraId="33B23CA6"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57CD77D5" w14:textId="77777777" w:rsidR="00BF5AA7" w:rsidRPr="00187176" w:rsidRDefault="00BF5AA7" w:rsidP="00BF5AA7">
            <w:pPr>
              <w:spacing w:line="320" w:lineRule="exact"/>
              <w:ind w:leftChars="47" w:left="113" w:right="156"/>
              <w:jc w:val="both"/>
            </w:pPr>
          </w:p>
        </w:tc>
      </w:tr>
      <w:tr w:rsidR="00BF5AA7" w:rsidRPr="00187176" w14:paraId="5BF82710"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431AC847" w14:textId="4C89A7C9" w:rsidR="00BF5AA7" w:rsidRPr="005E523E" w:rsidRDefault="00BF5AA7" w:rsidP="00BF5AA7">
            <w:pPr>
              <w:spacing w:line="320" w:lineRule="exact"/>
              <w:ind w:right="114"/>
            </w:pPr>
            <w:r>
              <w:t>2.21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58219A4" w14:textId="60EBDD51" w:rsidR="00BF5AA7" w:rsidRDefault="00BF5AA7" w:rsidP="0050475F">
            <w:pPr>
              <w:spacing w:line="320" w:lineRule="exact"/>
              <w:ind w:right="156"/>
              <w:jc w:val="both"/>
            </w:pPr>
            <w:r w:rsidRPr="005E523E">
              <w:t>Video output</w:t>
            </w:r>
            <w:r w:rsidRPr="005E523E">
              <w:tab/>
            </w:r>
          </w:p>
        </w:tc>
        <w:tc>
          <w:tcPr>
            <w:tcW w:w="1526" w:type="dxa"/>
            <w:tcBorders>
              <w:top w:val="single" w:sz="4" w:space="0" w:color="auto"/>
              <w:left w:val="single" w:sz="4" w:space="0" w:color="auto"/>
              <w:bottom w:val="single" w:sz="4" w:space="0" w:color="auto"/>
              <w:right w:val="single" w:sz="4" w:space="0" w:color="auto"/>
            </w:tcBorders>
          </w:tcPr>
          <w:p w14:paraId="1B1E9E38"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0A884B8" w14:textId="77777777" w:rsidR="00BF5AA7" w:rsidRPr="00187176" w:rsidRDefault="00BF5AA7" w:rsidP="00BF5AA7">
            <w:pPr>
              <w:spacing w:line="320" w:lineRule="exact"/>
              <w:ind w:leftChars="47" w:left="113" w:right="156"/>
              <w:jc w:val="both"/>
            </w:pPr>
          </w:p>
        </w:tc>
      </w:tr>
      <w:tr w:rsidR="00BF5AA7" w:rsidRPr="00187176" w14:paraId="399FDF08"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4F18B547" w14:textId="77777777" w:rsidR="00BF5AA7"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2053DBB0" w14:textId="77777777" w:rsidR="00BF5AA7" w:rsidRDefault="00BF5AA7" w:rsidP="0050475F">
            <w:pPr>
              <w:spacing w:line="320" w:lineRule="exact"/>
              <w:ind w:right="156"/>
              <w:jc w:val="both"/>
            </w:pPr>
            <w:r>
              <w:rPr>
                <w:rFonts w:hint="eastAsia"/>
              </w:rPr>
              <w:t xml:space="preserve">(a) </w:t>
            </w:r>
            <w:r>
              <w:t xml:space="preserve">Analogue Image Output: </w:t>
            </w:r>
          </w:p>
          <w:p w14:paraId="01EF45C1" w14:textId="5EA49557" w:rsidR="00BF5AA7" w:rsidRDefault="005D005C" w:rsidP="00BF5AA7">
            <w:pPr>
              <w:spacing w:line="320" w:lineRule="exact"/>
              <w:ind w:leftChars="47" w:left="113" w:right="156" w:firstLine="360"/>
              <w:jc w:val="both"/>
            </w:pPr>
            <w:r>
              <w:t>DTV OUT (c</w:t>
            </w:r>
            <w:r w:rsidR="00BF5AA7">
              <w:t>omposite or more)</w:t>
            </w:r>
          </w:p>
        </w:tc>
        <w:tc>
          <w:tcPr>
            <w:tcW w:w="1526" w:type="dxa"/>
            <w:tcBorders>
              <w:top w:val="single" w:sz="4" w:space="0" w:color="auto"/>
              <w:left w:val="single" w:sz="4" w:space="0" w:color="auto"/>
              <w:bottom w:val="single" w:sz="4" w:space="0" w:color="auto"/>
              <w:right w:val="single" w:sz="4" w:space="0" w:color="auto"/>
            </w:tcBorders>
          </w:tcPr>
          <w:p w14:paraId="5353B23D"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CE99FAF" w14:textId="77777777" w:rsidR="00BF5AA7" w:rsidRPr="00187176" w:rsidRDefault="00BF5AA7" w:rsidP="00BF5AA7">
            <w:pPr>
              <w:spacing w:line="320" w:lineRule="exact"/>
              <w:ind w:leftChars="47" w:left="113" w:right="156"/>
              <w:jc w:val="both"/>
            </w:pPr>
          </w:p>
        </w:tc>
      </w:tr>
      <w:tr w:rsidR="00BF5AA7" w:rsidRPr="00187176" w14:paraId="49F85A7B"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311A7868" w14:textId="77777777" w:rsidR="00BF5AA7"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1262490" w14:textId="0E5A4471" w:rsidR="00BF5AA7" w:rsidRDefault="00BF5AA7" w:rsidP="0050475F">
            <w:pPr>
              <w:spacing w:line="320" w:lineRule="exact"/>
              <w:ind w:right="156"/>
              <w:jc w:val="both"/>
            </w:pPr>
            <w:r>
              <w:rPr>
                <w:rFonts w:hint="eastAsia"/>
              </w:rPr>
              <w:t xml:space="preserve">(b) </w:t>
            </w:r>
            <w:r>
              <w:t>Digital Image Output:</w:t>
            </w:r>
          </w:p>
          <w:p w14:paraId="632BB462" w14:textId="77777777" w:rsidR="005D005C" w:rsidRDefault="00BF5AA7" w:rsidP="00BF5AA7">
            <w:pPr>
              <w:spacing w:line="320" w:lineRule="exact"/>
              <w:ind w:leftChars="47" w:left="113" w:right="156" w:firstLine="360"/>
              <w:jc w:val="both"/>
            </w:pPr>
            <w:r>
              <w:t xml:space="preserve">HDTV OUT (DVI or HD-SDI or more). </w:t>
            </w:r>
          </w:p>
          <w:p w14:paraId="5F89FC14" w14:textId="33D3769D" w:rsidR="00BF5AA7" w:rsidRDefault="00BF5AA7" w:rsidP="005D005C">
            <w:pPr>
              <w:spacing w:line="320" w:lineRule="exact"/>
              <w:ind w:leftChars="196" w:left="470" w:right="156"/>
              <w:jc w:val="both"/>
            </w:pPr>
            <w:r>
              <w:t>HDTV</w:t>
            </w:r>
            <w:r w:rsidR="005D005C">
              <w:t xml:space="preserve"> </w:t>
            </w:r>
            <w:r>
              <w:t>output shall be sufficient to medical monitor and peripheral device (e.g. medical recorder) without adding external video splitter.</w:t>
            </w:r>
          </w:p>
        </w:tc>
        <w:tc>
          <w:tcPr>
            <w:tcW w:w="1526" w:type="dxa"/>
            <w:tcBorders>
              <w:top w:val="single" w:sz="4" w:space="0" w:color="auto"/>
              <w:left w:val="single" w:sz="4" w:space="0" w:color="auto"/>
              <w:bottom w:val="single" w:sz="4" w:space="0" w:color="auto"/>
              <w:right w:val="single" w:sz="4" w:space="0" w:color="auto"/>
            </w:tcBorders>
          </w:tcPr>
          <w:p w14:paraId="4B988459"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351A388D" w14:textId="5196C62E" w:rsidR="00BF5AA7" w:rsidRPr="00394F7D" w:rsidRDefault="00BF5AA7" w:rsidP="00BF5AA7">
            <w:pPr>
              <w:spacing w:line="320" w:lineRule="exact"/>
              <w:ind w:leftChars="47" w:left="113" w:right="156"/>
              <w:jc w:val="both"/>
              <w:rPr>
                <w:color w:val="00B0F0"/>
              </w:rPr>
            </w:pPr>
          </w:p>
        </w:tc>
      </w:tr>
      <w:tr w:rsidR="00BF5AA7" w:rsidRPr="00187176" w14:paraId="339912FB"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2F85B2C4" w14:textId="65192790" w:rsidR="00BF5AA7" w:rsidRDefault="00BF5AA7" w:rsidP="00BF5AA7">
            <w:pPr>
              <w:spacing w:line="320" w:lineRule="exact"/>
              <w:ind w:right="114"/>
            </w:pPr>
            <w:r>
              <w:rPr>
                <w:rFonts w:hint="eastAsia"/>
              </w:rPr>
              <w:t>2.22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727D747" w14:textId="6709BEBD" w:rsidR="00BF5AA7" w:rsidRDefault="00BF5AA7" w:rsidP="00BF5AA7">
            <w:pPr>
              <w:spacing w:line="320" w:lineRule="exact"/>
              <w:ind w:leftChars="47" w:left="113" w:right="156"/>
              <w:jc w:val="both"/>
            </w:pPr>
            <w:r w:rsidRPr="005E523E">
              <w:t>Documentation</w:t>
            </w:r>
            <w:r w:rsidRPr="005E523E">
              <w:tab/>
            </w:r>
          </w:p>
        </w:tc>
        <w:tc>
          <w:tcPr>
            <w:tcW w:w="1526" w:type="dxa"/>
            <w:tcBorders>
              <w:top w:val="single" w:sz="4" w:space="0" w:color="auto"/>
              <w:left w:val="single" w:sz="4" w:space="0" w:color="auto"/>
              <w:bottom w:val="single" w:sz="4" w:space="0" w:color="auto"/>
              <w:right w:val="single" w:sz="4" w:space="0" w:color="auto"/>
            </w:tcBorders>
          </w:tcPr>
          <w:p w14:paraId="0E7AA2FA"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11CAFEAE" w14:textId="77777777" w:rsidR="00BF5AA7" w:rsidRPr="00187176" w:rsidRDefault="00BF5AA7" w:rsidP="00BF5AA7">
            <w:pPr>
              <w:spacing w:line="320" w:lineRule="exact"/>
              <w:ind w:leftChars="47" w:left="113" w:right="156"/>
              <w:jc w:val="both"/>
            </w:pPr>
          </w:p>
        </w:tc>
      </w:tr>
      <w:tr w:rsidR="00BF5AA7" w:rsidRPr="00187176" w14:paraId="2C3E11D4"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2E151171" w14:textId="77777777" w:rsidR="00BF5AA7"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94AF344" w14:textId="6A8774A7" w:rsidR="00BF5AA7" w:rsidRDefault="00BF5AA7" w:rsidP="00872675">
            <w:pPr>
              <w:spacing w:line="320" w:lineRule="exact"/>
              <w:ind w:left="360" w:right="156" w:hanging="360"/>
              <w:jc w:val="both"/>
            </w:pPr>
            <w:r>
              <w:rPr>
                <w:rFonts w:hint="eastAsia"/>
              </w:rPr>
              <w:t>(a)</w:t>
            </w:r>
            <w:r>
              <w:t xml:space="preserve"> </w:t>
            </w:r>
            <w:r w:rsidRPr="005E523E">
              <w:t>The following ancillary equipment shall be c</w:t>
            </w:r>
            <w:r w:rsidR="005D005C">
              <w:t>ontrolled (compatible models): video printer, v</w:t>
            </w:r>
            <w:r w:rsidRPr="005E523E">
              <w:t>ideo recorder, etc</w:t>
            </w:r>
            <w:proofErr w:type="gramStart"/>
            <w:r w:rsidRPr="005E523E">
              <w:t>.</w:t>
            </w:r>
            <w:r w:rsidR="00012115">
              <w:t>.</w:t>
            </w:r>
            <w:proofErr w:type="gramEnd"/>
          </w:p>
        </w:tc>
        <w:tc>
          <w:tcPr>
            <w:tcW w:w="1526" w:type="dxa"/>
            <w:tcBorders>
              <w:top w:val="single" w:sz="4" w:space="0" w:color="auto"/>
              <w:left w:val="single" w:sz="4" w:space="0" w:color="auto"/>
              <w:bottom w:val="single" w:sz="4" w:space="0" w:color="auto"/>
              <w:right w:val="single" w:sz="4" w:space="0" w:color="auto"/>
            </w:tcBorders>
          </w:tcPr>
          <w:p w14:paraId="4B636207"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3EB476CB" w14:textId="77777777" w:rsidR="00BF5AA7" w:rsidRPr="00187176" w:rsidRDefault="00BF5AA7" w:rsidP="00BF5AA7">
            <w:pPr>
              <w:spacing w:line="320" w:lineRule="exact"/>
              <w:ind w:leftChars="47" w:left="113" w:right="156"/>
              <w:jc w:val="both"/>
            </w:pPr>
          </w:p>
        </w:tc>
      </w:tr>
      <w:tr w:rsidR="00BF5AA7" w:rsidRPr="00187176" w14:paraId="79BDC116"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7DEFFC9B" w14:textId="77777777" w:rsidR="00BF5AA7"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ABAB007" w14:textId="578D2F8B" w:rsidR="00BF5AA7" w:rsidRDefault="00BF5AA7" w:rsidP="00872675">
            <w:pPr>
              <w:spacing w:line="320" w:lineRule="exact"/>
              <w:ind w:left="360" w:right="156" w:hanging="360"/>
              <w:jc w:val="both"/>
            </w:pPr>
            <w:r>
              <w:rPr>
                <w:rFonts w:hint="eastAsia"/>
              </w:rPr>
              <w:t xml:space="preserve">(b) </w:t>
            </w:r>
            <w:r>
              <w:t xml:space="preserve">The following data shall be displayed on the monitor by keyboard: patient ID, patient demographics, date of recording, image frame number, display image setting, structure emphasis, tone, </w:t>
            </w:r>
            <w:r w:rsidR="00234E88">
              <w:t>electronic</w:t>
            </w:r>
            <w:r>
              <w:t xml:space="preserve"> zoom ratio,</w:t>
            </w:r>
            <w:r w:rsidR="00872675">
              <w:t xml:space="preserve"> </w:t>
            </w:r>
            <w:r>
              <w:t>observation modes, etc</w:t>
            </w:r>
            <w:proofErr w:type="gramStart"/>
            <w:r>
              <w:t>.</w:t>
            </w:r>
            <w:r w:rsidR="00012115">
              <w:t>.</w:t>
            </w:r>
            <w:proofErr w:type="gramEnd"/>
          </w:p>
        </w:tc>
        <w:tc>
          <w:tcPr>
            <w:tcW w:w="1526" w:type="dxa"/>
            <w:tcBorders>
              <w:top w:val="single" w:sz="4" w:space="0" w:color="auto"/>
              <w:left w:val="single" w:sz="4" w:space="0" w:color="auto"/>
              <w:bottom w:val="single" w:sz="4" w:space="0" w:color="auto"/>
              <w:right w:val="single" w:sz="4" w:space="0" w:color="auto"/>
            </w:tcBorders>
          </w:tcPr>
          <w:p w14:paraId="67000822"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744E97B" w14:textId="77777777" w:rsidR="00BF5AA7" w:rsidRPr="00187176" w:rsidRDefault="00BF5AA7" w:rsidP="00BF5AA7">
            <w:pPr>
              <w:spacing w:line="320" w:lineRule="exact"/>
              <w:ind w:leftChars="47" w:left="113" w:right="156"/>
              <w:jc w:val="both"/>
            </w:pPr>
          </w:p>
        </w:tc>
      </w:tr>
      <w:tr w:rsidR="00BF5AA7" w:rsidRPr="00187176" w14:paraId="2D67F32A"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52FF22A4" w14:textId="77777777" w:rsidR="00BF5AA7"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20E0DD00" w14:textId="11F3CF48" w:rsidR="00BF5AA7" w:rsidRDefault="00BF5AA7" w:rsidP="00872675">
            <w:pPr>
              <w:spacing w:line="320" w:lineRule="exact"/>
              <w:ind w:left="360" w:right="156" w:hanging="360"/>
              <w:jc w:val="both"/>
            </w:pPr>
            <w:r>
              <w:rPr>
                <w:rFonts w:hint="eastAsia"/>
              </w:rPr>
              <w:t>(c)</w:t>
            </w:r>
            <w:r>
              <w:t xml:space="preserve"> </w:t>
            </w:r>
            <w:r w:rsidRPr="005E523E">
              <w:t xml:space="preserve">The following scope-related data stored in the </w:t>
            </w:r>
            <w:r w:rsidR="00234E88" w:rsidRPr="005E523E">
              <w:t>memory chip</w:t>
            </w:r>
            <w:r w:rsidRPr="005E523E">
              <w:t xml:space="preserve"> of the scope shall be recalled: scope model, serial number, etc</w:t>
            </w:r>
            <w:proofErr w:type="gramStart"/>
            <w:r w:rsidRPr="005E523E">
              <w:t>.</w:t>
            </w:r>
            <w:r w:rsidR="00012115">
              <w:t>.</w:t>
            </w:r>
            <w:proofErr w:type="gramEnd"/>
          </w:p>
        </w:tc>
        <w:tc>
          <w:tcPr>
            <w:tcW w:w="1526" w:type="dxa"/>
            <w:tcBorders>
              <w:top w:val="single" w:sz="4" w:space="0" w:color="auto"/>
              <w:left w:val="single" w:sz="4" w:space="0" w:color="auto"/>
              <w:bottom w:val="single" w:sz="4" w:space="0" w:color="auto"/>
              <w:right w:val="single" w:sz="4" w:space="0" w:color="auto"/>
            </w:tcBorders>
          </w:tcPr>
          <w:p w14:paraId="6D8B004B"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8973F66" w14:textId="77777777" w:rsidR="00BF5AA7" w:rsidRPr="00187176" w:rsidRDefault="00BF5AA7" w:rsidP="00BF5AA7">
            <w:pPr>
              <w:spacing w:line="320" w:lineRule="exact"/>
              <w:ind w:leftChars="47" w:left="113" w:right="156"/>
              <w:jc w:val="both"/>
            </w:pPr>
          </w:p>
        </w:tc>
      </w:tr>
      <w:tr w:rsidR="00BF5AA7" w:rsidRPr="00187176" w14:paraId="556436EF" w14:textId="77777777" w:rsidTr="00BC11F5">
        <w:tc>
          <w:tcPr>
            <w:tcW w:w="1135" w:type="dxa"/>
            <w:tcBorders>
              <w:top w:val="single" w:sz="4" w:space="0" w:color="auto"/>
              <w:left w:val="single" w:sz="4" w:space="0" w:color="auto"/>
              <w:bottom w:val="single" w:sz="4" w:space="0" w:color="auto"/>
              <w:right w:val="single" w:sz="4" w:space="0" w:color="auto"/>
            </w:tcBorders>
            <w:shd w:val="clear" w:color="auto" w:fill="auto"/>
          </w:tcPr>
          <w:p w14:paraId="4FF6D879" w14:textId="3F06860E" w:rsidR="00BF5AA7" w:rsidRDefault="00BF5AA7" w:rsidP="00BF5AA7">
            <w:pPr>
              <w:spacing w:line="320" w:lineRule="exact"/>
              <w:ind w:right="114"/>
            </w:pPr>
            <w:r>
              <w:rPr>
                <w:rFonts w:hint="eastAsia"/>
              </w:rPr>
              <w:t>2.23</w:t>
            </w:r>
          </w:p>
        </w:tc>
        <w:tc>
          <w:tcPr>
            <w:tcW w:w="5703" w:type="dxa"/>
            <w:tcBorders>
              <w:top w:val="single" w:sz="4" w:space="0" w:color="000000"/>
              <w:left w:val="single" w:sz="4" w:space="0" w:color="000000"/>
              <w:bottom w:val="nil"/>
              <w:right w:val="single" w:sz="4" w:space="0" w:color="000000"/>
            </w:tcBorders>
            <w:shd w:val="clear" w:color="auto" w:fill="auto"/>
          </w:tcPr>
          <w:p w14:paraId="4BDB82B5" w14:textId="774D3413" w:rsidR="00BF5AA7" w:rsidRDefault="00BF5AA7" w:rsidP="0050475F">
            <w:pPr>
              <w:spacing w:line="320" w:lineRule="exact"/>
              <w:ind w:right="156"/>
              <w:jc w:val="both"/>
            </w:pPr>
            <w:r>
              <w:t>Image capture and playback shall be available.</w:t>
            </w:r>
          </w:p>
        </w:tc>
        <w:tc>
          <w:tcPr>
            <w:tcW w:w="1526" w:type="dxa"/>
            <w:tcBorders>
              <w:top w:val="single" w:sz="4" w:space="0" w:color="auto"/>
              <w:left w:val="single" w:sz="4" w:space="0" w:color="auto"/>
              <w:bottom w:val="single" w:sz="4" w:space="0" w:color="auto"/>
              <w:right w:val="single" w:sz="4" w:space="0" w:color="auto"/>
            </w:tcBorders>
          </w:tcPr>
          <w:p w14:paraId="3F32310C"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390644B" w14:textId="77777777" w:rsidR="00BF5AA7" w:rsidRPr="00187176" w:rsidRDefault="00BF5AA7" w:rsidP="00BF5AA7">
            <w:pPr>
              <w:spacing w:line="320" w:lineRule="exact"/>
              <w:ind w:leftChars="47" w:left="113" w:right="156"/>
              <w:jc w:val="both"/>
            </w:pPr>
          </w:p>
        </w:tc>
      </w:tr>
      <w:tr w:rsidR="00BF5AA7" w:rsidRPr="00187176" w14:paraId="62993B17" w14:textId="77777777" w:rsidTr="00012115">
        <w:tc>
          <w:tcPr>
            <w:tcW w:w="1135" w:type="dxa"/>
            <w:tcBorders>
              <w:top w:val="single" w:sz="4" w:space="0" w:color="auto"/>
              <w:left w:val="single" w:sz="4" w:space="0" w:color="auto"/>
              <w:bottom w:val="single" w:sz="4" w:space="0" w:color="auto"/>
              <w:right w:val="single" w:sz="4" w:space="0" w:color="auto"/>
            </w:tcBorders>
            <w:shd w:val="clear" w:color="auto" w:fill="auto"/>
          </w:tcPr>
          <w:p w14:paraId="2C7E4454" w14:textId="66795A1D" w:rsidR="00BF5AA7" w:rsidRDefault="00BF5AA7" w:rsidP="00BF5AA7">
            <w:pPr>
              <w:spacing w:line="320" w:lineRule="exact"/>
              <w:ind w:right="114"/>
            </w:pPr>
            <w:r>
              <w:rPr>
                <w:rFonts w:hint="eastAsia"/>
              </w:rPr>
              <w:t>2.24</w:t>
            </w:r>
          </w:p>
        </w:tc>
        <w:tc>
          <w:tcPr>
            <w:tcW w:w="5703" w:type="dxa"/>
            <w:tcBorders>
              <w:top w:val="single" w:sz="4" w:space="0" w:color="auto"/>
              <w:left w:val="single" w:sz="4" w:space="0" w:color="auto"/>
              <w:bottom w:val="single" w:sz="4" w:space="0" w:color="auto"/>
              <w:right w:val="single" w:sz="4" w:space="0" w:color="auto"/>
            </w:tcBorders>
            <w:shd w:val="clear" w:color="auto" w:fill="auto"/>
            <w:vAlign w:val="center"/>
          </w:tcPr>
          <w:p w14:paraId="03101C7E" w14:textId="2ACC343E" w:rsidR="00BF5AA7" w:rsidRPr="00012115" w:rsidRDefault="00BF5AA7" w:rsidP="008A73B3">
            <w:pPr>
              <w:spacing w:line="320" w:lineRule="exact"/>
              <w:ind w:right="156"/>
              <w:jc w:val="both"/>
            </w:pPr>
            <w:r w:rsidRPr="00012115">
              <w:rPr>
                <w:color w:val="000000"/>
              </w:rPr>
              <w:t xml:space="preserve">The </w:t>
            </w:r>
            <w:r w:rsidR="008A73B3">
              <w:rPr>
                <w:color w:val="000000"/>
              </w:rPr>
              <w:t xml:space="preserve">offer </w:t>
            </w:r>
            <w:r w:rsidRPr="00012115">
              <w:rPr>
                <w:color w:val="000000"/>
              </w:rPr>
              <w:t>sh</w:t>
            </w:r>
            <w:r w:rsidR="00012115" w:rsidRPr="00012115">
              <w:rPr>
                <w:color w:val="000000"/>
              </w:rPr>
              <w:t>all</w:t>
            </w:r>
            <w:r w:rsidRPr="00012115">
              <w:rPr>
                <w:color w:val="000000"/>
              </w:rPr>
              <w:t xml:space="preserve"> be DICOM compatible</w:t>
            </w:r>
          </w:p>
        </w:tc>
        <w:tc>
          <w:tcPr>
            <w:tcW w:w="1526" w:type="dxa"/>
            <w:tcBorders>
              <w:top w:val="single" w:sz="4" w:space="0" w:color="auto"/>
              <w:left w:val="single" w:sz="4" w:space="0" w:color="auto"/>
              <w:bottom w:val="single" w:sz="4" w:space="0" w:color="auto"/>
              <w:right w:val="single" w:sz="4" w:space="0" w:color="auto"/>
            </w:tcBorders>
          </w:tcPr>
          <w:p w14:paraId="1C21B650" w14:textId="4AA73113"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545BD8CE" w14:textId="77777777" w:rsidR="00BF5AA7" w:rsidRPr="00187176" w:rsidRDefault="00BF5AA7" w:rsidP="00BF5AA7">
            <w:pPr>
              <w:spacing w:line="320" w:lineRule="exact"/>
              <w:ind w:leftChars="47" w:left="113" w:right="156"/>
              <w:jc w:val="both"/>
            </w:pPr>
          </w:p>
        </w:tc>
      </w:tr>
      <w:tr w:rsidR="00BF5AA7" w:rsidRPr="00187176" w14:paraId="25A13574" w14:textId="77777777" w:rsidTr="00BC11F5">
        <w:tc>
          <w:tcPr>
            <w:tcW w:w="1135" w:type="dxa"/>
            <w:tcBorders>
              <w:top w:val="single" w:sz="4" w:space="0" w:color="auto"/>
              <w:left w:val="single" w:sz="4" w:space="0" w:color="auto"/>
              <w:bottom w:val="single" w:sz="4" w:space="0" w:color="auto"/>
              <w:right w:val="single" w:sz="4" w:space="0" w:color="auto"/>
            </w:tcBorders>
            <w:shd w:val="clear" w:color="auto" w:fill="auto"/>
          </w:tcPr>
          <w:p w14:paraId="1434EF12" w14:textId="3A3583FF" w:rsidR="00BF5AA7" w:rsidRDefault="00BF5AA7" w:rsidP="00BF5AA7">
            <w:pPr>
              <w:spacing w:line="320" w:lineRule="exact"/>
              <w:ind w:right="114"/>
            </w:pPr>
            <w:r>
              <w:rPr>
                <w:rFonts w:hint="eastAsia"/>
              </w:rPr>
              <w:t>2.2</w:t>
            </w:r>
            <w:r w:rsidR="008A73B3">
              <w:rPr>
                <w:rFonts w:hint="eastAsia"/>
              </w:rPr>
              <w:t>5</w:t>
            </w:r>
          </w:p>
        </w:tc>
        <w:tc>
          <w:tcPr>
            <w:tcW w:w="5703" w:type="dxa"/>
            <w:tcBorders>
              <w:top w:val="nil"/>
              <w:left w:val="single" w:sz="4" w:space="0" w:color="000000"/>
              <w:bottom w:val="single" w:sz="4" w:space="0" w:color="000000"/>
              <w:right w:val="single" w:sz="4" w:space="0" w:color="000000"/>
            </w:tcBorders>
            <w:shd w:val="clear" w:color="auto" w:fill="auto"/>
          </w:tcPr>
          <w:p w14:paraId="4DC43DBC" w14:textId="3B3CCC73" w:rsidR="00BF5AA7" w:rsidRDefault="00BF5AA7" w:rsidP="0050475F">
            <w:pPr>
              <w:spacing w:line="320" w:lineRule="exact"/>
              <w:ind w:right="156"/>
              <w:jc w:val="both"/>
            </w:pPr>
            <w:r>
              <w:t xml:space="preserve">Type </w:t>
            </w:r>
            <w:r w:rsidR="00872675">
              <w:t xml:space="preserve">of </w:t>
            </w:r>
            <w:r>
              <w:t xml:space="preserve">IEC protection classification against electric </w:t>
            </w:r>
            <w:r>
              <w:lastRenderedPageBreak/>
              <w:t>shock: Class I, Type BF applied part or better.</w:t>
            </w:r>
          </w:p>
        </w:tc>
        <w:tc>
          <w:tcPr>
            <w:tcW w:w="1526" w:type="dxa"/>
            <w:tcBorders>
              <w:top w:val="single" w:sz="4" w:space="0" w:color="auto"/>
              <w:left w:val="single" w:sz="4" w:space="0" w:color="auto"/>
              <w:bottom w:val="single" w:sz="4" w:space="0" w:color="auto"/>
              <w:right w:val="single" w:sz="4" w:space="0" w:color="auto"/>
            </w:tcBorders>
          </w:tcPr>
          <w:p w14:paraId="7C8137F9"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44D5421" w14:textId="77777777" w:rsidR="00BF5AA7" w:rsidRPr="00187176" w:rsidRDefault="00BF5AA7" w:rsidP="00BF5AA7">
            <w:pPr>
              <w:spacing w:line="320" w:lineRule="exact"/>
              <w:ind w:leftChars="47" w:left="113" w:right="156"/>
              <w:jc w:val="both"/>
            </w:pPr>
          </w:p>
        </w:tc>
      </w:tr>
      <w:tr w:rsidR="00BF5AA7" w:rsidRPr="00187176" w14:paraId="1A19033A" w14:textId="77777777" w:rsidTr="005E523E">
        <w:tc>
          <w:tcPr>
            <w:tcW w:w="1135" w:type="dxa"/>
            <w:tcBorders>
              <w:top w:val="single" w:sz="4" w:space="0" w:color="auto"/>
              <w:left w:val="single" w:sz="4" w:space="0" w:color="auto"/>
              <w:bottom w:val="single" w:sz="4" w:space="0" w:color="auto"/>
              <w:right w:val="single" w:sz="4" w:space="0" w:color="auto"/>
            </w:tcBorders>
            <w:shd w:val="clear" w:color="auto" w:fill="auto"/>
          </w:tcPr>
          <w:p w14:paraId="08A61A02" w14:textId="4D9AC5B9" w:rsidR="00BF5AA7" w:rsidRDefault="00BF5AA7" w:rsidP="00BF5AA7">
            <w:pPr>
              <w:spacing w:line="320" w:lineRule="exact"/>
              <w:ind w:right="114"/>
            </w:pPr>
            <w:r>
              <w:rPr>
                <w:rFonts w:hint="eastAsia"/>
              </w:rPr>
              <w:t>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74082AF" w14:textId="1C1DE5AA" w:rsidR="00BF5AA7" w:rsidRPr="005E523E" w:rsidRDefault="00BF5AA7" w:rsidP="0050475F">
            <w:pPr>
              <w:spacing w:line="320" w:lineRule="exact"/>
              <w:ind w:right="156"/>
              <w:jc w:val="both"/>
              <w:rPr>
                <w:b/>
              </w:rPr>
            </w:pPr>
            <w:r w:rsidRPr="005E523E">
              <w:rPr>
                <w:b/>
              </w:rPr>
              <w:t>LED Light Source Unit</w:t>
            </w:r>
            <w:r w:rsidRPr="005E523E">
              <w:rPr>
                <w:b/>
              </w:rPr>
              <w:tab/>
            </w:r>
          </w:p>
        </w:tc>
        <w:tc>
          <w:tcPr>
            <w:tcW w:w="1526" w:type="dxa"/>
            <w:tcBorders>
              <w:top w:val="single" w:sz="4" w:space="0" w:color="auto"/>
              <w:left w:val="single" w:sz="4" w:space="0" w:color="auto"/>
              <w:bottom w:val="single" w:sz="4" w:space="0" w:color="auto"/>
              <w:right w:val="single" w:sz="4" w:space="0" w:color="auto"/>
            </w:tcBorders>
          </w:tcPr>
          <w:p w14:paraId="30E26A1D"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790D9BA5" w14:textId="77777777" w:rsidR="00BF5AA7" w:rsidRPr="00187176" w:rsidRDefault="00BF5AA7" w:rsidP="00BF5AA7">
            <w:pPr>
              <w:spacing w:line="320" w:lineRule="exact"/>
              <w:ind w:leftChars="47" w:left="113" w:right="156"/>
              <w:jc w:val="both"/>
            </w:pPr>
          </w:p>
        </w:tc>
      </w:tr>
      <w:tr w:rsidR="00BF5AA7" w:rsidRPr="00187176" w14:paraId="760CC5E5" w14:textId="77777777" w:rsidTr="00BC11F5">
        <w:tc>
          <w:tcPr>
            <w:tcW w:w="1135" w:type="dxa"/>
            <w:tcBorders>
              <w:top w:val="single" w:sz="4" w:space="0" w:color="auto"/>
              <w:left w:val="single" w:sz="4" w:space="0" w:color="auto"/>
              <w:bottom w:val="single" w:sz="4" w:space="0" w:color="auto"/>
              <w:right w:val="single" w:sz="4" w:space="0" w:color="auto"/>
            </w:tcBorders>
          </w:tcPr>
          <w:p w14:paraId="693AF29A" w14:textId="77777777" w:rsidR="00BF5AA7" w:rsidRPr="00187176" w:rsidRDefault="00BF5AA7" w:rsidP="00BF5AA7">
            <w:pPr>
              <w:spacing w:line="320" w:lineRule="exact"/>
              <w:ind w:right="114"/>
            </w:pPr>
            <w:r w:rsidRPr="00187176">
              <w:t>3.1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579E1E7" w14:textId="364D0CE7" w:rsidR="00BF5AA7" w:rsidRPr="00187176" w:rsidRDefault="00BF5AA7" w:rsidP="0050475F">
            <w:pPr>
              <w:spacing w:line="320" w:lineRule="exact"/>
              <w:ind w:right="156"/>
              <w:jc w:val="both"/>
            </w:pPr>
            <w:r>
              <w:t xml:space="preserve">It </w:t>
            </w:r>
            <w:proofErr w:type="gramStart"/>
            <w:r>
              <w:t>shall be intended to be used</w:t>
            </w:r>
            <w:proofErr w:type="gramEnd"/>
            <w:r>
              <w:t xml:space="preserve"> in combination with</w:t>
            </w:r>
            <w:r w:rsidR="00872675">
              <w:t xml:space="preserve"> </w:t>
            </w:r>
            <w:r>
              <w:t>flexible video endoscope, medical monitor, recorder and related peripheral equipment for observation, diagnosis</w:t>
            </w:r>
            <w:r w:rsidR="00872675">
              <w:t xml:space="preserve"> </w:t>
            </w:r>
            <w:r>
              <w:t>and endoscopic treatment.</w:t>
            </w:r>
          </w:p>
        </w:tc>
        <w:tc>
          <w:tcPr>
            <w:tcW w:w="1526" w:type="dxa"/>
            <w:tcBorders>
              <w:top w:val="single" w:sz="4" w:space="0" w:color="auto"/>
              <w:left w:val="single" w:sz="4" w:space="0" w:color="auto"/>
              <w:bottom w:val="single" w:sz="4" w:space="0" w:color="auto"/>
              <w:right w:val="single" w:sz="4" w:space="0" w:color="auto"/>
            </w:tcBorders>
          </w:tcPr>
          <w:p w14:paraId="7FDC1A3B"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9E735EE" w14:textId="77777777" w:rsidR="00BF5AA7" w:rsidRPr="002205F7" w:rsidRDefault="00BF5AA7" w:rsidP="00BF5AA7">
            <w:pPr>
              <w:spacing w:line="320" w:lineRule="exact"/>
              <w:ind w:leftChars="47" w:left="113" w:right="156"/>
              <w:jc w:val="both"/>
              <w:rPr>
                <w:color w:val="FF0000"/>
              </w:rPr>
            </w:pPr>
          </w:p>
        </w:tc>
      </w:tr>
      <w:tr w:rsidR="00BF5AA7" w:rsidRPr="00187176" w14:paraId="7933E105" w14:textId="77777777" w:rsidTr="00BC11F5">
        <w:tc>
          <w:tcPr>
            <w:tcW w:w="1135" w:type="dxa"/>
            <w:tcBorders>
              <w:top w:val="single" w:sz="4" w:space="0" w:color="auto"/>
              <w:left w:val="single" w:sz="4" w:space="0" w:color="auto"/>
              <w:bottom w:val="single" w:sz="4" w:space="0" w:color="auto"/>
              <w:right w:val="single" w:sz="4" w:space="0" w:color="auto"/>
            </w:tcBorders>
          </w:tcPr>
          <w:p w14:paraId="6310EB9C" w14:textId="77777777" w:rsidR="00BF5AA7" w:rsidRPr="00187176" w:rsidRDefault="00BF5AA7" w:rsidP="00BF5AA7">
            <w:pPr>
              <w:spacing w:line="320" w:lineRule="exact"/>
              <w:ind w:right="114"/>
            </w:pPr>
            <w:r w:rsidRPr="00187176">
              <w:t>3.2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B2B9E9C" w14:textId="7A4EEE4C" w:rsidR="00BF5AA7" w:rsidRPr="00187176" w:rsidRDefault="00BF5AA7" w:rsidP="0050475F">
            <w:pPr>
              <w:spacing w:line="320" w:lineRule="exact"/>
              <w:ind w:right="156"/>
              <w:jc w:val="both"/>
            </w:pPr>
            <w:r>
              <w:t>The offer can be an integral part of the video processor or a dedicated light source unit used in conjunction with video processor offered in Clause 2.</w:t>
            </w:r>
          </w:p>
        </w:tc>
        <w:tc>
          <w:tcPr>
            <w:tcW w:w="1526" w:type="dxa"/>
            <w:tcBorders>
              <w:top w:val="single" w:sz="4" w:space="0" w:color="auto"/>
              <w:left w:val="single" w:sz="4" w:space="0" w:color="auto"/>
              <w:bottom w:val="single" w:sz="4" w:space="0" w:color="auto"/>
              <w:right w:val="single" w:sz="4" w:space="0" w:color="auto"/>
            </w:tcBorders>
          </w:tcPr>
          <w:p w14:paraId="73707F77"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DD6EC4B" w14:textId="77777777" w:rsidR="00BF5AA7" w:rsidRPr="002205F7" w:rsidRDefault="00BF5AA7" w:rsidP="00BF5AA7">
            <w:pPr>
              <w:spacing w:line="320" w:lineRule="exact"/>
              <w:ind w:leftChars="47" w:left="113" w:right="156"/>
              <w:jc w:val="both"/>
              <w:rPr>
                <w:color w:val="FF0000"/>
              </w:rPr>
            </w:pPr>
          </w:p>
        </w:tc>
      </w:tr>
      <w:tr w:rsidR="00BF5AA7" w:rsidRPr="00187176" w14:paraId="4A9B24F8" w14:textId="77777777" w:rsidTr="00BC11F5">
        <w:tc>
          <w:tcPr>
            <w:tcW w:w="1135" w:type="dxa"/>
            <w:tcBorders>
              <w:top w:val="single" w:sz="4" w:space="0" w:color="auto"/>
              <w:left w:val="single" w:sz="4" w:space="0" w:color="auto"/>
              <w:bottom w:val="single" w:sz="4" w:space="0" w:color="auto"/>
              <w:right w:val="single" w:sz="4" w:space="0" w:color="auto"/>
            </w:tcBorders>
          </w:tcPr>
          <w:p w14:paraId="564C6C9C" w14:textId="77777777" w:rsidR="00BF5AA7" w:rsidRPr="00187176" w:rsidRDefault="00BF5AA7" w:rsidP="00BF5AA7">
            <w:pPr>
              <w:spacing w:line="320" w:lineRule="exact"/>
              <w:ind w:right="114"/>
            </w:pPr>
            <w:r w:rsidRPr="00187176">
              <w:t>3.3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CEF76CF" w14:textId="3CC6B099" w:rsidR="00BF5AA7" w:rsidRPr="00187176" w:rsidRDefault="00BF5AA7" w:rsidP="0050475F">
            <w:pPr>
              <w:spacing w:line="320" w:lineRule="exact"/>
              <w:ind w:right="156"/>
              <w:jc w:val="both"/>
            </w:pPr>
            <w:r>
              <w:t>It shall automatically control brightness to achieve ideal illumination for observation.</w:t>
            </w:r>
          </w:p>
        </w:tc>
        <w:tc>
          <w:tcPr>
            <w:tcW w:w="1526" w:type="dxa"/>
            <w:tcBorders>
              <w:top w:val="single" w:sz="4" w:space="0" w:color="auto"/>
              <w:left w:val="single" w:sz="4" w:space="0" w:color="auto"/>
              <w:bottom w:val="single" w:sz="4" w:space="0" w:color="auto"/>
              <w:right w:val="single" w:sz="4" w:space="0" w:color="auto"/>
            </w:tcBorders>
          </w:tcPr>
          <w:p w14:paraId="19ADD0BF"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C2DF84B" w14:textId="77777777" w:rsidR="00BF5AA7" w:rsidRPr="002205F7" w:rsidRDefault="00BF5AA7" w:rsidP="00BF5AA7">
            <w:pPr>
              <w:spacing w:line="320" w:lineRule="exact"/>
              <w:ind w:leftChars="47" w:left="113" w:right="156"/>
              <w:jc w:val="both"/>
              <w:rPr>
                <w:color w:val="FF0000"/>
              </w:rPr>
            </w:pPr>
          </w:p>
        </w:tc>
      </w:tr>
      <w:tr w:rsidR="00BF5AA7" w:rsidRPr="00187176" w14:paraId="4EA16C00" w14:textId="77777777" w:rsidTr="00BC11F5">
        <w:tc>
          <w:tcPr>
            <w:tcW w:w="1135" w:type="dxa"/>
            <w:tcBorders>
              <w:top w:val="single" w:sz="4" w:space="0" w:color="auto"/>
              <w:left w:val="single" w:sz="4" w:space="0" w:color="auto"/>
              <w:bottom w:val="single" w:sz="4" w:space="0" w:color="auto"/>
              <w:right w:val="single" w:sz="4" w:space="0" w:color="auto"/>
            </w:tcBorders>
          </w:tcPr>
          <w:p w14:paraId="3CE62220" w14:textId="77777777" w:rsidR="00BF5AA7" w:rsidRPr="00187176" w:rsidRDefault="00BF5AA7" w:rsidP="00BF5AA7">
            <w:pPr>
              <w:spacing w:line="320" w:lineRule="exact"/>
              <w:ind w:right="114"/>
            </w:pPr>
            <w:r w:rsidRPr="00187176">
              <w:t>3.4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3B7EBE8" w14:textId="70EFDAAD" w:rsidR="00BF5AA7" w:rsidRPr="00187176" w:rsidRDefault="005D005C" w:rsidP="0050475F">
            <w:pPr>
              <w:spacing w:line="320" w:lineRule="exact"/>
              <w:ind w:right="156"/>
              <w:jc w:val="both"/>
            </w:pPr>
            <w:r>
              <w:t>It shall equip with at least f</w:t>
            </w:r>
            <w:r w:rsidR="00BF5AA7">
              <w:t>our (4) numbers of different LED sources.</w:t>
            </w:r>
          </w:p>
        </w:tc>
        <w:tc>
          <w:tcPr>
            <w:tcW w:w="1526" w:type="dxa"/>
            <w:tcBorders>
              <w:top w:val="single" w:sz="4" w:space="0" w:color="auto"/>
              <w:left w:val="single" w:sz="4" w:space="0" w:color="auto"/>
              <w:bottom w:val="single" w:sz="4" w:space="0" w:color="auto"/>
              <w:right w:val="single" w:sz="4" w:space="0" w:color="auto"/>
            </w:tcBorders>
          </w:tcPr>
          <w:p w14:paraId="21E20BA9"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7E606D7" w14:textId="77777777" w:rsidR="00BF5AA7" w:rsidRPr="002205F7" w:rsidRDefault="00BF5AA7" w:rsidP="00BF5AA7">
            <w:pPr>
              <w:spacing w:line="320" w:lineRule="exact"/>
              <w:ind w:leftChars="47" w:left="113" w:right="156"/>
              <w:jc w:val="both"/>
              <w:rPr>
                <w:color w:val="FF0000"/>
              </w:rPr>
            </w:pPr>
          </w:p>
        </w:tc>
      </w:tr>
      <w:tr w:rsidR="00BF5AA7" w:rsidRPr="00187176" w14:paraId="4D986466" w14:textId="77777777" w:rsidTr="009F2D30">
        <w:tc>
          <w:tcPr>
            <w:tcW w:w="1135" w:type="dxa"/>
            <w:tcBorders>
              <w:top w:val="single" w:sz="4" w:space="0" w:color="auto"/>
              <w:left w:val="single" w:sz="4" w:space="0" w:color="auto"/>
              <w:bottom w:val="single" w:sz="4" w:space="0" w:color="auto"/>
              <w:right w:val="single" w:sz="4" w:space="0" w:color="auto"/>
            </w:tcBorders>
          </w:tcPr>
          <w:p w14:paraId="21B92C9F" w14:textId="77777777" w:rsidR="00BF5AA7" w:rsidRPr="00187176" w:rsidRDefault="00BF5AA7" w:rsidP="00BF5AA7">
            <w:pPr>
              <w:spacing w:line="320" w:lineRule="exact"/>
              <w:ind w:right="114"/>
            </w:pPr>
            <w:r w:rsidRPr="00187176">
              <w:t>3.5</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7F18376" w14:textId="1A6422DB" w:rsidR="00BF5AA7" w:rsidRPr="00187176" w:rsidRDefault="00BF5AA7" w:rsidP="005D005C">
            <w:pPr>
              <w:spacing w:line="320" w:lineRule="exact"/>
              <w:ind w:right="156"/>
              <w:jc w:val="both"/>
            </w:pPr>
            <w:r>
              <w:t xml:space="preserve">White balance free: shall be </w:t>
            </w:r>
            <w:r w:rsidR="005D005C">
              <w:t xml:space="preserve">equipped to </w:t>
            </w:r>
            <w:r>
              <w:t>minimiz</w:t>
            </w:r>
            <w:r w:rsidR="005D005C">
              <w:t>e</w:t>
            </w:r>
            <w:r>
              <w:t xml:space="preserve"> the set-up effort when insertion of the</w:t>
            </w:r>
            <w:r w:rsidR="005A0DFD">
              <w:t xml:space="preserve"> </w:t>
            </w:r>
            <w:r>
              <w:t>endoscope or exchange the endoscope during the diagnosis.</w:t>
            </w:r>
          </w:p>
        </w:tc>
        <w:tc>
          <w:tcPr>
            <w:tcW w:w="1526" w:type="dxa"/>
            <w:tcBorders>
              <w:top w:val="single" w:sz="4" w:space="0" w:color="auto"/>
              <w:left w:val="single" w:sz="4" w:space="0" w:color="auto"/>
              <w:bottom w:val="single" w:sz="4" w:space="0" w:color="auto"/>
              <w:right w:val="single" w:sz="4" w:space="0" w:color="auto"/>
            </w:tcBorders>
          </w:tcPr>
          <w:p w14:paraId="674D2C71" w14:textId="0B96CB1D"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6AEDE71" w14:textId="77777777" w:rsidR="00BF5AA7" w:rsidRPr="002205F7" w:rsidRDefault="00BF5AA7" w:rsidP="00BF5AA7">
            <w:pPr>
              <w:spacing w:line="320" w:lineRule="exact"/>
              <w:ind w:leftChars="47" w:left="113" w:right="156"/>
              <w:jc w:val="both"/>
              <w:rPr>
                <w:color w:val="FF0000"/>
              </w:rPr>
            </w:pPr>
          </w:p>
        </w:tc>
      </w:tr>
      <w:tr w:rsidR="00BF5AA7" w:rsidRPr="00187176" w14:paraId="4FF5772E" w14:textId="77777777" w:rsidTr="00BC11F5">
        <w:tc>
          <w:tcPr>
            <w:tcW w:w="1135" w:type="dxa"/>
            <w:tcBorders>
              <w:top w:val="single" w:sz="4" w:space="0" w:color="auto"/>
              <w:left w:val="single" w:sz="4" w:space="0" w:color="auto"/>
              <w:bottom w:val="single" w:sz="4" w:space="0" w:color="auto"/>
              <w:right w:val="single" w:sz="4" w:space="0" w:color="auto"/>
            </w:tcBorders>
          </w:tcPr>
          <w:p w14:paraId="6A50849A" w14:textId="77777777" w:rsidR="00BF5AA7" w:rsidRPr="00187176" w:rsidRDefault="00BF5AA7" w:rsidP="00BF5AA7">
            <w:pPr>
              <w:spacing w:line="320" w:lineRule="exact"/>
              <w:ind w:right="114"/>
            </w:pPr>
            <w:r w:rsidRPr="00187176">
              <w:t>3.6</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2DFC0933" w14:textId="7DF0BDF4" w:rsidR="00BF5AA7" w:rsidRPr="00187176" w:rsidRDefault="00BF5AA7" w:rsidP="0050475F">
            <w:pPr>
              <w:spacing w:line="320" w:lineRule="exact"/>
              <w:ind w:right="156"/>
              <w:jc w:val="both"/>
            </w:pPr>
            <w:r>
              <w:t>It shall have back light front panel indicator and control improve operability.</w:t>
            </w:r>
          </w:p>
        </w:tc>
        <w:tc>
          <w:tcPr>
            <w:tcW w:w="1526" w:type="dxa"/>
            <w:tcBorders>
              <w:top w:val="single" w:sz="4" w:space="0" w:color="auto"/>
              <w:left w:val="single" w:sz="4" w:space="0" w:color="auto"/>
              <w:bottom w:val="single" w:sz="4" w:space="0" w:color="auto"/>
              <w:right w:val="single" w:sz="4" w:space="0" w:color="auto"/>
            </w:tcBorders>
          </w:tcPr>
          <w:p w14:paraId="38F9A9AB"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CEECB2D" w14:textId="77777777" w:rsidR="00BF5AA7" w:rsidRPr="002205F7" w:rsidRDefault="00BF5AA7" w:rsidP="00BF5AA7">
            <w:pPr>
              <w:spacing w:line="320" w:lineRule="exact"/>
              <w:ind w:leftChars="47" w:left="113" w:right="156"/>
              <w:jc w:val="both"/>
              <w:rPr>
                <w:color w:val="FF0000"/>
              </w:rPr>
            </w:pPr>
          </w:p>
        </w:tc>
      </w:tr>
      <w:tr w:rsidR="00BF5AA7" w:rsidRPr="00187176" w14:paraId="1A1D9283" w14:textId="77777777" w:rsidTr="009F2D30">
        <w:tc>
          <w:tcPr>
            <w:tcW w:w="1135" w:type="dxa"/>
            <w:tcBorders>
              <w:top w:val="single" w:sz="4" w:space="0" w:color="auto"/>
              <w:left w:val="single" w:sz="4" w:space="0" w:color="auto"/>
              <w:bottom w:val="nil"/>
              <w:right w:val="single" w:sz="4" w:space="0" w:color="auto"/>
            </w:tcBorders>
          </w:tcPr>
          <w:p w14:paraId="16EA06E4" w14:textId="77777777" w:rsidR="00BF5AA7" w:rsidRPr="00187176" w:rsidRDefault="00BF5AA7" w:rsidP="00BF5AA7">
            <w:pPr>
              <w:spacing w:line="320" w:lineRule="exact"/>
              <w:ind w:right="114"/>
            </w:pPr>
            <w:r w:rsidRPr="00187176">
              <w:t>3.7</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29FC0773" w14:textId="14E4E8CB" w:rsidR="00BF5AA7" w:rsidRPr="00187176" w:rsidRDefault="00BF5AA7" w:rsidP="0050475F">
            <w:pPr>
              <w:spacing w:line="320" w:lineRule="exact"/>
              <w:ind w:right="156"/>
              <w:jc w:val="both"/>
            </w:pPr>
            <w:r>
              <w:t>It shall have waterproof one-touch connector.</w:t>
            </w:r>
          </w:p>
        </w:tc>
        <w:tc>
          <w:tcPr>
            <w:tcW w:w="1526" w:type="dxa"/>
            <w:tcBorders>
              <w:top w:val="single" w:sz="4" w:space="0" w:color="auto"/>
              <w:left w:val="single" w:sz="4" w:space="0" w:color="auto"/>
              <w:bottom w:val="single" w:sz="4" w:space="0" w:color="auto"/>
              <w:right w:val="nil"/>
            </w:tcBorders>
          </w:tcPr>
          <w:p w14:paraId="44B6857E"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nil"/>
              <w:bottom w:val="single" w:sz="4" w:space="0" w:color="auto"/>
              <w:right w:val="single" w:sz="4" w:space="0" w:color="auto"/>
            </w:tcBorders>
          </w:tcPr>
          <w:p w14:paraId="292C0DE3" w14:textId="77777777" w:rsidR="00BF5AA7" w:rsidRPr="002205F7" w:rsidRDefault="00BF5AA7" w:rsidP="00BF5AA7">
            <w:pPr>
              <w:spacing w:line="320" w:lineRule="exact"/>
              <w:ind w:leftChars="47" w:left="113" w:right="156"/>
              <w:jc w:val="both"/>
              <w:rPr>
                <w:color w:val="FF0000"/>
              </w:rPr>
            </w:pPr>
          </w:p>
        </w:tc>
      </w:tr>
      <w:tr w:rsidR="00BF5AA7" w:rsidRPr="00187176" w14:paraId="3F980018" w14:textId="77777777" w:rsidTr="00BC11F5">
        <w:tc>
          <w:tcPr>
            <w:tcW w:w="1135" w:type="dxa"/>
            <w:tcBorders>
              <w:top w:val="single" w:sz="4" w:space="0" w:color="auto"/>
              <w:left w:val="single" w:sz="4" w:space="0" w:color="auto"/>
              <w:bottom w:val="single" w:sz="4" w:space="0" w:color="auto"/>
              <w:right w:val="single" w:sz="4" w:space="0" w:color="auto"/>
            </w:tcBorders>
          </w:tcPr>
          <w:p w14:paraId="7B8A6548" w14:textId="77777777" w:rsidR="00BF5AA7" w:rsidRPr="00187176" w:rsidRDefault="00BF5AA7" w:rsidP="00BF5AA7">
            <w:pPr>
              <w:spacing w:line="320" w:lineRule="exact"/>
              <w:ind w:right="156"/>
              <w:jc w:val="both"/>
            </w:pPr>
            <w:r w:rsidRPr="00187176">
              <w:t>3.</w:t>
            </w:r>
            <w:r>
              <w:t>8</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75C761E" w14:textId="2CC37B74" w:rsidR="00BF5AA7" w:rsidRPr="00187176" w:rsidRDefault="00BF5AA7" w:rsidP="0050475F">
            <w:pPr>
              <w:spacing w:line="320" w:lineRule="exact"/>
              <w:ind w:right="156"/>
              <w:jc w:val="both"/>
            </w:pPr>
            <w:r>
              <w:t>Illumination</w:t>
            </w:r>
          </w:p>
        </w:tc>
        <w:tc>
          <w:tcPr>
            <w:tcW w:w="1526" w:type="dxa"/>
            <w:tcBorders>
              <w:top w:val="single" w:sz="4" w:space="0" w:color="auto"/>
              <w:left w:val="single" w:sz="4" w:space="0" w:color="auto"/>
              <w:bottom w:val="single" w:sz="4" w:space="0" w:color="auto"/>
              <w:right w:val="single" w:sz="4" w:space="0" w:color="auto"/>
            </w:tcBorders>
          </w:tcPr>
          <w:p w14:paraId="012C133A"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2EA3FA3" w14:textId="77777777" w:rsidR="00BF5AA7" w:rsidRPr="002205F7" w:rsidRDefault="00BF5AA7" w:rsidP="00BF5AA7">
            <w:pPr>
              <w:spacing w:line="320" w:lineRule="exact"/>
              <w:ind w:leftChars="47" w:left="113" w:right="156"/>
              <w:jc w:val="both"/>
              <w:rPr>
                <w:color w:val="FF0000"/>
              </w:rPr>
            </w:pPr>
          </w:p>
        </w:tc>
      </w:tr>
      <w:tr w:rsidR="00BF5AA7" w:rsidRPr="00187176" w14:paraId="3A843D5F" w14:textId="77777777" w:rsidTr="00BC11F5">
        <w:tc>
          <w:tcPr>
            <w:tcW w:w="1135" w:type="dxa"/>
            <w:tcBorders>
              <w:top w:val="single" w:sz="4" w:space="0" w:color="auto"/>
              <w:left w:val="single" w:sz="4" w:space="0" w:color="auto"/>
              <w:bottom w:val="single" w:sz="4" w:space="0" w:color="auto"/>
              <w:right w:val="single" w:sz="4" w:space="0" w:color="auto"/>
            </w:tcBorders>
          </w:tcPr>
          <w:p w14:paraId="24BCFCB2" w14:textId="77777777" w:rsidR="00BF5AA7" w:rsidRPr="00187176" w:rsidRDefault="00BF5AA7" w:rsidP="00BF5AA7">
            <w:pPr>
              <w:spacing w:line="320" w:lineRule="exact"/>
              <w:ind w:right="156"/>
              <w:jc w:val="both"/>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136FB81" w14:textId="3896282C" w:rsidR="00BF5AA7" w:rsidRDefault="00BF5AA7" w:rsidP="00B224BE">
            <w:pPr>
              <w:spacing w:line="320" w:lineRule="exact"/>
              <w:ind w:left="360" w:right="156" w:hanging="360"/>
              <w:jc w:val="both"/>
            </w:pPr>
            <w:r>
              <w:rPr>
                <w:rFonts w:hint="eastAsia"/>
              </w:rPr>
              <w:t xml:space="preserve">(a) </w:t>
            </w:r>
            <w:r w:rsidR="005D005C">
              <w:t>Illumination source: f</w:t>
            </w:r>
            <w:r w:rsidRPr="005E523E">
              <w:t>our (4) numbers of LED or more.</w:t>
            </w:r>
          </w:p>
        </w:tc>
        <w:tc>
          <w:tcPr>
            <w:tcW w:w="1526" w:type="dxa"/>
            <w:tcBorders>
              <w:top w:val="single" w:sz="4" w:space="0" w:color="auto"/>
              <w:left w:val="single" w:sz="4" w:space="0" w:color="auto"/>
              <w:bottom w:val="single" w:sz="4" w:space="0" w:color="auto"/>
              <w:right w:val="single" w:sz="4" w:space="0" w:color="auto"/>
            </w:tcBorders>
          </w:tcPr>
          <w:p w14:paraId="355B383D"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78954BB" w14:textId="77777777" w:rsidR="00BF5AA7" w:rsidRPr="002205F7" w:rsidRDefault="00BF5AA7" w:rsidP="00BF5AA7">
            <w:pPr>
              <w:spacing w:line="320" w:lineRule="exact"/>
              <w:ind w:leftChars="47" w:left="113" w:right="156"/>
              <w:jc w:val="both"/>
              <w:rPr>
                <w:color w:val="FF0000"/>
              </w:rPr>
            </w:pPr>
          </w:p>
        </w:tc>
      </w:tr>
      <w:tr w:rsidR="00BF5AA7" w:rsidRPr="00187176" w14:paraId="05BF7DC1" w14:textId="77777777" w:rsidTr="00BC11F5">
        <w:tc>
          <w:tcPr>
            <w:tcW w:w="1135" w:type="dxa"/>
            <w:tcBorders>
              <w:top w:val="single" w:sz="4" w:space="0" w:color="auto"/>
              <w:left w:val="single" w:sz="4" w:space="0" w:color="auto"/>
              <w:bottom w:val="single" w:sz="4" w:space="0" w:color="auto"/>
              <w:right w:val="single" w:sz="4" w:space="0" w:color="auto"/>
            </w:tcBorders>
          </w:tcPr>
          <w:p w14:paraId="50426CF1" w14:textId="77777777" w:rsidR="00BF5AA7" w:rsidRPr="00187176" w:rsidRDefault="00BF5AA7" w:rsidP="00BF5AA7">
            <w:pPr>
              <w:spacing w:line="320" w:lineRule="exact"/>
              <w:ind w:right="156"/>
              <w:jc w:val="both"/>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F5A2DEC" w14:textId="5BC67CA4" w:rsidR="00BF5AA7" w:rsidRDefault="00BF5AA7" w:rsidP="00B224BE">
            <w:pPr>
              <w:spacing w:line="320" w:lineRule="exact"/>
              <w:ind w:right="156"/>
              <w:jc w:val="both"/>
            </w:pPr>
            <w:r>
              <w:rPr>
                <w:rFonts w:hint="eastAsia"/>
              </w:rPr>
              <w:t xml:space="preserve">(b) </w:t>
            </w:r>
            <w:r w:rsidRPr="005E523E">
              <w:t>Brightness adjustment: automatically and manually.</w:t>
            </w:r>
          </w:p>
        </w:tc>
        <w:tc>
          <w:tcPr>
            <w:tcW w:w="1526" w:type="dxa"/>
            <w:tcBorders>
              <w:top w:val="single" w:sz="4" w:space="0" w:color="auto"/>
              <w:left w:val="single" w:sz="4" w:space="0" w:color="auto"/>
              <w:bottom w:val="single" w:sz="4" w:space="0" w:color="auto"/>
              <w:right w:val="single" w:sz="4" w:space="0" w:color="auto"/>
            </w:tcBorders>
          </w:tcPr>
          <w:p w14:paraId="61A07E70"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51F885E" w14:textId="77777777" w:rsidR="00BF5AA7" w:rsidRPr="002205F7" w:rsidRDefault="00BF5AA7" w:rsidP="00BF5AA7">
            <w:pPr>
              <w:spacing w:line="320" w:lineRule="exact"/>
              <w:ind w:leftChars="47" w:left="113" w:right="156"/>
              <w:jc w:val="both"/>
              <w:rPr>
                <w:color w:val="FF0000"/>
              </w:rPr>
            </w:pPr>
          </w:p>
        </w:tc>
      </w:tr>
      <w:tr w:rsidR="00BF5AA7" w:rsidRPr="00187176" w14:paraId="77B9CB65" w14:textId="77777777" w:rsidTr="00BC11F5">
        <w:tc>
          <w:tcPr>
            <w:tcW w:w="1135" w:type="dxa"/>
            <w:tcBorders>
              <w:top w:val="single" w:sz="4" w:space="0" w:color="auto"/>
              <w:left w:val="single" w:sz="4" w:space="0" w:color="auto"/>
              <w:bottom w:val="single" w:sz="4" w:space="0" w:color="auto"/>
              <w:right w:val="single" w:sz="4" w:space="0" w:color="auto"/>
            </w:tcBorders>
          </w:tcPr>
          <w:p w14:paraId="454880AF" w14:textId="77777777" w:rsidR="00BF5AA7" w:rsidRPr="00187176" w:rsidRDefault="00BF5AA7" w:rsidP="00BF5AA7">
            <w:pPr>
              <w:spacing w:line="320" w:lineRule="exact"/>
              <w:ind w:right="114"/>
            </w:pPr>
            <w:r w:rsidRPr="00187176">
              <w:t>3.</w:t>
            </w:r>
            <w:r>
              <w:t>9</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97D8136" w14:textId="535FDAF9" w:rsidR="00BF5AA7" w:rsidRPr="00187176" w:rsidRDefault="00BF5AA7" w:rsidP="0050475F">
            <w:pPr>
              <w:spacing w:line="320" w:lineRule="exact"/>
              <w:ind w:right="156"/>
              <w:jc w:val="both"/>
            </w:pPr>
            <w:r>
              <w:t>Cooling: Forced-Air cooling or better</w:t>
            </w:r>
          </w:p>
        </w:tc>
        <w:tc>
          <w:tcPr>
            <w:tcW w:w="1526" w:type="dxa"/>
            <w:tcBorders>
              <w:top w:val="single" w:sz="4" w:space="0" w:color="auto"/>
              <w:left w:val="single" w:sz="4" w:space="0" w:color="auto"/>
              <w:bottom w:val="single" w:sz="4" w:space="0" w:color="auto"/>
              <w:right w:val="single" w:sz="4" w:space="0" w:color="auto"/>
            </w:tcBorders>
          </w:tcPr>
          <w:p w14:paraId="2ED29A9B"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08209AB" w14:textId="77777777" w:rsidR="00BF5AA7" w:rsidRPr="002205F7" w:rsidRDefault="00BF5AA7" w:rsidP="00BF5AA7">
            <w:pPr>
              <w:spacing w:line="320" w:lineRule="exact"/>
              <w:ind w:leftChars="47" w:left="113" w:right="156"/>
              <w:jc w:val="both"/>
              <w:rPr>
                <w:color w:val="FF0000"/>
              </w:rPr>
            </w:pPr>
          </w:p>
        </w:tc>
      </w:tr>
      <w:tr w:rsidR="00BF5AA7" w:rsidRPr="00187176" w14:paraId="5011C937" w14:textId="77777777" w:rsidTr="00BC11F5">
        <w:tc>
          <w:tcPr>
            <w:tcW w:w="1135" w:type="dxa"/>
            <w:tcBorders>
              <w:top w:val="single" w:sz="4" w:space="0" w:color="auto"/>
              <w:left w:val="single" w:sz="4" w:space="0" w:color="auto"/>
              <w:bottom w:val="single" w:sz="4" w:space="0" w:color="auto"/>
              <w:right w:val="single" w:sz="4" w:space="0" w:color="auto"/>
            </w:tcBorders>
          </w:tcPr>
          <w:p w14:paraId="2DBCDF93" w14:textId="77777777" w:rsidR="00BF5AA7" w:rsidRPr="00187176" w:rsidRDefault="00BF5AA7" w:rsidP="00BF5AA7">
            <w:pPr>
              <w:spacing w:line="320" w:lineRule="exact"/>
              <w:ind w:right="114"/>
            </w:pPr>
            <w:r>
              <w:rPr>
                <w:rFonts w:hint="eastAsia"/>
              </w:rPr>
              <w:t>3.10</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1D9C3DF" w14:textId="1F60569B" w:rsidR="00BF5AA7" w:rsidRPr="00187176" w:rsidRDefault="00BF5AA7" w:rsidP="0050475F">
            <w:pPr>
              <w:spacing w:line="320" w:lineRule="exact"/>
              <w:ind w:right="156"/>
              <w:jc w:val="both"/>
            </w:pPr>
            <w:r>
              <w:t>Multiple special light spectrum limited observation mode shall be available to enhance visualization.</w:t>
            </w:r>
          </w:p>
        </w:tc>
        <w:tc>
          <w:tcPr>
            <w:tcW w:w="1526" w:type="dxa"/>
            <w:tcBorders>
              <w:top w:val="single" w:sz="4" w:space="0" w:color="auto"/>
              <w:left w:val="single" w:sz="4" w:space="0" w:color="auto"/>
              <w:bottom w:val="single" w:sz="4" w:space="0" w:color="auto"/>
              <w:right w:val="single" w:sz="4" w:space="0" w:color="auto"/>
            </w:tcBorders>
          </w:tcPr>
          <w:p w14:paraId="5A3C2810"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0D9D6C9" w14:textId="77777777" w:rsidR="00BF5AA7" w:rsidRPr="002205F7" w:rsidRDefault="00BF5AA7" w:rsidP="00BF5AA7">
            <w:pPr>
              <w:spacing w:line="320" w:lineRule="exact"/>
              <w:ind w:leftChars="47" w:left="113" w:right="156"/>
              <w:jc w:val="both"/>
              <w:rPr>
                <w:color w:val="FF0000"/>
              </w:rPr>
            </w:pPr>
          </w:p>
        </w:tc>
      </w:tr>
      <w:tr w:rsidR="00BF5AA7" w:rsidRPr="00187176" w14:paraId="6F71D6C0" w14:textId="77777777" w:rsidTr="00BC11F5">
        <w:tc>
          <w:tcPr>
            <w:tcW w:w="1135" w:type="dxa"/>
            <w:tcBorders>
              <w:top w:val="single" w:sz="4" w:space="0" w:color="auto"/>
              <w:left w:val="single" w:sz="4" w:space="0" w:color="auto"/>
              <w:bottom w:val="single" w:sz="4" w:space="0" w:color="auto"/>
              <w:right w:val="single" w:sz="4" w:space="0" w:color="auto"/>
            </w:tcBorders>
          </w:tcPr>
          <w:p w14:paraId="556127E8" w14:textId="77777777" w:rsidR="00BF5AA7" w:rsidRPr="00187176" w:rsidRDefault="00BF5AA7" w:rsidP="00BF5AA7">
            <w:pPr>
              <w:spacing w:line="320" w:lineRule="exact"/>
              <w:ind w:right="114"/>
            </w:pPr>
            <w:r>
              <w:rPr>
                <w:rFonts w:hint="eastAsia"/>
              </w:rPr>
              <w:t>3.11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B44E2D3" w14:textId="4DE72B1C" w:rsidR="00BF5AA7" w:rsidRPr="00187176" w:rsidRDefault="00BF5AA7" w:rsidP="0050475F">
            <w:pPr>
              <w:spacing w:line="320" w:lineRule="exact"/>
              <w:ind w:right="156"/>
              <w:jc w:val="both"/>
            </w:pPr>
            <w:r>
              <w:t>Indicator on the front panel.</w:t>
            </w:r>
          </w:p>
        </w:tc>
        <w:tc>
          <w:tcPr>
            <w:tcW w:w="1526" w:type="dxa"/>
            <w:tcBorders>
              <w:top w:val="single" w:sz="4" w:space="0" w:color="auto"/>
              <w:left w:val="single" w:sz="4" w:space="0" w:color="auto"/>
              <w:bottom w:val="single" w:sz="4" w:space="0" w:color="auto"/>
              <w:right w:val="single" w:sz="4" w:space="0" w:color="auto"/>
            </w:tcBorders>
          </w:tcPr>
          <w:p w14:paraId="6CBE6F93"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0CB39B6" w14:textId="77777777" w:rsidR="00BF5AA7" w:rsidRPr="002205F7" w:rsidRDefault="00BF5AA7" w:rsidP="00BF5AA7">
            <w:pPr>
              <w:spacing w:line="320" w:lineRule="exact"/>
              <w:ind w:leftChars="47" w:left="113" w:right="156"/>
              <w:jc w:val="both"/>
              <w:rPr>
                <w:color w:val="FF0000"/>
              </w:rPr>
            </w:pPr>
          </w:p>
        </w:tc>
      </w:tr>
      <w:tr w:rsidR="00BF5AA7" w:rsidRPr="00187176" w14:paraId="15D965A4" w14:textId="77777777" w:rsidTr="00BC11F5">
        <w:tc>
          <w:tcPr>
            <w:tcW w:w="1135" w:type="dxa"/>
            <w:tcBorders>
              <w:top w:val="single" w:sz="4" w:space="0" w:color="auto"/>
              <w:left w:val="single" w:sz="4" w:space="0" w:color="auto"/>
              <w:bottom w:val="single" w:sz="4" w:space="0" w:color="auto"/>
              <w:right w:val="single" w:sz="4" w:space="0" w:color="auto"/>
            </w:tcBorders>
          </w:tcPr>
          <w:p w14:paraId="61BB1376" w14:textId="77777777" w:rsidR="00BF5AA7"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0E682BC" w14:textId="425D0F6B" w:rsidR="00BF5AA7" w:rsidRDefault="00BF5AA7" w:rsidP="00B224BE">
            <w:pPr>
              <w:spacing w:line="320" w:lineRule="exact"/>
              <w:ind w:left="360" w:right="156" w:hanging="360"/>
              <w:jc w:val="both"/>
            </w:pPr>
            <w:r>
              <w:rPr>
                <w:rFonts w:hint="eastAsia"/>
              </w:rPr>
              <w:t xml:space="preserve">(a) </w:t>
            </w:r>
            <w:r w:rsidRPr="005E523E">
              <w:t>Transmitted illumination for checking the position of the distal end from outside the body</w:t>
            </w:r>
          </w:p>
        </w:tc>
        <w:tc>
          <w:tcPr>
            <w:tcW w:w="1526" w:type="dxa"/>
            <w:tcBorders>
              <w:top w:val="single" w:sz="4" w:space="0" w:color="auto"/>
              <w:left w:val="single" w:sz="4" w:space="0" w:color="auto"/>
              <w:bottom w:val="single" w:sz="4" w:space="0" w:color="auto"/>
              <w:right w:val="single" w:sz="4" w:space="0" w:color="auto"/>
            </w:tcBorders>
          </w:tcPr>
          <w:p w14:paraId="06326395"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622F337" w14:textId="77777777" w:rsidR="00BF5AA7" w:rsidRPr="002205F7" w:rsidRDefault="00BF5AA7" w:rsidP="00BF5AA7">
            <w:pPr>
              <w:spacing w:line="320" w:lineRule="exact"/>
              <w:ind w:leftChars="47" w:left="113" w:right="156"/>
              <w:jc w:val="both"/>
              <w:rPr>
                <w:color w:val="FF0000"/>
              </w:rPr>
            </w:pPr>
          </w:p>
        </w:tc>
      </w:tr>
      <w:tr w:rsidR="00BF5AA7" w:rsidRPr="00187176" w14:paraId="5AD1C3F6" w14:textId="77777777" w:rsidTr="00BC11F5">
        <w:tc>
          <w:tcPr>
            <w:tcW w:w="1135" w:type="dxa"/>
            <w:tcBorders>
              <w:top w:val="single" w:sz="4" w:space="0" w:color="auto"/>
              <w:left w:val="single" w:sz="4" w:space="0" w:color="auto"/>
              <w:bottom w:val="single" w:sz="4" w:space="0" w:color="auto"/>
              <w:right w:val="single" w:sz="4" w:space="0" w:color="auto"/>
            </w:tcBorders>
          </w:tcPr>
          <w:p w14:paraId="114F1E1D" w14:textId="77777777" w:rsidR="00BF5AA7"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2342FA41" w14:textId="1A65D016" w:rsidR="00BF5AA7" w:rsidRDefault="00BF5AA7" w:rsidP="00B224BE">
            <w:pPr>
              <w:spacing w:line="320" w:lineRule="exact"/>
              <w:ind w:left="360" w:right="156" w:hanging="360"/>
              <w:jc w:val="both"/>
            </w:pPr>
            <w:r>
              <w:rPr>
                <w:rFonts w:hint="eastAsia"/>
              </w:rPr>
              <w:t xml:space="preserve">(b) </w:t>
            </w:r>
            <w:r w:rsidRPr="005E523E">
              <w:t>Illumination mode: It lights up if special light mode switch on.</w:t>
            </w:r>
          </w:p>
        </w:tc>
        <w:tc>
          <w:tcPr>
            <w:tcW w:w="1526" w:type="dxa"/>
            <w:tcBorders>
              <w:top w:val="single" w:sz="4" w:space="0" w:color="auto"/>
              <w:left w:val="single" w:sz="4" w:space="0" w:color="auto"/>
              <w:bottom w:val="single" w:sz="4" w:space="0" w:color="auto"/>
              <w:right w:val="single" w:sz="4" w:space="0" w:color="auto"/>
            </w:tcBorders>
          </w:tcPr>
          <w:p w14:paraId="5B876089"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38F4833" w14:textId="77777777" w:rsidR="00BF5AA7" w:rsidRPr="002205F7" w:rsidRDefault="00BF5AA7" w:rsidP="00BF5AA7">
            <w:pPr>
              <w:spacing w:line="320" w:lineRule="exact"/>
              <w:ind w:leftChars="47" w:left="113" w:right="156"/>
              <w:jc w:val="both"/>
              <w:rPr>
                <w:color w:val="FF0000"/>
              </w:rPr>
            </w:pPr>
          </w:p>
        </w:tc>
      </w:tr>
      <w:tr w:rsidR="00BF5AA7" w:rsidRPr="00187176" w14:paraId="541D57DF" w14:textId="77777777" w:rsidTr="005E523E">
        <w:tc>
          <w:tcPr>
            <w:tcW w:w="1135" w:type="dxa"/>
            <w:tcBorders>
              <w:top w:val="single" w:sz="4" w:space="0" w:color="auto"/>
              <w:left w:val="single" w:sz="4" w:space="0" w:color="auto"/>
              <w:bottom w:val="single" w:sz="4" w:space="0" w:color="auto"/>
              <w:right w:val="single" w:sz="4" w:space="0" w:color="auto"/>
            </w:tcBorders>
          </w:tcPr>
          <w:p w14:paraId="7D488992" w14:textId="77777777" w:rsidR="00BF5AA7" w:rsidRPr="00187176" w:rsidRDefault="00BF5AA7" w:rsidP="00BF5AA7">
            <w:pPr>
              <w:spacing w:line="320" w:lineRule="exact"/>
              <w:ind w:right="114"/>
            </w:pPr>
            <w:r w:rsidRPr="00187176">
              <w:t>3.1</w:t>
            </w:r>
            <w:r>
              <w:t>2</w:t>
            </w:r>
          </w:p>
        </w:tc>
        <w:tc>
          <w:tcPr>
            <w:tcW w:w="5703" w:type="dxa"/>
            <w:tcBorders>
              <w:top w:val="single" w:sz="4" w:space="0" w:color="auto"/>
              <w:left w:val="single" w:sz="4" w:space="0" w:color="auto"/>
              <w:bottom w:val="single" w:sz="4" w:space="0" w:color="auto"/>
              <w:right w:val="single" w:sz="4" w:space="0" w:color="auto"/>
            </w:tcBorders>
            <w:vAlign w:val="center"/>
          </w:tcPr>
          <w:p w14:paraId="62D28FC3" w14:textId="137F8D3B" w:rsidR="00BF5AA7" w:rsidRPr="00187176" w:rsidRDefault="00BF5AA7" w:rsidP="00B224BE">
            <w:pPr>
              <w:spacing w:line="320" w:lineRule="exact"/>
              <w:ind w:right="156"/>
              <w:jc w:val="both"/>
            </w:pPr>
            <w:r w:rsidRPr="005E523E">
              <w:t>Setting memory</w:t>
            </w:r>
          </w:p>
        </w:tc>
        <w:tc>
          <w:tcPr>
            <w:tcW w:w="1526" w:type="dxa"/>
            <w:tcBorders>
              <w:top w:val="single" w:sz="4" w:space="0" w:color="auto"/>
              <w:left w:val="single" w:sz="4" w:space="0" w:color="auto"/>
              <w:bottom w:val="single" w:sz="4" w:space="0" w:color="auto"/>
              <w:right w:val="single" w:sz="4" w:space="0" w:color="auto"/>
            </w:tcBorders>
          </w:tcPr>
          <w:p w14:paraId="42E21111"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5B5A239" w14:textId="77777777" w:rsidR="00BF5AA7" w:rsidRPr="002205F7" w:rsidRDefault="00BF5AA7" w:rsidP="00BF5AA7">
            <w:pPr>
              <w:spacing w:line="320" w:lineRule="exact"/>
              <w:ind w:leftChars="47" w:left="113" w:right="156"/>
              <w:jc w:val="both"/>
              <w:rPr>
                <w:color w:val="FF0000"/>
              </w:rPr>
            </w:pPr>
          </w:p>
        </w:tc>
      </w:tr>
      <w:tr w:rsidR="00BF5AA7" w:rsidRPr="00187176" w14:paraId="61994EA5" w14:textId="77777777" w:rsidTr="005E523E">
        <w:tc>
          <w:tcPr>
            <w:tcW w:w="1135" w:type="dxa"/>
            <w:tcBorders>
              <w:top w:val="single" w:sz="4" w:space="0" w:color="auto"/>
              <w:left w:val="single" w:sz="4" w:space="0" w:color="auto"/>
              <w:bottom w:val="single" w:sz="4" w:space="0" w:color="auto"/>
              <w:right w:val="single" w:sz="4" w:space="0" w:color="auto"/>
            </w:tcBorders>
          </w:tcPr>
          <w:p w14:paraId="4782BB54" w14:textId="77777777" w:rsidR="00BF5AA7" w:rsidRPr="00187176"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7D5964AC" w14:textId="2F6ACCCA" w:rsidR="00BF5AA7" w:rsidRPr="00187176" w:rsidRDefault="00BF5AA7" w:rsidP="00B224BE">
            <w:pPr>
              <w:spacing w:line="320" w:lineRule="exact"/>
              <w:ind w:right="156"/>
              <w:jc w:val="both"/>
            </w:pPr>
            <w:r>
              <w:rPr>
                <w:rFonts w:hint="eastAsia"/>
              </w:rPr>
              <w:t xml:space="preserve">(a) </w:t>
            </w:r>
            <w:r w:rsidRPr="00232C55">
              <w:t xml:space="preserve">Set value </w:t>
            </w:r>
            <w:proofErr w:type="gramStart"/>
            <w:r w:rsidRPr="00232C55">
              <w:t>shall be maintained</w:t>
            </w:r>
            <w:proofErr w:type="gramEnd"/>
            <w:r w:rsidRPr="00232C55">
              <w:t xml:space="preserve"> after the system is off.</w:t>
            </w:r>
          </w:p>
        </w:tc>
        <w:tc>
          <w:tcPr>
            <w:tcW w:w="1526" w:type="dxa"/>
            <w:tcBorders>
              <w:top w:val="single" w:sz="4" w:space="0" w:color="auto"/>
              <w:left w:val="single" w:sz="4" w:space="0" w:color="auto"/>
              <w:bottom w:val="single" w:sz="4" w:space="0" w:color="auto"/>
              <w:right w:val="single" w:sz="4" w:space="0" w:color="auto"/>
            </w:tcBorders>
          </w:tcPr>
          <w:p w14:paraId="69780E8C"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DD2F8A3" w14:textId="77777777" w:rsidR="00BF5AA7" w:rsidRPr="002205F7" w:rsidRDefault="00BF5AA7" w:rsidP="00BF5AA7">
            <w:pPr>
              <w:spacing w:line="320" w:lineRule="exact"/>
              <w:ind w:leftChars="47" w:left="113" w:right="156"/>
              <w:jc w:val="both"/>
              <w:rPr>
                <w:color w:val="FF0000"/>
              </w:rPr>
            </w:pPr>
          </w:p>
        </w:tc>
      </w:tr>
      <w:tr w:rsidR="00BF5AA7" w:rsidRPr="00187176" w14:paraId="632DBA3B" w14:textId="77777777" w:rsidTr="005E523E">
        <w:tc>
          <w:tcPr>
            <w:tcW w:w="1135" w:type="dxa"/>
            <w:tcBorders>
              <w:top w:val="single" w:sz="4" w:space="0" w:color="auto"/>
              <w:left w:val="single" w:sz="4" w:space="0" w:color="auto"/>
              <w:bottom w:val="single" w:sz="4" w:space="0" w:color="auto"/>
              <w:right w:val="single" w:sz="4" w:space="0" w:color="auto"/>
            </w:tcBorders>
          </w:tcPr>
          <w:p w14:paraId="04C0E6E6" w14:textId="77777777" w:rsidR="00BF5AA7" w:rsidRPr="00187176" w:rsidRDefault="00BF5AA7" w:rsidP="00BF5AA7">
            <w:pPr>
              <w:spacing w:line="320" w:lineRule="exact"/>
              <w:ind w:right="114"/>
            </w:pPr>
            <w:r w:rsidRPr="00187176">
              <w:t>3.1</w:t>
            </w:r>
            <w:r>
              <w:t>3</w:t>
            </w:r>
          </w:p>
        </w:tc>
        <w:tc>
          <w:tcPr>
            <w:tcW w:w="5703" w:type="dxa"/>
            <w:tcBorders>
              <w:top w:val="single" w:sz="4" w:space="0" w:color="auto"/>
              <w:left w:val="single" w:sz="4" w:space="0" w:color="auto"/>
              <w:bottom w:val="single" w:sz="4" w:space="0" w:color="auto"/>
              <w:right w:val="single" w:sz="4" w:space="0" w:color="auto"/>
            </w:tcBorders>
            <w:vAlign w:val="center"/>
          </w:tcPr>
          <w:p w14:paraId="7766B3B5" w14:textId="61B3FECF" w:rsidR="00BF5AA7" w:rsidRPr="00187176" w:rsidRDefault="00BF5AA7" w:rsidP="00B224BE">
            <w:pPr>
              <w:spacing w:line="320" w:lineRule="exact"/>
              <w:ind w:right="156"/>
              <w:jc w:val="both"/>
            </w:pPr>
            <w:r w:rsidRPr="00232C55">
              <w:t>Classification as Medical Electrical Equipment</w:t>
            </w:r>
          </w:p>
        </w:tc>
        <w:tc>
          <w:tcPr>
            <w:tcW w:w="1526" w:type="dxa"/>
            <w:tcBorders>
              <w:top w:val="single" w:sz="4" w:space="0" w:color="auto"/>
              <w:left w:val="single" w:sz="4" w:space="0" w:color="auto"/>
              <w:bottom w:val="single" w:sz="4" w:space="0" w:color="auto"/>
              <w:right w:val="single" w:sz="4" w:space="0" w:color="auto"/>
            </w:tcBorders>
          </w:tcPr>
          <w:p w14:paraId="3A0922C3"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B875DFF" w14:textId="77777777" w:rsidR="00BF5AA7" w:rsidRPr="002205F7" w:rsidRDefault="00BF5AA7" w:rsidP="00BF5AA7">
            <w:pPr>
              <w:spacing w:line="320" w:lineRule="exact"/>
              <w:ind w:leftChars="47" w:left="113" w:right="156"/>
              <w:jc w:val="both"/>
              <w:rPr>
                <w:color w:val="FF0000"/>
              </w:rPr>
            </w:pPr>
          </w:p>
        </w:tc>
      </w:tr>
      <w:tr w:rsidR="00BF5AA7" w:rsidRPr="00187176" w14:paraId="36DCE6F7" w14:textId="77777777" w:rsidTr="005E523E">
        <w:tc>
          <w:tcPr>
            <w:tcW w:w="1135" w:type="dxa"/>
            <w:tcBorders>
              <w:top w:val="single" w:sz="4" w:space="0" w:color="auto"/>
              <w:left w:val="single" w:sz="4" w:space="0" w:color="auto"/>
              <w:bottom w:val="single" w:sz="4" w:space="0" w:color="auto"/>
              <w:right w:val="single" w:sz="4" w:space="0" w:color="auto"/>
            </w:tcBorders>
          </w:tcPr>
          <w:p w14:paraId="6C4E44EB" w14:textId="47FF481C" w:rsidR="00BF5AA7" w:rsidRPr="00187176"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11B6E342" w14:textId="2A9DB9D6" w:rsidR="00BF5AA7" w:rsidRPr="00187176" w:rsidRDefault="00BF5AA7" w:rsidP="00B224BE">
            <w:pPr>
              <w:spacing w:line="320" w:lineRule="exact"/>
              <w:ind w:right="156"/>
              <w:jc w:val="both"/>
            </w:pPr>
            <w:r>
              <w:rPr>
                <w:rFonts w:hint="eastAsia"/>
              </w:rPr>
              <w:t xml:space="preserve">(a) </w:t>
            </w:r>
            <w:r w:rsidRPr="00232C55">
              <w:t>Type of Protection against Electric Shock Class I.</w:t>
            </w:r>
          </w:p>
        </w:tc>
        <w:tc>
          <w:tcPr>
            <w:tcW w:w="1526" w:type="dxa"/>
            <w:tcBorders>
              <w:top w:val="single" w:sz="4" w:space="0" w:color="auto"/>
              <w:left w:val="single" w:sz="4" w:space="0" w:color="auto"/>
              <w:bottom w:val="single" w:sz="4" w:space="0" w:color="auto"/>
              <w:right w:val="single" w:sz="4" w:space="0" w:color="auto"/>
            </w:tcBorders>
          </w:tcPr>
          <w:p w14:paraId="3039266E"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1B84206E" w14:textId="77777777" w:rsidR="00BF5AA7" w:rsidRPr="00187176" w:rsidRDefault="00BF5AA7" w:rsidP="00BF5AA7">
            <w:pPr>
              <w:spacing w:line="320" w:lineRule="exact"/>
              <w:ind w:leftChars="47" w:left="113" w:right="156"/>
              <w:jc w:val="both"/>
            </w:pPr>
          </w:p>
        </w:tc>
      </w:tr>
      <w:tr w:rsidR="00BF5AA7" w:rsidRPr="00187176" w14:paraId="32450D24" w14:textId="77777777" w:rsidTr="005E523E">
        <w:tc>
          <w:tcPr>
            <w:tcW w:w="1135" w:type="dxa"/>
            <w:tcBorders>
              <w:top w:val="single" w:sz="4" w:space="0" w:color="auto"/>
              <w:left w:val="single" w:sz="4" w:space="0" w:color="auto"/>
              <w:bottom w:val="single" w:sz="4" w:space="0" w:color="auto"/>
              <w:right w:val="single" w:sz="4" w:space="0" w:color="auto"/>
            </w:tcBorders>
          </w:tcPr>
          <w:p w14:paraId="6DD104F7" w14:textId="77777777" w:rsidR="00BF5AA7" w:rsidRPr="00187176"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06B85C97" w14:textId="3AFC07A7" w:rsidR="00BF5AA7" w:rsidRPr="00187176" w:rsidRDefault="00BF5AA7" w:rsidP="00B224BE">
            <w:pPr>
              <w:spacing w:line="320" w:lineRule="exact"/>
              <w:ind w:left="360" w:right="156" w:hanging="360"/>
              <w:jc w:val="both"/>
            </w:pPr>
            <w:r>
              <w:rPr>
                <w:rFonts w:hint="eastAsia"/>
              </w:rPr>
              <w:t xml:space="preserve">(b) </w:t>
            </w:r>
            <w:r w:rsidRPr="00232C55">
              <w:t>Degree of protection against electric shock Type BF applied part or better.</w:t>
            </w:r>
          </w:p>
        </w:tc>
        <w:tc>
          <w:tcPr>
            <w:tcW w:w="1526" w:type="dxa"/>
            <w:tcBorders>
              <w:top w:val="single" w:sz="4" w:space="0" w:color="auto"/>
              <w:left w:val="single" w:sz="4" w:space="0" w:color="auto"/>
              <w:bottom w:val="single" w:sz="4" w:space="0" w:color="auto"/>
              <w:right w:val="single" w:sz="4" w:space="0" w:color="auto"/>
            </w:tcBorders>
          </w:tcPr>
          <w:p w14:paraId="69C4BA7C"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3B3318A4" w14:textId="77777777" w:rsidR="00BF5AA7" w:rsidRPr="00187176" w:rsidRDefault="00BF5AA7" w:rsidP="00BF5AA7">
            <w:pPr>
              <w:spacing w:line="320" w:lineRule="exact"/>
              <w:ind w:leftChars="47" w:left="113" w:right="156"/>
              <w:jc w:val="both"/>
            </w:pPr>
          </w:p>
        </w:tc>
      </w:tr>
      <w:tr w:rsidR="00BF5AA7" w:rsidRPr="00187176" w14:paraId="1BA2C6AF" w14:textId="77777777" w:rsidTr="00BC11F5">
        <w:tc>
          <w:tcPr>
            <w:tcW w:w="1135" w:type="dxa"/>
            <w:tcBorders>
              <w:top w:val="single" w:sz="4" w:space="0" w:color="auto"/>
              <w:left w:val="single" w:sz="4" w:space="0" w:color="auto"/>
              <w:bottom w:val="single" w:sz="4" w:space="0" w:color="auto"/>
              <w:right w:val="single" w:sz="4" w:space="0" w:color="auto"/>
            </w:tcBorders>
          </w:tcPr>
          <w:p w14:paraId="74DAA255" w14:textId="135A6CAF" w:rsidR="00BF5AA7" w:rsidRPr="00187176" w:rsidRDefault="00BF5AA7" w:rsidP="00BF5AA7">
            <w:pPr>
              <w:spacing w:line="320" w:lineRule="exact"/>
              <w:ind w:right="114"/>
            </w:pPr>
            <w:r w:rsidRPr="00027B8D">
              <w:rPr>
                <w:b/>
              </w:rPr>
              <w:t>4</w:t>
            </w:r>
          </w:p>
        </w:tc>
        <w:tc>
          <w:tcPr>
            <w:tcW w:w="5703" w:type="dxa"/>
            <w:tcBorders>
              <w:top w:val="single" w:sz="4" w:space="0" w:color="000000"/>
              <w:left w:val="single" w:sz="4" w:space="0" w:color="000000"/>
              <w:bottom w:val="nil"/>
              <w:right w:val="single" w:sz="4" w:space="0" w:color="000000"/>
            </w:tcBorders>
            <w:shd w:val="clear" w:color="auto" w:fill="auto"/>
          </w:tcPr>
          <w:p w14:paraId="02929ECE" w14:textId="348D3EB2" w:rsidR="00BF5AA7" w:rsidRPr="00187176" w:rsidRDefault="00BF5AA7" w:rsidP="00B224BE">
            <w:pPr>
              <w:spacing w:line="320" w:lineRule="exact"/>
              <w:ind w:right="156"/>
              <w:jc w:val="both"/>
            </w:pPr>
            <w:r>
              <w:rPr>
                <w:b/>
                <w:bCs/>
              </w:rPr>
              <w:t>Medical Monitor</w:t>
            </w:r>
          </w:p>
        </w:tc>
        <w:tc>
          <w:tcPr>
            <w:tcW w:w="1526" w:type="dxa"/>
            <w:tcBorders>
              <w:top w:val="single" w:sz="4" w:space="0" w:color="auto"/>
              <w:left w:val="single" w:sz="4" w:space="0" w:color="auto"/>
              <w:bottom w:val="single" w:sz="4" w:space="0" w:color="auto"/>
              <w:right w:val="nil"/>
            </w:tcBorders>
          </w:tcPr>
          <w:p w14:paraId="4DE2E521"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nil"/>
              <w:bottom w:val="single" w:sz="4" w:space="0" w:color="auto"/>
              <w:right w:val="single" w:sz="4" w:space="0" w:color="auto"/>
            </w:tcBorders>
          </w:tcPr>
          <w:p w14:paraId="147D07D9" w14:textId="77777777" w:rsidR="00BF5AA7" w:rsidRPr="00187176" w:rsidRDefault="00BF5AA7" w:rsidP="00BF5AA7">
            <w:pPr>
              <w:spacing w:line="320" w:lineRule="exact"/>
              <w:ind w:leftChars="47" w:left="113" w:right="156"/>
              <w:jc w:val="both"/>
            </w:pPr>
          </w:p>
        </w:tc>
      </w:tr>
      <w:tr w:rsidR="00BF5AA7" w:rsidRPr="00187176" w14:paraId="7C88AB61" w14:textId="77777777" w:rsidTr="00BC11F5">
        <w:trPr>
          <w:trHeight w:val="1205"/>
        </w:trPr>
        <w:tc>
          <w:tcPr>
            <w:tcW w:w="1135" w:type="dxa"/>
            <w:tcBorders>
              <w:top w:val="single" w:sz="4" w:space="0" w:color="auto"/>
              <w:left w:val="single" w:sz="4" w:space="0" w:color="auto"/>
              <w:bottom w:val="single" w:sz="4" w:space="0" w:color="auto"/>
              <w:right w:val="single" w:sz="4" w:space="0" w:color="auto"/>
            </w:tcBorders>
          </w:tcPr>
          <w:p w14:paraId="0BAC5051" w14:textId="77777777" w:rsidR="00BF5AA7" w:rsidRPr="00187176" w:rsidRDefault="00BF5AA7" w:rsidP="00BF5AA7">
            <w:pPr>
              <w:spacing w:line="320" w:lineRule="exact"/>
              <w:ind w:right="114"/>
            </w:pPr>
            <w:r w:rsidRPr="00187176">
              <w:lastRenderedPageBreak/>
              <w:t>4.1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C91FAAE" w14:textId="5D7943A1" w:rsidR="00BF5AA7" w:rsidRPr="00187176" w:rsidRDefault="00BF5AA7" w:rsidP="00B224BE">
            <w:pPr>
              <w:spacing w:line="320" w:lineRule="exact"/>
              <w:ind w:right="156"/>
              <w:jc w:val="both"/>
            </w:pPr>
            <w:r>
              <w:t xml:space="preserve">It </w:t>
            </w:r>
            <w:proofErr w:type="gramStart"/>
            <w:r>
              <w:t>shall be designed</w:t>
            </w:r>
            <w:proofErr w:type="gramEnd"/>
            <w:r>
              <w:t xml:space="preserve"> to accurately reproduce the enormous</w:t>
            </w:r>
            <w:r>
              <w:br/>
              <w:t xml:space="preserve">amount of image data contained in the HDTV signal equipped with IPS Technology or equivalent. </w:t>
            </w:r>
            <w:proofErr w:type="gramStart"/>
            <w:r>
              <w:t>definition</w:t>
            </w:r>
            <w:proofErr w:type="gramEnd"/>
            <w:r>
              <w:t xml:space="preserve"> imaging capability shall ensure smooth, flicker-free images, while the screen shall provide a large easy-to-see picture.</w:t>
            </w:r>
          </w:p>
        </w:tc>
        <w:tc>
          <w:tcPr>
            <w:tcW w:w="1526" w:type="dxa"/>
            <w:tcBorders>
              <w:top w:val="single" w:sz="4" w:space="0" w:color="auto"/>
              <w:left w:val="single" w:sz="4" w:space="0" w:color="auto"/>
              <w:bottom w:val="single" w:sz="4" w:space="0" w:color="auto"/>
              <w:right w:val="single" w:sz="4" w:space="0" w:color="auto"/>
            </w:tcBorders>
          </w:tcPr>
          <w:p w14:paraId="374ADB73"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DD19688" w14:textId="77777777" w:rsidR="00BF5AA7" w:rsidRPr="002205F7" w:rsidRDefault="00BF5AA7" w:rsidP="00BF5AA7">
            <w:pPr>
              <w:spacing w:line="320" w:lineRule="exact"/>
              <w:ind w:leftChars="47" w:left="113" w:right="156"/>
              <w:jc w:val="both"/>
              <w:rPr>
                <w:color w:val="FF0000"/>
              </w:rPr>
            </w:pPr>
          </w:p>
        </w:tc>
      </w:tr>
      <w:tr w:rsidR="00BF5AA7" w:rsidRPr="00187176" w14:paraId="2931AED8"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2223AF7C" w14:textId="77777777" w:rsidR="00BF5AA7" w:rsidRPr="00187176" w:rsidRDefault="00BF5AA7" w:rsidP="00BF5AA7">
            <w:pPr>
              <w:spacing w:line="320" w:lineRule="exact"/>
              <w:ind w:right="114"/>
            </w:pPr>
            <w:r w:rsidRPr="00187176">
              <w:t>4.2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E0FFCA4" w14:textId="3EBAFE42" w:rsidR="00BF5AA7" w:rsidRPr="00187176" w:rsidRDefault="008A73B3" w:rsidP="00B224BE">
            <w:pPr>
              <w:spacing w:line="320" w:lineRule="exact"/>
              <w:ind w:right="156"/>
              <w:jc w:val="both"/>
            </w:pPr>
            <w:r>
              <w:t>Screen size: 32</w:t>
            </w:r>
            <w:r w:rsidR="00BF5AA7">
              <w:t xml:space="preserve"> inch or larger with at </w:t>
            </w:r>
            <w:r w:rsidR="009F2A5C">
              <w:t>least 178</w:t>
            </w:r>
            <w:r w:rsidR="00BF5AA7">
              <w:rPr>
                <w:vertAlign w:val="superscript"/>
              </w:rPr>
              <w:t>o</w:t>
            </w:r>
            <w:r w:rsidR="00BF5AA7">
              <w:t xml:space="preserve"> viewing angle. The monitor frame shall be slim in design.</w:t>
            </w:r>
          </w:p>
        </w:tc>
        <w:tc>
          <w:tcPr>
            <w:tcW w:w="1526" w:type="dxa"/>
            <w:tcBorders>
              <w:top w:val="single" w:sz="4" w:space="0" w:color="auto"/>
              <w:left w:val="single" w:sz="4" w:space="0" w:color="auto"/>
              <w:bottom w:val="single" w:sz="4" w:space="0" w:color="auto"/>
              <w:right w:val="single" w:sz="4" w:space="0" w:color="auto"/>
            </w:tcBorders>
          </w:tcPr>
          <w:p w14:paraId="565BFC30"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1E6AAC3" w14:textId="77777777" w:rsidR="00BF5AA7" w:rsidRPr="002205F7" w:rsidRDefault="00BF5AA7" w:rsidP="00BF5AA7">
            <w:pPr>
              <w:spacing w:line="320" w:lineRule="exact"/>
              <w:ind w:leftChars="47" w:left="113" w:right="156"/>
              <w:jc w:val="both"/>
              <w:rPr>
                <w:color w:val="FF0000"/>
              </w:rPr>
            </w:pPr>
          </w:p>
        </w:tc>
      </w:tr>
      <w:tr w:rsidR="00BF5AA7" w:rsidRPr="00187176" w14:paraId="0337BD56"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720D4A31" w14:textId="77777777" w:rsidR="00BF5AA7" w:rsidRPr="00187176" w:rsidRDefault="00BF5AA7" w:rsidP="00BF5AA7">
            <w:pPr>
              <w:spacing w:line="320" w:lineRule="exact"/>
              <w:ind w:right="114"/>
            </w:pPr>
            <w:r w:rsidRPr="00187176">
              <w:t>4.3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2E41CB6" w14:textId="533260B3" w:rsidR="00BF5AA7" w:rsidRPr="00187176" w:rsidRDefault="00BF5AA7" w:rsidP="00B224BE">
            <w:pPr>
              <w:spacing w:line="320" w:lineRule="exact"/>
              <w:ind w:right="156"/>
              <w:jc w:val="both"/>
            </w:pPr>
            <w:r>
              <w:t>Resolution: full HD resolution or better</w:t>
            </w:r>
          </w:p>
        </w:tc>
        <w:tc>
          <w:tcPr>
            <w:tcW w:w="1526" w:type="dxa"/>
            <w:tcBorders>
              <w:top w:val="single" w:sz="4" w:space="0" w:color="auto"/>
              <w:left w:val="single" w:sz="4" w:space="0" w:color="auto"/>
              <w:bottom w:val="single" w:sz="4" w:space="0" w:color="auto"/>
              <w:right w:val="single" w:sz="4" w:space="0" w:color="auto"/>
            </w:tcBorders>
          </w:tcPr>
          <w:p w14:paraId="042E1C9B"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80C1969" w14:textId="77777777" w:rsidR="00BF5AA7" w:rsidRPr="002205F7" w:rsidRDefault="00BF5AA7" w:rsidP="00BF5AA7">
            <w:pPr>
              <w:spacing w:line="320" w:lineRule="exact"/>
              <w:ind w:leftChars="47" w:left="113" w:right="156"/>
              <w:jc w:val="both"/>
              <w:rPr>
                <w:color w:val="FF0000"/>
              </w:rPr>
            </w:pPr>
          </w:p>
        </w:tc>
      </w:tr>
      <w:tr w:rsidR="00BF5AA7" w:rsidRPr="00187176" w14:paraId="2901C8FB"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0C673BAD" w14:textId="77777777" w:rsidR="00BF5AA7" w:rsidRPr="00187176" w:rsidRDefault="00BF5AA7" w:rsidP="00BF5AA7">
            <w:pPr>
              <w:spacing w:line="320" w:lineRule="exact"/>
              <w:ind w:right="114"/>
            </w:pPr>
            <w:r w:rsidRPr="00187176">
              <w:t>4.4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F690E80" w14:textId="4EB48B71" w:rsidR="00BF5AA7" w:rsidRPr="00187176" w:rsidRDefault="00BF5AA7" w:rsidP="00B224BE">
            <w:pPr>
              <w:spacing w:line="320" w:lineRule="exact"/>
              <w:ind w:right="156"/>
              <w:jc w:val="both"/>
            </w:pPr>
            <w:r>
              <w:t>Contrast ratio: 1000:1 or better</w:t>
            </w:r>
          </w:p>
        </w:tc>
        <w:tc>
          <w:tcPr>
            <w:tcW w:w="1526" w:type="dxa"/>
            <w:tcBorders>
              <w:top w:val="single" w:sz="4" w:space="0" w:color="auto"/>
              <w:left w:val="single" w:sz="4" w:space="0" w:color="auto"/>
              <w:bottom w:val="single" w:sz="4" w:space="0" w:color="auto"/>
              <w:right w:val="single" w:sz="4" w:space="0" w:color="auto"/>
            </w:tcBorders>
          </w:tcPr>
          <w:p w14:paraId="2C5E2D3E"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3FA6BAE" w14:textId="77777777" w:rsidR="00BF5AA7" w:rsidRPr="002205F7" w:rsidRDefault="00BF5AA7" w:rsidP="00BF5AA7">
            <w:pPr>
              <w:spacing w:line="320" w:lineRule="exact"/>
              <w:ind w:leftChars="47" w:left="113" w:right="156"/>
              <w:jc w:val="both"/>
              <w:rPr>
                <w:color w:val="FF0000"/>
              </w:rPr>
            </w:pPr>
          </w:p>
        </w:tc>
      </w:tr>
      <w:tr w:rsidR="00BF5AA7" w:rsidRPr="00187176" w14:paraId="0B54B1E1"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448805B2" w14:textId="77777777" w:rsidR="00BF5AA7" w:rsidRPr="00187176" w:rsidRDefault="00BF5AA7" w:rsidP="00BF5AA7">
            <w:pPr>
              <w:spacing w:line="320" w:lineRule="exact"/>
              <w:ind w:right="114"/>
            </w:pPr>
            <w:r w:rsidRPr="00187176">
              <w:t>4.5</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14F6691" w14:textId="7F5654C6" w:rsidR="00BF5AA7" w:rsidRPr="00187176" w:rsidRDefault="00BF5AA7" w:rsidP="00B224BE">
            <w:pPr>
              <w:spacing w:line="320" w:lineRule="exact"/>
              <w:ind w:right="156"/>
              <w:jc w:val="both"/>
            </w:pPr>
            <w:r>
              <w:t>Luminance (Panel Spec.): 450cd/m2(typical) or better</w:t>
            </w:r>
          </w:p>
        </w:tc>
        <w:tc>
          <w:tcPr>
            <w:tcW w:w="1526" w:type="dxa"/>
            <w:tcBorders>
              <w:top w:val="single" w:sz="4" w:space="0" w:color="auto"/>
              <w:left w:val="single" w:sz="4" w:space="0" w:color="auto"/>
              <w:bottom w:val="single" w:sz="4" w:space="0" w:color="auto"/>
              <w:right w:val="single" w:sz="4" w:space="0" w:color="auto"/>
            </w:tcBorders>
          </w:tcPr>
          <w:p w14:paraId="4E1E878A"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442A230" w14:textId="77777777" w:rsidR="00BF5AA7" w:rsidRPr="002205F7" w:rsidRDefault="00BF5AA7" w:rsidP="00BF5AA7">
            <w:pPr>
              <w:spacing w:line="320" w:lineRule="exact"/>
              <w:ind w:leftChars="47" w:left="113" w:right="156"/>
              <w:jc w:val="both"/>
              <w:rPr>
                <w:color w:val="FF0000"/>
              </w:rPr>
            </w:pPr>
          </w:p>
        </w:tc>
      </w:tr>
      <w:tr w:rsidR="00BF5AA7" w:rsidRPr="00187176" w14:paraId="0E8F11EC"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4B38BF2F" w14:textId="77777777" w:rsidR="00BF5AA7" w:rsidRPr="00187176" w:rsidRDefault="00BF5AA7" w:rsidP="00BF5AA7">
            <w:pPr>
              <w:spacing w:line="320" w:lineRule="exact"/>
              <w:ind w:right="114"/>
            </w:pPr>
            <w:r w:rsidRPr="00187176">
              <w:t>4.6</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B0B3BA0" w14:textId="2DFF3142" w:rsidR="00BF5AA7" w:rsidRPr="00187176" w:rsidRDefault="00BF5AA7" w:rsidP="00B224BE">
            <w:pPr>
              <w:spacing w:line="320" w:lineRule="exact"/>
              <w:ind w:right="156"/>
              <w:jc w:val="both"/>
            </w:pPr>
            <w:r>
              <w:t>Aspect ratio: 16:9 or better</w:t>
            </w:r>
          </w:p>
        </w:tc>
        <w:tc>
          <w:tcPr>
            <w:tcW w:w="1526" w:type="dxa"/>
            <w:tcBorders>
              <w:top w:val="single" w:sz="4" w:space="0" w:color="auto"/>
              <w:left w:val="single" w:sz="4" w:space="0" w:color="auto"/>
              <w:bottom w:val="single" w:sz="4" w:space="0" w:color="auto"/>
              <w:right w:val="single" w:sz="4" w:space="0" w:color="auto"/>
            </w:tcBorders>
          </w:tcPr>
          <w:p w14:paraId="58FB42E3"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A41EF88" w14:textId="77777777" w:rsidR="00BF5AA7" w:rsidRPr="002205F7" w:rsidRDefault="00BF5AA7" w:rsidP="00BF5AA7">
            <w:pPr>
              <w:spacing w:line="320" w:lineRule="exact"/>
              <w:ind w:leftChars="47" w:left="113" w:right="156"/>
              <w:jc w:val="both"/>
              <w:rPr>
                <w:color w:val="FF0000"/>
              </w:rPr>
            </w:pPr>
          </w:p>
        </w:tc>
      </w:tr>
      <w:tr w:rsidR="00BF5AA7" w:rsidRPr="00187176" w14:paraId="6FA737BE"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21AF3239" w14:textId="77777777" w:rsidR="00BF5AA7" w:rsidRPr="00187176" w:rsidRDefault="00BF5AA7" w:rsidP="00BF5AA7">
            <w:pPr>
              <w:spacing w:line="320" w:lineRule="exact"/>
              <w:ind w:right="114"/>
            </w:pPr>
            <w:r w:rsidRPr="00187176">
              <w:t>4.7</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92683FB" w14:textId="3211783C" w:rsidR="00BF5AA7" w:rsidRPr="002205F7" w:rsidRDefault="00BF5AA7" w:rsidP="00B224BE">
            <w:pPr>
              <w:spacing w:line="320" w:lineRule="exact"/>
              <w:ind w:right="156"/>
              <w:jc w:val="both"/>
              <w:rPr>
                <w:color w:val="FF0000"/>
              </w:rPr>
            </w:pPr>
            <w:r>
              <w:t>Number of colors: 1.07 billion or more</w:t>
            </w:r>
          </w:p>
        </w:tc>
        <w:tc>
          <w:tcPr>
            <w:tcW w:w="1526" w:type="dxa"/>
            <w:tcBorders>
              <w:top w:val="single" w:sz="4" w:space="0" w:color="auto"/>
              <w:left w:val="single" w:sz="4" w:space="0" w:color="auto"/>
              <w:bottom w:val="single" w:sz="4" w:space="0" w:color="auto"/>
              <w:right w:val="single" w:sz="4" w:space="0" w:color="auto"/>
            </w:tcBorders>
          </w:tcPr>
          <w:p w14:paraId="35A214C4"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6038237" w14:textId="77777777" w:rsidR="00BF5AA7" w:rsidRPr="002205F7" w:rsidRDefault="00BF5AA7" w:rsidP="00BF5AA7">
            <w:pPr>
              <w:spacing w:line="320" w:lineRule="exact"/>
              <w:ind w:leftChars="47" w:left="113" w:right="156"/>
              <w:jc w:val="both"/>
              <w:rPr>
                <w:color w:val="FF0000"/>
              </w:rPr>
            </w:pPr>
          </w:p>
        </w:tc>
      </w:tr>
      <w:tr w:rsidR="00BF5AA7" w:rsidRPr="00187176" w14:paraId="13F10347"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7D1263F7" w14:textId="77777777" w:rsidR="00BF5AA7" w:rsidRPr="00187176" w:rsidRDefault="00BF5AA7" w:rsidP="00BF5AA7">
            <w:pPr>
              <w:spacing w:line="320" w:lineRule="exact"/>
              <w:ind w:right="114"/>
            </w:pPr>
            <w:r w:rsidRPr="00187176">
              <w:t>4.8</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591E2F5" w14:textId="633E65AB" w:rsidR="00BF5AA7" w:rsidRPr="00187176" w:rsidRDefault="00BF5AA7" w:rsidP="00B224BE">
            <w:pPr>
              <w:spacing w:line="320" w:lineRule="exact"/>
              <w:ind w:right="156"/>
              <w:jc w:val="both"/>
            </w:pPr>
            <w:r>
              <w:t>Backlight: LED</w:t>
            </w:r>
          </w:p>
        </w:tc>
        <w:tc>
          <w:tcPr>
            <w:tcW w:w="1526" w:type="dxa"/>
            <w:tcBorders>
              <w:top w:val="single" w:sz="4" w:space="0" w:color="auto"/>
              <w:left w:val="single" w:sz="4" w:space="0" w:color="auto"/>
              <w:bottom w:val="single" w:sz="4" w:space="0" w:color="auto"/>
              <w:right w:val="single" w:sz="4" w:space="0" w:color="auto"/>
            </w:tcBorders>
          </w:tcPr>
          <w:p w14:paraId="08BC9DF5"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7048862" w14:textId="77777777" w:rsidR="00BF5AA7" w:rsidRPr="002205F7" w:rsidRDefault="00BF5AA7" w:rsidP="00BF5AA7">
            <w:pPr>
              <w:spacing w:line="320" w:lineRule="exact"/>
              <w:ind w:leftChars="47" w:left="113" w:right="156"/>
              <w:jc w:val="both"/>
              <w:rPr>
                <w:color w:val="FF0000"/>
              </w:rPr>
            </w:pPr>
          </w:p>
        </w:tc>
      </w:tr>
      <w:tr w:rsidR="00BF5AA7" w:rsidRPr="00187176" w14:paraId="5F9AAA59"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20176EF2" w14:textId="77777777" w:rsidR="00BF5AA7" w:rsidRPr="00187176" w:rsidRDefault="00BF5AA7" w:rsidP="00BF5AA7">
            <w:pPr>
              <w:spacing w:line="320" w:lineRule="exact"/>
              <w:ind w:right="114"/>
            </w:pPr>
            <w:r w:rsidRPr="00187176">
              <w:t>4.9</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E07FD93" w14:textId="6BCF4316" w:rsidR="00BF5AA7" w:rsidRPr="00187176" w:rsidRDefault="00BF5AA7" w:rsidP="00B224BE">
            <w:pPr>
              <w:spacing w:line="320" w:lineRule="exact"/>
              <w:ind w:right="156"/>
              <w:jc w:val="both"/>
            </w:pPr>
            <w:r>
              <w:t>Input Terminal:</w:t>
            </w:r>
          </w:p>
        </w:tc>
        <w:tc>
          <w:tcPr>
            <w:tcW w:w="1526" w:type="dxa"/>
            <w:tcBorders>
              <w:top w:val="single" w:sz="4" w:space="0" w:color="auto"/>
              <w:left w:val="single" w:sz="4" w:space="0" w:color="auto"/>
              <w:bottom w:val="single" w:sz="4" w:space="0" w:color="auto"/>
              <w:right w:val="single" w:sz="4" w:space="0" w:color="auto"/>
            </w:tcBorders>
          </w:tcPr>
          <w:p w14:paraId="5397CB11"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1561CC7" w14:textId="77777777" w:rsidR="00BF5AA7" w:rsidRPr="002205F7" w:rsidRDefault="00BF5AA7" w:rsidP="00BF5AA7">
            <w:pPr>
              <w:spacing w:line="320" w:lineRule="exact"/>
              <w:ind w:leftChars="47" w:left="113" w:right="156"/>
              <w:jc w:val="both"/>
              <w:rPr>
                <w:color w:val="FF0000"/>
              </w:rPr>
            </w:pPr>
          </w:p>
        </w:tc>
      </w:tr>
      <w:tr w:rsidR="00BF5AA7" w:rsidRPr="00187176" w14:paraId="5EAD8558"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24E50A53" w14:textId="77777777" w:rsidR="00BF5AA7" w:rsidRPr="00187176"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1C9CB07" w14:textId="18006AF6" w:rsidR="00BF5AA7" w:rsidRDefault="00BF5AA7" w:rsidP="00B224BE">
            <w:pPr>
              <w:spacing w:line="320" w:lineRule="exact"/>
              <w:ind w:right="156"/>
              <w:jc w:val="both"/>
            </w:pPr>
            <w:r>
              <w:rPr>
                <w:rFonts w:hint="eastAsia"/>
              </w:rPr>
              <w:t xml:space="preserve">(a) </w:t>
            </w:r>
            <w:r w:rsidRPr="00232C55">
              <w:t>DVI/ HDMI/ DP</w:t>
            </w:r>
          </w:p>
        </w:tc>
        <w:tc>
          <w:tcPr>
            <w:tcW w:w="1526" w:type="dxa"/>
            <w:tcBorders>
              <w:top w:val="single" w:sz="4" w:space="0" w:color="auto"/>
              <w:left w:val="single" w:sz="4" w:space="0" w:color="auto"/>
              <w:bottom w:val="single" w:sz="4" w:space="0" w:color="auto"/>
              <w:right w:val="single" w:sz="4" w:space="0" w:color="auto"/>
            </w:tcBorders>
          </w:tcPr>
          <w:p w14:paraId="357E79DA"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0155D6A" w14:textId="77777777" w:rsidR="00BF5AA7" w:rsidRPr="002205F7" w:rsidRDefault="00BF5AA7" w:rsidP="00BF5AA7">
            <w:pPr>
              <w:spacing w:line="320" w:lineRule="exact"/>
              <w:ind w:leftChars="47" w:left="113" w:right="156"/>
              <w:jc w:val="both"/>
              <w:rPr>
                <w:color w:val="FF0000"/>
              </w:rPr>
            </w:pPr>
          </w:p>
        </w:tc>
      </w:tr>
      <w:tr w:rsidR="00BF5AA7" w:rsidRPr="00187176" w14:paraId="0BAE26DF"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3DAAD8E6" w14:textId="77777777" w:rsidR="00BF5AA7" w:rsidRPr="00187176"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E4FD6CE" w14:textId="72C808B0" w:rsidR="00BF5AA7" w:rsidRDefault="00BF5AA7" w:rsidP="00B224BE">
            <w:pPr>
              <w:spacing w:line="320" w:lineRule="exact"/>
              <w:ind w:right="156"/>
              <w:jc w:val="both"/>
            </w:pPr>
            <w:r>
              <w:rPr>
                <w:rFonts w:hint="eastAsia"/>
              </w:rPr>
              <w:t xml:space="preserve">(b) </w:t>
            </w:r>
            <w:r w:rsidRPr="00232C55">
              <w:t>3G -SDI/12G-SDI</w:t>
            </w:r>
          </w:p>
        </w:tc>
        <w:tc>
          <w:tcPr>
            <w:tcW w:w="1526" w:type="dxa"/>
            <w:tcBorders>
              <w:top w:val="single" w:sz="4" w:space="0" w:color="auto"/>
              <w:left w:val="single" w:sz="4" w:space="0" w:color="auto"/>
              <w:bottom w:val="single" w:sz="4" w:space="0" w:color="auto"/>
              <w:right w:val="single" w:sz="4" w:space="0" w:color="auto"/>
            </w:tcBorders>
          </w:tcPr>
          <w:p w14:paraId="37F08237"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0C0489B" w14:textId="77777777" w:rsidR="00BF5AA7" w:rsidRPr="002205F7" w:rsidRDefault="00BF5AA7" w:rsidP="00BF5AA7">
            <w:pPr>
              <w:spacing w:line="320" w:lineRule="exact"/>
              <w:ind w:leftChars="47" w:left="113" w:right="156"/>
              <w:jc w:val="both"/>
              <w:rPr>
                <w:color w:val="FF0000"/>
              </w:rPr>
            </w:pPr>
          </w:p>
        </w:tc>
      </w:tr>
      <w:tr w:rsidR="00BF5AA7" w:rsidRPr="00187176" w14:paraId="4C1B0369" w14:textId="77777777" w:rsidTr="005E523E">
        <w:trPr>
          <w:trHeight w:val="20"/>
        </w:trPr>
        <w:tc>
          <w:tcPr>
            <w:tcW w:w="1135" w:type="dxa"/>
            <w:tcBorders>
              <w:top w:val="single" w:sz="4" w:space="0" w:color="auto"/>
              <w:left w:val="single" w:sz="4" w:space="0" w:color="auto"/>
              <w:bottom w:val="single" w:sz="4" w:space="0" w:color="auto"/>
              <w:right w:val="single" w:sz="4" w:space="0" w:color="auto"/>
            </w:tcBorders>
          </w:tcPr>
          <w:p w14:paraId="4B86110B" w14:textId="77777777" w:rsidR="00BF5AA7" w:rsidRPr="00187176" w:rsidRDefault="00BF5AA7" w:rsidP="00BF5AA7">
            <w:pPr>
              <w:spacing w:line="320" w:lineRule="exact"/>
              <w:ind w:right="114"/>
            </w:pPr>
            <w:r w:rsidRPr="00187176">
              <w:t>4.10</w:t>
            </w:r>
          </w:p>
        </w:tc>
        <w:tc>
          <w:tcPr>
            <w:tcW w:w="5703" w:type="dxa"/>
            <w:tcBorders>
              <w:top w:val="single" w:sz="4" w:space="0" w:color="auto"/>
              <w:left w:val="single" w:sz="4" w:space="0" w:color="auto"/>
              <w:bottom w:val="single" w:sz="4" w:space="0" w:color="auto"/>
              <w:right w:val="single" w:sz="4" w:space="0" w:color="auto"/>
            </w:tcBorders>
          </w:tcPr>
          <w:p w14:paraId="7148A9D6" w14:textId="123D9DB2" w:rsidR="00BF5AA7" w:rsidRPr="00187176" w:rsidRDefault="00BF5AA7" w:rsidP="00B224BE">
            <w:pPr>
              <w:spacing w:line="320" w:lineRule="exact"/>
              <w:ind w:right="156"/>
              <w:jc w:val="both"/>
            </w:pPr>
            <w:r w:rsidRPr="00232C55">
              <w:t>Output Terminal:</w:t>
            </w:r>
            <w:r w:rsidRPr="00232C55">
              <w:tab/>
            </w:r>
          </w:p>
        </w:tc>
        <w:tc>
          <w:tcPr>
            <w:tcW w:w="1526" w:type="dxa"/>
            <w:tcBorders>
              <w:top w:val="single" w:sz="4" w:space="0" w:color="auto"/>
              <w:left w:val="single" w:sz="4" w:space="0" w:color="auto"/>
              <w:bottom w:val="single" w:sz="4" w:space="0" w:color="auto"/>
              <w:right w:val="single" w:sz="4" w:space="0" w:color="auto"/>
            </w:tcBorders>
          </w:tcPr>
          <w:p w14:paraId="0BA86497"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5627B36B" w14:textId="77777777" w:rsidR="00BF5AA7" w:rsidRPr="00187176" w:rsidRDefault="00BF5AA7" w:rsidP="00BF5AA7">
            <w:pPr>
              <w:spacing w:line="320" w:lineRule="exact"/>
              <w:ind w:leftChars="47" w:left="113" w:right="156"/>
              <w:jc w:val="both"/>
            </w:pPr>
          </w:p>
        </w:tc>
      </w:tr>
      <w:tr w:rsidR="00BF5AA7" w:rsidRPr="00187176" w14:paraId="148C8E81" w14:textId="77777777" w:rsidTr="00232C55">
        <w:trPr>
          <w:trHeight w:val="20"/>
        </w:trPr>
        <w:tc>
          <w:tcPr>
            <w:tcW w:w="1135" w:type="dxa"/>
            <w:tcBorders>
              <w:top w:val="single" w:sz="4" w:space="0" w:color="auto"/>
              <w:left w:val="single" w:sz="4" w:space="0" w:color="auto"/>
              <w:bottom w:val="single" w:sz="4" w:space="0" w:color="auto"/>
              <w:right w:val="single" w:sz="4" w:space="0" w:color="auto"/>
            </w:tcBorders>
          </w:tcPr>
          <w:p w14:paraId="424B01C8" w14:textId="77777777" w:rsidR="00BF5AA7" w:rsidRPr="00187176" w:rsidRDefault="00BF5AA7"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tcPr>
          <w:p w14:paraId="52904047" w14:textId="7E1B72A2" w:rsidR="00BF5AA7" w:rsidRPr="00232C55" w:rsidRDefault="00BF5AA7" w:rsidP="00B224BE">
            <w:pPr>
              <w:spacing w:line="320" w:lineRule="exact"/>
              <w:ind w:right="156"/>
              <w:jc w:val="both"/>
            </w:pPr>
            <w:r>
              <w:rPr>
                <w:rFonts w:hint="eastAsia"/>
              </w:rPr>
              <w:t xml:space="preserve">(a) </w:t>
            </w:r>
            <w:r w:rsidRPr="00232C55">
              <w:t>3G-SDI/12G-SDI output</w:t>
            </w:r>
          </w:p>
        </w:tc>
        <w:tc>
          <w:tcPr>
            <w:tcW w:w="1526" w:type="dxa"/>
            <w:tcBorders>
              <w:top w:val="single" w:sz="4" w:space="0" w:color="auto"/>
              <w:left w:val="single" w:sz="4" w:space="0" w:color="auto"/>
              <w:bottom w:val="single" w:sz="4" w:space="0" w:color="auto"/>
              <w:right w:val="single" w:sz="4" w:space="0" w:color="auto"/>
            </w:tcBorders>
          </w:tcPr>
          <w:p w14:paraId="02FECFD8"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478421A" w14:textId="77777777" w:rsidR="00BF5AA7" w:rsidRPr="00187176" w:rsidRDefault="00BF5AA7" w:rsidP="00BF5AA7">
            <w:pPr>
              <w:spacing w:line="320" w:lineRule="exact"/>
              <w:ind w:leftChars="47" w:left="113" w:right="156"/>
              <w:jc w:val="both"/>
            </w:pPr>
          </w:p>
        </w:tc>
      </w:tr>
      <w:tr w:rsidR="005A0DFD" w:rsidRPr="00187176" w14:paraId="227EB356" w14:textId="77777777" w:rsidTr="00232C55">
        <w:trPr>
          <w:trHeight w:val="20"/>
        </w:trPr>
        <w:tc>
          <w:tcPr>
            <w:tcW w:w="1135" w:type="dxa"/>
            <w:tcBorders>
              <w:top w:val="single" w:sz="4" w:space="0" w:color="auto"/>
              <w:left w:val="single" w:sz="4" w:space="0" w:color="auto"/>
              <w:bottom w:val="single" w:sz="4" w:space="0" w:color="auto"/>
              <w:right w:val="single" w:sz="4" w:space="0" w:color="auto"/>
            </w:tcBorders>
          </w:tcPr>
          <w:p w14:paraId="6FA00BD9" w14:textId="77777777" w:rsidR="005A0DFD" w:rsidRPr="00187176" w:rsidRDefault="005A0DFD" w:rsidP="00BF5AA7">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tcPr>
          <w:p w14:paraId="69F3884E" w14:textId="4A869713" w:rsidR="005A0DFD" w:rsidRDefault="005A0DFD" w:rsidP="00B224BE">
            <w:pPr>
              <w:spacing w:line="320" w:lineRule="exact"/>
              <w:ind w:right="156"/>
              <w:jc w:val="both"/>
            </w:pPr>
            <w:r>
              <w:rPr>
                <w:rFonts w:hint="eastAsia"/>
              </w:rPr>
              <w:t>(b) CLONE Output</w:t>
            </w:r>
          </w:p>
        </w:tc>
        <w:tc>
          <w:tcPr>
            <w:tcW w:w="1526" w:type="dxa"/>
            <w:tcBorders>
              <w:top w:val="single" w:sz="4" w:space="0" w:color="auto"/>
              <w:left w:val="single" w:sz="4" w:space="0" w:color="auto"/>
              <w:bottom w:val="single" w:sz="4" w:space="0" w:color="auto"/>
              <w:right w:val="single" w:sz="4" w:space="0" w:color="auto"/>
            </w:tcBorders>
          </w:tcPr>
          <w:p w14:paraId="3EC0F792" w14:textId="77777777" w:rsidR="005A0DFD" w:rsidRPr="00187176" w:rsidRDefault="005A0DFD"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BE670B6" w14:textId="77777777" w:rsidR="005A0DFD" w:rsidRPr="00187176" w:rsidRDefault="005A0DFD" w:rsidP="00BF5AA7">
            <w:pPr>
              <w:spacing w:line="320" w:lineRule="exact"/>
              <w:ind w:leftChars="47" w:left="113" w:right="156"/>
              <w:jc w:val="both"/>
            </w:pPr>
          </w:p>
        </w:tc>
      </w:tr>
      <w:tr w:rsidR="00BF5AA7" w:rsidRPr="00187176" w14:paraId="757FD4F1" w14:textId="77777777" w:rsidTr="00232C55">
        <w:trPr>
          <w:trHeight w:val="20"/>
        </w:trPr>
        <w:tc>
          <w:tcPr>
            <w:tcW w:w="1135" w:type="dxa"/>
            <w:tcBorders>
              <w:top w:val="single" w:sz="4" w:space="0" w:color="auto"/>
              <w:left w:val="single" w:sz="4" w:space="0" w:color="auto"/>
              <w:bottom w:val="nil"/>
              <w:right w:val="single" w:sz="4" w:space="0" w:color="auto"/>
            </w:tcBorders>
          </w:tcPr>
          <w:p w14:paraId="435EB06E" w14:textId="77777777" w:rsidR="00BF5AA7" w:rsidRPr="00187176" w:rsidRDefault="00BF5AA7" w:rsidP="00BF5AA7">
            <w:pPr>
              <w:spacing w:line="320" w:lineRule="exact"/>
              <w:ind w:right="114"/>
            </w:pPr>
            <w:r w:rsidRPr="00187176">
              <w:t>4.11</w:t>
            </w:r>
          </w:p>
        </w:tc>
        <w:tc>
          <w:tcPr>
            <w:tcW w:w="5703" w:type="dxa"/>
            <w:vMerge w:val="restart"/>
            <w:tcBorders>
              <w:top w:val="single" w:sz="4" w:space="0" w:color="auto"/>
              <w:left w:val="single" w:sz="4" w:space="0" w:color="auto"/>
              <w:right w:val="single" w:sz="4" w:space="0" w:color="auto"/>
            </w:tcBorders>
          </w:tcPr>
          <w:p w14:paraId="269F9F8F" w14:textId="2576C709" w:rsidR="00BF5AA7" w:rsidRPr="00187176" w:rsidRDefault="00BF5AA7" w:rsidP="00B224BE">
            <w:pPr>
              <w:spacing w:line="320" w:lineRule="exact"/>
              <w:ind w:right="156"/>
              <w:jc w:val="both"/>
            </w:pPr>
            <w:r>
              <w:t>The flat surface shall allow user to easily wipe liquids and gels off from the LCD panel and control buttons to</w:t>
            </w:r>
            <w:r w:rsidR="00B224BE">
              <w:t xml:space="preserve"> </w:t>
            </w:r>
            <w:r>
              <w:t>facilitate cleanliness and disinfection.</w:t>
            </w:r>
          </w:p>
        </w:tc>
        <w:tc>
          <w:tcPr>
            <w:tcW w:w="1526" w:type="dxa"/>
            <w:vMerge w:val="restart"/>
            <w:tcBorders>
              <w:top w:val="single" w:sz="4" w:space="0" w:color="auto"/>
              <w:left w:val="single" w:sz="4" w:space="0" w:color="auto"/>
              <w:right w:val="single" w:sz="4" w:space="0" w:color="auto"/>
            </w:tcBorders>
          </w:tcPr>
          <w:p w14:paraId="54B8EFBD" w14:textId="77777777" w:rsidR="00BF5AA7" w:rsidRPr="00CB54D5" w:rsidRDefault="00BF5AA7" w:rsidP="00BF5AA7">
            <w:pPr>
              <w:spacing w:line="320" w:lineRule="exact"/>
              <w:ind w:leftChars="47" w:left="113" w:right="156"/>
              <w:jc w:val="both"/>
              <w:rPr>
                <w:color w:val="FF0000"/>
              </w:rPr>
            </w:pPr>
          </w:p>
        </w:tc>
        <w:tc>
          <w:tcPr>
            <w:tcW w:w="1594" w:type="dxa"/>
            <w:vMerge w:val="restart"/>
            <w:tcBorders>
              <w:top w:val="single" w:sz="4" w:space="0" w:color="auto"/>
              <w:left w:val="single" w:sz="4" w:space="0" w:color="auto"/>
              <w:right w:val="single" w:sz="4" w:space="0" w:color="auto"/>
            </w:tcBorders>
          </w:tcPr>
          <w:p w14:paraId="55D207BE" w14:textId="77777777" w:rsidR="00BF5AA7" w:rsidRPr="002205F7" w:rsidRDefault="00BF5AA7" w:rsidP="00BF5AA7">
            <w:pPr>
              <w:spacing w:line="320" w:lineRule="exact"/>
              <w:ind w:leftChars="47" w:left="113" w:right="156"/>
              <w:jc w:val="both"/>
              <w:rPr>
                <w:color w:val="FF0000"/>
              </w:rPr>
            </w:pPr>
          </w:p>
        </w:tc>
      </w:tr>
      <w:tr w:rsidR="00BF5AA7" w:rsidRPr="00187176" w14:paraId="3154EFE6" w14:textId="77777777" w:rsidTr="00BC11F5">
        <w:trPr>
          <w:trHeight w:val="20"/>
        </w:trPr>
        <w:tc>
          <w:tcPr>
            <w:tcW w:w="1135" w:type="dxa"/>
            <w:tcBorders>
              <w:top w:val="nil"/>
              <w:left w:val="single" w:sz="4" w:space="0" w:color="auto"/>
              <w:bottom w:val="single" w:sz="4" w:space="0" w:color="auto"/>
              <w:right w:val="single" w:sz="4" w:space="0" w:color="auto"/>
            </w:tcBorders>
          </w:tcPr>
          <w:p w14:paraId="74637E30" w14:textId="77777777" w:rsidR="00BF5AA7" w:rsidRPr="00187176" w:rsidRDefault="00BF5AA7" w:rsidP="00BF5AA7">
            <w:pPr>
              <w:spacing w:line="320" w:lineRule="exact"/>
              <w:ind w:right="114"/>
            </w:pPr>
          </w:p>
        </w:tc>
        <w:tc>
          <w:tcPr>
            <w:tcW w:w="5703" w:type="dxa"/>
            <w:vMerge/>
            <w:tcBorders>
              <w:left w:val="single" w:sz="4" w:space="0" w:color="auto"/>
              <w:bottom w:val="single" w:sz="4" w:space="0" w:color="auto"/>
              <w:right w:val="single" w:sz="4" w:space="0" w:color="auto"/>
            </w:tcBorders>
          </w:tcPr>
          <w:p w14:paraId="27ECE775" w14:textId="3EBE9018" w:rsidR="00BF5AA7" w:rsidRPr="002205F7" w:rsidRDefault="00BF5AA7" w:rsidP="00BF5AA7">
            <w:pPr>
              <w:widowControl/>
              <w:overflowPunct w:val="0"/>
              <w:autoSpaceDE w:val="0"/>
              <w:autoSpaceDN w:val="0"/>
              <w:adjustRightInd w:val="0"/>
              <w:spacing w:line="320" w:lineRule="exact"/>
              <w:ind w:left="593" w:right="156"/>
              <w:jc w:val="both"/>
              <w:textAlignment w:val="baseline"/>
              <w:rPr>
                <w:color w:val="FF0000"/>
              </w:rPr>
            </w:pPr>
          </w:p>
        </w:tc>
        <w:tc>
          <w:tcPr>
            <w:tcW w:w="1526" w:type="dxa"/>
            <w:vMerge/>
            <w:tcBorders>
              <w:left w:val="single" w:sz="4" w:space="0" w:color="auto"/>
              <w:bottom w:val="single" w:sz="4" w:space="0" w:color="auto"/>
              <w:right w:val="single" w:sz="4" w:space="0" w:color="auto"/>
            </w:tcBorders>
          </w:tcPr>
          <w:p w14:paraId="46783C42" w14:textId="77777777" w:rsidR="00BF5AA7" w:rsidRPr="002205F7" w:rsidRDefault="00BF5AA7" w:rsidP="00BF5AA7">
            <w:pPr>
              <w:spacing w:line="320" w:lineRule="exact"/>
              <w:ind w:leftChars="47" w:left="113" w:right="156"/>
              <w:jc w:val="both"/>
              <w:rPr>
                <w:color w:val="FF0000"/>
              </w:rPr>
            </w:pPr>
          </w:p>
        </w:tc>
        <w:tc>
          <w:tcPr>
            <w:tcW w:w="1594" w:type="dxa"/>
            <w:vMerge/>
            <w:tcBorders>
              <w:left w:val="single" w:sz="4" w:space="0" w:color="auto"/>
              <w:bottom w:val="single" w:sz="4" w:space="0" w:color="auto"/>
              <w:right w:val="single" w:sz="4" w:space="0" w:color="auto"/>
            </w:tcBorders>
          </w:tcPr>
          <w:p w14:paraId="0DAC9821" w14:textId="77777777" w:rsidR="00BF5AA7" w:rsidRPr="002205F7" w:rsidRDefault="00BF5AA7" w:rsidP="00BF5AA7">
            <w:pPr>
              <w:spacing w:line="320" w:lineRule="exact"/>
              <w:ind w:leftChars="47" w:left="113" w:right="156"/>
              <w:jc w:val="both"/>
              <w:rPr>
                <w:color w:val="FF0000"/>
              </w:rPr>
            </w:pPr>
          </w:p>
        </w:tc>
      </w:tr>
      <w:tr w:rsidR="00BF5AA7" w:rsidRPr="00187176" w14:paraId="0AAB5EBA" w14:textId="77777777" w:rsidTr="005E523E">
        <w:trPr>
          <w:trHeight w:val="20"/>
        </w:trPr>
        <w:tc>
          <w:tcPr>
            <w:tcW w:w="1135" w:type="dxa"/>
            <w:tcBorders>
              <w:top w:val="nil"/>
              <w:left w:val="single" w:sz="4" w:space="0" w:color="auto"/>
              <w:bottom w:val="single" w:sz="4" w:space="0" w:color="auto"/>
              <w:right w:val="single" w:sz="4" w:space="0" w:color="auto"/>
            </w:tcBorders>
          </w:tcPr>
          <w:p w14:paraId="15BBDF10" w14:textId="01AB6F4D" w:rsidR="00BF5AA7" w:rsidRPr="00187176" w:rsidRDefault="00BF5AA7" w:rsidP="00BF5AA7">
            <w:pPr>
              <w:spacing w:line="320" w:lineRule="exact"/>
              <w:ind w:right="114"/>
            </w:pPr>
            <w:r>
              <w:rPr>
                <w:b/>
              </w:rPr>
              <w:t>5</w:t>
            </w:r>
          </w:p>
        </w:tc>
        <w:tc>
          <w:tcPr>
            <w:tcW w:w="5703" w:type="dxa"/>
            <w:tcBorders>
              <w:top w:val="single" w:sz="4" w:space="0" w:color="auto"/>
              <w:left w:val="single" w:sz="4" w:space="0" w:color="auto"/>
              <w:bottom w:val="single" w:sz="4" w:space="0" w:color="auto"/>
              <w:right w:val="single" w:sz="4" w:space="0" w:color="auto"/>
            </w:tcBorders>
          </w:tcPr>
          <w:p w14:paraId="63691E62" w14:textId="44FFD2AE" w:rsidR="00BF5AA7" w:rsidRPr="00232C55" w:rsidRDefault="00BF5AA7" w:rsidP="00B224BE">
            <w:pPr>
              <w:widowControl/>
              <w:overflowPunct w:val="0"/>
              <w:autoSpaceDE w:val="0"/>
              <w:autoSpaceDN w:val="0"/>
              <w:adjustRightInd w:val="0"/>
              <w:spacing w:line="320" w:lineRule="exact"/>
              <w:ind w:right="156"/>
              <w:jc w:val="both"/>
              <w:textAlignment w:val="baseline"/>
              <w:rPr>
                <w:b/>
                <w:color w:val="FF0000"/>
              </w:rPr>
            </w:pPr>
            <w:r w:rsidRPr="00232C55">
              <w:rPr>
                <w:b/>
              </w:rPr>
              <w:t>Video Gastroscope</w:t>
            </w:r>
            <w:r w:rsidRPr="00232C55">
              <w:rPr>
                <w:b/>
                <w:color w:val="FF0000"/>
              </w:rPr>
              <w:tab/>
            </w:r>
          </w:p>
        </w:tc>
        <w:tc>
          <w:tcPr>
            <w:tcW w:w="1526" w:type="dxa"/>
            <w:tcBorders>
              <w:top w:val="single" w:sz="4" w:space="0" w:color="auto"/>
              <w:left w:val="single" w:sz="4" w:space="0" w:color="auto"/>
              <w:bottom w:val="single" w:sz="4" w:space="0" w:color="auto"/>
              <w:right w:val="nil"/>
            </w:tcBorders>
          </w:tcPr>
          <w:p w14:paraId="52BF90EF"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nil"/>
              <w:bottom w:val="single" w:sz="4" w:space="0" w:color="auto"/>
              <w:right w:val="single" w:sz="4" w:space="0" w:color="auto"/>
            </w:tcBorders>
          </w:tcPr>
          <w:p w14:paraId="1A27F9EB" w14:textId="77777777" w:rsidR="00BF5AA7" w:rsidRPr="002205F7" w:rsidRDefault="00BF5AA7" w:rsidP="00BF5AA7">
            <w:pPr>
              <w:spacing w:line="320" w:lineRule="exact"/>
              <w:ind w:leftChars="47" w:left="113" w:right="156"/>
              <w:jc w:val="both"/>
              <w:rPr>
                <w:color w:val="FF0000"/>
              </w:rPr>
            </w:pPr>
          </w:p>
        </w:tc>
      </w:tr>
      <w:tr w:rsidR="00BF5AA7" w:rsidRPr="00187176" w14:paraId="3C6B81F0" w14:textId="77777777" w:rsidTr="005E523E">
        <w:trPr>
          <w:trHeight w:val="20"/>
        </w:trPr>
        <w:tc>
          <w:tcPr>
            <w:tcW w:w="1135" w:type="dxa"/>
            <w:tcBorders>
              <w:top w:val="single" w:sz="4" w:space="0" w:color="auto"/>
              <w:left w:val="single" w:sz="4" w:space="0" w:color="auto"/>
              <w:bottom w:val="single" w:sz="4" w:space="0" w:color="auto"/>
              <w:right w:val="single" w:sz="4" w:space="0" w:color="auto"/>
            </w:tcBorders>
          </w:tcPr>
          <w:p w14:paraId="50A3DCF0" w14:textId="77777777" w:rsidR="00BF5AA7" w:rsidRPr="00187176" w:rsidRDefault="00BF5AA7" w:rsidP="00BF5AA7">
            <w:pPr>
              <w:spacing w:line="320" w:lineRule="exact"/>
              <w:ind w:right="114"/>
            </w:pPr>
            <w:r w:rsidRPr="00187176">
              <w:t>5.1</w:t>
            </w:r>
          </w:p>
        </w:tc>
        <w:tc>
          <w:tcPr>
            <w:tcW w:w="5703" w:type="dxa"/>
            <w:tcBorders>
              <w:top w:val="single" w:sz="4" w:space="0" w:color="auto"/>
              <w:left w:val="single" w:sz="4" w:space="0" w:color="auto"/>
              <w:bottom w:val="single" w:sz="4" w:space="0" w:color="auto"/>
              <w:right w:val="single" w:sz="4" w:space="0" w:color="auto"/>
            </w:tcBorders>
          </w:tcPr>
          <w:p w14:paraId="395FC7D1" w14:textId="4B9ECDD3" w:rsidR="00BF5AA7" w:rsidRPr="009F2A5C" w:rsidRDefault="00BF5AA7" w:rsidP="00B224BE">
            <w:pPr>
              <w:widowControl/>
              <w:jc w:val="both"/>
              <w:rPr>
                <w:kern w:val="0"/>
                <w:sz w:val="20"/>
                <w:szCs w:val="20"/>
              </w:rPr>
            </w:pPr>
            <w:r w:rsidRPr="009F2A5C">
              <w:t>The image sensor shall be a CMOS/CCD built into the</w:t>
            </w:r>
            <w:r w:rsidRPr="009F2A5C">
              <w:br/>
              <w:t>scope tip for Full HD-resolution image quality</w:t>
            </w:r>
            <w:r w:rsidR="005A0DFD" w:rsidRPr="009F2A5C">
              <w:t xml:space="preserve"> (or better)</w:t>
            </w:r>
            <w:r w:rsidRPr="009F2A5C">
              <w:t xml:space="preserve"> and support the advanced imaging features of video processor</w:t>
            </w:r>
            <w:r w:rsidR="00B224BE" w:rsidRPr="009F2A5C">
              <w:t xml:space="preserve"> </w:t>
            </w:r>
            <w:r w:rsidRPr="009F2A5C">
              <w:t>for improved tissue visualization.</w:t>
            </w:r>
          </w:p>
        </w:tc>
        <w:tc>
          <w:tcPr>
            <w:tcW w:w="1526" w:type="dxa"/>
            <w:tcBorders>
              <w:top w:val="single" w:sz="4" w:space="0" w:color="auto"/>
              <w:left w:val="single" w:sz="4" w:space="0" w:color="auto"/>
              <w:bottom w:val="single" w:sz="4" w:space="0" w:color="auto"/>
              <w:right w:val="single" w:sz="4" w:space="0" w:color="auto"/>
            </w:tcBorders>
          </w:tcPr>
          <w:p w14:paraId="2A817498" w14:textId="77777777" w:rsidR="00BF5AA7" w:rsidRPr="009F2A5C"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362B2A0" w14:textId="77777777" w:rsidR="00BF5AA7" w:rsidRPr="002205F7" w:rsidRDefault="00BF5AA7" w:rsidP="00BF5AA7">
            <w:pPr>
              <w:spacing w:line="320" w:lineRule="exact"/>
              <w:ind w:leftChars="47" w:left="113" w:right="156"/>
              <w:jc w:val="both"/>
              <w:rPr>
                <w:color w:val="FF0000"/>
              </w:rPr>
            </w:pPr>
          </w:p>
        </w:tc>
      </w:tr>
      <w:tr w:rsidR="00BF5AA7" w:rsidRPr="00187176" w14:paraId="0F6ED0B8"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0364978D" w14:textId="77777777" w:rsidR="00BF5AA7" w:rsidRPr="00187176" w:rsidRDefault="00BF5AA7" w:rsidP="00BF5AA7">
            <w:pPr>
              <w:spacing w:line="320" w:lineRule="exact"/>
              <w:ind w:right="114"/>
            </w:pPr>
            <w:r w:rsidRPr="00187176">
              <w:t>5.2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516BB03" w14:textId="4F587509" w:rsidR="00BF5AA7" w:rsidRPr="00187176" w:rsidRDefault="00BF5AA7" w:rsidP="00B224BE">
            <w:pPr>
              <w:spacing w:line="320" w:lineRule="exact"/>
              <w:ind w:right="156"/>
              <w:jc w:val="both"/>
            </w:pPr>
            <w:r>
              <w:t>Field of view: 140</w:t>
            </w:r>
            <w:r>
              <w:rPr>
                <w:rFonts w:ascii="Symbol" w:hAnsi="Symbol"/>
              </w:rPr>
              <w:t></w:t>
            </w:r>
            <w:r>
              <w:t xml:space="preserve"> or wider</w:t>
            </w:r>
          </w:p>
        </w:tc>
        <w:tc>
          <w:tcPr>
            <w:tcW w:w="1526" w:type="dxa"/>
            <w:tcBorders>
              <w:top w:val="single" w:sz="4" w:space="0" w:color="auto"/>
              <w:left w:val="single" w:sz="4" w:space="0" w:color="auto"/>
              <w:bottom w:val="single" w:sz="4" w:space="0" w:color="auto"/>
              <w:right w:val="single" w:sz="4" w:space="0" w:color="auto"/>
            </w:tcBorders>
          </w:tcPr>
          <w:p w14:paraId="1411442D"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5711CE7" w14:textId="77777777" w:rsidR="00BF5AA7" w:rsidRPr="002205F7" w:rsidRDefault="00BF5AA7" w:rsidP="00BF5AA7">
            <w:pPr>
              <w:spacing w:line="320" w:lineRule="exact"/>
              <w:ind w:leftChars="47" w:left="113" w:right="156"/>
              <w:jc w:val="both"/>
              <w:rPr>
                <w:color w:val="FF0000"/>
              </w:rPr>
            </w:pPr>
          </w:p>
        </w:tc>
      </w:tr>
      <w:tr w:rsidR="00BF5AA7" w:rsidRPr="00187176" w14:paraId="2D35AED7"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2949CDA1" w14:textId="77777777" w:rsidR="00BF5AA7" w:rsidRPr="00187176" w:rsidRDefault="00BF5AA7" w:rsidP="00BF5AA7">
            <w:pPr>
              <w:spacing w:line="320" w:lineRule="exact"/>
              <w:ind w:right="114"/>
            </w:pPr>
            <w:r w:rsidRPr="00187176">
              <w:t>5.3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F626877" w14:textId="0F8EB157" w:rsidR="00BF5AA7" w:rsidRPr="00187176" w:rsidRDefault="00BF5AA7" w:rsidP="00B224BE">
            <w:pPr>
              <w:spacing w:line="320" w:lineRule="exact"/>
              <w:ind w:right="156"/>
              <w:jc w:val="both"/>
            </w:pPr>
            <w:r>
              <w:t>Direction of view: 0</w:t>
            </w:r>
            <w:r>
              <w:rPr>
                <w:rFonts w:ascii="Symbol" w:hAnsi="Symbol"/>
              </w:rPr>
              <w:t></w:t>
            </w:r>
            <w:r>
              <w:t xml:space="preserve"> forward viewing</w:t>
            </w:r>
          </w:p>
        </w:tc>
        <w:tc>
          <w:tcPr>
            <w:tcW w:w="1526" w:type="dxa"/>
            <w:tcBorders>
              <w:top w:val="single" w:sz="4" w:space="0" w:color="auto"/>
              <w:left w:val="single" w:sz="4" w:space="0" w:color="auto"/>
              <w:bottom w:val="single" w:sz="4" w:space="0" w:color="auto"/>
              <w:right w:val="single" w:sz="4" w:space="0" w:color="auto"/>
            </w:tcBorders>
          </w:tcPr>
          <w:p w14:paraId="4D4E61F0"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31023AE" w14:textId="77777777" w:rsidR="00BF5AA7" w:rsidRPr="002205F7" w:rsidRDefault="00BF5AA7" w:rsidP="00BF5AA7">
            <w:pPr>
              <w:spacing w:line="320" w:lineRule="exact"/>
              <w:ind w:leftChars="47" w:left="113" w:right="156"/>
              <w:jc w:val="both"/>
              <w:rPr>
                <w:color w:val="FF0000"/>
              </w:rPr>
            </w:pPr>
          </w:p>
        </w:tc>
      </w:tr>
      <w:tr w:rsidR="00BF5AA7" w:rsidRPr="00187176" w14:paraId="12206D76"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7F8145C5" w14:textId="77777777" w:rsidR="00BF5AA7" w:rsidRPr="00187176" w:rsidRDefault="00BF5AA7" w:rsidP="00BF5AA7">
            <w:pPr>
              <w:spacing w:line="320" w:lineRule="exact"/>
              <w:ind w:right="114"/>
            </w:pPr>
            <w:r w:rsidRPr="00187176">
              <w:t>5.4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D5E8457" w14:textId="3A89A064" w:rsidR="00BF5AA7" w:rsidRPr="00187176" w:rsidRDefault="00BF5AA7" w:rsidP="00B224BE">
            <w:pPr>
              <w:spacing w:line="320" w:lineRule="exact"/>
              <w:ind w:right="156"/>
              <w:jc w:val="both"/>
            </w:pPr>
            <w:r>
              <w:rPr>
                <w:color w:val="000000"/>
              </w:rPr>
              <w:t>Depth of field: 3 – 100 mm or wider range</w:t>
            </w:r>
          </w:p>
        </w:tc>
        <w:tc>
          <w:tcPr>
            <w:tcW w:w="1526" w:type="dxa"/>
            <w:tcBorders>
              <w:top w:val="single" w:sz="4" w:space="0" w:color="auto"/>
              <w:left w:val="single" w:sz="4" w:space="0" w:color="auto"/>
              <w:bottom w:val="single" w:sz="4" w:space="0" w:color="auto"/>
              <w:right w:val="single" w:sz="4" w:space="0" w:color="auto"/>
            </w:tcBorders>
          </w:tcPr>
          <w:p w14:paraId="4E07B520"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8BC7D52" w14:textId="77777777" w:rsidR="00BF5AA7" w:rsidRPr="002205F7" w:rsidRDefault="00BF5AA7" w:rsidP="00BF5AA7">
            <w:pPr>
              <w:spacing w:line="320" w:lineRule="exact"/>
              <w:ind w:leftChars="47" w:left="113" w:right="156"/>
              <w:jc w:val="both"/>
              <w:rPr>
                <w:color w:val="FF0000"/>
              </w:rPr>
            </w:pPr>
          </w:p>
        </w:tc>
      </w:tr>
      <w:tr w:rsidR="00BF5AA7" w:rsidRPr="00187176" w14:paraId="5EC0550F" w14:textId="77777777" w:rsidTr="00BC11F5">
        <w:trPr>
          <w:trHeight w:val="20"/>
        </w:trPr>
        <w:tc>
          <w:tcPr>
            <w:tcW w:w="1135" w:type="dxa"/>
            <w:tcBorders>
              <w:top w:val="single" w:sz="4" w:space="0" w:color="auto"/>
              <w:left w:val="single" w:sz="4" w:space="0" w:color="auto"/>
              <w:bottom w:val="single" w:sz="4" w:space="0" w:color="auto"/>
              <w:right w:val="single" w:sz="4" w:space="0" w:color="auto"/>
            </w:tcBorders>
          </w:tcPr>
          <w:p w14:paraId="011403F7" w14:textId="77777777" w:rsidR="00BF5AA7" w:rsidRPr="00187176" w:rsidRDefault="00BF5AA7" w:rsidP="00BF5AA7">
            <w:pPr>
              <w:spacing w:line="320" w:lineRule="exact"/>
              <w:ind w:right="114"/>
            </w:pPr>
            <w:r w:rsidRPr="00187176">
              <w:t>5.5</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7E8C1C4" w14:textId="6AE2C1BC" w:rsidR="00BF5AA7" w:rsidRPr="002205F7" w:rsidRDefault="00BF5AA7" w:rsidP="00B224BE">
            <w:pPr>
              <w:spacing w:line="320" w:lineRule="exact"/>
              <w:ind w:right="156"/>
              <w:jc w:val="both"/>
              <w:rPr>
                <w:color w:val="FF0000"/>
              </w:rPr>
            </w:pPr>
            <w:r>
              <w:t>Auxiliary water jet function shall keep the view clear by washing off mucous and enabling past pinpointing of bleeding sites.</w:t>
            </w:r>
          </w:p>
        </w:tc>
        <w:tc>
          <w:tcPr>
            <w:tcW w:w="1526" w:type="dxa"/>
            <w:tcBorders>
              <w:top w:val="single" w:sz="4" w:space="0" w:color="auto"/>
              <w:left w:val="single" w:sz="4" w:space="0" w:color="auto"/>
              <w:bottom w:val="single" w:sz="4" w:space="0" w:color="auto"/>
              <w:right w:val="single" w:sz="4" w:space="0" w:color="auto"/>
            </w:tcBorders>
          </w:tcPr>
          <w:p w14:paraId="375E6E65"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CBDF72D" w14:textId="77777777" w:rsidR="00BF5AA7" w:rsidRPr="002205F7" w:rsidRDefault="00BF5AA7" w:rsidP="00BF5AA7">
            <w:pPr>
              <w:spacing w:line="320" w:lineRule="exact"/>
              <w:ind w:leftChars="47" w:left="113" w:right="156"/>
              <w:jc w:val="both"/>
              <w:rPr>
                <w:color w:val="FF0000"/>
              </w:rPr>
            </w:pPr>
          </w:p>
        </w:tc>
      </w:tr>
      <w:tr w:rsidR="00BF5AA7" w:rsidRPr="00187176" w14:paraId="083F0F79" w14:textId="77777777" w:rsidTr="005A0DFD">
        <w:trPr>
          <w:trHeight w:val="20"/>
        </w:trPr>
        <w:tc>
          <w:tcPr>
            <w:tcW w:w="1135" w:type="dxa"/>
            <w:tcBorders>
              <w:top w:val="single" w:sz="4" w:space="0" w:color="auto"/>
              <w:left w:val="single" w:sz="4" w:space="0" w:color="auto"/>
              <w:bottom w:val="single" w:sz="4" w:space="0" w:color="auto"/>
              <w:right w:val="single" w:sz="4" w:space="0" w:color="auto"/>
            </w:tcBorders>
          </w:tcPr>
          <w:p w14:paraId="3FC5DA38" w14:textId="77777777" w:rsidR="00BF5AA7" w:rsidRPr="00187176" w:rsidRDefault="00BF5AA7" w:rsidP="00BF5AA7">
            <w:pPr>
              <w:spacing w:line="320" w:lineRule="exact"/>
              <w:ind w:right="114"/>
            </w:pPr>
            <w:r w:rsidRPr="00187176">
              <w:t>5.6</w:t>
            </w:r>
          </w:p>
        </w:tc>
        <w:tc>
          <w:tcPr>
            <w:tcW w:w="5703" w:type="dxa"/>
            <w:tcBorders>
              <w:top w:val="single" w:sz="4" w:space="0" w:color="000000"/>
              <w:left w:val="single" w:sz="4" w:space="0" w:color="000000"/>
              <w:bottom w:val="single" w:sz="4" w:space="0" w:color="auto"/>
              <w:right w:val="single" w:sz="4" w:space="0" w:color="000000"/>
            </w:tcBorders>
            <w:shd w:val="clear" w:color="auto" w:fill="auto"/>
          </w:tcPr>
          <w:p w14:paraId="2451743B" w14:textId="7CD94841" w:rsidR="00BF5AA7" w:rsidRPr="009F2A5C" w:rsidRDefault="00BF5AA7" w:rsidP="00B224BE">
            <w:pPr>
              <w:spacing w:line="320" w:lineRule="exact"/>
              <w:ind w:right="156"/>
              <w:jc w:val="both"/>
            </w:pPr>
            <w:r w:rsidRPr="009F2A5C">
              <w:t xml:space="preserve">Distal End Outer diameter: </w:t>
            </w:r>
            <w:r w:rsidR="00280599" w:rsidRPr="009F2A5C">
              <w:t>≤</w:t>
            </w:r>
            <w:r w:rsidRPr="009F2A5C">
              <w:t>9.9 mm.</w:t>
            </w:r>
          </w:p>
        </w:tc>
        <w:tc>
          <w:tcPr>
            <w:tcW w:w="1526" w:type="dxa"/>
            <w:tcBorders>
              <w:top w:val="single" w:sz="4" w:space="0" w:color="auto"/>
              <w:left w:val="single" w:sz="4" w:space="0" w:color="auto"/>
              <w:bottom w:val="single" w:sz="4" w:space="0" w:color="auto"/>
              <w:right w:val="single" w:sz="4" w:space="0" w:color="auto"/>
            </w:tcBorders>
          </w:tcPr>
          <w:p w14:paraId="63E4C5C3"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A83AADF" w14:textId="77777777" w:rsidR="00BF5AA7" w:rsidRPr="002205F7" w:rsidRDefault="00BF5AA7" w:rsidP="00BF5AA7">
            <w:pPr>
              <w:spacing w:line="320" w:lineRule="exact"/>
              <w:ind w:leftChars="47" w:left="113" w:right="156"/>
              <w:jc w:val="both"/>
              <w:rPr>
                <w:color w:val="FF0000"/>
              </w:rPr>
            </w:pPr>
          </w:p>
        </w:tc>
      </w:tr>
      <w:tr w:rsidR="00BF5AA7" w:rsidRPr="00187176" w14:paraId="50D97311" w14:textId="77777777" w:rsidTr="005A0DFD">
        <w:trPr>
          <w:trHeight w:val="20"/>
        </w:trPr>
        <w:tc>
          <w:tcPr>
            <w:tcW w:w="1135" w:type="dxa"/>
            <w:tcBorders>
              <w:top w:val="single" w:sz="4" w:space="0" w:color="auto"/>
              <w:left w:val="single" w:sz="4" w:space="0" w:color="auto"/>
              <w:bottom w:val="single" w:sz="4" w:space="0" w:color="auto"/>
              <w:right w:val="single" w:sz="4" w:space="0" w:color="auto"/>
            </w:tcBorders>
          </w:tcPr>
          <w:p w14:paraId="76413BFE" w14:textId="77777777" w:rsidR="00BF5AA7" w:rsidRPr="00187176" w:rsidRDefault="00BF5AA7" w:rsidP="00BF5AA7">
            <w:pPr>
              <w:spacing w:line="320" w:lineRule="exact"/>
              <w:ind w:right="114"/>
            </w:pPr>
            <w:r w:rsidRPr="00187176">
              <w:t>5.7</w:t>
            </w:r>
          </w:p>
        </w:tc>
        <w:tc>
          <w:tcPr>
            <w:tcW w:w="5703" w:type="dxa"/>
            <w:tcBorders>
              <w:top w:val="single" w:sz="4" w:space="0" w:color="auto"/>
              <w:left w:val="single" w:sz="4" w:space="0" w:color="000000"/>
              <w:bottom w:val="single" w:sz="4" w:space="0" w:color="000000"/>
              <w:right w:val="single" w:sz="4" w:space="0" w:color="000000"/>
            </w:tcBorders>
            <w:shd w:val="clear" w:color="auto" w:fill="auto"/>
          </w:tcPr>
          <w:p w14:paraId="3FA77177" w14:textId="1D0E7CAD" w:rsidR="00BF5AA7" w:rsidRPr="009F2A5C" w:rsidRDefault="00BF5AA7" w:rsidP="00B224BE">
            <w:pPr>
              <w:spacing w:line="320" w:lineRule="exact"/>
              <w:ind w:right="156"/>
              <w:jc w:val="both"/>
            </w:pPr>
            <w:r w:rsidRPr="009F2A5C">
              <w:t xml:space="preserve">Insertion Tube Outer Diameter: </w:t>
            </w:r>
            <w:r w:rsidRPr="009F2A5C">
              <w:rPr>
                <w:u w:val="single"/>
              </w:rPr>
              <w:t>&lt;</w:t>
            </w:r>
            <w:r w:rsidR="00664E8F">
              <w:t>9.8</w:t>
            </w:r>
            <w:r w:rsidRPr="009F2A5C">
              <w:t xml:space="preserve"> mm</w:t>
            </w:r>
            <w:r w:rsidR="005D005C">
              <w:t>.</w:t>
            </w:r>
          </w:p>
        </w:tc>
        <w:tc>
          <w:tcPr>
            <w:tcW w:w="1526" w:type="dxa"/>
            <w:tcBorders>
              <w:top w:val="single" w:sz="4" w:space="0" w:color="auto"/>
              <w:left w:val="single" w:sz="4" w:space="0" w:color="auto"/>
              <w:bottom w:val="single" w:sz="4" w:space="0" w:color="auto"/>
              <w:right w:val="single" w:sz="4" w:space="0" w:color="auto"/>
            </w:tcBorders>
          </w:tcPr>
          <w:p w14:paraId="15B8B52E"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A0B5C1B" w14:textId="77777777" w:rsidR="00BF5AA7" w:rsidRPr="002205F7" w:rsidRDefault="00BF5AA7" w:rsidP="00BF5AA7">
            <w:pPr>
              <w:spacing w:line="320" w:lineRule="exact"/>
              <w:ind w:leftChars="47" w:left="113" w:right="156"/>
              <w:jc w:val="both"/>
              <w:rPr>
                <w:color w:val="FF0000"/>
              </w:rPr>
            </w:pPr>
          </w:p>
        </w:tc>
      </w:tr>
      <w:tr w:rsidR="00BF5AA7" w:rsidRPr="00187176" w14:paraId="157F03F6" w14:textId="77777777" w:rsidTr="00BC11F5">
        <w:tc>
          <w:tcPr>
            <w:tcW w:w="1135" w:type="dxa"/>
            <w:tcBorders>
              <w:top w:val="single" w:sz="4" w:space="0" w:color="auto"/>
              <w:left w:val="single" w:sz="4" w:space="0" w:color="auto"/>
              <w:bottom w:val="single" w:sz="4" w:space="0" w:color="auto"/>
              <w:right w:val="single" w:sz="4" w:space="0" w:color="auto"/>
            </w:tcBorders>
          </w:tcPr>
          <w:p w14:paraId="4120254C" w14:textId="77777777" w:rsidR="00BF5AA7" w:rsidRPr="00187176" w:rsidRDefault="00BF5AA7" w:rsidP="00BF5AA7">
            <w:pPr>
              <w:spacing w:line="320" w:lineRule="exact"/>
              <w:ind w:right="114"/>
            </w:pPr>
            <w:r w:rsidRPr="00187176">
              <w:t>5.8</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943B173" w14:textId="482A2B47" w:rsidR="00BF5AA7" w:rsidRPr="002205F7" w:rsidRDefault="00BF5AA7" w:rsidP="00B224BE">
            <w:pPr>
              <w:spacing w:line="320" w:lineRule="exact"/>
              <w:ind w:right="156"/>
              <w:jc w:val="both"/>
              <w:rPr>
                <w:color w:val="FF0000"/>
              </w:rPr>
            </w:pPr>
            <w:r>
              <w:t>Bending Section</w:t>
            </w:r>
            <w:r w:rsidR="005D005C">
              <w:t>:</w:t>
            </w:r>
          </w:p>
        </w:tc>
        <w:tc>
          <w:tcPr>
            <w:tcW w:w="1526" w:type="dxa"/>
            <w:tcBorders>
              <w:top w:val="single" w:sz="4" w:space="0" w:color="auto"/>
              <w:left w:val="single" w:sz="4" w:space="0" w:color="auto"/>
              <w:bottom w:val="single" w:sz="4" w:space="0" w:color="auto"/>
              <w:right w:val="single" w:sz="4" w:space="0" w:color="auto"/>
            </w:tcBorders>
          </w:tcPr>
          <w:p w14:paraId="04FB3E48"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590F7CB" w14:textId="77777777" w:rsidR="00BF5AA7" w:rsidRPr="002205F7" w:rsidRDefault="00BF5AA7" w:rsidP="00BF5AA7">
            <w:pPr>
              <w:spacing w:line="320" w:lineRule="exact"/>
              <w:ind w:leftChars="47" w:left="113" w:right="156"/>
              <w:jc w:val="both"/>
              <w:rPr>
                <w:color w:val="FF0000"/>
              </w:rPr>
            </w:pPr>
          </w:p>
        </w:tc>
      </w:tr>
      <w:tr w:rsidR="00BF5AA7" w:rsidRPr="00187176" w14:paraId="10C8F235" w14:textId="77777777" w:rsidTr="00BC11F5">
        <w:tc>
          <w:tcPr>
            <w:tcW w:w="1135" w:type="dxa"/>
            <w:tcBorders>
              <w:top w:val="single" w:sz="4" w:space="0" w:color="auto"/>
              <w:left w:val="single" w:sz="4" w:space="0" w:color="auto"/>
              <w:bottom w:val="single" w:sz="4" w:space="0" w:color="auto"/>
              <w:right w:val="single" w:sz="4" w:space="0" w:color="auto"/>
            </w:tcBorders>
          </w:tcPr>
          <w:p w14:paraId="4F0150D0" w14:textId="77777777" w:rsidR="00BF5AA7" w:rsidRPr="00187176"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086127C" w14:textId="7CE1094F" w:rsidR="00BF5AA7" w:rsidRDefault="00BF5AA7" w:rsidP="00B224BE">
            <w:pPr>
              <w:spacing w:line="320" w:lineRule="exact"/>
              <w:ind w:right="156"/>
              <w:jc w:val="both"/>
            </w:pPr>
            <w:r>
              <w:t>(a) Up: 210</w:t>
            </w:r>
            <w:r>
              <w:rPr>
                <w:rFonts w:ascii="Symbol" w:hAnsi="Symbol"/>
              </w:rPr>
              <w:t></w:t>
            </w:r>
            <w:r>
              <w:t xml:space="preserve"> or more</w:t>
            </w:r>
          </w:p>
        </w:tc>
        <w:tc>
          <w:tcPr>
            <w:tcW w:w="1526" w:type="dxa"/>
            <w:tcBorders>
              <w:top w:val="single" w:sz="4" w:space="0" w:color="auto"/>
              <w:left w:val="single" w:sz="4" w:space="0" w:color="auto"/>
              <w:bottom w:val="single" w:sz="4" w:space="0" w:color="auto"/>
              <w:right w:val="single" w:sz="4" w:space="0" w:color="auto"/>
            </w:tcBorders>
          </w:tcPr>
          <w:p w14:paraId="327FC722"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B074402" w14:textId="77777777" w:rsidR="00BF5AA7" w:rsidRPr="002205F7" w:rsidRDefault="00BF5AA7" w:rsidP="00BF5AA7">
            <w:pPr>
              <w:spacing w:line="320" w:lineRule="exact"/>
              <w:ind w:leftChars="47" w:left="113" w:right="156"/>
              <w:jc w:val="both"/>
              <w:rPr>
                <w:color w:val="FF0000"/>
              </w:rPr>
            </w:pPr>
          </w:p>
        </w:tc>
      </w:tr>
      <w:tr w:rsidR="00BF5AA7" w:rsidRPr="00187176" w14:paraId="2FD9D8D0" w14:textId="77777777" w:rsidTr="00BC11F5">
        <w:tc>
          <w:tcPr>
            <w:tcW w:w="1135" w:type="dxa"/>
            <w:tcBorders>
              <w:top w:val="single" w:sz="4" w:space="0" w:color="auto"/>
              <w:left w:val="single" w:sz="4" w:space="0" w:color="auto"/>
              <w:bottom w:val="single" w:sz="4" w:space="0" w:color="auto"/>
              <w:right w:val="single" w:sz="4" w:space="0" w:color="auto"/>
            </w:tcBorders>
          </w:tcPr>
          <w:p w14:paraId="591F526A" w14:textId="77777777" w:rsidR="00BF5AA7" w:rsidRPr="00187176" w:rsidRDefault="00BF5AA7" w:rsidP="00BF5AA7">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21A9885F" w14:textId="16EA7AD5" w:rsidR="00BF5AA7" w:rsidRDefault="00BF5AA7" w:rsidP="00B224BE">
            <w:pPr>
              <w:spacing w:line="320" w:lineRule="exact"/>
              <w:ind w:right="156"/>
              <w:jc w:val="both"/>
            </w:pPr>
            <w:r>
              <w:t>(b) Down: 90</w:t>
            </w:r>
            <w:r>
              <w:rPr>
                <w:rFonts w:ascii="Symbol" w:hAnsi="Symbol"/>
              </w:rPr>
              <w:t></w:t>
            </w:r>
            <w:r>
              <w:t xml:space="preserve"> or more</w:t>
            </w:r>
          </w:p>
        </w:tc>
        <w:tc>
          <w:tcPr>
            <w:tcW w:w="1526" w:type="dxa"/>
            <w:tcBorders>
              <w:top w:val="single" w:sz="4" w:space="0" w:color="auto"/>
              <w:left w:val="single" w:sz="4" w:space="0" w:color="auto"/>
              <w:bottom w:val="single" w:sz="4" w:space="0" w:color="auto"/>
              <w:right w:val="single" w:sz="4" w:space="0" w:color="auto"/>
            </w:tcBorders>
          </w:tcPr>
          <w:p w14:paraId="7FE17282"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6F2E8CE" w14:textId="77777777" w:rsidR="00BF5AA7" w:rsidRPr="002205F7" w:rsidRDefault="00BF5AA7" w:rsidP="00BF5AA7">
            <w:pPr>
              <w:spacing w:line="320" w:lineRule="exact"/>
              <w:ind w:leftChars="47" w:left="113" w:right="156"/>
              <w:jc w:val="both"/>
              <w:rPr>
                <w:color w:val="FF0000"/>
              </w:rPr>
            </w:pPr>
          </w:p>
        </w:tc>
      </w:tr>
      <w:tr w:rsidR="00BF5AA7" w:rsidRPr="00187176" w14:paraId="434E3B17" w14:textId="77777777" w:rsidTr="00BC11F5">
        <w:tc>
          <w:tcPr>
            <w:tcW w:w="1135" w:type="dxa"/>
            <w:tcBorders>
              <w:top w:val="single" w:sz="4" w:space="0" w:color="auto"/>
              <w:left w:val="single" w:sz="4" w:space="0" w:color="auto"/>
              <w:bottom w:val="single" w:sz="4" w:space="0" w:color="auto"/>
              <w:right w:val="single" w:sz="4" w:space="0" w:color="auto"/>
            </w:tcBorders>
          </w:tcPr>
          <w:p w14:paraId="73BDDF85" w14:textId="77777777" w:rsidR="00BF5AA7" w:rsidRPr="00187176" w:rsidRDefault="00BF5AA7" w:rsidP="00BF5AA7">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5634E441" w14:textId="6271707B" w:rsidR="00BF5AA7" w:rsidRDefault="00BF5AA7" w:rsidP="00B224BE">
            <w:pPr>
              <w:spacing w:line="320" w:lineRule="exact"/>
              <w:ind w:right="156"/>
              <w:jc w:val="both"/>
            </w:pPr>
            <w:r>
              <w:t>(c) Right: 100</w:t>
            </w:r>
            <w:r>
              <w:rPr>
                <w:rFonts w:ascii="Symbol" w:hAnsi="Symbol"/>
              </w:rPr>
              <w:t></w:t>
            </w:r>
            <w:r>
              <w:t xml:space="preserve"> or more</w:t>
            </w:r>
          </w:p>
        </w:tc>
        <w:tc>
          <w:tcPr>
            <w:tcW w:w="1526" w:type="dxa"/>
            <w:tcBorders>
              <w:top w:val="single" w:sz="4" w:space="0" w:color="auto"/>
              <w:left w:val="single" w:sz="4" w:space="0" w:color="auto"/>
              <w:bottom w:val="single" w:sz="4" w:space="0" w:color="auto"/>
              <w:right w:val="single" w:sz="4" w:space="0" w:color="auto"/>
            </w:tcBorders>
          </w:tcPr>
          <w:p w14:paraId="46258407"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846E865" w14:textId="77777777" w:rsidR="00BF5AA7" w:rsidRPr="002205F7" w:rsidRDefault="00BF5AA7" w:rsidP="00BF5AA7">
            <w:pPr>
              <w:spacing w:line="320" w:lineRule="exact"/>
              <w:ind w:leftChars="47" w:left="113" w:right="156"/>
              <w:jc w:val="both"/>
              <w:rPr>
                <w:color w:val="FF0000"/>
              </w:rPr>
            </w:pPr>
          </w:p>
        </w:tc>
      </w:tr>
      <w:tr w:rsidR="00BF5AA7" w:rsidRPr="00187176" w14:paraId="05F25A3E" w14:textId="77777777" w:rsidTr="00BC11F5">
        <w:tc>
          <w:tcPr>
            <w:tcW w:w="1135" w:type="dxa"/>
            <w:tcBorders>
              <w:top w:val="single" w:sz="4" w:space="0" w:color="auto"/>
              <w:left w:val="single" w:sz="4" w:space="0" w:color="auto"/>
              <w:bottom w:val="single" w:sz="4" w:space="0" w:color="auto"/>
              <w:right w:val="single" w:sz="4" w:space="0" w:color="auto"/>
            </w:tcBorders>
          </w:tcPr>
          <w:p w14:paraId="75F9A704" w14:textId="77777777" w:rsidR="00BF5AA7" w:rsidRPr="00187176" w:rsidRDefault="00BF5AA7" w:rsidP="00BF5AA7">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058929C3" w14:textId="5A2023D0" w:rsidR="00BF5AA7" w:rsidRDefault="00BF5AA7" w:rsidP="00B224BE">
            <w:pPr>
              <w:spacing w:line="320" w:lineRule="exact"/>
              <w:ind w:right="156"/>
              <w:jc w:val="both"/>
            </w:pPr>
            <w:r>
              <w:t>(d) Left: 100</w:t>
            </w:r>
            <w:r>
              <w:rPr>
                <w:rFonts w:ascii="Symbol" w:hAnsi="Symbol"/>
              </w:rPr>
              <w:t></w:t>
            </w:r>
            <w:r>
              <w:t xml:space="preserve"> or more</w:t>
            </w:r>
          </w:p>
        </w:tc>
        <w:tc>
          <w:tcPr>
            <w:tcW w:w="1526" w:type="dxa"/>
            <w:tcBorders>
              <w:top w:val="single" w:sz="4" w:space="0" w:color="auto"/>
              <w:left w:val="single" w:sz="4" w:space="0" w:color="auto"/>
              <w:bottom w:val="single" w:sz="4" w:space="0" w:color="auto"/>
              <w:right w:val="single" w:sz="4" w:space="0" w:color="auto"/>
            </w:tcBorders>
          </w:tcPr>
          <w:p w14:paraId="7A13C121"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2E4FE08" w14:textId="77777777" w:rsidR="00BF5AA7" w:rsidRPr="002205F7" w:rsidRDefault="00BF5AA7" w:rsidP="00BF5AA7">
            <w:pPr>
              <w:spacing w:line="320" w:lineRule="exact"/>
              <w:ind w:leftChars="47" w:left="113" w:right="156"/>
              <w:jc w:val="both"/>
              <w:rPr>
                <w:color w:val="FF0000"/>
              </w:rPr>
            </w:pPr>
          </w:p>
        </w:tc>
      </w:tr>
      <w:tr w:rsidR="00BF5AA7" w:rsidRPr="00187176" w14:paraId="3E4B6AA9" w14:textId="77777777" w:rsidTr="00BC11F5">
        <w:tc>
          <w:tcPr>
            <w:tcW w:w="1135" w:type="dxa"/>
            <w:tcBorders>
              <w:top w:val="single" w:sz="4" w:space="0" w:color="auto"/>
              <w:left w:val="single" w:sz="4" w:space="0" w:color="auto"/>
              <w:bottom w:val="single" w:sz="4" w:space="0" w:color="auto"/>
              <w:right w:val="single" w:sz="4" w:space="0" w:color="auto"/>
            </w:tcBorders>
          </w:tcPr>
          <w:p w14:paraId="44C7A658" w14:textId="77777777" w:rsidR="00BF5AA7" w:rsidRPr="00187176" w:rsidRDefault="00BF5AA7" w:rsidP="00BF5AA7">
            <w:pPr>
              <w:spacing w:line="320" w:lineRule="exact"/>
              <w:ind w:right="114"/>
            </w:pPr>
            <w:r w:rsidRPr="00187176">
              <w:t>5.9</w:t>
            </w:r>
          </w:p>
        </w:tc>
        <w:tc>
          <w:tcPr>
            <w:tcW w:w="5703" w:type="dxa"/>
            <w:tcBorders>
              <w:top w:val="single" w:sz="4" w:space="0" w:color="000000"/>
              <w:left w:val="single" w:sz="4" w:space="0" w:color="000000"/>
              <w:bottom w:val="nil"/>
              <w:right w:val="single" w:sz="4" w:space="0" w:color="000000"/>
            </w:tcBorders>
            <w:shd w:val="clear" w:color="auto" w:fill="auto"/>
          </w:tcPr>
          <w:p w14:paraId="3A455DBA" w14:textId="4C02769B" w:rsidR="00BF5AA7" w:rsidRPr="002205F7" w:rsidRDefault="00BF5AA7" w:rsidP="00B224BE">
            <w:pPr>
              <w:spacing w:line="320" w:lineRule="exact"/>
              <w:ind w:right="156"/>
              <w:jc w:val="both"/>
              <w:rPr>
                <w:color w:val="FF0000"/>
              </w:rPr>
            </w:pPr>
            <w:r>
              <w:t>Working Length: 1100mm +/- 10%</w:t>
            </w:r>
          </w:p>
        </w:tc>
        <w:tc>
          <w:tcPr>
            <w:tcW w:w="1526" w:type="dxa"/>
            <w:tcBorders>
              <w:top w:val="single" w:sz="4" w:space="0" w:color="auto"/>
              <w:left w:val="single" w:sz="4" w:space="0" w:color="auto"/>
              <w:bottom w:val="single" w:sz="4" w:space="0" w:color="auto"/>
              <w:right w:val="single" w:sz="4" w:space="0" w:color="auto"/>
            </w:tcBorders>
          </w:tcPr>
          <w:p w14:paraId="122987A8"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E45FEC3" w14:textId="77777777" w:rsidR="00BF5AA7" w:rsidRPr="002205F7" w:rsidRDefault="00BF5AA7" w:rsidP="00BF5AA7">
            <w:pPr>
              <w:spacing w:line="320" w:lineRule="exact"/>
              <w:ind w:leftChars="47" w:left="113" w:right="156"/>
              <w:jc w:val="both"/>
              <w:rPr>
                <w:color w:val="FF0000"/>
              </w:rPr>
            </w:pPr>
          </w:p>
        </w:tc>
      </w:tr>
      <w:tr w:rsidR="00BF5AA7" w:rsidRPr="00187176" w14:paraId="20A5F987" w14:textId="77777777" w:rsidTr="00BC11F5">
        <w:tc>
          <w:tcPr>
            <w:tcW w:w="1135" w:type="dxa"/>
            <w:tcBorders>
              <w:top w:val="single" w:sz="4" w:space="0" w:color="auto"/>
              <w:left w:val="single" w:sz="4" w:space="0" w:color="auto"/>
              <w:bottom w:val="single" w:sz="4" w:space="0" w:color="auto"/>
              <w:right w:val="single" w:sz="4" w:space="0" w:color="auto"/>
            </w:tcBorders>
          </w:tcPr>
          <w:p w14:paraId="6E47BDD8" w14:textId="77777777" w:rsidR="00BF5AA7" w:rsidRPr="00187176" w:rsidRDefault="00BF5AA7" w:rsidP="00BF5AA7">
            <w:pPr>
              <w:spacing w:line="320" w:lineRule="exact"/>
              <w:ind w:right="114"/>
            </w:pPr>
            <w:r w:rsidRPr="00187176">
              <w:t>5.10</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14AE940" w14:textId="653C7074" w:rsidR="00BF5AA7" w:rsidRPr="009F2A5C" w:rsidRDefault="00BF5AA7" w:rsidP="00B00F46">
            <w:pPr>
              <w:spacing w:line="320" w:lineRule="exact"/>
              <w:ind w:right="156"/>
              <w:jc w:val="both"/>
            </w:pPr>
            <w:r w:rsidRPr="009F2A5C">
              <w:t xml:space="preserve">Instrument channel inner diameter: </w:t>
            </w:r>
            <w:r w:rsidR="00B00F46" w:rsidRPr="009F2A5C">
              <w:t>≥</w:t>
            </w:r>
            <w:r w:rsidRPr="009F2A5C">
              <w:t xml:space="preserve"> 2.8mm</w:t>
            </w:r>
          </w:p>
        </w:tc>
        <w:tc>
          <w:tcPr>
            <w:tcW w:w="1526" w:type="dxa"/>
            <w:tcBorders>
              <w:top w:val="single" w:sz="4" w:space="0" w:color="auto"/>
              <w:left w:val="single" w:sz="4" w:space="0" w:color="auto"/>
              <w:bottom w:val="single" w:sz="4" w:space="0" w:color="auto"/>
              <w:right w:val="single" w:sz="4" w:space="0" w:color="auto"/>
            </w:tcBorders>
          </w:tcPr>
          <w:p w14:paraId="41E317BD"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0127F2F" w14:textId="77777777" w:rsidR="00BF5AA7" w:rsidRPr="002205F7" w:rsidRDefault="00BF5AA7" w:rsidP="00BF5AA7">
            <w:pPr>
              <w:spacing w:line="320" w:lineRule="exact"/>
              <w:ind w:leftChars="47" w:left="113" w:right="156"/>
              <w:jc w:val="both"/>
              <w:rPr>
                <w:color w:val="FF0000"/>
              </w:rPr>
            </w:pPr>
          </w:p>
        </w:tc>
      </w:tr>
      <w:tr w:rsidR="00BF5AA7" w:rsidRPr="00187176" w14:paraId="033AF29B" w14:textId="77777777" w:rsidTr="00BC11F5">
        <w:tc>
          <w:tcPr>
            <w:tcW w:w="1135" w:type="dxa"/>
            <w:tcBorders>
              <w:top w:val="single" w:sz="4" w:space="0" w:color="auto"/>
              <w:left w:val="single" w:sz="4" w:space="0" w:color="auto"/>
              <w:bottom w:val="single" w:sz="4" w:space="0" w:color="auto"/>
              <w:right w:val="single" w:sz="4" w:space="0" w:color="auto"/>
            </w:tcBorders>
          </w:tcPr>
          <w:p w14:paraId="1A628683" w14:textId="77777777" w:rsidR="00BF5AA7" w:rsidRPr="00187176" w:rsidRDefault="00BF5AA7" w:rsidP="00BF5AA7">
            <w:pPr>
              <w:spacing w:line="320" w:lineRule="exact"/>
              <w:ind w:right="114"/>
            </w:pPr>
            <w:r w:rsidRPr="00187176">
              <w:t>5.11</w:t>
            </w:r>
          </w:p>
        </w:tc>
        <w:tc>
          <w:tcPr>
            <w:tcW w:w="5703" w:type="dxa"/>
            <w:tcBorders>
              <w:top w:val="nil"/>
              <w:left w:val="single" w:sz="4" w:space="0" w:color="000000"/>
              <w:bottom w:val="single" w:sz="4" w:space="0" w:color="000000"/>
              <w:right w:val="single" w:sz="4" w:space="0" w:color="000000"/>
            </w:tcBorders>
            <w:shd w:val="clear" w:color="auto" w:fill="auto"/>
          </w:tcPr>
          <w:p w14:paraId="50CF1A98" w14:textId="2932EAFA" w:rsidR="00BF5AA7" w:rsidRPr="009F2A5C" w:rsidRDefault="00BF5AA7" w:rsidP="00B224BE">
            <w:pPr>
              <w:spacing w:line="320" w:lineRule="exact"/>
              <w:ind w:right="156"/>
              <w:jc w:val="both"/>
            </w:pPr>
            <w:r w:rsidRPr="009F2A5C">
              <w:t>One-step connector shall be equipped to improve durability and hygienic</w:t>
            </w:r>
            <w:r w:rsidR="005A0DFD" w:rsidRPr="009F2A5C">
              <w:t>ity</w:t>
            </w:r>
            <w:r w:rsidRPr="009F2A5C">
              <w:t>.</w:t>
            </w:r>
          </w:p>
        </w:tc>
        <w:tc>
          <w:tcPr>
            <w:tcW w:w="1526" w:type="dxa"/>
            <w:tcBorders>
              <w:top w:val="single" w:sz="4" w:space="0" w:color="auto"/>
              <w:left w:val="single" w:sz="4" w:space="0" w:color="auto"/>
              <w:bottom w:val="single" w:sz="4" w:space="0" w:color="auto"/>
              <w:right w:val="single" w:sz="4" w:space="0" w:color="auto"/>
            </w:tcBorders>
          </w:tcPr>
          <w:p w14:paraId="343C0C3E"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EAE63E3" w14:textId="77777777" w:rsidR="00BF5AA7" w:rsidRPr="002205F7" w:rsidRDefault="00BF5AA7" w:rsidP="00BF5AA7">
            <w:pPr>
              <w:spacing w:line="320" w:lineRule="exact"/>
              <w:ind w:leftChars="47" w:left="113" w:right="156"/>
              <w:jc w:val="both"/>
              <w:rPr>
                <w:color w:val="FF0000"/>
              </w:rPr>
            </w:pPr>
          </w:p>
        </w:tc>
      </w:tr>
      <w:tr w:rsidR="00BF5AA7" w:rsidRPr="00187176" w14:paraId="2A95B09F" w14:textId="77777777" w:rsidTr="00BC11F5">
        <w:tc>
          <w:tcPr>
            <w:tcW w:w="1135" w:type="dxa"/>
            <w:tcBorders>
              <w:top w:val="single" w:sz="4" w:space="0" w:color="auto"/>
              <w:left w:val="single" w:sz="4" w:space="0" w:color="auto"/>
              <w:bottom w:val="single" w:sz="4" w:space="0" w:color="auto"/>
              <w:right w:val="single" w:sz="4" w:space="0" w:color="auto"/>
            </w:tcBorders>
          </w:tcPr>
          <w:p w14:paraId="0779D098" w14:textId="77777777" w:rsidR="00BF5AA7" w:rsidRPr="00187176" w:rsidRDefault="00BF5AA7" w:rsidP="00BF5AA7">
            <w:pPr>
              <w:spacing w:line="320" w:lineRule="exact"/>
              <w:ind w:right="114"/>
            </w:pPr>
            <w:r>
              <w:t>5</w:t>
            </w:r>
            <w:r w:rsidRPr="00187176">
              <w:t>.12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744181B" w14:textId="088B637A" w:rsidR="00BF5AA7" w:rsidRPr="009F2A5C" w:rsidRDefault="00BF5AA7" w:rsidP="00B224BE">
            <w:pPr>
              <w:spacing w:line="320" w:lineRule="exact"/>
              <w:ind w:right="156"/>
              <w:jc w:val="both"/>
            </w:pPr>
            <w:r w:rsidRPr="009F2A5C">
              <w:t>Scope ID function</w:t>
            </w:r>
            <w:r w:rsidRPr="009F2A5C">
              <w:br/>
              <w:t xml:space="preserve">It shall incorporate a memory chip that stores information about that scope such as its model, serial number, and basic specification. When the scope </w:t>
            </w:r>
            <w:proofErr w:type="gramStart"/>
            <w:r w:rsidRPr="009F2A5C">
              <w:t>is connected</w:t>
            </w:r>
            <w:proofErr w:type="gramEnd"/>
            <w:r w:rsidRPr="009F2A5C">
              <w:t xml:space="preserve"> to the</w:t>
            </w:r>
            <w:r w:rsidR="00B224BE" w:rsidRPr="009F2A5C">
              <w:t xml:space="preserve"> </w:t>
            </w:r>
            <w:r w:rsidRPr="009F2A5C">
              <w:t>video processor, the scope’s information is automatically transmitted to the system.</w:t>
            </w:r>
          </w:p>
        </w:tc>
        <w:tc>
          <w:tcPr>
            <w:tcW w:w="1526" w:type="dxa"/>
            <w:tcBorders>
              <w:top w:val="single" w:sz="4" w:space="0" w:color="auto"/>
              <w:left w:val="single" w:sz="4" w:space="0" w:color="auto"/>
              <w:bottom w:val="single" w:sz="4" w:space="0" w:color="auto"/>
              <w:right w:val="single" w:sz="4" w:space="0" w:color="auto"/>
            </w:tcBorders>
          </w:tcPr>
          <w:p w14:paraId="3A5DC02E"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9A28359" w14:textId="77777777" w:rsidR="00BF5AA7" w:rsidRPr="002205F7" w:rsidRDefault="00BF5AA7" w:rsidP="00BF5AA7">
            <w:pPr>
              <w:spacing w:line="320" w:lineRule="exact"/>
              <w:ind w:leftChars="47" w:left="113" w:right="156"/>
              <w:jc w:val="both"/>
              <w:rPr>
                <w:color w:val="FF0000"/>
              </w:rPr>
            </w:pPr>
          </w:p>
        </w:tc>
      </w:tr>
      <w:tr w:rsidR="00BF5AA7" w:rsidRPr="00187176" w14:paraId="5D2CC591" w14:textId="77777777" w:rsidTr="00BC11F5">
        <w:tc>
          <w:tcPr>
            <w:tcW w:w="1135" w:type="dxa"/>
            <w:tcBorders>
              <w:top w:val="single" w:sz="4" w:space="0" w:color="auto"/>
              <w:left w:val="single" w:sz="4" w:space="0" w:color="auto"/>
              <w:bottom w:val="single" w:sz="4" w:space="0" w:color="auto"/>
              <w:right w:val="single" w:sz="4" w:space="0" w:color="auto"/>
            </w:tcBorders>
          </w:tcPr>
          <w:p w14:paraId="6BFE9DFC" w14:textId="26E4596A" w:rsidR="00BF5AA7" w:rsidRDefault="00BF5AA7" w:rsidP="00BF5AA7">
            <w:pPr>
              <w:spacing w:line="320" w:lineRule="exact"/>
              <w:ind w:right="114"/>
            </w:pPr>
            <w:r>
              <w:rPr>
                <w:rFonts w:hint="eastAsia"/>
              </w:rPr>
              <w:t>5.13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21FFCF13" w14:textId="490DD49E" w:rsidR="00BF5AA7" w:rsidRDefault="00BF5AA7" w:rsidP="00B224BE">
            <w:pPr>
              <w:spacing w:line="320" w:lineRule="exact"/>
              <w:ind w:right="156"/>
              <w:jc w:val="both"/>
            </w:pPr>
            <w:r>
              <w:t xml:space="preserve">The air/water valve, suction valve, and cleaning accessories shall be autoclavable that needs no </w:t>
            </w:r>
            <w:r w:rsidR="00234E88">
              <w:t>lubrication for</w:t>
            </w:r>
            <w:r>
              <w:t xml:space="preserve"> thorough cleaning and disinfecting. Single-use item </w:t>
            </w:r>
            <w:proofErr w:type="gramStart"/>
            <w:r>
              <w:t>will also be considered</w:t>
            </w:r>
            <w:proofErr w:type="gramEnd"/>
            <w:r>
              <w:t>.</w:t>
            </w:r>
          </w:p>
        </w:tc>
        <w:tc>
          <w:tcPr>
            <w:tcW w:w="1526" w:type="dxa"/>
            <w:tcBorders>
              <w:top w:val="single" w:sz="4" w:space="0" w:color="auto"/>
              <w:left w:val="single" w:sz="4" w:space="0" w:color="auto"/>
              <w:bottom w:val="single" w:sz="4" w:space="0" w:color="auto"/>
              <w:right w:val="single" w:sz="4" w:space="0" w:color="auto"/>
            </w:tcBorders>
          </w:tcPr>
          <w:p w14:paraId="6DB7CF8F"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FA2A1FA" w14:textId="77777777" w:rsidR="00BF5AA7" w:rsidRPr="002205F7" w:rsidRDefault="00BF5AA7" w:rsidP="00BF5AA7">
            <w:pPr>
              <w:spacing w:line="320" w:lineRule="exact"/>
              <w:ind w:leftChars="47" w:left="113" w:right="156"/>
              <w:jc w:val="both"/>
              <w:rPr>
                <w:color w:val="FF0000"/>
              </w:rPr>
            </w:pPr>
          </w:p>
        </w:tc>
      </w:tr>
      <w:tr w:rsidR="00BF5AA7" w:rsidRPr="00187176" w14:paraId="35C3BBFF" w14:textId="77777777" w:rsidTr="00BC11F5">
        <w:tc>
          <w:tcPr>
            <w:tcW w:w="1135" w:type="dxa"/>
            <w:tcBorders>
              <w:top w:val="single" w:sz="4" w:space="0" w:color="auto"/>
              <w:left w:val="single" w:sz="4" w:space="0" w:color="auto"/>
              <w:bottom w:val="single" w:sz="4" w:space="0" w:color="auto"/>
              <w:right w:val="single" w:sz="4" w:space="0" w:color="auto"/>
            </w:tcBorders>
          </w:tcPr>
          <w:p w14:paraId="7B15B703" w14:textId="11A2179B" w:rsidR="00BF5AA7" w:rsidRDefault="00BF5AA7" w:rsidP="00BF5AA7">
            <w:pPr>
              <w:spacing w:line="320" w:lineRule="exact"/>
              <w:ind w:right="114"/>
            </w:pPr>
            <w:r>
              <w:rPr>
                <w:rFonts w:hint="eastAsia"/>
              </w:rPr>
              <w:t>5.14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B1AED79" w14:textId="6530DB96" w:rsidR="00BF5AA7" w:rsidRDefault="00BF5AA7" w:rsidP="005D005C">
            <w:pPr>
              <w:spacing w:line="320" w:lineRule="exact"/>
              <w:ind w:right="156"/>
              <w:jc w:val="both"/>
            </w:pPr>
            <w:r>
              <w:t xml:space="preserve">It </w:t>
            </w:r>
            <w:proofErr w:type="gramStart"/>
            <w:r>
              <w:t>shall be fully immersed</w:t>
            </w:r>
            <w:proofErr w:type="gramEnd"/>
            <w:r>
              <w:t xml:space="preserve"> in disinfecting solution for thorough automated reprocessing</w:t>
            </w:r>
            <w:r w:rsidR="005D005C">
              <w:t xml:space="preserve"> to </w:t>
            </w:r>
            <w:r>
              <w:t>reduc</w:t>
            </w:r>
            <w:r w:rsidR="005D005C">
              <w:t>e</w:t>
            </w:r>
            <w:r>
              <w:t xml:space="preserve"> the risk of cross-contamination.</w:t>
            </w:r>
          </w:p>
        </w:tc>
        <w:tc>
          <w:tcPr>
            <w:tcW w:w="1526" w:type="dxa"/>
            <w:tcBorders>
              <w:top w:val="single" w:sz="4" w:space="0" w:color="auto"/>
              <w:left w:val="single" w:sz="4" w:space="0" w:color="auto"/>
              <w:bottom w:val="single" w:sz="4" w:space="0" w:color="auto"/>
              <w:right w:val="single" w:sz="4" w:space="0" w:color="auto"/>
            </w:tcBorders>
          </w:tcPr>
          <w:p w14:paraId="2314F1E2"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590240B" w14:textId="77777777" w:rsidR="00BF5AA7" w:rsidRPr="002205F7" w:rsidRDefault="00BF5AA7" w:rsidP="00BF5AA7">
            <w:pPr>
              <w:spacing w:line="320" w:lineRule="exact"/>
              <w:ind w:leftChars="47" w:left="113" w:right="156"/>
              <w:jc w:val="both"/>
              <w:rPr>
                <w:color w:val="FF0000"/>
              </w:rPr>
            </w:pPr>
          </w:p>
        </w:tc>
      </w:tr>
      <w:tr w:rsidR="00BF5AA7" w:rsidRPr="00187176" w14:paraId="28036E79" w14:textId="77777777" w:rsidTr="00BC11F5">
        <w:tc>
          <w:tcPr>
            <w:tcW w:w="1135" w:type="dxa"/>
            <w:tcBorders>
              <w:top w:val="single" w:sz="4" w:space="0" w:color="auto"/>
              <w:left w:val="single" w:sz="4" w:space="0" w:color="auto"/>
              <w:bottom w:val="single" w:sz="4" w:space="0" w:color="auto"/>
              <w:right w:val="single" w:sz="4" w:space="0" w:color="auto"/>
            </w:tcBorders>
          </w:tcPr>
          <w:p w14:paraId="77EF7674" w14:textId="317A9032" w:rsidR="00BF5AA7" w:rsidRDefault="00BF5AA7" w:rsidP="00BF5AA7">
            <w:pPr>
              <w:spacing w:line="320" w:lineRule="exact"/>
              <w:ind w:right="114"/>
            </w:pPr>
            <w:r>
              <w:rPr>
                <w:rFonts w:hint="eastAsia"/>
              </w:rPr>
              <w:t>5.15</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8A03734" w14:textId="75E77D32" w:rsidR="00BF5AA7" w:rsidRDefault="00BF5AA7" w:rsidP="00B224BE">
            <w:pPr>
              <w:spacing w:line="320" w:lineRule="exact"/>
              <w:ind w:right="156"/>
              <w:jc w:val="both"/>
            </w:pPr>
            <w:r>
              <w:t>The v</w:t>
            </w:r>
            <w:r w:rsidRPr="009F2A5C">
              <w:t>ideo gastroscope shall be compatible with the video processor offered</w:t>
            </w:r>
            <w:r w:rsidR="005A0DFD" w:rsidRPr="009F2A5C">
              <w:t xml:space="preserve"> with full support of the Image Enhanced Endoscopy features mentioned in Clause 2.6</w:t>
            </w:r>
            <w:r w:rsidRPr="009F2A5C">
              <w:t>.</w:t>
            </w:r>
          </w:p>
        </w:tc>
        <w:tc>
          <w:tcPr>
            <w:tcW w:w="1526" w:type="dxa"/>
            <w:tcBorders>
              <w:top w:val="single" w:sz="4" w:space="0" w:color="auto"/>
              <w:left w:val="single" w:sz="4" w:space="0" w:color="auto"/>
              <w:bottom w:val="single" w:sz="4" w:space="0" w:color="auto"/>
              <w:right w:val="single" w:sz="4" w:space="0" w:color="auto"/>
            </w:tcBorders>
          </w:tcPr>
          <w:p w14:paraId="7572917E"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744732D" w14:textId="77777777" w:rsidR="00BF5AA7" w:rsidRPr="002205F7" w:rsidRDefault="00BF5AA7" w:rsidP="00BF5AA7">
            <w:pPr>
              <w:spacing w:line="320" w:lineRule="exact"/>
              <w:ind w:leftChars="47" w:left="113" w:right="156"/>
              <w:jc w:val="both"/>
              <w:rPr>
                <w:color w:val="FF0000"/>
              </w:rPr>
            </w:pPr>
          </w:p>
        </w:tc>
      </w:tr>
      <w:tr w:rsidR="00BF5AA7" w:rsidRPr="00187176" w14:paraId="442B63C6" w14:textId="77777777" w:rsidTr="005E523E">
        <w:tc>
          <w:tcPr>
            <w:tcW w:w="1135" w:type="dxa"/>
            <w:tcBorders>
              <w:top w:val="single" w:sz="4" w:space="0" w:color="auto"/>
              <w:left w:val="single" w:sz="4" w:space="0" w:color="auto"/>
              <w:bottom w:val="single" w:sz="4" w:space="0" w:color="auto"/>
              <w:right w:val="single" w:sz="4" w:space="0" w:color="auto"/>
            </w:tcBorders>
          </w:tcPr>
          <w:p w14:paraId="7CE927F8" w14:textId="609199AF" w:rsidR="00BF5AA7" w:rsidRDefault="00BF5AA7" w:rsidP="00BF5AA7">
            <w:pPr>
              <w:spacing w:line="320" w:lineRule="exact"/>
              <w:ind w:right="114"/>
            </w:pPr>
            <w:r>
              <w:rPr>
                <w:b/>
              </w:rPr>
              <w:t>6</w:t>
            </w:r>
          </w:p>
        </w:tc>
        <w:tc>
          <w:tcPr>
            <w:tcW w:w="5703" w:type="dxa"/>
            <w:tcBorders>
              <w:top w:val="single" w:sz="4" w:space="0" w:color="auto"/>
              <w:left w:val="single" w:sz="4" w:space="0" w:color="auto"/>
              <w:bottom w:val="single" w:sz="4" w:space="0" w:color="auto"/>
              <w:right w:val="single" w:sz="4" w:space="0" w:color="auto"/>
            </w:tcBorders>
            <w:vAlign w:val="center"/>
          </w:tcPr>
          <w:p w14:paraId="17AF44F7" w14:textId="0C201433" w:rsidR="00BF5AA7" w:rsidRPr="00232C55" w:rsidRDefault="00BF5AA7" w:rsidP="00B224BE">
            <w:pPr>
              <w:spacing w:line="320" w:lineRule="exact"/>
              <w:ind w:right="156"/>
              <w:jc w:val="both"/>
              <w:rPr>
                <w:b/>
                <w:color w:val="FF0000"/>
              </w:rPr>
            </w:pPr>
            <w:r w:rsidRPr="00232C55">
              <w:rPr>
                <w:b/>
              </w:rPr>
              <w:t>Video Colonoscope</w:t>
            </w:r>
            <w:r w:rsidRPr="00232C55">
              <w:rPr>
                <w:b/>
                <w:color w:val="FF0000"/>
              </w:rPr>
              <w:tab/>
            </w:r>
          </w:p>
        </w:tc>
        <w:tc>
          <w:tcPr>
            <w:tcW w:w="1526" w:type="dxa"/>
            <w:tcBorders>
              <w:top w:val="single" w:sz="4" w:space="0" w:color="auto"/>
              <w:left w:val="single" w:sz="4" w:space="0" w:color="auto"/>
              <w:bottom w:val="single" w:sz="4" w:space="0" w:color="auto"/>
              <w:right w:val="nil"/>
            </w:tcBorders>
          </w:tcPr>
          <w:p w14:paraId="39F5728D"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nil"/>
              <w:bottom w:val="single" w:sz="4" w:space="0" w:color="auto"/>
              <w:right w:val="single" w:sz="4" w:space="0" w:color="auto"/>
            </w:tcBorders>
          </w:tcPr>
          <w:p w14:paraId="18385541" w14:textId="77777777" w:rsidR="00BF5AA7" w:rsidRPr="002205F7" w:rsidRDefault="00BF5AA7" w:rsidP="00BF5AA7">
            <w:pPr>
              <w:spacing w:line="320" w:lineRule="exact"/>
              <w:ind w:leftChars="47" w:left="113" w:right="156"/>
              <w:jc w:val="both"/>
              <w:rPr>
                <w:color w:val="FF0000"/>
              </w:rPr>
            </w:pPr>
          </w:p>
        </w:tc>
      </w:tr>
      <w:tr w:rsidR="00BF5AA7" w:rsidRPr="00187176" w14:paraId="7D439A56" w14:textId="77777777" w:rsidTr="00BC11F5">
        <w:tc>
          <w:tcPr>
            <w:tcW w:w="1135" w:type="dxa"/>
            <w:tcBorders>
              <w:top w:val="single" w:sz="4" w:space="0" w:color="auto"/>
              <w:left w:val="single" w:sz="4" w:space="0" w:color="auto"/>
              <w:bottom w:val="single" w:sz="4" w:space="0" w:color="auto"/>
              <w:right w:val="single" w:sz="4" w:space="0" w:color="auto"/>
            </w:tcBorders>
          </w:tcPr>
          <w:p w14:paraId="33F4FDE7" w14:textId="77777777" w:rsidR="00BF5AA7" w:rsidRPr="00187176" w:rsidRDefault="00BF5AA7" w:rsidP="00BF5AA7">
            <w:pPr>
              <w:spacing w:line="320" w:lineRule="exact"/>
              <w:ind w:right="114"/>
            </w:pPr>
            <w:r w:rsidRPr="00187176">
              <w:t>6.1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8BD4D20" w14:textId="7F077ABC" w:rsidR="00BF5AA7" w:rsidRPr="00187176" w:rsidRDefault="00BF5AA7" w:rsidP="00B224BE">
            <w:pPr>
              <w:spacing w:line="320" w:lineRule="exact"/>
              <w:ind w:right="156"/>
              <w:jc w:val="both"/>
            </w:pPr>
            <w:r>
              <w:t>T</w:t>
            </w:r>
            <w:r w:rsidRPr="009F2A5C">
              <w:t>he image sensor shall be a CMOS/CCD built into the</w:t>
            </w:r>
            <w:r w:rsidR="00B224BE" w:rsidRPr="009F2A5C">
              <w:t xml:space="preserve"> </w:t>
            </w:r>
            <w:r w:rsidRPr="009F2A5C">
              <w:t xml:space="preserve">scope tip for Full HD-resolution image quality </w:t>
            </w:r>
            <w:r w:rsidR="005A0DFD" w:rsidRPr="009F2A5C">
              <w:t>(or better)</w:t>
            </w:r>
            <w:r w:rsidRPr="009F2A5C">
              <w:t xml:space="preserve"> and support the advanced imaging features of video processor for improved tissue visualization.</w:t>
            </w:r>
          </w:p>
        </w:tc>
        <w:tc>
          <w:tcPr>
            <w:tcW w:w="1526" w:type="dxa"/>
            <w:tcBorders>
              <w:top w:val="single" w:sz="4" w:space="0" w:color="auto"/>
              <w:left w:val="single" w:sz="4" w:space="0" w:color="auto"/>
              <w:bottom w:val="single" w:sz="4" w:space="0" w:color="auto"/>
              <w:right w:val="single" w:sz="4" w:space="0" w:color="auto"/>
            </w:tcBorders>
          </w:tcPr>
          <w:p w14:paraId="7144A607"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1A25FD6" w14:textId="77777777" w:rsidR="00BF5AA7" w:rsidRPr="002205F7" w:rsidRDefault="00BF5AA7" w:rsidP="00BF5AA7">
            <w:pPr>
              <w:spacing w:line="320" w:lineRule="exact"/>
              <w:ind w:leftChars="47" w:left="113" w:right="156"/>
              <w:jc w:val="both"/>
              <w:rPr>
                <w:color w:val="FF0000"/>
              </w:rPr>
            </w:pPr>
          </w:p>
        </w:tc>
      </w:tr>
      <w:tr w:rsidR="00BF5AA7" w:rsidRPr="00187176" w14:paraId="0B8049A0" w14:textId="77777777" w:rsidTr="009F2A5C">
        <w:tc>
          <w:tcPr>
            <w:tcW w:w="1135" w:type="dxa"/>
            <w:tcBorders>
              <w:top w:val="single" w:sz="4" w:space="0" w:color="auto"/>
              <w:left w:val="single" w:sz="4" w:space="0" w:color="auto"/>
              <w:bottom w:val="single" w:sz="4" w:space="0" w:color="auto"/>
              <w:right w:val="single" w:sz="4" w:space="0" w:color="auto"/>
            </w:tcBorders>
          </w:tcPr>
          <w:p w14:paraId="2584D05A" w14:textId="77777777" w:rsidR="00BF5AA7" w:rsidRPr="00187176" w:rsidRDefault="00BF5AA7" w:rsidP="00BF5AA7">
            <w:pPr>
              <w:spacing w:line="320" w:lineRule="exact"/>
              <w:ind w:right="114"/>
            </w:pPr>
            <w:r w:rsidRPr="00187176">
              <w:t>6.2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339D0F4" w14:textId="0F97EE3B" w:rsidR="00BF5AA7" w:rsidRPr="00187176" w:rsidRDefault="00BF5AA7" w:rsidP="009F2A5C">
            <w:pPr>
              <w:spacing w:line="320" w:lineRule="exact"/>
              <w:ind w:right="156"/>
              <w:jc w:val="both"/>
            </w:pPr>
            <w:r>
              <w:t xml:space="preserve">Field of view: </w:t>
            </w:r>
            <w:r w:rsidRPr="009F2A5C">
              <w:t>170</w:t>
            </w:r>
            <w:r>
              <w:rPr>
                <w:rFonts w:ascii="Symbol" w:hAnsi="Symbol"/>
              </w:rPr>
              <w:t></w:t>
            </w:r>
            <w:r>
              <w:t xml:space="preserve"> or wider</w:t>
            </w:r>
          </w:p>
        </w:tc>
        <w:tc>
          <w:tcPr>
            <w:tcW w:w="1526" w:type="dxa"/>
            <w:tcBorders>
              <w:top w:val="single" w:sz="4" w:space="0" w:color="auto"/>
              <w:left w:val="single" w:sz="4" w:space="0" w:color="auto"/>
              <w:bottom w:val="single" w:sz="4" w:space="0" w:color="auto"/>
              <w:right w:val="single" w:sz="4" w:space="0" w:color="auto"/>
            </w:tcBorders>
          </w:tcPr>
          <w:p w14:paraId="0C120CB1"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2B7D9315" w14:textId="77777777" w:rsidR="00BF5AA7" w:rsidRPr="00187176" w:rsidRDefault="00BF5AA7" w:rsidP="00BF5AA7">
            <w:pPr>
              <w:spacing w:line="320" w:lineRule="exact"/>
              <w:ind w:leftChars="47" w:left="113" w:right="156"/>
              <w:jc w:val="both"/>
            </w:pPr>
          </w:p>
        </w:tc>
      </w:tr>
      <w:tr w:rsidR="00BF5AA7" w:rsidRPr="00187176" w14:paraId="0A405346" w14:textId="77777777" w:rsidTr="00BC11F5">
        <w:tc>
          <w:tcPr>
            <w:tcW w:w="1135" w:type="dxa"/>
            <w:tcBorders>
              <w:top w:val="single" w:sz="4" w:space="0" w:color="auto"/>
              <w:left w:val="single" w:sz="4" w:space="0" w:color="auto"/>
              <w:bottom w:val="single" w:sz="4" w:space="0" w:color="auto"/>
              <w:right w:val="single" w:sz="4" w:space="0" w:color="auto"/>
            </w:tcBorders>
          </w:tcPr>
          <w:p w14:paraId="53952D0E" w14:textId="77777777" w:rsidR="00BF5AA7" w:rsidRPr="00187176" w:rsidRDefault="00BF5AA7" w:rsidP="00BF5AA7">
            <w:pPr>
              <w:spacing w:line="320" w:lineRule="exact"/>
              <w:ind w:right="114"/>
            </w:pPr>
            <w:r w:rsidRPr="00187176">
              <w:t>6.3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CEE5931" w14:textId="39C63487" w:rsidR="00BF5AA7" w:rsidRPr="00187176" w:rsidRDefault="00BF5AA7" w:rsidP="00B224BE">
            <w:pPr>
              <w:spacing w:line="320" w:lineRule="exact"/>
              <w:ind w:right="156"/>
              <w:jc w:val="both"/>
            </w:pPr>
            <w:r>
              <w:t>Direction of view: 0</w:t>
            </w:r>
            <w:r>
              <w:rPr>
                <w:rFonts w:ascii="Symbol" w:hAnsi="Symbol"/>
              </w:rPr>
              <w:t></w:t>
            </w:r>
            <w:r>
              <w:t xml:space="preserve"> forward viewing</w:t>
            </w:r>
          </w:p>
        </w:tc>
        <w:tc>
          <w:tcPr>
            <w:tcW w:w="1526" w:type="dxa"/>
            <w:tcBorders>
              <w:top w:val="single" w:sz="4" w:space="0" w:color="auto"/>
              <w:left w:val="single" w:sz="4" w:space="0" w:color="auto"/>
              <w:bottom w:val="single" w:sz="4" w:space="0" w:color="auto"/>
              <w:right w:val="single" w:sz="4" w:space="0" w:color="auto"/>
            </w:tcBorders>
          </w:tcPr>
          <w:p w14:paraId="7EE05DE0"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07E599C" w14:textId="77777777" w:rsidR="00BF5AA7" w:rsidRPr="00187176" w:rsidRDefault="00BF5AA7" w:rsidP="00BF5AA7">
            <w:pPr>
              <w:spacing w:line="320" w:lineRule="exact"/>
              <w:ind w:leftChars="47" w:left="113" w:right="156"/>
              <w:jc w:val="both"/>
            </w:pPr>
          </w:p>
        </w:tc>
      </w:tr>
      <w:tr w:rsidR="00BF5AA7" w:rsidRPr="00187176" w14:paraId="22CA3093" w14:textId="77777777" w:rsidTr="00BC11F5">
        <w:tc>
          <w:tcPr>
            <w:tcW w:w="1135" w:type="dxa"/>
            <w:tcBorders>
              <w:top w:val="single" w:sz="4" w:space="0" w:color="auto"/>
              <w:left w:val="single" w:sz="4" w:space="0" w:color="auto"/>
              <w:bottom w:val="single" w:sz="4" w:space="0" w:color="auto"/>
              <w:right w:val="single" w:sz="4" w:space="0" w:color="auto"/>
            </w:tcBorders>
          </w:tcPr>
          <w:p w14:paraId="60C74E3D" w14:textId="77777777" w:rsidR="00BF5AA7" w:rsidRPr="00187176" w:rsidRDefault="00BF5AA7" w:rsidP="00BF5AA7">
            <w:pPr>
              <w:spacing w:line="320" w:lineRule="exact"/>
              <w:ind w:right="114"/>
            </w:pPr>
            <w:r w:rsidRPr="00187176">
              <w:t>6.4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9116D23" w14:textId="28BB3A83" w:rsidR="00BF5AA7" w:rsidRPr="00187176" w:rsidRDefault="00BF5AA7" w:rsidP="00B224BE">
            <w:pPr>
              <w:spacing w:line="320" w:lineRule="exact"/>
              <w:ind w:right="156"/>
              <w:jc w:val="both"/>
            </w:pPr>
            <w:r>
              <w:t>Depth of field: 3 – 100 mm or wider range</w:t>
            </w:r>
          </w:p>
        </w:tc>
        <w:tc>
          <w:tcPr>
            <w:tcW w:w="1526" w:type="dxa"/>
            <w:tcBorders>
              <w:top w:val="single" w:sz="4" w:space="0" w:color="auto"/>
              <w:left w:val="single" w:sz="4" w:space="0" w:color="auto"/>
              <w:bottom w:val="single" w:sz="4" w:space="0" w:color="auto"/>
              <w:right w:val="single" w:sz="4" w:space="0" w:color="auto"/>
            </w:tcBorders>
          </w:tcPr>
          <w:p w14:paraId="0C94BA53"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0BCB720" w14:textId="77777777" w:rsidR="00BF5AA7" w:rsidRPr="00187176" w:rsidRDefault="00BF5AA7" w:rsidP="00BF5AA7">
            <w:pPr>
              <w:spacing w:line="320" w:lineRule="exact"/>
              <w:ind w:leftChars="47" w:left="113" w:right="156"/>
              <w:jc w:val="both"/>
            </w:pPr>
          </w:p>
        </w:tc>
      </w:tr>
      <w:tr w:rsidR="00BF5AA7" w:rsidRPr="00187176" w14:paraId="1817980F" w14:textId="77777777" w:rsidTr="00280599">
        <w:tc>
          <w:tcPr>
            <w:tcW w:w="1135" w:type="dxa"/>
            <w:tcBorders>
              <w:top w:val="single" w:sz="4" w:space="0" w:color="auto"/>
              <w:left w:val="single" w:sz="4" w:space="0" w:color="auto"/>
              <w:bottom w:val="single" w:sz="4" w:space="0" w:color="auto"/>
              <w:right w:val="single" w:sz="4" w:space="0" w:color="auto"/>
            </w:tcBorders>
          </w:tcPr>
          <w:p w14:paraId="41B64B19" w14:textId="77777777" w:rsidR="00BF5AA7" w:rsidRPr="00187176" w:rsidRDefault="00BF5AA7" w:rsidP="00BF5AA7">
            <w:pPr>
              <w:spacing w:line="320" w:lineRule="exact"/>
              <w:ind w:right="114"/>
            </w:pPr>
            <w:r w:rsidRPr="00187176">
              <w:t>6.5</w:t>
            </w:r>
          </w:p>
        </w:tc>
        <w:tc>
          <w:tcPr>
            <w:tcW w:w="5703" w:type="dxa"/>
            <w:tcBorders>
              <w:top w:val="single" w:sz="4" w:space="0" w:color="000000"/>
              <w:left w:val="single" w:sz="4" w:space="0" w:color="000000"/>
              <w:bottom w:val="single" w:sz="4" w:space="0" w:color="auto"/>
              <w:right w:val="single" w:sz="4" w:space="0" w:color="000000"/>
            </w:tcBorders>
            <w:shd w:val="clear" w:color="auto" w:fill="auto"/>
          </w:tcPr>
          <w:p w14:paraId="096BD3CE" w14:textId="555FDFE5" w:rsidR="00BF5AA7" w:rsidRPr="00187176" w:rsidRDefault="00BF5AA7" w:rsidP="00B224BE">
            <w:pPr>
              <w:spacing w:line="320" w:lineRule="exact"/>
              <w:ind w:right="156"/>
              <w:jc w:val="both"/>
            </w:pPr>
            <w:r>
              <w:t xml:space="preserve">Auxiliary water jet function shall </w:t>
            </w:r>
            <w:r w:rsidR="00DF77B1">
              <w:t xml:space="preserve">be equipped to </w:t>
            </w:r>
            <w:r>
              <w:t>keep the view clear by washing off mucous and enabling past pinpointing of bleeding sites.</w:t>
            </w:r>
          </w:p>
        </w:tc>
        <w:tc>
          <w:tcPr>
            <w:tcW w:w="1526" w:type="dxa"/>
            <w:tcBorders>
              <w:top w:val="single" w:sz="4" w:space="0" w:color="auto"/>
              <w:left w:val="single" w:sz="4" w:space="0" w:color="auto"/>
              <w:bottom w:val="single" w:sz="4" w:space="0" w:color="auto"/>
              <w:right w:val="single" w:sz="4" w:space="0" w:color="auto"/>
            </w:tcBorders>
          </w:tcPr>
          <w:p w14:paraId="08A93186"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DDD912F" w14:textId="77777777" w:rsidR="00BF5AA7" w:rsidRPr="002205F7" w:rsidRDefault="00BF5AA7" w:rsidP="00BF5AA7">
            <w:pPr>
              <w:spacing w:line="320" w:lineRule="exact"/>
              <w:ind w:leftChars="47" w:left="113" w:right="156"/>
              <w:jc w:val="both"/>
              <w:rPr>
                <w:color w:val="FF0000"/>
              </w:rPr>
            </w:pPr>
          </w:p>
        </w:tc>
      </w:tr>
      <w:tr w:rsidR="00BF5AA7" w:rsidRPr="00187176" w14:paraId="422350F8" w14:textId="77777777" w:rsidTr="00280599">
        <w:tc>
          <w:tcPr>
            <w:tcW w:w="1135" w:type="dxa"/>
            <w:tcBorders>
              <w:top w:val="single" w:sz="4" w:space="0" w:color="auto"/>
              <w:left w:val="single" w:sz="4" w:space="0" w:color="auto"/>
              <w:bottom w:val="single" w:sz="4" w:space="0" w:color="auto"/>
              <w:right w:val="single" w:sz="4" w:space="0" w:color="auto"/>
            </w:tcBorders>
          </w:tcPr>
          <w:p w14:paraId="5C314513" w14:textId="77777777" w:rsidR="00BF5AA7" w:rsidRPr="00187176" w:rsidRDefault="00BF5AA7" w:rsidP="00BF5AA7">
            <w:pPr>
              <w:spacing w:line="320" w:lineRule="exact"/>
              <w:ind w:right="114"/>
            </w:pPr>
            <w:r w:rsidRPr="00187176">
              <w:t>6.6</w:t>
            </w:r>
          </w:p>
        </w:tc>
        <w:tc>
          <w:tcPr>
            <w:tcW w:w="5703" w:type="dxa"/>
            <w:tcBorders>
              <w:top w:val="single" w:sz="4" w:space="0" w:color="auto"/>
              <w:left w:val="single" w:sz="4" w:space="0" w:color="000000"/>
              <w:bottom w:val="single" w:sz="4" w:space="0" w:color="auto"/>
              <w:right w:val="single" w:sz="4" w:space="0" w:color="auto"/>
            </w:tcBorders>
            <w:shd w:val="clear" w:color="auto" w:fill="auto"/>
          </w:tcPr>
          <w:p w14:paraId="6933CAA2" w14:textId="13676910" w:rsidR="00BF5AA7" w:rsidRPr="009F2A5C" w:rsidRDefault="00280599" w:rsidP="00B224BE">
            <w:pPr>
              <w:spacing w:line="320" w:lineRule="exact"/>
              <w:ind w:right="156"/>
              <w:jc w:val="both"/>
            </w:pPr>
            <w:r w:rsidRPr="009F2A5C">
              <w:t>Distal End Outer diameter: ≤</w:t>
            </w:r>
            <w:r w:rsidR="00BF5AA7" w:rsidRPr="009F2A5C">
              <w:t>13.2 mm.</w:t>
            </w:r>
          </w:p>
        </w:tc>
        <w:tc>
          <w:tcPr>
            <w:tcW w:w="1526" w:type="dxa"/>
            <w:tcBorders>
              <w:top w:val="single" w:sz="4" w:space="0" w:color="auto"/>
              <w:left w:val="single" w:sz="4" w:space="0" w:color="auto"/>
              <w:bottom w:val="single" w:sz="4" w:space="0" w:color="auto"/>
              <w:right w:val="single" w:sz="4" w:space="0" w:color="auto"/>
            </w:tcBorders>
          </w:tcPr>
          <w:p w14:paraId="02F195CD"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90C9100" w14:textId="77777777" w:rsidR="00BF5AA7" w:rsidRPr="00187176" w:rsidRDefault="00BF5AA7" w:rsidP="00BF5AA7">
            <w:pPr>
              <w:spacing w:line="320" w:lineRule="exact"/>
              <w:ind w:leftChars="47" w:left="113" w:right="156"/>
              <w:jc w:val="both"/>
            </w:pPr>
          </w:p>
        </w:tc>
      </w:tr>
      <w:tr w:rsidR="00BF5AA7" w:rsidRPr="00187176" w14:paraId="67499C6B" w14:textId="77777777" w:rsidTr="00280599">
        <w:tc>
          <w:tcPr>
            <w:tcW w:w="1135" w:type="dxa"/>
            <w:tcBorders>
              <w:top w:val="single" w:sz="4" w:space="0" w:color="auto"/>
              <w:left w:val="single" w:sz="4" w:space="0" w:color="auto"/>
              <w:bottom w:val="single" w:sz="4" w:space="0" w:color="auto"/>
              <w:right w:val="single" w:sz="4" w:space="0" w:color="auto"/>
            </w:tcBorders>
          </w:tcPr>
          <w:p w14:paraId="326C0B42" w14:textId="78853AC4" w:rsidR="00BF5AA7" w:rsidRPr="00187176" w:rsidRDefault="00BF5AA7" w:rsidP="00BF5AA7">
            <w:pPr>
              <w:spacing w:line="320" w:lineRule="exact"/>
              <w:ind w:right="114"/>
            </w:pPr>
            <w:r>
              <w:rPr>
                <w:rFonts w:hint="eastAsia"/>
              </w:rPr>
              <w:t>6.7</w:t>
            </w:r>
          </w:p>
        </w:tc>
        <w:tc>
          <w:tcPr>
            <w:tcW w:w="5703" w:type="dxa"/>
            <w:tcBorders>
              <w:top w:val="single" w:sz="4" w:space="0" w:color="auto"/>
              <w:left w:val="single" w:sz="4" w:space="0" w:color="000000"/>
              <w:bottom w:val="single" w:sz="4" w:space="0" w:color="auto"/>
              <w:right w:val="single" w:sz="4" w:space="0" w:color="auto"/>
            </w:tcBorders>
            <w:shd w:val="clear" w:color="auto" w:fill="auto"/>
          </w:tcPr>
          <w:p w14:paraId="75F8AE5A" w14:textId="53EB51D1" w:rsidR="00BF5AA7" w:rsidRPr="009F2A5C" w:rsidRDefault="00BF5AA7" w:rsidP="00B224BE">
            <w:pPr>
              <w:spacing w:line="320" w:lineRule="exact"/>
              <w:ind w:right="156"/>
              <w:jc w:val="both"/>
            </w:pPr>
            <w:r w:rsidRPr="009F2A5C">
              <w:t>I</w:t>
            </w:r>
            <w:r w:rsidR="00280599" w:rsidRPr="009F2A5C">
              <w:t>nsertion Tube Outer Diameter: ≤</w:t>
            </w:r>
            <w:r w:rsidRPr="009F2A5C">
              <w:t>12.8 mm</w:t>
            </w:r>
            <w:r w:rsidR="002A324F">
              <w:t>.</w:t>
            </w:r>
          </w:p>
        </w:tc>
        <w:tc>
          <w:tcPr>
            <w:tcW w:w="1526" w:type="dxa"/>
            <w:tcBorders>
              <w:top w:val="single" w:sz="4" w:space="0" w:color="auto"/>
              <w:left w:val="single" w:sz="4" w:space="0" w:color="auto"/>
              <w:bottom w:val="single" w:sz="4" w:space="0" w:color="auto"/>
              <w:right w:val="single" w:sz="4" w:space="0" w:color="auto"/>
            </w:tcBorders>
          </w:tcPr>
          <w:p w14:paraId="6045A88E"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B604525" w14:textId="77777777" w:rsidR="00BF5AA7" w:rsidRPr="002205F7" w:rsidRDefault="00BF5AA7" w:rsidP="00BF5AA7">
            <w:pPr>
              <w:spacing w:line="320" w:lineRule="exact"/>
              <w:ind w:leftChars="47" w:left="113" w:right="156"/>
              <w:jc w:val="both"/>
              <w:rPr>
                <w:color w:val="FF0000"/>
              </w:rPr>
            </w:pPr>
          </w:p>
        </w:tc>
      </w:tr>
      <w:tr w:rsidR="00BF5AA7" w:rsidRPr="00187176" w14:paraId="231BEE45" w14:textId="77777777" w:rsidTr="00280599">
        <w:tc>
          <w:tcPr>
            <w:tcW w:w="1135" w:type="dxa"/>
            <w:tcBorders>
              <w:top w:val="single" w:sz="4" w:space="0" w:color="auto"/>
              <w:left w:val="single" w:sz="4" w:space="0" w:color="auto"/>
              <w:bottom w:val="single" w:sz="4" w:space="0" w:color="auto"/>
              <w:right w:val="single" w:sz="4" w:space="0" w:color="auto"/>
            </w:tcBorders>
          </w:tcPr>
          <w:p w14:paraId="0E008AE7" w14:textId="2521AED6" w:rsidR="00BF5AA7" w:rsidRPr="00187176" w:rsidRDefault="00BF5AA7" w:rsidP="00BF5AA7">
            <w:pPr>
              <w:spacing w:line="320" w:lineRule="exact"/>
              <w:ind w:right="114"/>
            </w:pPr>
            <w:r>
              <w:rPr>
                <w:rFonts w:hint="eastAsia"/>
              </w:rPr>
              <w:lastRenderedPageBreak/>
              <w:t>6.8</w:t>
            </w:r>
          </w:p>
        </w:tc>
        <w:tc>
          <w:tcPr>
            <w:tcW w:w="5703" w:type="dxa"/>
            <w:tcBorders>
              <w:top w:val="single" w:sz="4" w:space="0" w:color="auto"/>
              <w:left w:val="single" w:sz="4" w:space="0" w:color="000000"/>
              <w:bottom w:val="single" w:sz="4" w:space="0" w:color="auto"/>
              <w:right w:val="single" w:sz="4" w:space="0" w:color="auto"/>
            </w:tcBorders>
            <w:shd w:val="clear" w:color="auto" w:fill="auto"/>
          </w:tcPr>
          <w:p w14:paraId="45DD6B27" w14:textId="3E31386F" w:rsidR="00BF5AA7" w:rsidRPr="00187176" w:rsidRDefault="00BF5AA7" w:rsidP="00B224BE">
            <w:pPr>
              <w:spacing w:line="320" w:lineRule="exact"/>
              <w:ind w:right="156"/>
              <w:jc w:val="both"/>
            </w:pPr>
            <w:r>
              <w:t>Bending Section</w:t>
            </w:r>
            <w:r w:rsidR="002A324F">
              <w:t>:</w:t>
            </w:r>
          </w:p>
        </w:tc>
        <w:tc>
          <w:tcPr>
            <w:tcW w:w="1526" w:type="dxa"/>
            <w:tcBorders>
              <w:top w:val="single" w:sz="4" w:space="0" w:color="auto"/>
              <w:left w:val="single" w:sz="4" w:space="0" w:color="auto"/>
              <w:bottom w:val="single" w:sz="4" w:space="0" w:color="auto"/>
              <w:right w:val="single" w:sz="4" w:space="0" w:color="auto"/>
            </w:tcBorders>
          </w:tcPr>
          <w:p w14:paraId="5A648996"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DFF3833" w14:textId="77777777" w:rsidR="00BF5AA7" w:rsidRPr="002205F7" w:rsidRDefault="00BF5AA7" w:rsidP="00BF5AA7">
            <w:pPr>
              <w:spacing w:line="320" w:lineRule="exact"/>
              <w:ind w:leftChars="47" w:left="113" w:right="156"/>
              <w:jc w:val="both"/>
              <w:rPr>
                <w:color w:val="FF0000"/>
              </w:rPr>
            </w:pPr>
          </w:p>
        </w:tc>
      </w:tr>
      <w:tr w:rsidR="00BF5AA7" w:rsidRPr="00187176" w14:paraId="6347FFD2" w14:textId="77777777" w:rsidTr="00280599">
        <w:tc>
          <w:tcPr>
            <w:tcW w:w="1135" w:type="dxa"/>
            <w:tcBorders>
              <w:top w:val="single" w:sz="4" w:space="0" w:color="auto"/>
              <w:left w:val="single" w:sz="4" w:space="0" w:color="auto"/>
              <w:bottom w:val="single" w:sz="4" w:space="0" w:color="auto"/>
              <w:right w:val="single" w:sz="4" w:space="0" w:color="auto"/>
            </w:tcBorders>
          </w:tcPr>
          <w:p w14:paraId="41425064" w14:textId="77777777" w:rsidR="00BF5AA7" w:rsidRPr="00187176" w:rsidRDefault="00BF5AA7" w:rsidP="00BF5AA7">
            <w:pPr>
              <w:spacing w:line="320" w:lineRule="exact"/>
              <w:ind w:right="114"/>
            </w:pPr>
          </w:p>
        </w:tc>
        <w:tc>
          <w:tcPr>
            <w:tcW w:w="5703" w:type="dxa"/>
            <w:tcBorders>
              <w:top w:val="single" w:sz="4" w:space="0" w:color="auto"/>
              <w:left w:val="single" w:sz="4" w:space="0" w:color="000000"/>
              <w:bottom w:val="single" w:sz="4" w:space="0" w:color="000000"/>
              <w:right w:val="single" w:sz="4" w:space="0" w:color="000000"/>
            </w:tcBorders>
            <w:shd w:val="clear" w:color="auto" w:fill="auto"/>
          </w:tcPr>
          <w:p w14:paraId="2812D370" w14:textId="58819CE0" w:rsidR="00BF5AA7" w:rsidRPr="00187176" w:rsidRDefault="00BF5AA7" w:rsidP="00B224BE">
            <w:pPr>
              <w:spacing w:line="320" w:lineRule="exact"/>
              <w:ind w:right="156"/>
              <w:jc w:val="both"/>
            </w:pPr>
            <w:r>
              <w:t>(a) Up: 180</w:t>
            </w:r>
            <w:r>
              <w:rPr>
                <w:rFonts w:ascii="Symbol" w:hAnsi="Symbol"/>
              </w:rPr>
              <w:t></w:t>
            </w:r>
            <w:r>
              <w:t xml:space="preserve"> or more</w:t>
            </w:r>
          </w:p>
        </w:tc>
        <w:tc>
          <w:tcPr>
            <w:tcW w:w="1526" w:type="dxa"/>
            <w:tcBorders>
              <w:top w:val="single" w:sz="4" w:space="0" w:color="auto"/>
              <w:left w:val="single" w:sz="4" w:space="0" w:color="auto"/>
              <w:bottom w:val="single" w:sz="4" w:space="0" w:color="auto"/>
              <w:right w:val="single" w:sz="4" w:space="0" w:color="auto"/>
            </w:tcBorders>
          </w:tcPr>
          <w:p w14:paraId="7546319F"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0EA9AF9" w14:textId="77777777" w:rsidR="00BF5AA7" w:rsidRPr="002205F7" w:rsidRDefault="00BF5AA7" w:rsidP="00BF5AA7">
            <w:pPr>
              <w:spacing w:line="320" w:lineRule="exact"/>
              <w:ind w:leftChars="47" w:left="113" w:right="156"/>
              <w:jc w:val="both"/>
              <w:rPr>
                <w:color w:val="FF0000"/>
              </w:rPr>
            </w:pPr>
          </w:p>
        </w:tc>
      </w:tr>
      <w:tr w:rsidR="00BF5AA7" w:rsidRPr="00187176" w14:paraId="7B0C6024" w14:textId="77777777" w:rsidTr="00BC11F5">
        <w:tc>
          <w:tcPr>
            <w:tcW w:w="1135" w:type="dxa"/>
            <w:tcBorders>
              <w:top w:val="single" w:sz="4" w:space="0" w:color="auto"/>
              <w:left w:val="single" w:sz="4" w:space="0" w:color="auto"/>
              <w:bottom w:val="single" w:sz="4" w:space="0" w:color="auto"/>
              <w:right w:val="single" w:sz="4" w:space="0" w:color="auto"/>
            </w:tcBorders>
          </w:tcPr>
          <w:p w14:paraId="312F4FC0" w14:textId="77777777" w:rsidR="00BF5AA7" w:rsidRPr="00187176" w:rsidRDefault="00BF5AA7" w:rsidP="00BF5AA7">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7F133AD5" w14:textId="2412ED77" w:rsidR="00BF5AA7" w:rsidRPr="00187176" w:rsidRDefault="00BF5AA7" w:rsidP="00B224BE">
            <w:pPr>
              <w:spacing w:line="320" w:lineRule="exact"/>
              <w:ind w:right="156"/>
              <w:jc w:val="both"/>
            </w:pPr>
            <w:r>
              <w:t>(b) Down: 180</w:t>
            </w:r>
            <w:r>
              <w:rPr>
                <w:rFonts w:ascii="Symbol" w:hAnsi="Symbol"/>
              </w:rPr>
              <w:t></w:t>
            </w:r>
            <w:r>
              <w:t xml:space="preserve"> or more</w:t>
            </w:r>
          </w:p>
        </w:tc>
        <w:tc>
          <w:tcPr>
            <w:tcW w:w="1526" w:type="dxa"/>
            <w:tcBorders>
              <w:top w:val="single" w:sz="4" w:space="0" w:color="auto"/>
              <w:left w:val="single" w:sz="4" w:space="0" w:color="auto"/>
              <w:bottom w:val="single" w:sz="4" w:space="0" w:color="auto"/>
              <w:right w:val="single" w:sz="4" w:space="0" w:color="auto"/>
            </w:tcBorders>
          </w:tcPr>
          <w:p w14:paraId="1FC50587"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471C12A" w14:textId="77777777" w:rsidR="00BF5AA7" w:rsidRPr="002205F7" w:rsidRDefault="00BF5AA7" w:rsidP="00BF5AA7">
            <w:pPr>
              <w:spacing w:line="320" w:lineRule="exact"/>
              <w:ind w:leftChars="47" w:left="113" w:right="156"/>
              <w:jc w:val="both"/>
              <w:rPr>
                <w:color w:val="FF0000"/>
              </w:rPr>
            </w:pPr>
          </w:p>
        </w:tc>
      </w:tr>
      <w:tr w:rsidR="00BF5AA7" w:rsidRPr="00187176" w14:paraId="52112E5B" w14:textId="77777777" w:rsidTr="00BC11F5">
        <w:tc>
          <w:tcPr>
            <w:tcW w:w="1135" w:type="dxa"/>
            <w:tcBorders>
              <w:top w:val="single" w:sz="4" w:space="0" w:color="auto"/>
              <w:left w:val="single" w:sz="4" w:space="0" w:color="auto"/>
              <w:bottom w:val="single" w:sz="4" w:space="0" w:color="auto"/>
              <w:right w:val="single" w:sz="4" w:space="0" w:color="auto"/>
            </w:tcBorders>
          </w:tcPr>
          <w:p w14:paraId="4A64C35F" w14:textId="77777777" w:rsidR="00BF5AA7" w:rsidRPr="00187176" w:rsidRDefault="00BF5AA7" w:rsidP="00BF5AA7">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16A7ED5B" w14:textId="311ABD58" w:rsidR="00BF5AA7" w:rsidRPr="00187176" w:rsidRDefault="00BF5AA7" w:rsidP="00B224BE">
            <w:pPr>
              <w:spacing w:line="320" w:lineRule="exact"/>
              <w:ind w:right="156"/>
              <w:jc w:val="both"/>
            </w:pPr>
            <w:r>
              <w:t>(c) Right: 160</w:t>
            </w:r>
            <w:r>
              <w:rPr>
                <w:rFonts w:ascii="Symbol" w:hAnsi="Symbol"/>
              </w:rPr>
              <w:t></w:t>
            </w:r>
            <w:r>
              <w:t xml:space="preserve"> or more</w:t>
            </w:r>
          </w:p>
        </w:tc>
        <w:tc>
          <w:tcPr>
            <w:tcW w:w="1526" w:type="dxa"/>
            <w:tcBorders>
              <w:top w:val="single" w:sz="4" w:space="0" w:color="auto"/>
              <w:left w:val="single" w:sz="4" w:space="0" w:color="auto"/>
              <w:bottom w:val="single" w:sz="4" w:space="0" w:color="auto"/>
              <w:right w:val="single" w:sz="4" w:space="0" w:color="auto"/>
            </w:tcBorders>
          </w:tcPr>
          <w:p w14:paraId="4349675E"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20F5A89" w14:textId="77777777" w:rsidR="00BF5AA7" w:rsidRPr="002205F7" w:rsidRDefault="00BF5AA7" w:rsidP="00BF5AA7">
            <w:pPr>
              <w:spacing w:line="320" w:lineRule="exact"/>
              <w:ind w:leftChars="47" w:left="113" w:right="156"/>
              <w:jc w:val="both"/>
              <w:rPr>
                <w:color w:val="FF0000"/>
              </w:rPr>
            </w:pPr>
          </w:p>
        </w:tc>
      </w:tr>
      <w:tr w:rsidR="00BF5AA7" w:rsidRPr="00187176" w14:paraId="27582261" w14:textId="77777777" w:rsidTr="00BC11F5">
        <w:tc>
          <w:tcPr>
            <w:tcW w:w="1135" w:type="dxa"/>
            <w:tcBorders>
              <w:top w:val="single" w:sz="4" w:space="0" w:color="auto"/>
              <w:left w:val="single" w:sz="4" w:space="0" w:color="auto"/>
              <w:bottom w:val="single" w:sz="4" w:space="0" w:color="auto"/>
              <w:right w:val="single" w:sz="4" w:space="0" w:color="auto"/>
            </w:tcBorders>
          </w:tcPr>
          <w:p w14:paraId="4CC4ED05" w14:textId="77777777" w:rsidR="00BF5AA7" w:rsidRPr="00187176" w:rsidRDefault="00BF5AA7" w:rsidP="00BF5AA7">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39C5BC06" w14:textId="12095222" w:rsidR="00BF5AA7" w:rsidRPr="00187176" w:rsidRDefault="00BF5AA7" w:rsidP="00B224BE">
            <w:pPr>
              <w:spacing w:line="320" w:lineRule="exact"/>
              <w:ind w:right="156"/>
              <w:jc w:val="both"/>
            </w:pPr>
            <w:r>
              <w:t>(d) Left: 160</w:t>
            </w:r>
            <w:r>
              <w:rPr>
                <w:rFonts w:ascii="Symbol" w:hAnsi="Symbol"/>
              </w:rPr>
              <w:t></w:t>
            </w:r>
            <w:r>
              <w:t xml:space="preserve"> or more</w:t>
            </w:r>
          </w:p>
        </w:tc>
        <w:tc>
          <w:tcPr>
            <w:tcW w:w="1526" w:type="dxa"/>
            <w:tcBorders>
              <w:top w:val="single" w:sz="4" w:space="0" w:color="auto"/>
              <w:left w:val="single" w:sz="4" w:space="0" w:color="auto"/>
              <w:bottom w:val="single" w:sz="4" w:space="0" w:color="auto"/>
              <w:right w:val="single" w:sz="4" w:space="0" w:color="auto"/>
            </w:tcBorders>
          </w:tcPr>
          <w:p w14:paraId="71CAF889"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2AD8F1E" w14:textId="77777777" w:rsidR="00BF5AA7" w:rsidRPr="002205F7" w:rsidRDefault="00BF5AA7" w:rsidP="00BF5AA7">
            <w:pPr>
              <w:spacing w:line="320" w:lineRule="exact"/>
              <w:ind w:leftChars="47" w:left="113" w:right="156"/>
              <w:jc w:val="both"/>
              <w:rPr>
                <w:color w:val="FF0000"/>
              </w:rPr>
            </w:pPr>
          </w:p>
        </w:tc>
      </w:tr>
      <w:tr w:rsidR="00BF5AA7" w:rsidRPr="00187176" w14:paraId="313CB3A4" w14:textId="77777777" w:rsidTr="00BC11F5">
        <w:tc>
          <w:tcPr>
            <w:tcW w:w="1135" w:type="dxa"/>
            <w:tcBorders>
              <w:top w:val="single" w:sz="4" w:space="0" w:color="auto"/>
              <w:left w:val="single" w:sz="4" w:space="0" w:color="auto"/>
              <w:bottom w:val="single" w:sz="4" w:space="0" w:color="auto"/>
              <w:right w:val="single" w:sz="4" w:space="0" w:color="auto"/>
            </w:tcBorders>
          </w:tcPr>
          <w:p w14:paraId="60CF49DC" w14:textId="05EBE688" w:rsidR="00BF5AA7" w:rsidRPr="00187176" w:rsidRDefault="00BF5AA7" w:rsidP="00BF5AA7">
            <w:pPr>
              <w:spacing w:line="320" w:lineRule="exact"/>
              <w:ind w:right="114"/>
            </w:pPr>
            <w:r>
              <w:rPr>
                <w:rFonts w:hint="eastAsia"/>
              </w:rPr>
              <w:t>6.9</w:t>
            </w:r>
          </w:p>
        </w:tc>
        <w:tc>
          <w:tcPr>
            <w:tcW w:w="5703" w:type="dxa"/>
            <w:tcBorders>
              <w:top w:val="single" w:sz="4" w:space="0" w:color="000000"/>
              <w:left w:val="single" w:sz="4" w:space="0" w:color="000000"/>
              <w:bottom w:val="nil"/>
              <w:right w:val="single" w:sz="4" w:space="0" w:color="000000"/>
            </w:tcBorders>
            <w:shd w:val="clear" w:color="auto" w:fill="auto"/>
          </w:tcPr>
          <w:p w14:paraId="0B5167D9" w14:textId="67BC498A" w:rsidR="00BF5AA7" w:rsidRPr="00BC11F5" w:rsidRDefault="00BF5AA7" w:rsidP="00B224BE">
            <w:pPr>
              <w:spacing w:line="320" w:lineRule="exact"/>
              <w:ind w:right="156"/>
              <w:jc w:val="both"/>
            </w:pPr>
            <w:r>
              <w:t>Working Length: 1690mm</w:t>
            </w:r>
            <w:r w:rsidR="002A324F">
              <w:t>.</w:t>
            </w:r>
            <w:r>
              <w:t xml:space="preserve"> +/- 10%</w:t>
            </w:r>
          </w:p>
        </w:tc>
        <w:tc>
          <w:tcPr>
            <w:tcW w:w="1526" w:type="dxa"/>
            <w:tcBorders>
              <w:top w:val="single" w:sz="4" w:space="0" w:color="auto"/>
              <w:left w:val="single" w:sz="4" w:space="0" w:color="auto"/>
              <w:bottom w:val="single" w:sz="4" w:space="0" w:color="auto"/>
              <w:right w:val="single" w:sz="4" w:space="0" w:color="auto"/>
            </w:tcBorders>
          </w:tcPr>
          <w:p w14:paraId="4D09AB06"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6F2F20E" w14:textId="77777777" w:rsidR="00BF5AA7" w:rsidRPr="002205F7" w:rsidRDefault="00BF5AA7" w:rsidP="00BF5AA7">
            <w:pPr>
              <w:spacing w:line="320" w:lineRule="exact"/>
              <w:ind w:leftChars="47" w:left="113" w:right="156"/>
              <w:jc w:val="both"/>
              <w:rPr>
                <w:color w:val="FF0000"/>
              </w:rPr>
            </w:pPr>
          </w:p>
        </w:tc>
      </w:tr>
      <w:tr w:rsidR="00BF5AA7" w:rsidRPr="00187176" w14:paraId="06A1C550" w14:textId="77777777" w:rsidTr="00BC11F5">
        <w:tc>
          <w:tcPr>
            <w:tcW w:w="1135" w:type="dxa"/>
            <w:tcBorders>
              <w:top w:val="single" w:sz="4" w:space="0" w:color="auto"/>
              <w:left w:val="single" w:sz="4" w:space="0" w:color="auto"/>
              <w:bottom w:val="single" w:sz="4" w:space="0" w:color="auto"/>
              <w:right w:val="single" w:sz="4" w:space="0" w:color="auto"/>
            </w:tcBorders>
          </w:tcPr>
          <w:p w14:paraId="4F5A7AE0" w14:textId="39C00C1B" w:rsidR="00BF5AA7" w:rsidRPr="00187176" w:rsidRDefault="00BF5AA7" w:rsidP="00BF5AA7">
            <w:pPr>
              <w:spacing w:line="320" w:lineRule="exact"/>
              <w:ind w:right="114"/>
            </w:pPr>
            <w:r>
              <w:rPr>
                <w:rFonts w:hint="eastAsia"/>
              </w:rPr>
              <w:t>6.10</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5D28C8E7" w14:textId="7CDF0EF4" w:rsidR="00BF5AA7" w:rsidRPr="009F2A5C" w:rsidRDefault="00BF5AA7" w:rsidP="00B224BE">
            <w:pPr>
              <w:spacing w:line="320" w:lineRule="exact"/>
              <w:ind w:right="156"/>
              <w:jc w:val="both"/>
            </w:pPr>
            <w:r w:rsidRPr="009F2A5C">
              <w:t xml:space="preserve">Instrument channel inner diameter: </w:t>
            </w:r>
            <w:r w:rsidR="00280599" w:rsidRPr="009F2A5C">
              <w:t>≥</w:t>
            </w:r>
            <w:r w:rsidRPr="009F2A5C">
              <w:t xml:space="preserve"> 3.7mm</w:t>
            </w:r>
            <w:r w:rsidR="002A324F">
              <w:t>.</w:t>
            </w:r>
          </w:p>
        </w:tc>
        <w:tc>
          <w:tcPr>
            <w:tcW w:w="1526" w:type="dxa"/>
            <w:tcBorders>
              <w:top w:val="single" w:sz="4" w:space="0" w:color="auto"/>
              <w:left w:val="single" w:sz="4" w:space="0" w:color="auto"/>
              <w:bottom w:val="single" w:sz="4" w:space="0" w:color="auto"/>
              <w:right w:val="single" w:sz="4" w:space="0" w:color="auto"/>
            </w:tcBorders>
          </w:tcPr>
          <w:p w14:paraId="00B0247B"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0743F01" w14:textId="77777777" w:rsidR="00BF5AA7" w:rsidRPr="002205F7" w:rsidRDefault="00BF5AA7" w:rsidP="00BF5AA7">
            <w:pPr>
              <w:spacing w:line="320" w:lineRule="exact"/>
              <w:ind w:leftChars="47" w:left="113" w:right="156"/>
              <w:jc w:val="both"/>
              <w:rPr>
                <w:color w:val="FF0000"/>
              </w:rPr>
            </w:pPr>
          </w:p>
        </w:tc>
      </w:tr>
      <w:tr w:rsidR="00BF5AA7" w:rsidRPr="00187176" w14:paraId="70B1EB03" w14:textId="77777777" w:rsidTr="00BC11F5">
        <w:tc>
          <w:tcPr>
            <w:tcW w:w="1135" w:type="dxa"/>
            <w:tcBorders>
              <w:top w:val="single" w:sz="4" w:space="0" w:color="auto"/>
              <w:left w:val="single" w:sz="4" w:space="0" w:color="auto"/>
              <w:bottom w:val="single" w:sz="4" w:space="0" w:color="auto"/>
              <w:right w:val="single" w:sz="4" w:space="0" w:color="auto"/>
            </w:tcBorders>
          </w:tcPr>
          <w:p w14:paraId="399F854A" w14:textId="3C845884" w:rsidR="00BF5AA7" w:rsidRPr="00187176" w:rsidRDefault="00BF5AA7" w:rsidP="00BF5AA7">
            <w:pPr>
              <w:spacing w:line="320" w:lineRule="exact"/>
              <w:ind w:right="114"/>
            </w:pPr>
            <w:r>
              <w:rPr>
                <w:rFonts w:hint="eastAsia"/>
              </w:rPr>
              <w:t>6.11</w:t>
            </w:r>
          </w:p>
        </w:tc>
        <w:tc>
          <w:tcPr>
            <w:tcW w:w="5703" w:type="dxa"/>
            <w:tcBorders>
              <w:top w:val="nil"/>
              <w:left w:val="single" w:sz="4" w:space="0" w:color="000000"/>
              <w:bottom w:val="single" w:sz="4" w:space="0" w:color="000000"/>
              <w:right w:val="single" w:sz="4" w:space="0" w:color="000000"/>
            </w:tcBorders>
            <w:shd w:val="clear" w:color="auto" w:fill="auto"/>
          </w:tcPr>
          <w:p w14:paraId="37C94731" w14:textId="734DC6C3" w:rsidR="00BF5AA7" w:rsidRPr="009F2A5C" w:rsidRDefault="00BF5AA7" w:rsidP="00B224BE">
            <w:pPr>
              <w:spacing w:line="320" w:lineRule="exact"/>
              <w:ind w:right="156"/>
              <w:jc w:val="both"/>
            </w:pPr>
            <w:r w:rsidRPr="009F2A5C">
              <w:t>One-step connector shall be equipped to improve durability and hygienic</w:t>
            </w:r>
            <w:r w:rsidR="005A0DFD" w:rsidRPr="009F2A5C">
              <w:t>ity</w:t>
            </w:r>
            <w:r w:rsidRPr="009F2A5C">
              <w:t>.</w:t>
            </w:r>
          </w:p>
        </w:tc>
        <w:tc>
          <w:tcPr>
            <w:tcW w:w="1526" w:type="dxa"/>
            <w:tcBorders>
              <w:top w:val="single" w:sz="4" w:space="0" w:color="auto"/>
              <w:left w:val="single" w:sz="4" w:space="0" w:color="auto"/>
              <w:bottom w:val="single" w:sz="4" w:space="0" w:color="auto"/>
              <w:right w:val="single" w:sz="4" w:space="0" w:color="auto"/>
            </w:tcBorders>
          </w:tcPr>
          <w:p w14:paraId="3FBCFE70"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079EE25" w14:textId="77777777" w:rsidR="00BF5AA7" w:rsidRPr="002205F7" w:rsidRDefault="00BF5AA7" w:rsidP="00BF5AA7">
            <w:pPr>
              <w:spacing w:line="320" w:lineRule="exact"/>
              <w:ind w:leftChars="47" w:left="113" w:right="156"/>
              <w:jc w:val="both"/>
              <w:rPr>
                <w:color w:val="FF0000"/>
              </w:rPr>
            </w:pPr>
          </w:p>
        </w:tc>
      </w:tr>
      <w:tr w:rsidR="00BF5AA7" w:rsidRPr="00187176" w14:paraId="5EC8E51C" w14:textId="77777777" w:rsidTr="00BC11F5">
        <w:tc>
          <w:tcPr>
            <w:tcW w:w="1135" w:type="dxa"/>
            <w:tcBorders>
              <w:top w:val="single" w:sz="4" w:space="0" w:color="auto"/>
              <w:left w:val="single" w:sz="4" w:space="0" w:color="auto"/>
              <w:bottom w:val="single" w:sz="4" w:space="0" w:color="auto"/>
              <w:right w:val="single" w:sz="4" w:space="0" w:color="auto"/>
            </w:tcBorders>
          </w:tcPr>
          <w:p w14:paraId="0D2E123C" w14:textId="76313563" w:rsidR="00BF5AA7" w:rsidRDefault="00BF5AA7" w:rsidP="00BF5AA7">
            <w:pPr>
              <w:spacing w:line="320" w:lineRule="exact"/>
              <w:ind w:right="114"/>
            </w:pPr>
            <w:r>
              <w:rPr>
                <w:rFonts w:hint="eastAsia"/>
              </w:rPr>
              <w:t>6.12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B7E4D68" w14:textId="4AEC8293" w:rsidR="00BF5AA7" w:rsidRDefault="00BF5AA7" w:rsidP="00B224BE">
            <w:pPr>
              <w:spacing w:line="320" w:lineRule="exact"/>
              <w:ind w:right="156"/>
              <w:jc w:val="both"/>
            </w:pPr>
            <w:r>
              <w:t>Scope ID function</w:t>
            </w:r>
            <w:r>
              <w:br/>
              <w:t xml:space="preserve">It shall incorporate a memory chip that stores information about that scope such as its model, serial number, and basic specification. When the scope </w:t>
            </w:r>
            <w:proofErr w:type="gramStart"/>
            <w:r>
              <w:t>is connected</w:t>
            </w:r>
            <w:proofErr w:type="gramEnd"/>
            <w:r>
              <w:t xml:space="preserve"> to the video processor, the scope’s information is automatically transmitted to the system.</w:t>
            </w:r>
          </w:p>
        </w:tc>
        <w:tc>
          <w:tcPr>
            <w:tcW w:w="1526" w:type="dxa"/>
            <w:tcBorders>
              <w:top w:val="single" w:sz="4" w:space="0" w:color="auto"/>
              <w:left w:val="single" w:sz="4" w:space="0" w:color="auto"/>
              <w:bottom w:val="single" w:sz="4" w:space="0" w:color="auto"/>
              <w:right w:val="single" w:sz="4" w:space="0" w:color="auto"/>
            </w:tcBorders>
          </w:tcPr>
          <w:p w14:paraId="776C5ECD"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37DDE61" w14:textId="77777777" w:rsidR="00BF5AA7" w:rsidRPr="002205F7" w:rsidRDefault="00BF5AA7" w:rsidP="00BF5AA7">
            <w:pPr>
              <w:spacing w:line="320" w:lineRule="exact"/>
              <w:ind w:leftChars="47" w:left="113" w:right="156"/>
              <w:jc w:val="both"/>
              <w:rPr>
                <w:color w:val="FF0000"/>
              </w:rPr>
            </w:pPr>
          </w:p>
        </w:tc>
      </w:tr>
      <w:tr w:rsidR="00BF5AA7" w:rsidRPr="00187176" w14:paraId="48384274" w14:textId="77777777" w:rsidTr="00BC11F5">
        <w:tc>
          <w:tcPr>
            <w:tcW w:w="1135" w:type="dxa"/>
            <w:tcBorders>
              <w:top w:val="single" w:sz="4" w:space="0" w:color="auto"/>
              <w:left w:val="single" w:sz="4" w:space="0" w:color="auto"/>
              <w:bottom w:val="single" w:sz="4" w:space="0" w:color="auto"/>
              <w:right w:val="single" w:sz="4" w:space="0" w:color="auto"/>
            </w:tcBorders>
          </w:tcPr>
          <w:p w14:paraId="3DC81588" w14:textId="6AF9735A" w:rsidR="00BF5AA7" w:rsidRDefault="00BF5AA7" w:rsidP="00BF5AA7">
            <w:pPr>
              <w:spacing w:line="320" w:lineRule="exact"/>
              <w:ind w:right="114"/>
            </w:pPr>
            <w:r>
              <w:rPr>
                <w:rFonts w:hint="eastAsia"/>
              </w:rPr>
              <w:t>6.13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FEEDCD8" w14:textId="354940D5" w:rsidR="00BF5AA7" w:rsidRDefault="00BF5AA7" w:rsidP="00B224BE">
            <w:pPr>
              <w:spacing w:line="320" w:lineRule="exact"/>
              <w:ind w:right="156"/>
              <w:jc w:val="both"/>
            </w:pPr>
            <w:r>
              <w:t>The air/water valve, suction valve, and cleaning accessories shall be autoclavable that needs no</w:t>
            </w:r>
            <w:r w:rsidR="00B224BE">
              <w:t xml:space="preserve"> </w:t>
            </w:r>
            <w:r>
              <w:t xml:space="preserve">lubrication   for thorough cleaning and disinfecting. Single-use item </w:t>
            </w:r>
            <w:proofErr w:type="gramStart"/>
            <w:r>
              <w:t>will also be considered</w:t>
            </w:r>
            <w:proofErr w:type="gramEnd"/>
            <w:r>
              <w:t>.</w:t>
            </w:r>
          </w:p>
        </w:tc>
        <w:tc>
          <w:tcPr>
            <w:tcW w:w="1526" w:type="dxa"/>
            <w:tcBorders>
              <w:top w:val="single" w:sz="4" w:space="0" w:color="auto"/>
              <w:left w:val="single" w:sz="4" w:space="0" w:color="auto"/>
              <w:bottom w:val="single" w:sz="4" w:space="0" w:color="auto"/>
              <w:right w:val="single" w:sz="4" w:space="0" w:color="auto"/>
            </w:tcBorders>
          </w:tcPr>
          <w:p w14:paraId="499B2D86"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12E4C76" w14:textId="77777777" w:rsidR="00BF5AA7" w:rsidRPr="002205F7" w:rsidRDefault="00BF5AA7" w:rsidP="00BF5AA7">
            <w:pPr>
              <w:spacing w:line="320" w:lineRule="exact"/>
              <w:ind w:leftChars="47" w:left="113" w:right="156"/>
              <w:jc w:val="both"/>
              <w:rPr>
                <w:color w:val="FF0000"/>
              </w:rPr>
            </w:pPr>
          </w:p>
        </w:tc>
      </w:tr>
      <w:tr w:rsidR="00BF5AA7" w:rsidRPr="00187176" w14:paraId="2DD649B5" w14:textId="77777777" w:rsidTr="00BC11F5">
        <w:tc>
          <w:tcPr>
            <w:tcW w:w="1135" w:type="dxa"/>
            <w:tcBorders>
              <w:top w:val="single" w:sz="4" w:space="0" w:color="auto"/>
              <w:left w:val="single" w:sz="4" w:space="0" w:color="auto"/>
              <w:bottom w:val="single" w:sz="4" w:space="0" w:color="auto"/>
              <w:right w:val="single" w:sz="4" w:space="0" w:color="auto"/>
            </w:tcBorders>
          </w:tcPr>
          <w:p w14:paraId="67CD2556" w14:textId="69881266" w:rsidR="00BF5AA7" w:rsidRDefault="00BF5AA7" w:rsidP="00BF5AA7">
            <w:pPr>
              <w:spacing w:line="320" w:lineRule="exact"/>
              <w:ind w:right="114"/>
            </w:pPr>
            <w:r>
              <w:rPr>
                <w:rFonts w:hint="eastAsia"/>
              </w:rPr>
              <w:t>6.14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41E3534" w14:textId="756633BD" w:rsidR="00BF5AA7" w:rsidRDefault="00BF5AA7" w:rsidP="002A324F">
            <w:pPr>
              <w:spacing w:line="320" w:lineRule="exact"/>
              <w:ind w:right="156"/>
              <w:jc w:val="both"/>
            </w:pPr>
            <w:r>
              <w:t xml:space="preserve">It </w:t>
            </w:r>
            <w:proofErr w:type="gramStart"/>
            <w:r>
              <w:t>shall be fully immersed</w:t>
            </w:r>
            <w:proofErr w:type="gramEnd"/>
            <w:r>
              <w:t xml:space="preserve"> in disinfecting solution for</w:t>
            </w:r>
            <w:r w:rsidR="00B224BE">
              <w:t xml:space="preserve"> </w:t>
            </w:r>
            <w:r>
              <w:t>thorough automated reprocessing</w:t>
            </w:r>
            <w:r w:rsidR="002A324F">
              <w:t xml:space="preserve"> to </w:t>
            </w:r>
            <w:r>
              <w:t>reduc</w:t>
            </w:r>
            <w:r w:rsidR="002A324F">
              <w:t>e</w:t>
            </w:r>
            <w:r>
              <w:t xml:space="preserve"> the </w:t>
            </w:r>
            <w:r w:rsidR="00FE495D">
              <w:t>risk of</w:t>
            </w:r>
            <w:r>
              <w:t xml:space="preserve"> cross-contamination.</w:t>
            </w:r>
          </w:p>
        </w:tc>
        <w:tc>
          <w:tcPr>
            <w:tcW w:w="1526" w:type="dxa"/>
            <w:tcBorders>
              <w:top w:val="single" w:sz="4" w:space="0" w:color="auto"/>
              <w:left w:val="single" w:sz="4" w:space="0" w:color="auto"/>
              <w:bottom w:val="single" w:sz="4" w:space="0" w:color="auto"/>
              <w:right w:val="single" w:sz="4" w:space="0" w:color="auto"/>
            </w:tcBorders>
          </w:tcPr>
          <w:p w14:paraId="55EBD804"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3CB0045" w14:textId="77777777" w:rsidR="00BF5AA7" w:rsidRPr="002205F7" w:rsidRDefault="00BF5AA7" w:rsidP="00BF5AA7">
            <w:pPr>
              <w:spacing w:line="320" w:lineRule="exact"/>
              <w:ind w:leftChars="47" w:left="113" w:right="156"/>
              <w:jc w:val="both"/>
              <w:rPr>
                <w:color w:val="FF0000"/>
              </w:rPr>
            </w:pPr>
          </w:p>
        </w:tc>
      </w:tr>
      <w:tr w:rsidR="00BF5AA7" w:rsidRPr="00187176" w14:paraId="6EF57EFC" w14:textId="77777777" w:rsidTr="00BC11F5">
        <w:tc>
          <w:tcPr>
            <w:tcW w:w="1135" w:type="dxa"/>
            <w:tcBorders>
              <w:top w:val="single" w:sz="4" w:space="0" w:color="auto"/>
              <w:left w:val="single" w:sz="4" w:space="0" w:color="auto"/>
              <w:bottom w:val="single" w:sz="4" w:space="0" w:color="auto"/>
              <w:right w:val="single" w:sz="4" w:space="0" w:color="auto"/>
            </w:tcBorders>
          </w:tcPr>
          <w:p w14:paraId="123A6890" w14:textId="77294B9B" w:rsidR="00BF5AA7" w:rsidRDefault="00BF5AA7" w:rsidP="00BF5AA7">
            <w:pPr>
              <w:spacing w:line="320" w:lineRule="exact"/>
              <w:ind w:right="114"/>
            </w:pPr>
            <w:r>
              <w:rPr>
                <w:rFonts w:hint="eastAsia"/>
              </w:rPr>
              <w:t>6.15</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5CA0B84" w14:textId="7FD6EB35" w:rsidR="00BF5AA7" w:rsidRDefault="00BF5AA7" w:rsidP="00B224BE">
            <w:pPr>
              <w:spacing w:line="320" w:lineRule="exact"/>
              <w:ind w:right="156"/>
              <w:jc w:val="both"/>
            </w:pPr>
            <w:r>
              <w:t>The video colonoscope shall be compatible with the video processor offered</w:t>
            </w:r>
            <w:r w:rsidR="005A0DFD" w:rsidRPr="009F2A5C">
              <w:t xml:space="preserve"> with full support of the Image Enhanced Endoscopy features mentioned in Clause 2.6</w:t>
            </w:r>
          </w:p>
        </w:tc>
        <w:tc>
          <w:tcPr>
            <w:tcW w:w="1526" w:type="dxa"/>
            <w:tcBorders>
              <w:top w:val="single" w:sz="4" w:space="0" w:color="auto"/>
              <w:left w:val="single" w:sz="4" w:space="0" w:color="auto"/>
              <w:bottom w:val="single" w:sz="4" w:space="0" w:color="auto"/>
              <w:right w:val="single" w:sz="4" w:space="0" w:color="auto"/>
            </w:tcBorders>
          </w:tcPr>
          <w:p w14:paraId="1328B16E"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B2B80B6" w14:textId="77777777" w:rsidR="00BF5AA7" w:rsidRPr="002205F7" w:rsidRDefault="00BF5AA7" w:rsidP="00BF5AA7">
            <w:pPr>
              <w:spacing w:line="320" w:lineRule="exact"/>
              <w:ind w:leftChars="47" w:left="113" w:right="156"/>
              <w:jc w:val="both"/>
              <w:rPr>
                <w:color w:val="FF0000"/>
              </w:rPr>
            </w:pPr>
          </w:p>
        </w:tc>
      </w:tr>
      <w:tr w:rsidR="00BF5AA7" w:rsidRPr="00187176" w14:paraId="3F4E9588" w14:textId="77777777" w:rsidTr="005E523E">
        <w:tc>
          <w:tcPr>
            <w:tcW w:w="1135" w:type="dxa"/>
            <w:tcBorders>
              <w:top w:val="single" w:sz="4" w:space="0" w:color="auto"/>
              <w:left w:val="single" w:sz="4" w:space="0" w:color="auto"/>
              <w:bottom w:val="single" w:sz="4" w:space="0" w:color="auto"/>
              <w:right w:val="single" w:sz="4" w:space="0" w:color="auto"/>
            </w:tcBorders>
          </w:tcPr>
          <w:p w14:paraId="403C3316" w14:textId="27D63019" w:rsidR="00BF5AA7" w:rsidRPr="00187176" w:rsidRDefault="00BF5AA7" w:rsidP="00BF5AA7">
            <w:pPr>
              <w:spacing w:line="320" w:lineRule="exact"/>
              <w:ind w:right="114"/>
            </w:pPr>
            <w:r>
              <w:rPr>
                <w:b/>
              </w:rPr>
              <w:t>7</w:t>
            </w:r>
          </w:p>
        </w:tc>
        <w:tc>
          <w:tcPr>
            <w:tcW w:w="5703" w:type="dxa"/>
            <w:tcBorders>
              <w:top w:val="single" w:sz="4" w:space="0" w:color="auto"/>
              <w:left w:val="single" w:sz="4" w:space="0" w:color="auto"/>
              <w:bottom w:val="single" w:sz="4" w:space="0" w:color="auto"/>
              <w:right w:val="single" w:sz="4" w:space="0" w:color="auto"/>
            </w:tcBorders>
            <w:vAlign w:val="center"/>
          </w:tcPr>
          <w:p w14:paraId="60809BBF" w14:textId="28D1D1C7" w:rsidR="00BF5AA7" w:rsidRPr="00BC11F5" w:rsidRDefault="00BF5AA7" w:rsidP="00B224BE">
            <w:pPr>
              <w:spacing w:line="320" w:lineRule="exact"/>
              <w:ind w:right="156"/>
              <w:jc w:val="both"/>
              <w:rPr>
                <w:b/>
                <w:color w:val="FF0000"/>
              </w:rPr>
            </w:pPr>
            <w:r w:rsidRPr="00BC11F5">
              <w:rPr>
                <w:b/>
              </w:rPr>
              <w:t>Video Bronchoscope</w:t>
            </w:r>
            <w:r w:rsidRPr="00BC11F5">
              <w:rPr>
                <w:b/>
              </w:rPr>
              <w:tab/>
            </w:r>
          </w:p>
        </w:tc>
        <w:tc>
          <w:tcPr>
            <w:tcW w:w="1526" w:type="dxa"/>
            <w:tcBorders>
              <w:top w:val="single" w:sz="4" w:space="0" w:color="auto"/>
              <w:left w:val="single" w:sz="4" w:space="0" w:color="auto"/>
              <w:bottom w:val="single" w:sz="4" w:space="0" w:color="auto"/>
              <w:right w:val="nil"/>
            </w:tcBorders>
          </w:tcPr>
          <w:p w14:paraId="40E3D68A"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nil"/>
              <w:bottom w:val="single" w:sz="4" w:space="0" w:color="auto"/>
              <w:right w:val="single" w:sz="4" w:space="0" w:color="auto"/>
            </w:tcBorders>
          </w:tcPr>
          <w:p w14:paraId="7FAA320A" w14:textId="77777777" w:rsidR="00BF5AA7" w:rsidRPr="002205F7" w:rsidRDefault="00BF5AA7" w:rsidP="00BF5AA7">
            <w:pPr>
              <w:spacing w:line="320" w:lineRule="exact"/>
              <w:ind w:leftChars="47" w:left="113" w:right="156"/>
              <w:jc w:val="both"/>
              <w:rPr>
                <w:color w:val="FF0000"/>
              </w:rPr>
            </w:pPr>
          </w:p>
        </w:tc>
      </w:tr>
      <w:tr w:rsidR="00BF5AA7" w:rsidRPr="00187176" w14:paraId="05E46649" w14:textId="77777777" w:rsidTr="00BC11F5">
        <w:tc>
          <w:tcPr>
            <w:tcW w:w="1135" w:type="dxa"/>
            <w:tcBorders>
              <w:top w:val="single" w:sz="4" w:space="0" w:color="auto"/>
              <w:left w:val="single" w:sz="4" w:space="0" w:color="auto"/>
              <w:bottom w:val="single" w:sz="4" w:space="0" w:color="auto"/>
              <w:right w:val="single" w:sz="4" w:space="0" w:color="auto"/>
            </w:tcBorders>
          </w:tcPr>
          <w:p w14:paraId="009C98D3" w14:textId="77777777" w:rsidR="00BF5AA7" w:rsidRPr="00187176" w:rsidRDefault="00BF5AA7" w:rsidP="00BF5AA7">
            <w:pPr>
              <w:spacing w:line="320" w:lineRule="exact"/>
              <w:ind w:right="114"/>
            </w:pPr>
            <w:r w:rsidRPr="00187176">
              <w:t>7.1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29F9765" w14:textId="61FA223D" w:rsidR="00BF5AA7" w:rsidRPr="00187176" w:rsidRDefault="00BF5AA7" w:rsidP="00B224BE">
            <w:pPr>
              <w:spacing w:line="320" w:lineRule="exact"/>
              <w:ind w:right="156"/>
              <w:jc w:val="both"/>
            </w:pPr>
            <w:r>
              <w:t>The image sensor</w:t>
            </w:r>
            <w:r w:rsidRPr="009F2A5C">
              <w:t xml:space="preserve"> shall be a CMOS/CCD built into the</w:t>
            </w:r>
            <w:r w:rsidR="00B224BE" w:rsidRPr="009F2A5C">
              <w:t xml:space="preserve"> </w:t>
            </w:r>
            <w:r w:rsidRPr="009F2A5C">
              <w:t xml:space="preserve">scope </w:t>
            </w:r>
            <w:r w:rsidR="00B224BE" w:rsidRPr="009F2A5C">
              <w:t xml:space="preserve">tip </w:t>
            </w:r>
            <w:r w:rsidRPr="009F2A5C">
              <w:t xml:space="preserve">for Full HD-resolution image quality </w:t>
            </w:r>
            <w:r w:rsidR="005A0DFD" w:rsidRPr="009F2A5C">
              <w:t>(or better)</w:t>
            </w:r>
            <w:r w:rsidRPr="009F2A5C">
              <w:t xml:space="preserve"> and support the advanced imaging features of video processor for improved tissue visualization.</w:t>
            </w:r>
          </w:p>
        </w:tc>
        <w:tc>
          <w:tcPr>
            <w:tcW w:w="1526" w:type="dxa"/>
            <w:tcBorders>
              <w:top w:val="single" w:sz="4" w:space="0" w:color="auto"/>
              <w:left w:val="single" w:sz="4" w:space="0" w:color="auto"/>
              <w:bottom w:val="single" w:sz="4" w:space="0" w:color="auto"/>
              <w:right w:val="single" w:sz="4" w:space="0" w:color="auto"/>
            </w:tcBorders>
          </w:tcPr>
          <w:p w14:paraId="0F7FAEC6"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0609FEF" w14:textId="77777777" w:rsidR="00BF5AA7" w:rsidRPr="002205F7" w:rsidRDefault="00BF5AA7" w:rsidP="00BF5AA7">
            <w:pPr>
              <w:spacing w:line="320" w:lineRule="exact"/>
              <w:ind w:leftChars="47" w:left="113" w:right="156"/>
              <w:jc w:val="both"/>
              <w:rPr>
                <w:color w:val="FF0000"/>
              </w:rPr>
            </w:pPr>
          </w:p>
        </w:tc>
      </w:tr>
      <w:tr w:rsidR="00BF5AA7" w:rsidRPr="00187176" w14:paraId="6A90252A" w14:textId="77777777" w:rsidTr="00BC11F5">
        <w:trPr>
          <w:trHeight w:val="458"/>
        </w:trPr>
        <w:tc>
          <w:tcPr>
            <w:tcW w:w="1135" w:type="dxa"/>
            <w:tcBorders>
              <w:top w:val="single" w:sz="4" w:space="0" w:color="auto"/>
              <w:left w:val="single" w:sz="4" w:space="0" w:color="auto"/>
              <w:bottom w:val="single" w:sz="4" w:space="0" w:color="auto"/>
              <w:right w:val="single" w:sz="4" w:space="0" w:color="auto"/>
            </w:tcBorders>
          </w:tcPr>
          <w:p w14:paraId="2634C12C" w14:textId="77777777" w:rsidR="00BF5AA7" w:rsidRPr="00187176" w:rsidRDefault="00BF5AA7" w:rsidP="00BF5AA7">
            <w:pPr>
              <w:ind w:right="114"/>
            </w:pPr>
            <w:r w:rsidRPr="00187176">
              <w:t>7.2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0E36B1F" w14:textId="6DA60D01" w:rsidR="00BF5AA7" w:rsidRPr="00187176" w:rsidRDefault="00486180" w:rsidP="00B224BE">
            <w:pPr>
              <w:ind w:right="156"/>
              <w:jc w:val="both"/>
            </w:pPr>
            <w:r>
              <w:t>Field of view: 12</w:t>
            </w:r>
            <w:r w:rsidR="00BF5AA7">
              <w:t>0</w:t>
            </w:r>
            <w:r w:rsidR="00BF5AA7">
              <w:rPr>
                <w:rFonts w:ascii="Symbol" w:hAnsi="Symbol"/>
              </w:rPr>
              <w:t></w:t>
            </w:r>
            <w:r w:rsidR="00BF5AA7">
              <w:t xml:space="preserve"> or wider</w:t>
            </w:r>
          </w:p>
        </w:tc>
        <w:tc>
          <w:tcPr>
            <w:tcW w:w="1526" w:type="dxa"/>
            <w:tcBorders>
              <w:top w:val="single" w:sz="4" w:space="0" w:color="auto"/>
              <w:left w:val="single" w:sz="4" w:space="0" w:color="auto"/>
              <w:bottom w:val="single" w:sz="4" w:space="0" w:color="auto"/>
              <w:right w:val="single" w:sz="4" w:space="0" w:color="auto"/>
            </w:tcBorders>
          </w:tcPr>
          <w:p w14:paraId="3F9153F3" w14:textId="77777777" w:rsidR="00BF5AA7" w:rsidRPr="002205F7" w:rsidRDefault="00BF5AA7" w:rsidP="00BF5AA7">
            <w:pPr>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54E5E9A" w14:textId="77777777" w:rsidR="00BF5AA7" w:rsidRPr="002205F7" w:rsidRDefault="00BF5AA7" w:rsidP="00BF5AA7">
            <w:pPr>
              <w:ind w:leftChars="47" w:left="113" w:right="156"/>
              <w:jc w:val="both"/>
              <w:rPr>
                <w:color w:val="FF0000"/>
              </w:rPr>
            </w:pPr>
          </w:p>
        </w:tc>
      </w:tr>
      <w:tr w:rsidR="00BF5AA7" w:rsidRPr="00187176" w14:paraId="6B908461" w14:textId="77777777" w:rsidTr="00BC11F5">
        <w:tc>
          <w:tcPr>
            <w:tcW w:w="1135" w:type="dxa"/>
            <w:tcBorders>
              <w:top w:val="single" w:sz="4" w:space="0" w:color="auto"/>
              <w:left w:val="single" w:sz="4" w:space="0" w:color="auto"/>
              <w:bottom w:val="single" w:sz="4" w:space="0" w:color="auto"/>
              <w:right w:val="single" w:sz="4" w:space="0" w:color="auto"/>
            </w:tcBorders>
          </w:tcPr>
          <w:p w14:paraId="36EEB9B0" w14:textId="77777777" w:rsidR="00BF5AA7" w:rsidRPr="00187176" w:rsidRDefault="00BF5AA7" w:rsidP="00BF5AA7">
            <w:pPr>
              <w:spacing w:line="320" w:lineRule="exact"/>
              <w:ind w:right="114"/>
            </w:pPr>
            <w:r w:rsidRPr="00187176">
              <w:t>7.3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F567152" w14:textId="5DFA8BB1" w:rsidR="00BF5AA7" w:rsidRPr="00187176" w:rsidRDefault="00BF5AA7" w:rsidP="00B224BE">
            <w:pPr>
              <w:spacing w:line="320" w:lineRule="exact"/>
              <w:ind w:right="156"/>
              <w:jc w:val="both"/>
            </w:pPr>
            <w:r>
              <w:t>Direction of view: 0</w:t>
            </w:r>
            <w:r>
              <w:rPr>
                <w:rFonts w:ascii="Symbol" w:hAnsi="Symbol"/>
              </w:rPr>
              <w:t></w:t>
            </w:r>
            <w:r>
              <w:t xml:space="preserve"> forward viewing</w:t>
            </w:r>
          </w:p>
        </w:tc>
        <w:tc>
          <w:tcPr>
            <w:tcW w:w="1526" w:type="dxa"/>
            <w:tcBorders>
              <w:top w:val="single" w:sz="4" w:space="0" w:color="auto"/>
              <w:left w:val="single" w:sz="4" w:space="0" w:color="auto"/>
              <w:bottom w:val="single" w:sz="4" w:space="0" w:color="auto"/>
              <w:right w:val="single" w:sz="4" w:space="0" w:color="auto"/>
            </w:tcBorders>
          </w:tcPr>
          <w:p w14:paraId="32465592"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F4D8267" w14:textId="77777777" w:rsidR="00BF5AA7" w:rsidRPr="002205F7" w:rsidRDefault="00BF5AA7" w:rsidP="00BF5AA7">
            <w:pPr>
              <w:spacing w:line="320" w:lineRule="exact"/>
              <w:ind w:leftChars="47" w:left="113" w:right="156"/>
              <w:jc w:val="both"/>
              <w:rPr>
                <w:color w:val="FF0000"/>
              </w:rPr>
            </w:pPr>
          </w:p>
        </w:tc>
      </w:tr>
      <w:tr w:rsidR="00BF5AA7" w:rsidRPr="00187176" w14:paraId="4CB02CE8" w14:textId="77777777" w:rsidTr="00BC11F5">
        <w:tc>
          <w:tcPr>
            <w:tcW w:w="1135" w:type="dxa"/>
            <w:tcBorders>
              <w:top w:val="single" w:sz="4" w:space="0" w:color="auto"/>
              <w:left w:val="single" w:sz="4" w:space="0" w:color="auto"/>
              <w:bottom w:val="single" w:sz="4" w:space="0" w:color="auto"/>
              <w:right w:val="single" w:sz="4" w:space="0" w:color="auto"/>
            </w:tcBorders>
          </w:tcPr>
          <w:p w14:paraId="22336AB6" w14:textId="77777777" w:rsidR="00BF5AA7" w:rsidRPr="00187176" w:rsidRDefault="00BF5AA7" w:rsidP="00BF5AA7">
            <w:pPr>
              <w:spacing w:line="320" w:lineRule="exact"/>
              <w:ind w:right="114"/>
            </w:pPr>
            <w:r w:rsidRPr="00187176">
              <w:t>7.4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29918A21" w14:textId="4BD907DC" w:rsidR="00BF5AA7" w:rsidRPr="00187176" w:rsidRDefault="00BF5AA7" w:rsidP="00486180">
            <w:pPr>
              <w:spacing w:line="320" w:lineRule="exact"/>
              <w:ind w:right="156"/>
              <w:jc w:val="both"/>
            </w:pPr>
            <w:r>
              <w:t xml:space="preserve">Depth of field: </w:t>
            </w:r>
            <w:r w:rsidR="00486180">
              <w:t>2-100</w:t>
            </w:r>
            <w:r>
              <w:t xml:space="preserve"> mm or wider range</w:t>
            </w:r>
          </w:p>
        </w:tc>
        <w:tc>
          <w:tcPr>
            <w:tcW w:w="1526" w:type="dxa"/>
            <w:tcBorders>
              <w:top w:val="single" w:sz="4" w:space="0" w:color="auto"/>
              <w:left w:val="single" w:sz="4" w:space="0" w:color="auto"/>
              <w:bottom w:val="single" w:sz="4" w:space="0" w:color="auto"/>
              <w:right w:val="single" w:sz="4" w:space="0" w:color="auto"/>
            </w:tcBorders>
          </w:tcPr>
          <w:p w14:paraId="4F6CEECD"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1120E02" w14:textId="77777777" w:rsidR="00BF5AA7" w:rsidRPr="002205F7" w:rsidRDefault="00BF5AA7" w:rsidP="00BF5AA7">
            <w:pPr>
              <w:spacing w:line="320" w:lineRule="exact"/>
              <w:ind w:leftChars="47" w:left="113" w:right="156"/>
              <w:jc w:val="both"/>
              <w:rPr>
                <w:color w:val="FF0000"/>
              </w:rPr>
            </w:pPr>
          </w:p>
        </w:tc>
      </w:tr>
      <w:tr w:rsidR="00BF5AA7" w:rsidRPr="00187176" w14:paraId="36961B07" w14:textId="77777777" w:rsidTr="00BC11F5">
        <w:tc>
          <w:tcPr>
            <w:tcW w:w="1135" w:type="dxa"/>
            <w:tcBorders>
              <w:top w:val="single" w:sz="4" w:space="0" w:color="auto"/>
              <w:left w:val="single" w:sz="4" w:space="0" w:color="auto"/>
              <w:bottom w:val="single" w:sz="4" w:space="0" w:color="auto"/>
              <w:right w:val="single" w:sz="4" w:space="0" w:color="auto"/>
            </w:tcBorders>
          </w:tcPr>
          <w:p w14:paraId="61A2E21F" w14:textId="57191BF0" w:rsidR="00BF5AA7" w:rsidRPr="00187176" w:rsidRDefault="003B2B2E" w:rsidP="00BF5AA7">
            <w:pPr>
              <w:spacing w:line="320" w:lineRule="exact"/>
              <w:ind w:right="114"/>
            </w:pPr>
            <w:r>
              <w:t>7.5</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0C9B75F" w14:textId="58F0177C" w:rsidR="00BF5AA7" w:rsidRPr="00187176" w:rsidRDefault="00BF5AA7" w:rsidP="00486180">
            <w:pPr>
              <w:spacing w:line="320" w:lineRule="exact"/>
              <w:ind w:right="156"/>
              <w:jc w:val="both"/>
            </w:pPr>
            <w:r>
              <w:t xml:space="preserve">Distal End Outer diameter: </w:t>
            </w:r>
            <w:r w:rsidR="00486180" w:rsidRPr="00486180">
              <w:t>≤ 5.5</w:t>
            </w:r>
            <w:r w:rsidR="00486180">
              <w:t xml:space="preserve"> mm</w:t>
            </w:r>
            <w:r w:rsidR="002A324F">
              <w:t>.</w:t>
            </w:r>
          </w:p>
        </w:tc>
        <w:tc>
          <w:tcPr>
            <w:tcW w:w="1526" w:type="dxa"/>
            <w:tcBorders>
              <w:top w:val="single" w:sz="4" w:space="0" w:color="auto"/>
              <w:left w:val="single" w:sz="4" w:space="0" w:color="auto"/>
              <w:bottom w:val="single" w:sz="4" w:space="0" w:color="auto"/>
              <w:right w:val="single" w:sz="4" w:space="0" w:color="auto"/>
            </w:tcBorders>
          </w:tcPr>
          <w:p w14:paraId="158C97DF"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DAB101E" w14:textId="77777777" w:rsidR="00BF5AA7" w:rsidRPr="00187176" w:rsidRDefault="00BF5AA7" w:rsidP="00BF5AA7">
            <w:pPr>
              <w:spacing w:line="320" w:lineRule="exact"/>
              <w:ind w:leftChars="47" w:left="113" w:right="156"/>
              <w:jc w:val="both"/>
            </w:pPr>
          </w:p>
        </w:tc>
      </w:tr>
      <w:tr w:rsidR="00BF5AA7" w:rsidRPr="00187176" w14:paraId="18A6A41A" w14:textId="77777777" w:rsidTr="00BC11F5">
        <w:tc>
          <w:tcPr>
            <w:tcW w:w="1135" w:type="dxa"/>
            <w:tcBorders>
              <w:top w:val="single" w:sz="4" w:space="0" w:color="auto"/>
              <w:left w:val="single" w:sz="4" w:space="0" w:color="auto"/>
              <w:bottom w:val="single" w:sz="4" w:space="0" w:color="auto"/>
              <w:right w:val="single" w:sz="4" w:space="0" w:color="auto"/>
            </w:tcBorders>
          </w:tcPr>
          <w:p w14:paraId="3797A400" w14:textId="73F22566" w:rsidR="00BF5AA7" w:rsidRPr="00187176" w:rsidRDefault="00BF5AA7" w:rsidP="00BF5AA7">
            <w:pPr>
              <w:spacing w:line="320" w:lineRule="exact"/>
              <w:ind w:right="114"/>
            </w:pPr>
            <w:r w:rsidRPr="00187176">
              <w:t>7.</w:t>
            </w:r>
            <w:r w:rsidR="003B2B2E">
              <w:t>6</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4F7B6047" w14:textId="56A00E8A" w:rsidR="00BF5AA7" w:rsidRPr="00187176" w:rsidRDefault="00BF5AA7" w:rsidP="00486180">
            <w:pPr>
              <w:spacing w:line="320" w:lineRule="exact"/>
              <w:ind w:right="156"/>
              <w:jc w:val="both"/>
            </w:pPr>
            <w:r>
              <w:t>In</w:t>
            </w:r>
            <w:r w:rsidR="00486180">
              <w:t xml:space="preserve">sertion Tube Outer Diameter: </w:t>
            </w:r>
            <w:r w:rsidR="00486180" w:rsidRPr="00486180">
              <w:t>≤</w:t>
            </w:r>
            <w:r w:rsidR="00486180">
              <w:t xml:space="preserve"> 5</w:t>
            </w:r>
            <w:r>
              <w:t>.6</w:t>
            </w:r>
            <w:r w:rsidR="005A0DFD">
              <w:t xml:space="preserve"> </w:t>
            </w:r>
            <w:r>
              <w:t>mm</w:t>
            </w:r>
            <w:r w:rsidR="002A324F">
              <w:t>.</w:t>
            </w:r>
          </w:p>
        </w:tc>
        <w:tc>
          <w:tcPr>
            <w:tcW w:w="1526" w:type="dxa"/>
            <w:tcBorders>
              <w:top w:val="single" w:sz="4" w:space="0" w:color="auto"/>
              <w:left w:val="single" w:sz="4" w:space="0" w:color="auto"/>
              <w:bottom w:val="single" w:sz="4" w:space="0" w:color="auto"/>
              <w:right w:val="single" w:sz="4" w:space="0" w:color="auto"/>
            </w:tcBorders>
          </w:tcPr>
          <w:p w14:paraId="4B295A2F"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0C75A77A" w14:textId="77777777" w:rsidR="00BF5AA7" w:rsidRPr="00187176" w:rsidRDefault="00BF5AA7" w:rsidP="00BF5AA7">
            <w:pPr>
              <w:spacing w:line="320" w:lineRule="exact"/>
              <w:ind w:leftChars="47" w:left="113" w:right="156"/>
              <w:jc w:val="both"/>
            </w:pPr>
          </w:p>
        </w:tc>
      </w:tr>
      <w:tr w:rsidR="00BF5AA7" w:rsidRPr="00187176" w14:paraId="0E68C73C" w14:textId="77777777" w:rsidTr="00BC11F5">
        <w:tc>
          <w:tcPr>
            <w:tcW w:w="1135" w:type="dxa"/>
            <w:tcBorders>
              <w:top w:val="single" w:sz="4" w:space="0" w:color="auto"/>
              <w:left w:val="single" w:sz="4" w:space="0" w:color="auto"/>
              <w:bottom w:val="single" w:sz="4" w:space="0" w:color="auto"/>
              <w:right w:val="single" w:sz="4" w:space="0" w:color="auto"/>
            </w:tcBorders>
          </w:tcPr>
          <w:p w14:paraId="4BF23670" w14:textId="7EDB32A6" w:rsidR="00BF5AA7" w:rsidRPr="00187176" w:rsidRDefault="00BF5AA7" w:rsidP="00BF5AA7">
            <w:pPr>
              <w:spacing w:line="320" w:lineRule="exact"/>
              <w:ind w:right="114"/>
            </w:pPr>
            <w:r w:rsidRPr="00187176">
              <w:t>7.</w:t>
            </w:r>
            <w:r w:rsidR="003B2B2E">
              <w:t>7</w:t>
            </w:r>
          </w:p>
        </w:tc>
        <w:tc>
          <w:tcPr>
            <w:tcW w:w="5703" w:type="dxa"/>
            <w:tcBorders>
              <w:top w:val="nil"/>
              <w:left w:val="single" w:sz="4" w:space="0" w:color="000000"/>
              <w:bottom w:val="single" w:sz="4" w:space="0" w:color="000000"/>
              <w:right w:val="single" w:sz="4" w:space="0" w:color="000000"/>
            </w:tcBorders>
            <w:shd w:val="clear" w:color="auto" w:fill="auto"/>
          </w:tcPr>
          <w:p w14:paraId="261F3AFC" w14:textId="05A07424" w:rsidR="00BF5AA7" w:rsidRPr="00187176" w:rsidRDefault="00BF5AA7" w:rsidP="00B224BE">
            <w:pPr>
              <w:spacing w:line="320" w:lineRule="exact"/>
              <w:ind w:right="156"/>
              <w:jc w:val="both"/>
            </w:pPr>
            <w:r>
              <w:t>Bending Section</w:t>
            </w:r>
            <w:r w:rsidR="002A324F">
              <w:t>:</w:t>
            </w:r>
          </w:p>
        </w:tc>
        <w:tc>
          <w:tcPr>
            <w:tcW w:w="1526" w:type="dxa"/>
            <w:tcBorders>
              <w:top w:val="single" w:sz="4" w:space="0" w:color="auto"/>
              <w:left w:val="single" w:sz="4" w:space="0" w:color="auto"/>
              <w:bottom w:val="single" w:sz="4" w:space="0" w:color="auto"/>
              <w:right w:val="single" w:sz="4" w:space="0" w:color="auto"/>
            </w:tcBorders>
          </w:tcPr>
          <w:p w14:paraId="1726964A"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E6045F6" w14:textId="77777777" w:rsidR="00BF5AA7" w:rsidRPr="002205F7" w:rsidRDefault="00BF5AA7" w:rsidP="00BF5AA7">
            <w:pPr>
              <w:spacing w:line="320" w:lineRule="exact"/>
              <w:ind w:leftChars="47" w:left="113" w:right="156"/>
              <w:jc w:val="both"/>
              <w:rPr>
                <w:color w:val="FF0000"/>
              </w:rPr>
            </w:pPr>
          </w:p>
        </w:tc>
      </w:tr>
      <w:tr w:rsidR="00BF5AA7" w:rsidRPr="00187176" w14:paraId="19A21B91" w14:textId="77777777" w:rsidTr="00BC11F5">
        <w:tc>
          <w:tcPr>
            <w:tcW w:w="1135" w:type="dxa"/>
            <w:tcBorders>
              <w:top w:val="single" w:sz="4" w:space="0" w:color="auto"/>
              <w:left w:val="single" w:sz="4" w:space="0" w:color="auto"/>
              <w:bottom w:val="single" w:sz="4" w:space="0" w:color="auto"/>
              <w:right w:val="single" w:sz="4" w:space="0" w:color="auto"/>
            </w:tcBorders>
          </w:tcPr>
          <w:p w14:paraId="0F80F019" w14:textId="77777777" w:rsidR="00BF5AA7" w:rsidRPr="00187176" w:rsidRDefault="00BF5AA7" w:rsidP="00BF5AA7">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087AC99" w14:textId="40FA3D72" w:rsidR="00BF5AA7" w:rsidRDefault="00486180" w:rsidP="00486180">
            <w:pPr>
              <w:spacing w:line="320" w:lineRule="exact"/>
              <w:ind w:right="156"/>
              <w:jc w:val="both"/>
            </w:pPr>
            <w:r>
              <w:t>(a) Up: 21</w:t>
            </w:r>
            <w:r w:rsidR="00BF5AA7">
              <w:t>0</w:t>
            </w:r>
            <w:r w:rsidR="00BF5AA7">
              <w:rPr>
                <w:rFonts w:ascii="Symbol" w:hAnsi="Symbol"/>
              </w:rPr>
              <w:t></w:t>
            </w:r>
            <w:r w:rsidR="00BF5AA7">
              <w:t xml:space="preserve"> or more</w:t>
            </w:r>
          </w:p>
        </w:tc>
        <w:tc>
          <w:tcPr>
            <w:tcW w:w="1526" w:type="dxa"/>
            <w:tcBorders>
              <w:top w:val="single" w:sz="4" w:space="0" w:color="auto"/>
              <w:left w:val="single" w:sz="4" w:space="0" w:color="auto"/>
              <w:bottom w:val="single" w:sz="4" w:space="0" w:color="auto"/>
              <w:right w:val="single" w:sz="4" w:space="0" w:color="auto"/>
            </w:tcBorders>
          </w:tcPr>
          <w:p w14:paraId="4FF5484A"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FE32F81" w14:textId="77777777" w:rsidR="00BF5AA7" w:rsidRPr="002205F7" w:rsidRDefault="00BF5AA7" w:rsidP="00BF5AA7">
            <w:pPr>
              <w:spacing w:line="320" w:lineRule="exact"/>
              <w:ind w:leftChars="47" w:left="113" w:right="156"/>
              <w:jc w:val="both"/>
              <w:rPr>
                <w:color w:val="FF0000"/>
              </w:rPr>
            </w:pPr>
          </w:p>
        </w:tc>
      </w:tr>
      <w:tr w:rsidR="00BF5AA7" w:rsidRPr="00187176" w14:paraId="2DC2E164" w14:textId="77777777" w:rsidTr="00BC11F5">
        <w:tc>
          <w:tcPr>
            <w:tcW w:w="1135" w:type="dxa"/>
            <w:tcBorders>
              <w:top w:val="single" w:sz="4" w:space="0" w:color="auto"/>
              <w:left w:val="single" w:sz="4" w:space="0" w:color="auto"/>
              <w:bottom w:val="single" w:sz="4" w:space="0" w:color="auto"/>
              <w:right w:val="single" w:sz="4" w:space="0" w:color="auto"/>
            </w:tcBorders>
          </w:tcPr>
          <w:p w14:paraId="4D5CE9F6" w14:textId="77777777" w:rsidR="00BF5AA7" w:rsidRPr="00187176" w:rsidRDefault="00BF5AA7" w:rsidP="00BF5AA7">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0088583D" w14:textId="3100CD5E" w:rsidR="00BF5AA7" w:rsidRDefault="00BF5AA7" w:rsidP="00486180">
            <w:pPr>
              <w:spacing w:line="320" w:lineRule="exact"/>
              <w:ind w:right="156"/>
              <w:jc w:val="both"/>
            </w:pPr>
            <w:r>
              <w:t>(b) Down: 1</w:t>
            </w:r>
            <w:r w:rsidR="00486180">
              <w:t>3</w:t>
            </w:r>
            <w:r>
              <w:t>0</w:t>
            </w:r>
            <w:r>
              <w:rPr>
                <w:rFonts w:ascii="Symbol" w:hAnsi="Symbol"/>
              </w:rPr>
              <w:t></w:t>
            </w:r>
            <w:r>
              <w:t xml:space="preserve"> or more</w:t>
            </w:r>
            <w:r w:rsidR="005A0DFD">
              <w:t xml:space="preserve"> </w:t>
            </w:r>
          </w:p>
        </w:tc>
        <w:tc>
          <w:tcPr>
            <w:tcW w:w="1526" w:type="dxa"/>
            <w:tcBorders>
              <w:top w:val="single" w:sz="4" w:space="0" w:color="auto"/>
              <w:left w:val="single" w:sz="4" w:space="0" w:color="auto"/>
              <w:bottom w:val="single" w:sz="4" w:space="0" w:color="auto"/>
              <w:right w:val="single" w:sz="4" w:space="0" w:color="auto"/>
            </w:tcBorders>
          </w:tcPr>
          <w:p w14:paraId="09ADD5C9"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CEF2748" w14:textId="77777777" w:rsidR="00BF5AA7" w:rsidRPr="002205F7" w:rsidRDefault="00BF5AA7" w:rsidP="00BF5AA7">
            <w:pPr>
              <w:spacing w:line="320" w:lineRule="exact"/>
              <w:ind w:leftChars="47" w:left="113" w:right="156"/>
              <w:jc w:val="both"/>
              <w:rPr>
                <w:color w:val="FF0000"/>
              </w:rPr>
            </w:pPr>
          </w:p>
        </w:tc>
      </w:tr>
      <w:tr w:rsidR="00BF5AA7" w:rsidRPr="00187176" w14:paraId="0338D44B" w14:textId="77777777" w:rsidTr="00BC11F5">
        <w:tc>
          <w:tcPr>
            <w:tcW w:w="1135" w:type="dxa"/>
            <w:tcBorders>
              <w:top w:val="single" w:sz="4" w:space="0" w:color="auto"/>
              <w:left w:val="single" w:sz="4" w:space="0" w:color="auto"/>
              <w:bottom w:val="single" w:sz="4" w:space="0" w:color="auto"/>
              <w:right w:val="single" w:sz="4" w:space="0" w:color="auto"/>
            </w:tcBorders>
          </w:tcPr>
          <w:p w14:paraId="64B00C9B" w14:textId="22740444" w:rsidR="00BF5AA7" w:rsidRPr="00187176" w:rsidRDefault="003B2B2E" w:rsidP="00BF5AA7">
            <w:pPr>
              <w:spacing w:line="320" w:lineRule="exact"/>
              <w:ind w:right="114"/>
            </w:pPr>
            <w:r>
              <w:t>7.8</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0E07EE8" w14:textId="168C45CD" w:rsidR="00BF5AA7" w:rsidRPr="00187176" w:rsidRDefault="00BF5AA7" w:rsidP="00B224BE">
            <w:pPr>
              <w:spacing w:line="320" w:lineRule="exact"/>
              <w:ind w:right="156"/>
              <w:jc w:val="both"/>
            </w:pPr>
            <w:r>
              <w:t>Working Length: 600mm +/- 10%</w:t>
            </w:r>
          </w:p>
        </w:tc>
        <w:tc>
          <w:tcPr>
            <w:tcW w:w="1526" w:type="dxa"/>
            <w:tcBorders>
              <w:top w:val="single" w:sz="4" w:space="0" w:color="auto"/>
              <w:left w:val="single" w:sz="4" w:space="0" w:color="auto"/>
              <w:bottom w:val="single" w:sz="4" w:space="0" w:color="auto"/>
              <w:right w:val="single" w:sz="4" w:space="0" w:color="auto"/>
            </w:tcBorders>
          </w:tcPr>
          <w:p w14:paraId="4F717A00"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F62252B" w14:textId="77777777" w:rsidR="00BF5AA7" w:rsidRPr="00187176" w:rsidRDefault="00BF5AA7" w:rsidP="00BF5AA7">
            <w:pPr>
              <w:spacing w:line="320" w:lineRule="exact"/>
              <w:ind w:leftChars="47" w:left="113" w:right="156"/>
              <w:jc w:val="both"/>
            </w:pPr>
          </w:p>
        </w:tc>
      </w:tr>
      <w:tr w:rsidR="003B2B2E" w:rsidRPr="00187176" w14:paraId="03829EC0" w14:textId="77777777" w:rsidTr="00BC11F5">
        <w:tc>
          <w:tcPr>
            <w:tcW w:w="1135" w:type="dxa"/>
            <w:tcBorders>
              <w:top w:val="single" w:sz="4" w:space="0" w:color="auto"/>
              <w:left w:val="single" w:sz="4" w:space="0" w:color="auto"/>
              <w:bottom w:val="single" w:sz="4" w:space="0" w:color="auto"/>
              <w:right w:val="single" w:sz="4" w:space="0" w:color="auto"/>
            </w:tcBorders>
          </w:tcPr>
          <w:p w14:paraId="49A8FD28" w14:textId="7ADE15BD" w:rsidR="003B2B2E" w:rsidRPr="00187176" w:rsidRDefault="003B2B2E" w:rsidP="00BF5AA7">
            <w:pPr>
              <w:spacing w:line="320" w:lineRule="exact"/>
              <w:ind w:right="114"/>
            </w:pPr>
            <w:r>
              <w:rPr>
                <w:rFonts w:hint="eastAsia"/>
              </w:rPr>
              <w:t>7.9</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304B258" w14:textId="0DCE6A7D" w:rsidR="003B2B2E" w:rsidRDefault="003B2B2E" w:rsidP="00486180">
            <w:pPr>
              <w:spacing w:line="320" w:lineRule="exact"/>
              <w:ind w:right="156"/>
              <w:jc w:val="both"/>
            </w:pPr>
            <w:r w:rsidRPr="00813130">
              <w:t xml:space="preserve">Instrument channel inner diameter or size: </w:t>
            </w:r>
            <w:r w:rsidR="00486180">
              <w:t>≥ 2</w:t>
            </w:r>
            <w:r w:rsidRPr="00813130">
              <w:t>.</w:t>
            </w:r>
            <w:r w:rsidR="00486180">
              <w:t>2</w:t>
            </w:r>
            <w:r w:rsidRPr="00813130">
              <w:t>mm</w:t>
            </w:r>
          </w:p>
        </w:tc>
        <w:tc>
          <w:tcPr>
            <w:tcW w:w="1526" w:type="dxa"/>
            <w:tcBorders>
              <w:top w:val="single" w:sz="4" w:space="0" w:color="auto"/>
              <w:left w:val="single" w:sz="4" w:space="0" w:color="auto"/>
              <w:bottom w:val="single" w:sz="4" w:space="0" w:color="auto"/>
              <w:right w:val="single" w:sz="4" w:space="0" w:color="auto"/>
            </w:tcBorders>
          </w:tcPr>
          <w:p w14:paraId="163AD527" w14:textId="77777777" w:rsidR="003B2B2E" w:rsidRPr="00187176" w:rsidRDefault="003B2B2E"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6A100452" w14:textId="77777777" w:rsidR="003B2B2E" w:rsidRPr="00187176" w:rsidRDefault="003B2B2E" w:rsidP="00BF5AA7">
            <w:pPr>
              <w:spacing w:line="320" w:lineRule="exact"/>
              <w:ind w:leftChars="47" w:left="113" w:right="156"/>
              <w:jc w:val="both"/>
            </w:pPr>
          </w:p>
        </w:tc>
      </w:tr>
      <w:tr w:rsidR="00BF5AA7" w:rsidRPr="00187176" w14:paraId="3EF52EEE" w14:textId="77777777" w:rsidTr="00486180">
        <w:tc>
          <w:tcPr>
            <w:tcW w:w="1135" w:type="dxa"/>
            <w:tcBorders>
              <w:top w:val="single" w:sz="4" w:space="0" w:color="auto"/>
              <w:left w:val="single" w:sz="4" w:space="0" w:color="auto"/>
              <w:bottom w:val="single" w:sz="4" w:space="0" w:color="auto"/>
              <w:right w:val="single" w:sz="4" w:space="0" w:color="auto"/>
            </w:tcBorders>
          </w:tcPr>
          <w:p w14:paraId="3634E36A" w14:textId="12335D07" w:rsidR="00BF5AA7" w:rsidRPr="00187176" w:rsidRDefault="00BF5AA7" w:rsidP="003B2B2E">
            <w:pPr>
              <w:spacing w:line="320" w:lineRule="exact"/>
              <w:ind w:right="114"/>
            </w:pPr>
            <w:r w:rsidRPr="00187176">
              <w:t>7.1</w:t>
            </w:r>
            <w:r w:rsidR="003B2B2E">
              <w:t>0</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26052CC2" w14:textId="773B8525" w:rsidR="00BF5AA7" w:rsidRPr="00187176" w:rsidRDefault="00BF5AA7" w:rsidP="00B224BE">
            <w:pPr>
              <w:spacing w:line="320" w:lineRule="exact"/>
              <w:ind w:right="156"/>
              <w:jc w:val="both"/>
            </w:pPr>
            <w:r>
              <w:t>One-step connector</w:t>
            </w:r>
            <w:r w:rsidRPr="00486180">
              <w:t xml:space="preserve"> shall be equipped to improve durability and hygienic</w:t>
            </w:r>
            <w:r w:rsidR="005A0DFD" w:rsidRPr="00486180">
              <w:t>ity</w:t>
            </w:r>
            <w:r w:rsidRPr="00486180">
              <w:t>.</w:t>
            </w:r>
          </w:p>
        </w:tc>
        <w:tc>
          <w:tcPr>
            <w:tcW w:w="1526" w:type="dxa"/>
            <w:tcBorders>
              <w:top w:val="single" w:sz="4" w:space="0" w:color="auto"/>
              <w:left w:val="single" w:sz="4" w:space="0" w:color="auto"/>
              <w:bottom w:val="single" w:sz="4" w:space="0" w:color="auto"/>
              <w:right w:val="single" w:sz="4" w:space="0" w:color="auto"/>
            </w:tcBorders>
          </w:tcPr>
          <w:p w14:paraId="2F92D164"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2E77A4AC" w14:textId="77777777" w:rsidR="00BF5AA7" w:rsidRPr="00187176" w:rsidRDefault="00BF5AA7" w:rsidP="00BF5AA7">
            <w:pPr>
              <w:spacing w:line="320" w:lineRule="exact"/>
              <w:ind w:leftChars="47" w:left="113" w:right="156"/>
              <w:jc w:val="both"/>
            </w:pPr>
          </w:p>
        </w:tc>
      </w:tr>
      <w:tr w:rsidR="00BF5AA7" w:rsidRPr="00187176" w14:paraId="49BA68C3" w14:textId="77777777" w:rsidTr="00486180">
        <w:tc>
          <w:tcPr>
            <w:tcW w:w="1135" w:type="dxa"/>
            <w:tcBorders>
              <w:top w:val="single" w:sz="4" w:space="0" w:color="auto"/>
              <w:left w:val="single" w:sz="4" w:space="0" w:color="auto"/>
              <w:bottom w:val="nil"/>
              <w:right w:val="single" w:sz="4" w:space="0" w:color="auto"/>
            </w:tcBorders>
          </w:tcPr>
          <w:p w14:paraId="5F162F22" w14:textId="333B6CE9" w:rsidR="00BF5AA7" w:rsidRPr="00187176" w:rsidRDefault="00BF5AA7" w:rsidP="003B2B2E">
            <w:pPr>
              <w:spacing w:line="320" w:lineRule="exact"/>
              <w:ind w:right="114"/>
            </w:pPr>
            <w:r w:rsidRPr="00187176">
              <w:t>7.1</w:t>
            </w:r>
            <w:r w:rsidR="003B2B2E">
              <w:t>1</w:t>
            </w:r>
          </w:p>
        </w:tc>
        <w:tc>
          <w:tcPr>
            <w:tcW w:w="5703" w:type="dxa"/>
            <w:tcBorders>
              <w:top w:val="nil"/>
              <w:left w:val="single" w:sz="4" w:space="0" w:color="000000"/>
              <w:bottom w:val="single" w:sz="4" w:space="0" w:color="000000"/>
              <w:right w:val="single" w:sz="4" w:space="0" w:color="auto"/>
            </w:tcBorders>
            <w:shd w:val="clear" w:color="auto" w:fill="auto"/>
          </w:tcPr>
          <w:p w14:paraId="548E54DF" w14:textId="7A396EE3" w:rsidR="00BF5AA7" w:rsidRPr="00187176" w:rsidRDefault="00BF5AA7" w:rsidP="00B224BE">
            <w:pPr>
              <w:spacing w:line="320" w:lineRule="exact"/>
              <w:ind w:right="156"/>
              <w:jc w:val="both"/>
            </w:pPr>
            <w:r>
              <w:t>Scope ID function</w:t>
            </w:r>
            <w:r>
              <w:br/>
              <w:t xml:space="preserve">It shall incorporate a memory chip that stores information about that scope such as its model, serial number, and basic specification. When the scope </w:t>
            </w:r>
            <w:proofErr w:type="gramStart"/>
            <w:r>
              <w:t>is connected</w:t>
            </w:r>
            <w:proofErr w:type="gramEnd"/>
            <w:r>
              <w:t xml:space="preserve"> to the video processor, the scope’s information is automatically transmitted to the system.</w:t>
            </w:r>
          </w:p>
        </w:tc>
        <w:tc>
          <w:tcPr>
            <w:tcW w:w="1526" w:type="dxa"/>
            <w:tcBorders>
              <w:top w:val="single" w:sz="4" w:space="0" w:color="auto"/>
              <w:left w:val="single" w:sz="4" w:space="0" w:color="auto"/>
              <w:bottom w:val="single" w:sz="4" w:space="0" w:color="auto"/>
              <w:right w:val="single" w:sz="4" w:space="0" w:color="auto"/>
            </w:tcBorders>
          </w:tcPr>
          <w:p w14:paraId="735AD61C"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ED4EDF9" w14:textId="77777777" w:rsidR="00BF5AA7" w:rsidRPr="002205F7" w:rsidRDefault="00BF5AA7" w:rsidP="00BF5AA7">
            <w:pPr>
              <w:spacing w:line="320" w:lineRule="exact"/>
              <w:ind w:leftChars="47" w:left="113" w:right="156"/>
              <w:jc w:val="both"/>
              <w:rPr>
                <w:color w:val="FF0000"/>
              </w:rPr>
            </w:pPr>
          </w:p>
        </w:tc>
      </w:tr>
      <w:tr w:rsidR="00BF5AA7" w:rsidRPr="00187176" w14:paraId="603B96F4" w14:textId="77777777" w:rsidTr="00BC11F5">
        <w:tc>
          <w:tcPr>
            <w:tcW w:w="1135" w:type="dxa"/>
            <w:tcBorders>
              <w:top w:val="single" w:sz="4" w:space="0" w:color="auto"/>
              <w:left w:val="single" w:sz="4" w:space="0" w:color="auto"/>
              <w:bottom w:val="single" w:sz="4" w:space="0" w:color="auto"/>
              <w:right w:val="single" w:sz="4" w:space="0" w:color="auto"/>
            </w:tcBorders>
          </w:tcPr>
          <w:p w14:paraId="0F51CBB2" w14:textId="17CC63BC" w:rsidR="00BF5AA7" w:rsidRPr="00187176" w:rsidRDefault="003B2B2E" w:rsidP="00BF5AA7">
            <w:pPr>
              <w:spacing w:line="320" w:lineRule="exact"/>
              <w:ind w:right="114"/>
            </w:pPr>
            <w:r>
              <w:t>7.12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00030BF" w14:textId="00F1D6E8" w:rsidR="00BF5AA7" w:rsidRPr="00187176" w:rsidRDefault="00BF5AA7" w:rsidP="00B224BE">
            <w:pPr>
              <w:spacing w:line="320" w:lineRule="exact"/>
              <w:ind w:right="156"/>
              <w:jc w:val="both"/>
            </w:pPr>
            <w:r>
              <w:t xml:space="preserve">The air/water valve, suction valve, and cleaning accessories shall be autoclavable </w:t>
            </w:r>
            <w:r w:rsidR="00B224BE">
              <w:t xml:space="preserve">that </w:t>
            </w:r>
            <w:r>
              <w:t>needs no</w:t>
            </w:r>
            <w:r w:rsidR="00B224BE">
              <w:t xml:space="preserve"> </w:t>
            </w:r>
            <w:r>
              <w:t xml:space="preserve">lubrication   for thorough cleaning and disinfecting. Single-use item </w:t>
            </w:r>
            <w:proofErr w:type="gramStart"/>
            <w:r>
              <w:t>will also be considered</w:t>
            </w:r>
            <w:proofErr w:type="gramEnd"/>
            <w:r>
              <w:t>.</w:t>
            </w:r>
          </w:p>
        </w:tc>
        <w:tc>
          <w:tcPr>
            <w:tcW w:w="1526" w:type="dxa"/>
            <w:tcBorders>
              <w:top w:val="single" w:sz="4" w:space="0" w:color="auto"/>
              <w:left w:val="single" w:sz="4" w:space="0" w:color="auto"/>
              <w:bottom w:val="single" w:sz="4" w:space="0" w:color="auto"/>
              <w:right w:val="single" w:sz="4" w:space="0" w:color="auto"/>
            </w:tcBorders>
          </w:tcPr>
          <w:p w14:paraId="325AFB5C"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6769C871" w14:textId="77777777" w:rsidR="00BF5AA7" w:rsidRPr="00187176" w:rsidRDefault="00BF5AA7" w:rsidP="00BF5AA7">
            <w:pPr>
              <w:spacing w:line="320" w:lineRule="exact"/>
              <w:ind w:leftChars="47" w:left="113" w:right="156"/>
              <w:jc w:val="both"/>
            </w:pPr>
          </w:p>
        </w:tc>
      </w:tr>
      <w:tr w:rsidR="00BF5AA7" w:rsidRPr="00187176" w14:paraId="652FACA1" w14:textId="77777777" w:rsidTr="00BC11F5">
        <w:tc>
          <w:tcPr>
            <w:tcW w:w="1135" w:type="dxa"/>
            <w:tcBorders>
              <w:top w:val="single" w:sz="4" w:space="0" w:color="auto"/>
              <w:left w:val="single" w:sz="4" w:space="0" w:color="auto"/>
              <w:bottom w:val="single" w:sz="4" w:space="0" w:color="auto"/>
              <w:right w:val="single" w:sz="4" w:space="0" w:color="auto"/>
            </w:tcBorders>
          </w:tcPr>
          <w:p w14:paraId="691AEACD" w14:textId="1A88A2C8" w:rsidR="00BF5AA7" w:rsidRPr="00187176" w:rsidRDefault="003B2B2E" w:rsidP="00BF5AA7">
            <w:pPr>
              <w:spacing w:line="320" w:lineRule="exact"/>
              <w:ind w:right="114"/>
            </w:pPr>
            <w:r>
              <w:t>7.13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8AEA459" w14:textId="5B5E4712" w:rsidR="00BF5AA7" w:rsidRPr="00187176" w:rsidRDefault="00BF5AA7" w:rsidP="00F82207">
            <w:pPr>
              <w:spacing w:line="320" w:lineRule="exact"/>
              <w:ind w:right="156"/>
              <w:jc w:val="both"/>
            </w:pPr>
            <w:r>
              <w:t xml:space="preserve">It </w:t>
            </w:r>
            <w:proofErr w:type="gramStart"/>
            <w:r>
              <w:t>shall be fully immersed</w:t>
            </w:r>
            <w:proofErr w:type="gramEnd"/>
            <w:r>
              <w:t xml:space="preserve"> in disinfecting solution for thorough automated reprocessing</w:t>
            </w:r>
            <w:r w:rsidR="00F82207">
              <w:t xml:space="preserve"> to </w:t>
            </w:r>
            <w:r>
              <w:t>reduc</w:t>
            </w:r>
            <w:r w:rsidR="00F82207">
              <w:t>e</w:t>
            </w:r>
            <w:r>
              <w:t xml:space="preserve"> the risk of cross-contamination.</w:t>
            </w:r>
          </w:p>
        </w:tc>
        <w:tc>
          <w:tcPr>
            <w:tcW w:w="1526" w:type="dxa"/>
            <w:tcBorders>
              <w:top w:val="single" w:sz="4" w:space="0" w:color="auto"/>
              <w:left w:val="single" w:sz="4" w:space="0" w:color="auto"/>
              <w:bottom w:val="single" w:sz="4" w:space="0" w:color="auto"/>
              <w:right w:val="single" w:sz="4" w:space="0" w:color="auto"/>
            </w:tcBorders>
          </w:tcPr>
          <w:p w14:paraId="6EE3B70E"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30F2944A" w14:textId="77777777" w:rsidR="00BF5AA7" w:rsidRPr="00187176" w:rsidRDefault="00BF5AA7" w:rsidP="00BF5AA7">
            <w:pPr>
              <w:spacing w:line="320" w:lineRule="exact"/>
              <w:ind w:leftChars="47" w:left="113" w:right="156"/>
              <w:jc w:val="both"/>
            </w:pPr>
          </w:p>
        </w:tc>
      </w:tr>
      <w:tr w:rsidR="005A0DFD" w:rsidRPr="00187176" w14:paraId="47B3A6BD" w14:textId="77777777" w:rsidTr="00BC11F5">
        <w:tc>
          <w:tcPr>
            <w:tcW w:w="1135" w:type="dxa"/>
            <w:tcBorders>
              <w:top w:val="single" w:sz="4" w:space="0" w:color="auto"/>
              <w:left w:val="single" w:sz="4" w:space="0" w:color="auto"/>
              <w:bottom w:val="single" w:sz="4" w:space="0" w:color="auto"/>
              <w:right w:val="single" w:sz="4" w:space="0" w:color="auto"/>
            </w:tcBorders>
          </w:tcPr>
          <w:p w14:paraId="2D78D4E5" w14:textId="3335142F" w:rsidR="005A0DFD" w:rsidRPr="00486180" w:rsidRDefault="005A0DFD" w:rsidP="00BF5AA7">
            <w:pPr>
              <w:spacing w:line="320" w:lineRule="exact"/>
              <w:ind w:right="114"/>
            </w:pPr>
            <w:r w:rsidRPr="00486180">
              <w:rPr>
                <w:rFonts w:hint="eastAsia"/>
              </w:rPr>
              <w:t>7.1</w:t>
            </w:r>
            <w:r w:rsidR="003B2B2E" w:rsidRPr="00486180">
              <w:rPr>
                <w:rFonts w:hint="eastAsia"/>
              </w:rPr>
              <w:t>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F8C291D" w14:textId="42F799DE" w:rsidR="005A0DFD" w:rsidRPr="00486180" w:rsidRDefault="003B2B2E" w:rsidP="00B224BE">
            <w:pPr>
              <w:spacing w:line="320" w:lineRule="exact"/>
              <w:ind w:right="156"/>
              <w:jc w:val="both"/>
            </w:pPr>
            <w:r w:rsidRPr="00486180">
              <w:rPr>
                <w:rFonts w:hint="eastAsia"/>
              </w:rPr>
              <w:t xml:space="preserve">It shall be able to </w:t>
            </w:r>
            <w:proofErr w:type="gramStart"/>
            <w:r w:rsidRPr="00486180">
              <w:rPr>
                <w:rFonts w:hint="eastAsia"/>
              </w:rPr>
              <w:t>be sterilized</w:t>
            </w:r>
            <w:proofErr w:type="gramEnd"/>
            <w:r w:rsidRPr="00486180">
              <w:rPr>
                <w:rFonts w:hint="eastAsia"/>
              </w:rPr>
              <w:t xml:space="preserve"> using the plasma sterilization.</w:t>
            </w:r>
          </w:p>
        </w:tc>
        <w:tc>
          <w:tcPr>
            <w:tcW w:w="1526" w:type="dxa"/>
            <w:tcBorders>
              <w:top w:val="single" w:sz="4" w:space="0" w:color="auto"/>
              <w:left w:val="single" w:sz="4" w:space="0" w:color="auto"/>
              <w:bottom w:val="single" w:sz="4" w:space="0" w:color="auto"/>
              <w:right w:val="single" w:sz="4" w:space="0" w:color="auto"/>
            </w:tcBorders>
          </w:tcPr>
          <w:p w14:paraId="0F1201CC" w14:textId="77777777" w:rsidR="005A0DFD" w:rsidRPr="00187176" w:rsidRDefault="005A0DFD"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0DBB4CB" w14:textId="77777777" w:rsidR="005A0DFD" w:rsidRPr="00187176" w:rsidRDefault="005A0DFD" w:rsidP="00BF5AA7">
            <w:pPr>
              <w:spacing w:line="320" w:lineRule="exact"/>
              <w:ind w:leftChars="47" w:left="113" w:right="156"/>
              <w:jc w:val="both"/>
            </w:pPr>
          </w:p>
        </w:tc>
      </w:tr>
      <w:tr w:rsidR="00BF5AA7" w:rsidRPr="00187176" w14:paraId="45213024" w14:textId="77777777" w:rsidTr="00BC11F5">
        <w:tc>
          <w:tcPr>
            <w:tcW w:w="1135" w:type="dxa"/>
            <w:tcBorders>
              <w:top w:val="single" w:sz="4" w:space="0" w:color="auto"/>
              <w:left w:val="single" w:sz="4" w:space="0" w:color="auto"/>
              <w:bottom w:val="single" w:sz="4" w:space="0" w:color="auto"/>
              <w:right w:val="single" w:sz="4" w:space="0" w:color="auto"/>
            </w:tcBorders>
          </w:tcPr>
          <w:p w14:paraId="70FE7CD8" w14:textId="77777777" w:rsidR="00BF5AA7" w:rsidRPr="00486180" w:rsidRDefault="00BF5AA7" w:rsidP="00BF5AA7">
            <w:pPr>
              <w:spacing w:line="320" w:lineRule="exact"/>
              <w:ind w:right="114"/>
            </w:pPr>
            <w:r w:rsidRPr="00486180">
              <w:t>7.15</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E085AEF" w14:textId="0C606B90" w:rsidR="00BF5AA7" w:rsidRPr="00486180" w:rsidRDefault="00BF5AA7" w:rsidP="00B224BE">
            <w:pPr>
              <w:spacing w:line="320" w:lineRule="exact"/>
              <w:ind w:right="156"/>
              <w:jc w:val="both"/>
            </w:pPr>
            <w:r w:rsidRPr="00486180">
              <w:t xml:space="preserve">The video </w:t>
            </w:r>
            <w:r w:rsidR="007B6C4E" w:rsidRPr="00486180">
              <w:t>bronchoscope</w:t>
            </w:r>
            <w:r w:rsidRPr="00486180">
              <w:t xml:space="preserve"> shall be compatible with the video processor offered</w:t>
            </w:r>
            <w:r w:rsidR="003B2B2E" w:rsidRPr="00486180">
              <w:t xml:space="preserve"> with full support of the Image Enhanced Endoscopy features mentioned in Clause 2.6</w:t>
            </w:r>
          </w:p>
        </w:tc>
        <w:tc>
          <w:tcPr>
            <w:tcW w:w="1526" w:type="dxa"/>
            <w:tcBorders>
              <w:top w:val="single" w:sz="4" w:space="0" w:color="auto"/>
              <w:left w:val="single" w:sz="4" w:space="0" w:color="auto"/>
              <w:bottom w:val="single" w:sz="4" w:space="0" w:color="auto"/>
              <w:right w:val="single" w:sz="4" w:space="0" w:color="auto"/>
            </w:tcBorders>
          </w:tcPr>
          <w:p w14:paraId="51957564" w14:textId="77777777" w:rsidR="00BF5AA7" w:rsidRPr="00187176"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6DC54CD3" w14:textId="77777777" w:rsidR="00BF5AA7" w:rsidRPr="00187176" w:rsidRDefault="00BF5AA7" w:rsidP="00BF5AA7">
            <w:pPr>
              <w:spacing w:line="320" w:lineRule="exact"/>
              <w:ind w:leftChars="47" w:left="113" w:right="156"/>
              <w:jc w:val="both"/>
            </w:pPr>
          </w:p>
        </w:tc>
      </w:tr>
      <w:tr w:rsidR="00BF5AA7" w:rsidRPr="00187176" w14:paraId="0E670107" w14:textId="77777777" w:rsidTr="005E523E">
        <w:tc>
          <w:tcPr>
            <w:tcW w:w="1135" w:type="dxa"/>
            <w:tcBorders>
              <w:top w:val="single" w:sz="4" w:space="0" w:color="auto"/>
              <w:left w:val="single" w:sz="4" w:space="0" w:color="auto"/>
              <w:bottom w:val="single" w:sz="4" w:space="0" w:color="auto"/>
              <w:right w:val="single" w:sz="4" w:space="0" w:color="auto"/>
            </w:tcBorders>
            <w:vAlign w:val="center"/>
          </w:tcPr>
          <w:p w14:paraId="76D3236B" w14:textId="77777777" w:rsidR="00BF5AA7" w:rsidRPr="002205F7" w:rsidRDefault="00BF5AA7" w:rsidP="00BF5AA7">
            <w:pPr>
              <w:spacing w:line="320" w:lineRule="exact"/>
              <w:ind w:right="114"/>
              <w:jc w:val="both"/>
            </w:pPr>
            <w:r w:rsidRPr="002205F7">
              <w:t>8</w:t>
            </w:r>
          </w:p>
        </w:tc>
        <w:tc>
          <w:tcPr>
            <w:tcW w:w="8823" w:type="dxa"/>
            <w:gridSpan w:val="3"/>
            <w:tcBorders>
              <w:top w:val="single" w:sz="4" w:space="0" w:color="auto"/>
              <w:left w:val="single" w:sz="4" w:space="0" w:color="auto"/>
              <w:bottom w:val="single" w:sz="4" w:space="0" w:color="auto"/>
              <w:right w:val="single" w:sz="4" w:space="0" w:color="auto"/>
            </w:tcBorders>
            <w:vAlign w:val="center"/>
          </w:tcPr>
          <w:p w14:paraId="1D02C5B2" w14:textId="67FAA760" w:rsidR="00BF5AA7" w:rsidRDefault="00BF5AA7" w:rsidP="00486180">
            <w:pPr>
              <w:spacing w:line="320" w:lineRule="exact"/>
              <w:jc w:val="both"/>
              <w:rPr>
                <w:b/>
                <w:u w:val="single"/>
              </w:rPr>
            </w:pPr>
            <w:r w:rsidRPr="00BC11F5">
              <w:rPr>
                <w:b/>
                <w:u w:val="single"/>
              </w:rPr>
              <w:t>Endoscopic CO2 Insufflator</w:t>
            </w:r>
            <w:r w:rsidRPr="006940B2">
              <w:rPr>
                <w:b/>
              </w:rPr>
              <w:tab/>
            </w:r>
          </w:p>
        </w:tc>
      </w:tr>
      <w:tr w:rsidR="00BF5AA7" w:rsidRPr="00187176" w14:paraId="4AE70B7F" w14:textId="77777777" w:rsidTr="00BC11F5">
        <w:tc>
          <w:tcPr>
            <w:tcW w:w="1135" w:type="dxa"/>
            <w:tcBorders>
              <w:top w:val="single" w:sz="4" w:space="0" w:color="auto"/>
              <w:left w:val="single" w:sz="4" w:space="0" w:color="auto"/>
              <w:bottom w:val="single" w:sz="4" w:space="0" w:color="auto"/>
              <w:right w:val="single" w:sz="4" w:space="0" w:color="auto"/>
            </w:tcBorders>
          </w:tcPr>
          <w:p w14:paraId="209F2856" w14:textId="77777777" w:rsidR="00BF5AA7" w:rsidRPr="00187176" w:rsidRDefault="00BF5AA7" w:rsidP="00BF5AA7">
            <w:pPr>
              <w:spacing w:line="320" w:lineRule="exact"/>
              <w:ind w:right="114"/>
            </w:pPr>
            <w:r>
              <w:rPr>
                <w:rFonts w:hint="eastAsia"/>
              </w:rPr>
              <w:t>8.1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4DB26F7" w14:textId="293FB917" w:rsidR="00BF5AA7" w:rsidRPr="002205F7" w:rsidRDefault="00BF5AA7" w:rsidP="00B224BE">
            <w:pPr>
              <w:spacing w:line="320" w:lineRule="exact"/>
              <w:ind w:right="156"/>
              <w:jc w:val="both"/>
              <w:rPr>
                <w:color w:val="FF0000"/>
              </w:rPr>
            </w:pPr>
            <w:r>
              <w:t xml:space="preserve">The endoscopic insufflator offered </w:t>
            </w:r>
            <w:proofErr w:type="gramStart"/>
            <w:r>
              <w:t>shall be intended</w:t>
            </w:r>
            <w:proofErr w:type="gramEnd"/>
            <w:r>
              <w:t xml:space="preserve"> for</w:t>
            </w:r>
            <w:r w:rsidR="00B224BE">
              <w:t xml:space="preserve"> </w:t>
            </w:r>
            <w:r>
              <w:t>endoscopic procedure. It shall be fully compatible with the endoscope in offered for CO2 gas.</w:t>
            </w:r>
          </w:p>
        </w:tc>
        <w:tc>
          <w:tcPr>
            <w:tcW w:w="1526" w:type="dxa"/>
            <w:tcBorders>
              <w:top w:val="single" w:sz="4" w:space="0" w:color="auto"/>
              <w:left w:val="single" w:sz="4" w:space="0" w:color="auto"/>
              <w:bottom w:val="single" w:sz="4" w:space="0" w:color="auto"/>
              <w:right w:val="single" w:sz="4" w:space="0" w:color="auto"/>
            </w:tcBorders>
          </w:tcPr>
          <w:p w14:paraId="36727C4A" w14:textId="77777777" w:rsidR="00BF5AA7" w:rsidRPr="002205F7"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1170350" w14:textId="77777777" w:rsidR="00BF5AA7" w:rsidRPr="002205F7" w:rsidRDefault="00BF5AA7" w:rsidP="00BF5AA7">
            <w:pPr>
              <w:spacing w:line="320" w:lineRule="exact"/>
              <w:ind w:leftChars="47" w:left="113" w:right="156"/>
              <w:jc w:val="both"/>
              <w:rPr>
                <w:color w:val="FF0000"/>
              </w:rPr>
            </w:pPr>
          </w:p>
        </w:tc>
      </w:tr>
      <w:tr w:rsidR="00BF5AA7" w:rsidRPr="00187176" w14:paraId="5BA713E7" w14:textId="77777777" w:rsidTr="00BC11F5">
        <w:tc>
          <w:tcPr>
            <w:tcW w:w="1135" w:type="dxa"/>
            <w:tcBorders>
              <w:top w:val="single" w:sz="4" w:space="0" w:color="auto"/>
              <w:left w:val="single" w:sz="4" w:space="0" w:color="auto"/>
              <w:bottom w:val="single" w:sz="4" w:space="0" w:color="auto"/>
              <w:right w:val="single" w:sz="4" w:space="0" w:color="auto"/>
            </w:tcBorders>
          </w:tcPr>
          <w:p w14:paraId="1CB0F582" w14:textId="77777777" w:rsidR="00BF5AA7" w:rsidRPr="00187176" w:rsidRDefault="00BF5AA7" w:rsidP="00BF5AA7">
            <w:pPr>
              <w:spacing w:line="320" w:lineRule="exact"/>
              <w:ind w:right="114"/>
            </w:pPr>
            <w:r>
              <w:rPr>
                <w:rFonts w:hint="eastAsia"/>
              </w:rPr>
              <w:t>8.2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BC7450E" w14:textId="2518007A" w:rsidR="00BF5AA7" w:rsidRPr="00DE5BF4" w:rsidRDefault="00BF5AA7" w:rsidP="00B224BE">
            <w:pPr>
              <w:spacing w:line="320" w:lineRule="exact"/>
              <w:ind w:right="156"/>
              <w:jc w:val="both"/>
              <w:rPr>
                <w:color w:val="FF0000"/>
              </w:rPr>
            </w:pPr>
            <w:r>
              <w:t>Reusable Water Container with CO</w:t>
            </w:r>
            <w:r w:rsidR="00F82207">
              <w:t>2 gas inlet design and gas t</w:t>
            </w:r>
            <w:r>
              <w:t>ube shall be included. Disposable option shall also be available for consideration.</w:t>
            </w:r>
          </w:p>
        </w:tc>
        <w:tc>
          <w:tcPr>
            <w:tcW w:w="1526" w:type="dxa"/>
            <w:tcBorders>
              <w:top w:val="single" w:sz="4" w:space="0" w:color="auto"/>
              <w:left w:val="single" w:sz="4" w:space="0" w:color="auto"/>
              <w:bottom w:val="single" w:sz="4" w:space="0" w:color="auto"/>
              <w:right w:val="single" w:sz="4" w:space="0" w:color="auto"/>
            </w:tcBorders>
          </w:tcPr>
          <w:p w14:paraId="36B11935"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320C80B" w14:textId="77777777" w:rsidR="00BF5AA7" w:rsidRPr="00DE5BF4" w:rsidRDefault="00BF5AA7" w:rsidP="00BF5AA7">
            <w:pPr>
              <w:spacing w:line="320" w:lineRule="exact"/>
              <w:ind w:leftChars="47" w:left="113" w:right="156"/>
              <w:jc w:val="both"/>
              <w:rPr>
                <w:color w:val="FF0000"/>
              </w:rPr>
            </w:pPr>
          </w:p>
        </w:tc>
      </w:tr>
      <w:tr w:rsidR="00BF5AA7" w:rsidRPr="00187176" w14:paraId="3ADFE611" w14:textId="77777777" w:rsidTr="00BC11F5">
        <w:tc>
          <w:tcPr>
            <w:tcW w:w="1135" w:type="dxa"/>
            <w:tcBorders>
              <w:top w:val="single" w:sz="4" w:space="0" w:color="auto"/>
              <w:left w:val="single" w:sz="4" w:space="0" w:color="auto"/>
              <w:bottom w:val="single" w:sz="4" w:space="0" w:color="auto"/>
              <w:right w:val="single" w:sz="4" w:space="0" w:color="auto"/>
            </w:tcBorders>
          </w:tcPr>
          <w:p w14:paraId="1F7C5BFB" w14:textId="14157A27" w:rsidR="00BF5AA7" w:rsidRDefault="00BF5AA7" w:rsidP="00BF5AA7">
            <w:pPr>
              <w:spacing w:line="320" w:lineRule="exact"/>
              <w:ind w:right="114"/>
            </w:pPr>
            <w:r>
              <w:rPr>
                <w:rFonts w:hint="eastAsia"/>
              </w:rPr>
              <w:t>8.3</w:t>
            </w:r>
          </w:p>
        </w:tc>
        <w:tc>
          <w:tcPr>
            <w:tcW w:w="5703" w:type="dxa"/>
            <w:tcBorders>
              <w:top w:val="nil"/>
              <w:left w:val="single" w:sz="4" w:space="0" w:color="000000"/>
              <w:bottom w:val="single" w:sz="4" w:space="0" w:color="000000"/>
              <w:right w:val="single" w:sz="4" w:space="0" w:color="000000"/>
            </w:tcBorders>
            <w:shd w:val="clear" w:color="auto" w:fill="auto"/>
          </w:tcPr>
          <w:p w14:paraId="00E15CF7" w14:textId="1224EF8D" w:rsidR="00BF5AA7" w:rsidRPr="00DE5BF4" w:rsidRDefault="00BF5AA7" w:rsidP="00B224BE">
            <w:pPr>
              <w:spacing w:line="320" w:lineRule="exact"/>
              <w:ind w:right="156"/>
              <w:jc w:val="both"/>
              <w:rPr>
                <w:color w:val="FF0000"/>
              </w:rPr>
            </w:pPr>
            <w:r>
              <w:t>Insufflation on/off panel switch</w:t>
            </w:r>
            <w:r w:rsidR="00F82207">
              <w:t>.</w:t>
            </w:r>
          </w:p>
        </w:tc>
        <w:tc>
          <w:tcPr>
            <w:tcW w:w="1526" w:type="dxa"/>
            <w:tcBorders>
              <w:top w:val="single" w:sz="4" w:space="0" w:color="auto"/>
              <w:left w:val="single" w:sz="4" w:space="0" w:color="auto"/>
              <w:bottom w:val="single" w:sz="4" w:space="0" w:color="auto"/>
              <w:right w:val="single" w:sz="4" w:space="0" w:color="auto"/>
            </w:tcBorders>
          </w:tcPr>
          <w:p w14:paraId="60B82CB8"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4988981" w14:textId="77777777" w:rsidR="00BF5AA7" w:rsidRPr="00DE5BF4" w:rsidRDefault="00BF5AA7" w:rsidP="00BF5AA7">
            <w:pPr>
              <w:spacing w:line="320" w:lineRule="exact"/>
              <w:ind w:leftChars="47" w:left="113" w:right="156"/>
              <w:jc w:val="both"/>
              <w:rPr>
                <w:color w:val="FF0000"/>
              </w:rPr>
            </w:pPr>
          </w:p>
        </w:tc>
      </w:tr>
      <w:tr w:rsidR="00BF5AA7" w:rsidRPr="00187176" w14:paraId="354FCFB3" w14:textId="77777777" w:rsidTr="00BC11F5">
        <w:tc>
          <w:tcPr>
            <w:tcW w:w="1135" w:type="dxa"/>
            <w:tcBorders>
              <w:top w:val="single" w:sz="4" w:space="0" w:color="auto"/>
              <w:left w:val="single" w:sz="4" w:space="0" w:color="auto"/>
              <w:bottom w:val="single" w:sz="4" w:space="0" w:color="auto"/>
              <w:right w:val="single" w:sz="4" w:space="0" w:color="auto"/>
            </w:tcBorders>
          </w:tcPr>
          <w:p w14:paraId="43918F8A" w14:textId="05CFEACC" w:rsidR="00BF5AA7" w:rsidRDefault="00BF5AA7" w:rsidP="00BF5AA7">
            <w:pPr>
              <w:spacing w:line="320" w:lineRule="exact"/>
              <w:ind w:right="114"/>
            </w:pPr>
            <w:r>
              <w:rPr>
                <w:rFonts w:hint="eastAsia"/>
              </w:rPr>
              <w:t>8.4</w:t>
            </w:r>
          </w:p>
        </w:tc>
        <w:tc>
          <w:tcPr>
            <w:tcW w:w="5703" w:type="dxa"/>
            <w:tcBorders>
              <w:top w:val="nil"/>
              <w:left w:val="single" w:sz="4" w:space="0" w:color="000000"/>
              <w:bottom w:val="single" w:sz="4" w:space="0" w:color="000000"/>
              <w:right w:val="single" w:sz="4" w:space="0" w:color="000000"/>
            </w:tcBorders>
            <w:shd w:val="clear" w:color="auto" w:fill="auto"/>
          </w:tcPr>
          <w:p w14:paraId="423C7115" w14:textId="0EA1DDDF" w:rsidR="00BF5AA7" w:rsidRPr="00DE5BF4" w:rsidRDefault="00BF5AA7" w:rsidP="00B224BE">
            <w:pPr>
              <w:spacing w:line="320" w:lineRule="exact"/>
              <w:ind w:right="156"/>
              <w:jc w:val="both"/>
              <w:rPr>
                <w:color w:val="FF0000"/>
              </w:rPr>
            </w:pPr>
            <w:r>
              <w:t>Length of gas tube shall be at least 1000mm</w:t>
            </w:r>
            <w:proofErr w:type="gramStart"/>
            <w:r w:rsidR="00F82207">
              <w:t>..</w:t>
            </w:r>
            <w:proofErr w:type="gramEnd"/>
          </w:p>
        </w:tc>
        <w:tc>
          <w:tcPr>
            <w:tcW w:w="1526" w:type="dxa"/>
            <w:tcBorders>
              <w:top w:val="single" w:sz="4" w:space="0" w:color="auto"/>
              <w:left w:val="single" w:sz="4" w:space="0" w:color="auto"/>
              <w:bottom w:val="single" w:sz="4" w:space="0" w:color="auto"/>
              <w:right w:val="single" w:sz="4" w:space="0" w:color="auto"/>
            </w:tcBorders>
          </w:tcPr>
          <w:p w14:paraId="23CB0534"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E9355D0" w14:textId="77777777" w:rsidR="00BF5AA7" w:rsidRPr="00DE5BF4" w:rsidRDefault="00BF5AA7" w:rsidP="00BF5AA7">
            <w:pPr>
              <w:spacing w:line="320" w:lineRule="exact"/>
              <w:ind w:leftChars="47" w:left="113" w:right="156"/>
              <w:jc w:val="both"/>
              <w:rPr>
                <w:color w:val="FF0000"/>
              </w:rPr>
            </w:pPr>
          </w:p>
        </w:tc>
      </w:tr>
      <w:tr w:rsidR="00BF5AA7" w:rsidRPr="00187176" w14:paraId="1AB7E225" w14:textId="77777777" w:rsidTr="00BC11F5">
        <w:tc>
          <w:tcPr>
            <w:tcW w:w="1135" w:type="dxa"/>
            <w:tcBorders>
              <w:top w:val="single" w:sz="4" w:space="0" w:color="auto"/>
              <w:left w:val="single" w:sz="4" w:space="0" w:color="auto"/>
              <w:bottom w:val="single" w:sz="4" w:space="0" w:color="auto"/>
              <w:right w:val="single" w:sz="4" w:space="0" w:color="auto"/>
            </w:tcBorders>
          </w:tcPr>
          <w:p w14:paraId="16662ACF" w14:textId="56FE8FF9" w:rsidR="00BF5AA7" w:rsidRDefault="00BF5AA7" w:rsidP="00BF5AA7">
            <w:pPr>
              <w:spacing w:line="320" w:lineRule="exact"/>
              <w:ind w:right="114"/>
            </w:pPr>
            <w:r>
              <w:rPr>
                <w:rFonts w:hint="eastAsia"/>
              </w:rPr>
              <w:t>8.5</w:t>
            </w:r>
          </w:p>
        </w:tc>
        <w:tc>
          <w:tcPr>
            <w:tcW w:w="5703" w:type="dxa"/>
            <w:tcBorders>
              <w:top w:val="nil"/>
              <w:left w:val="single" w:sz="4" w:space="0" w:color="000000"/>
              <w:bottom w:val="single" w:sz="4" w:space="0" w:color="000000"/>
              <w:right w:val="single" w:sz="4" w:space="0" w:color="000000"/>
            </w:tcBorders>
            <w:shd w:val="clear" w:color="auto" w:fill="auto"/>
          </w:tcPr>
          <w:p w14:paraId="688509E2" w14:textId="23B9E30B" w:rsidR="00BF5AA7" w:rsidRPr="00DE5BF4" w:rsidRDefault="00BF5AA7" w:rsidP="006940B2">
            <w:pPr>
              <w:spacing w:line="320" w:lineRule="exact"/>
              <w:ind w:right="156"/>
              <w:jc w:val="both"/>
              <w:rPr>
                <w:color w:val="FF0000"/>
              </w:rPr>
            </w:pPr>
            <w:r w:rsidRPr="004E762B">
              <w:t xml:space="preserve">The offered insufflator shall be compatible with medical gas pipeline system in the users’ hospital. The medical gas hose shall comply with ISO 5359 standard and the CO2 gas probe shall be complied with BS 5682 style. If the </w:t>
            </w:r>
            <w:r w:rsidRPr="004E762B">
              <w:lastRenderedPageBreak/>
              <w:t xml:space="preserve">users’ hospital does not consist of central medical CO2 supply, a pin index York </w:t>
            </w:r>
            <w:r w:rsidR="007B6C4E" w:rsidRPr="004E762B">
              <w:t>connector</w:t>
            </w:r>
            <w:r w:rsidRPr="004E762B">
              <w:t xml:space="preserve"> for CO2 </w:t>
            </w:r>
            <w:r w:rsidR="007B6C4E" w:rsidRPr="004E762B">
              <w:t>cylinder</w:t>
            </w:r>
            <w:r w:rsidRPr="004E762B">
              <w:t xml:space="preserve"> </w:t>
            </w:r>
            <w:proofErr w:type="gramStart"/>
            <w:r w:rsidRPr="004E762B">
              <w:t>shall</w:t>
            </w:r>
            <w:r w:rsidRPr="004E762B">
              <w:rPr>
                <w:vertAlign w:val="superscript"/>
              </w:rPr>
              <w:t xml:space="preserve"> </w:t>
            </w:r>
            <w:r w:rsidRPr="004E762B">
              <w:t>be provided</w:t>
            </w:r>
            <w:proofErr w:type="gramEnd"/>
            <w:r w:rsidRPr="004E762B">
              <w:t>.</w:t>
            </w:r>
          </w:p>
        </w:tc>
        <w:tc>
          <w:tcPr>
            <w:tcW w:w="1526" w:type="dxa"/>
            <w:tcBorders>
              <w:top w:val="single" w:sz="4" w:space="0" w:color="auto"/>
              <w:left w:val="single" w:sz="4" w:space="0" w:color="auto"/>
              <w:bottom w:val="single" w:sz="4" w:space="0" w:color="auto"/>
              <w:right w:val="single" w:sz="4" w:space="0" w:color="auto"/>
            </w:tcBorders>
          </w:tcPr>
          <w:p w14:paraId="52D91644"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D380F82" w14:textId="77777777" w:rsidR="00BF5AA7" w:rsidRPr="00DE5BF4" w:rsidRDefault="00BF5AA7" w:rsidP="00BF5AA7">
            <w:pPr>
              <w:spacing w:line="320" w:lineRule="exact"/>
              <w:ind w:leftChars="47" w:left="113" w:right="156"/>
              <w:jc w:val="both"/>
              <w:rPr>
                <w:color w:val="FF0000"/>
              </w:rPr>
            </w:pPr>
          </w:p>
        </w:tc>
      </w:tr>
      <w:tr w:rsidR="003B2B2E" w:rsidRPr="00187176" w14:paraId="1CCDF445" w14:textId="77777777" w:rsidTr="00BC11F5">
        <w:tc>
          <w:tcPr>
            <w:tcW w:w="1135" w:type="dxa"/>
            <w:tcBorders>
              <w:top w:val="single" w:sz="4" w:space="0" w:color="auto"/>
              <w:left w:val="single" w:sz="4" w:space="0" w:color="auto"/>
              <w:bottom w:val="single" w:sz="4" w:space="0" w:color="auto"/>
              <w:right w:val="single" w:sz="4" w:space="0" w:color="auto"/>
            </w:tcBorders>
          </w:tcPr>
          <w:p w14:paraId="49D7B3CF" w14:textId="0D446004" w:rsidR="003B2B2E" w:rsidRDefault="003B2B2E" w:rsidP="00BF5AA7">
            <w:pPr>
              <w:spacing w:line="320" w:lineRule="exact"/>
              <w:ind w:right="114"/>
            </w:pPr>
            <w:r>
              <w:rPr>
                <w:rFonts w:hint="eastAsia"/>
              </w:rPr>
              <w:t>8.6</w:t>
            </w:r>
          </w:p>
        </w:tc>
        <w:tc>
          <w:tcPr>
            <w:tcW w:w="5703" w:type="dxa"/>
            <w:tcBorders>
              <w:top w:val="nil"/>
              <w:left w:val="single" w:sz="4" w:space="0" w:color="000000"/>
              <w:bottom w:val="single" w:sz="4" w:space="0" w:color="000000"/>
              <w:right w:val="single" w:sz="4" w:space="0" w:color="000000"/>
            </w:tcBorders>
            <w:shd w:val="clear" w:color="auto" w:fill="auto"/>
          </w:tcPr>
          <w:p w14:paraId="7319FBB1" w14:textId="24CCD447" w:rsidR="003B2B2E" w:rsidRPr="00CE049F" w:rsidRDefault="003B2B2E" w:rsidP="00F82207">
            <w:pPr>
              <w:spacing w:line="320" w:lineRule="exact"/>
              <w:ind w:right="156"/>
              <w:jc w:val="both"/>
            </w:pPr>
            <w:r w:rsidRPr="00CE049F">
              <w:rPr>
                <w:rFonts w:hint="eastAsia"/>
              </w:rPr>
              <w:t xml:space="preserve">The </w:t>
            </w:r>
            <w:r w:rsidR="007B6C4E" w:rsidRPr="00CE049F">
              <w:t>reusable</w:t>
            </w:r>
            <w:r w:rsidRPr="00CE049F">
              <w:rPr>
                <w:rFonts w:hint="eastAsia"/>
              </w:rPr>
              <w:t xml:space="preserve"> water container </w:t>
            </w:r>
            <w:proofErr w:type="gramStart"/>
            <w:r w:rsidRPr="00CE049F">
              <w:rPr>
                <w:rFonts w:hint="eastAsia"/>
              </w:rPr>
              <w:t>shall be fully immersed</w:t>
            </w:r>
            <w:proofErr w:type="gramEnd"/>
            <w:r w:rsidRPr="00CE049F">
              <w:rPr>
                <w:rFonts w:hint="eastAsia"/>
              </w:rPr>
              <w:t xml:space="preserve"> in disinfecting solution for thorough automated reprocessing</w:t>
            </w:r>
            <w:r w:rsidR="00F82207">
              <w:t xml:space="preserve"> to</w:t>
            </w:r>
            <w:r w:rsidRPr="00CE049F">
              <w:rPr>
                <w:rFonts w:hint="eastAsia"/>
              </w:rPr>
              <w:t xml:space="preserve"> reduc</w:t>
            </w:r>
            <w:r w:rsidR="00F82207">
              <w:t>e</w:t>
            </w:r>
            <w:r w:rsidRPr="00CE049F">
              <w:rPr>
                <w:rFonts w:hint="eastAsia"/>
              </w:rPr>
              <w:t xml:space="preserve"> the risk of cross-contamination.</w:t>
            </w:r>
          </w:p>
        </w:tc>
        <w:tc>
          <w:tcPr>
            <w:tcW w:w="1526" w:type="dxa"/>
            <w:tcBorders>
              <w:top w:val="single" w:sz="4" w:space="0" w:color="auto"/>
              <w:left w:val="single" w:sz="4" w:space="0" w:color="auto"/>
              <w:bottom w:val="single" w:sz="4" w:space="0" w:color="auto"/>
              <w:right w:val="single" w:sz="4" w:space="0" w:color="auto"/>
            </w:tcBorders>
          </w:tcPr>
          <w:p w14:paraId="46D999EE" w14:textId="77777777" w:rsidR="003B2B2E" w:rsidRPr="00DE5BF4" w:rsidRDefault="003B2B2E"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4F31734" w14:textId="77777777" w:rsidR="003B2B2E" w:rsidRPr="00DE5BF4" w:rsidRDefault="003B2B2E" w:rsidP="00BF5AA7">
            <w:pPr>
              <w:spacing w:line="320" w:lineRule="exact"/>
              <w:ind w:leftChars="47" w:left="113" w:right="156"/>
              <w:jc w:val="both"/>
              <w:rPr>
                <w:color w:val="FF0000"/>
              </w:rPr>
            </w:pPr>
          </w:p>
        </w:tc>
      </w:tr>
      <w:tr w:rsidR="003B2B2E" w:rsidRPr="00187176" w14:paraId="60272018" w14:textId="77777777" w:rsidTr="00BC11F5">
        <w:tc>
          <w:tcPr>
            <w:tcW w:w="1135" w:type="dxa"/>
            <w:tcBorders>
              <w:top w:val="single" w:sz="4" w:space="0" w:color="auto"/>
              <w:left w:val="single" w:sz="4" w:space="0" w:color="auto"/>
              <w:bottom w:val="single" w:sz="4" w:space="0" w:color="auto"/>
              <w:right w:val="single" w:sz="4" w:space="0" w:color="auto"/>
            </w:tcBorders>
          </w:tcPr>
          <w:p w14:paraId="72C23608" w14:textId="6758C3B8" w:rsidR="003B2B2E" w:rsidRDefault="003B2B2E" w:rsidP="00BF5AA7">
            <w:pPr>
              <w:spacing w:line="320" w:lineRule="exact"/>
              <w:ind w:right="114"/>
            </w:pPr>
            <w:r>
              <w:rPr>
                <w:rFonts w:hint="eastAsia"/>
              </w:rPr>
              <w:t>8.7</w:t>
            </w:r>
          </w:p>
        </w:tc>
        <w:tc>
          <w:tcPr>
            <w:tcW w:w="5703" w:type="dxa"/>
            <w:tcBorders>
              <w:top w:val="nil"/>
              <w:left w:val="single" w:sz="4" w:space="0" w:color="000000"/>
              <w:bottom w:val="single" w:sz="4" w:space="0" w:color="000000"/>
              <w:right w:val="single" w:sz="4" w:space="0" w:color="000000"/>
            </w:tcBorders>
            <w:shd w:val="clear" w:color="auto" w:fill="auto"/>
          </w:tcPr>
          <w:p w14:paraId="1F9FC4E6" w14:textId="109E9C28" w:rsidR="003B2B2E" w:rsidRPr="00CE049F" w:rsidRDefault="003B2B2E" w:rsidP="00E1408C">
            <w:pPr>
              <w:spacing w:line="320" w:lineRule="exact"/>
              <w:ind w:right="156"/>
              <w:jc w:val="both"/>
            </w:pPr>
            <w:r w:rsidRPr="00CE049F">
              <w:rPr>
                <w:rFonts w:hint="eastAsia"/>
              </w:rPr>
              <w:t xml:space="preserve">The reusable water container shall able to </w:t>
            </w:r>
            <w:proofErr w:type="gramStart"/>
            <w:r w:rsidRPr="00CE049F">
              <w:rPr>
                <w:rFonts w:hint="eastAsia"/>
              </w:rPr>
              <w:t>be sterilized</w:t>
            </w:r>
            <w:proofErr w:type="gramEnd"/>
            <w:r w:rsidRPr="00CE049F">
              <w:rPr>
                <w:rFonts w:hint="eastAsia"/>
              </w:rPr>
              <w:t xml:space="preserve"> by eith</w:t>
            </w:r>
            <w:r w:rsidR="00CE049F">
              <w:t>er</w:t>
            </w:r>
            <w:r w:rsidRPr="00CE049F">
              <w:rPr>
                <w:rFonts w:hint="eastAsia"/>
              </w:rPr>
              <w:t xml:space="preserve"> steam ster</w:t>
            </w:r>
            <w:r w:rsidRPr="00CE049F">
              <w:t>ilization or plasma sterilization.</w:t>
            </w:r>
          </w:p>
        </w:tc>
        <w:tc>
          <w:tcPr>
            <w:tcW w:w="1526" w:type="dxa"/>
            <w:tcBorders>
              <w:top w:val="single" w:sz="4" w:space="0" w:color="auto"/>
              <w:left w:val="single" w:sz="4" w:space="0" w:color="auto"/>
              <w:bottom w:val="single" w:sz="4" w:space="0" w:color="auto"/>
              <w:right w:val="single" w:sz="4" w:space="0" w:color="auto"/>
            </w:tcBorders>
          </w:tcPr>
          <w:p w14:paraId="4F5165EC" w14:textId="77777777" w:rsidR="003B2B2E" w:rsidRPr="00DE5BF4" w:rsidRDefault="003B2B2E"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0BFFBAF" w14:textId="77777777" w:rsidR="003B2B2E" w:rsidRPr="00DE5BF4" w:rsidRDefault="003B2B2E" w:rsidP="00BF5AA7">
            <w:pPr>
              <w:spacing w:line="320" w:lineRule="exact"/>
              <w:ind w:leftChars="47" w:left="113" w:right="156"/>
              <w:jc w:val="both"/>
              <w:rPr>
                <w:color w:val="FF0000"/>
              </w:rPr>
            </w:pPr>
          </w:p>
        </w:tc>
      </w:tr>
      <w:tr w:rsidR="003B2B2E" w:rsidRPr="00187176" w14:paraId="78E47177" w14:textId="77777777" w:rsidTr="00BC11F5">
        <w:tc>
          <w:tcPr>
            <w:tcW w:w="1135" w:type="dxa"/>
            <w:tcBorders>
              <w:top w:val="single" w:sz="4" w:space="0" w:color="auto"/>
              <w:left w:val="single" w:sz="4" w:space="0" w:color="auto"/>
              <w:bottom w:val="single" w:sz="4" w:space="0" w:color="auto"/>
              <w:right w:val="single" w:sz="4" w:space="0" w:color="auto"/>
            </w:tcBorders>
          </w:tcPr>
          <w:p w14:paraId="307BE7A5" w14:textId="790421DE" w:rsidR="003B2B2E" w:rsidRDefault="003B2B2E" w:rsidP="00BF5AA7">
            <w:pPr>
              <w:spacing w:line="320" w:lineRule="exact"/>
              <w:ind w:right="114"/>
            </w:pPr>
            <w:r>
              <w:rPr>
                <w:rFonts w:hint="eastAsia"/>
              </w:rPr>
              <w:t>8.8</w:t>
            </w:r>
          </w:p>
        </w:tc>
        <w:tc>
          <w:tcPr>
            <w:tcW w:w="5703" w:type="dxa"/>
            <w:tcBorders>
              <w:top w:val="nil"/>
              <w:left w:val="single" w:sz="4" w:space="0" w:color="000000"/>
              <w:bottom w:val="single" w:sz="4" w:space="0" w:color="000000"/>
              <w:right w:val="single" w:sz="4" w:space="0" w:color="000000"/>
            </w:tcBorders>
            <w:shd w:val="clear" w:color="auto" w:fill="auto"/>
          </w:tcPr>
          <w:p w14:paraId="1C728334" w14:textId="04490C8C" w:rsidR="003B2B2E" w:rsidRPr="00CE049F" w:rsidRDefault="003B2B2E" w:rsidP="00E1408C">
            <w:pPr>
              <w:spacing w:line="320" w:lineRule="exact"/>
              <w:ind w:right="156"/>
              <w:jc w:val="both"/>
            </w:pPr>
            <w:r w:rsidRPr="00CE049F">
              <w:rPr>
                <w:rFonts w:hint="eastAsia"/>
              </w:rPr>
              <w:t>The endoscopic insufflator equipped with suppl</w:t>
            </w:r>
            <w:r w:rsidR="00CE049F">
              <w:rPr>
                <w:rFonts w:hint="eastAsia"/>
              </w:rPr>
              <w:t>y pressure indicator to alert f</w:t>
            </w:r>
            <w:r w:rsidRPr="00CE049F">
              <w:rPr>
                <w:rFonts w:hint="eastAsia"/>
              </w:rPr>
              <w:t>o</w:t>
            </w:r>
            <w:r w:rsidR="00CE049F">
              <w:t>r</w:t>
            </w:r>
            <w:r w:rsidR="00CE049F">
              <w:rPr>
                <w:rFonts w:hint="eastAsia"/>
              </w:rPr>
              <w:t xml:space="preserve"> CO</w:t>
            </w:r>
            <w:r w:rsidRPr="00CE049F">
              <w:rPr>
                <w:rFonts w:hint="eastAsia"/>
              </w:rPr>
              <w:t>2 pressure drops.</w:t>
            </w:r>
          </w:p>
        </w:tc>
        <w:tc>
          <w:tcPr>
            <w:tcW w:w="1526" w:type="dxa"/>
            <w:tcBorders>
              <w:top w:val="single" w:sz="4" w:space="0" w:color="auto"/>
              <w:left w:val="single" w:sz="4" w:space="0" w:color="auto"/>
              <w:bottom w:val="single" w:sz="4" w:space="0" w:color="auto"/>
              <w:right w:val="single" w:sz="4" w:space="0" w:color="auto"/>
            </w:tcBorders>
          </w:tcPr>
          <w:p w14:paraId="702028B2" w14:textId="77777777" w:rsidR="003B2B2E" w:rsidRPr="00DE5BF4" w:rsidRDefault="003B2B2E"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CC62775" w14:textId="77777777" w:rsidR="003B2B2E" w:rsidRPr="00DE5BF4" w:rsidRDefault="003B2B2E" w:rsidP="00BF5AA7">
            <w:pPr>
              <w:spacing w:line="320" w:lineRule="exact"/>
              <w:ind w:leftChars="47" w:left="113" w:right="156"/>
              <w:jc w:val="both"/>
              <w:rPr>
                <w:color w:val="FF0000"/>
              </w:rPr>
            </w:pPr>
          </w:p>
        </w:tc>
      </w:tr>
      <w:tr w:rsidR="00BF5AA7" w:rsidRPr="00187176" w14:paraId="6A6C7A67" w14:textId="77777777" w:rsidTr="005E523E">
        <w:tc>
          <w:tcPr>
            <w:tcW w:w="1135" w:type="dxa"/>
            <w:tcBorders>
              <w:top w:val="single" w:sz="4" w:space="0" w:color="auto"/>
              <w:left w:val="single" w:sz="4" w:space="0" w:color="auto"/>
              <w:bottom w:val="single" w:sz="4" w:space="0" w:color="auto"/>
              <w:right w:val="single" w:sz="4" w:space="0" w:color="auto"/>
            </w:tcBorders>
          </w:tcPr>
          <w:p w14:paraId="763E2312" w14:textId="74BE6D8F" w:rsidR="00BF5AA7" w:rsidRDefault="00BF5AA7" w:rsidP="00BF5AA7">
            <w:pPr>
              <w:spacing w:line="320" w:lineRule="exact"/>
              <w:ind w:right="114"/>
            </w:pPr>
            <w:r>
              <w:rPr>
                <w:rFonts w:hint="eastAsia"/>
              </w:rPr>
              <w:t>9</w:t>
            </w:r>
          </w:p>
        </w:tc>
        <w:tc>
          <w:tcPr>
            <w:tcW w:w="5703" w:type="dxa"/>
            <w:tcBorders>
              <w:top w:val="single" w:sz="4" w:space="0" w:color="auto"/>
              <w:left w:val="single" w:sz="4" w:space="0" w:color="auto"/>
              <w:bottom w:val="single" w:sz="4" w:space="0" w:color="auto"/>
              <w:right w:val="single" w:sz="4" w:space="0" w:color="auto"/>
            </w:tcBorders>
            <w:vAlign w:val="center"/>
          </w:tcPr>
          <w:p w14:paraId="48D4598F" w14:textId="4A48DE03" w:rsidR="00BF5AA7" w:rsidRPr="000029FD" w:rsidRDefault="00BF5AA7" w:rsidP="00BF5AA7">
            <w:pPr>
              <w:widowControl/>
              <w:jc w:val="both"/>
              <w:rPr>
                <w:b/>
                <w:bCs/>
                <w:kern w:val="0"/>
                <w:lang w:val="en-US"/>
              </w:rPr>
            </w:pPr>
            <w:r>
              <w:rPr>
                <w:b/>
                <w:bCs/>
              </w:rPr>
              <w:t>Irrigation Pump</w:t>
            </w:r>
          </w:p>
        </w:tc>
        <w:tc>
          <w:tcPr>
            <w:tcW w:w="1526" w:type="dxa"/>
            <w:tcBorders>
              <w:top w:val="single" w:sz="4" w:space="0" w:color="auto"/>
              <w:left w:val="single" w:sz="4" w:space="0" w:color="auto"/>
              <w:bottom w:val="single" w:sz="4" w:space="0" w:color="auto"/>
              <w:right w:val="single" w:sz="4" w:space="0" w:color="auto"/>
            </w:tcBorders>
          </w:tcPr>
          <w:p w14:paraId="157C8BB5"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608608A" w14:textId="77777777" w:rsidR="00BF5AA7" w:rsidRPr="00DE5BF4" w:rsidRDefault="00BF5AA7" w:rsidP="00BF5AA7">
            <w:pPr>
              <w:spacing w:line="320" w:lineRule="exact"/>
              <w:ind w:leftChars="47" w:left="113" w:right="156"/>
              <w:jc w:val="both"/>
              <w:rPr>
                <w:color w:val="FF0000"/>
              </w:rPr>
            </w:pPr>
          </w:p>
        </w:tc>
      </w:tr>
      <w:tr w:rsidR="00BF5AA7" w:rsidRPr="00187176" w14:paraId="2239520E" w14:textId="77777777" w:rsidTr="00BF5AA7">
        <w:tc>
          <w:tcPr>
            <w:tcW w:w="1135" w:type="dxa"/>
            <w:tcBorders>
              <w:top w:val="single" w:sz="4" w:space="0" w:color="auto"/>
              <w:left w:val="single" w:sz="4" w:space="0" w:color="auto"/>
              <w:bottom w:val="single" w:sz="4" w:space="0" w:color="auto"/>
              <w:right w:val="single" w:sz="4" w:space="0" w:color="auto"/>
            </w:tcBorders>
          </w:tcPr>
          <w:p w14:paraId="5761AB6A" w14:textId="6C2BD77A" w:rsidR="00BF5AA7" w:rsidRDefault="00BF5AA7" w:rsidP="00BF5AA7">
            <w:pPr>
              <w:spacing w:line="320" w:lineRule="exact"/>
              <w:ind w:right="114"/>
            </w:pPr>
            <w:r>
              <w:rPr>
                <w:rFonts w:hint="eastAsia"/>
              </w:rPr>
              <w:t>9.1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8F9E948" w14:textId="5983B3DA" w:rsidR="00BF5AA7" w:rsidRPr="00DE5BF4" w:rsidRDefault="00BF5AA7" w:rsidP="00E1408C">
            <w:pPr>
              <w:spacing w:line="320" w:lineRule="exact"/>
              <w:ind w:right="156"/>
              <w:jc w:val="both"/>
              <w:rPr>
                <w:color w:val="FF0000"/>
              </w:rPr>
            </w:pPr>
            <w:r>
              <w:t xml:space="preserve">The irrigation pump </w:t>
            </w:r>
            <w:proofErr w:type="gramStart"/>
            <w:r>
              <w:t>shall be designed to be used</w:t>
            </w:r>
            <w:proofErr w:type="gramEnd"/>
            <w:r>
              <w:t xml:space="preserve"> with</w:t>
            </w:r>
            <w:r w:rsidR="00E1408C">
              <w:t xml:space="preserve"> </w:t>
            </w:r>
            <w:r>
              <w:t xml:space="preserve">gastrointestinal endoscopes and </w:t>
            </w:r>
            <w:r w:rsidR="007B6C4E">
              <w:t>colonoscopies</w:t>
            </w:r>
            <w:r>
              <w:t xml:space="preserve"> to facilitate washing of tissues to remove blood, faeces and other organic matter, enabling improved visualization, diagnosis and therapy during endoscopic procedures. The pump shall allow water to </w:t>
            </w:r>
            <w:proofErr w:type="gramStart"/>
            <w:r>
              <w:t>be delivered</w:t>
            </w:r>
            <w:proofErr w:type="gramEnd"/>
            <w:r>
              <w:t xml:space="preserve"> into the GI tract to create a medium in which endoscopic ultrasound</w:t>
            </w:r>
            <w:r w:rsidR="00E1408C">
              <w:t xml:space="preserve"> </w:t>
            </w:r>
            <w:r>
              <w:t>examinations can be performed.</w:t>
            </w:r>
          </w:p>
        </w:tc>
        <w:tc>
          <w:tcPr>
            <w:tcW w:w="1526" w:type="dxa"/>
            <w:tcBorders>
              <w:top w:val="single" w:sz="4" w:space="0" w:color="auto"/>
              <w:left w:val="single" w:sz="4" w:space="0" w:color="auto"/>
              <w:bottom w:val="single" w:sz="4" w:space="0" w:color="auto"/>
              <w:right w:val="single" w:sz="4" w:space="0" w:color="auto"/>
            </w:tcBorders>
          </w:tcPr>
          <w:p w14:paraId="06775EF4"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C826A6B" w14:textId="77777777" w:rsidR="00BF5AA7" w:rsidRPr="00DE5BF4" w:rsidRDefault="00BF5AA7" w:rsidP="00BF5AA7">
            <w:pPr>
              <w:spacing w:line="320" w:lineRule="exact"/>
              <w:ind w:leftChars="47" w:left="113" w:right="156"/>
              <w:jc w:val="both"/>
              <w:rPr>
                <w:color w:val="FF0000"/>
              </w:rPr>
            </w:pPr>
          </w:p>
        </w:tc>
      </w:tr>
      <w:tr w:rsidR="003B2B2E" w:rsidRPr="00187176" w14:paraId="2EFE3CBB" w14:textId="77777777" w:rsidTr="00BF5AA7">
        <w:tc>
          <w:tcPr>
            <w:tcW w:w="1135" w:type="dxa"/>
            <w:tcBorders>
              <w:top w:val="single" w:sz="4" w:space="0" w:color="auto"/>
              <w:left w:val="single" w:sz="4" w:space="0" w:color="auto"/>
              <w:bottom w:val="single" w:sz="4" w:space="0" w:color="auto"/>
              <w:right w:val="single" w:sz="4" w:space="0" w:color="auto"/>
            </w:tcBorders>
          </w:tcPr>
          <w:p w14:paraId="4D179C37" w14:textId="7C38031D" w:rsidR="003B2B2E" w:rsidRDefault="003B2B2E" w:rsidP="00BF5AA7">
            <w:pPr>
              <w:spacing w:line="320" w:lineRule="exact"/>
              <w:ind w:right="114"/>
            </w:pPr>
            <w:r>
              <w:rPr>
                <w:rFonts w:hint="eastAsia"/>
              </w:rPr>
              <w:t>9.2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DD0D4D5" w14:textId="544F8210" w:rsidR="003B2B2E" w:rsidRPr="00CE049F" w:rsidRDefault="003B2B2E" w:rsidP="00E1408C">
            <w:pPr>
              <w:spacing w:line="320" w:lineRule="exact"/>
              <w:ind w:right="156"/>
              <w:jc w:val="both"/>
            </w:pPr>
            <w:r w:rsidRPr="00CE049F">
              <w:rPr>
                <w:rFonts w:hint="eastAsia"/>
              </w:rPr>
              <w:t>It shall be fully compatible with the endoscope</w:t>
            </w:r>
            <w:r w:rsidR="00F82207">
              <w:t>.</w:t>
            </w:r>
          </w:p>
        </w:tc>
        <w:tc>
          <w:tcPr>
            <w:tcW w:w="1526" w:type="dxa"/>
            <w:tcBorders>
              <w:top w:val="single" w:sz="4" w:space="0" w:color="auto"/>
              <w:left w:val="single" w:sz="4" w:space="0" w:color="auto"/>
              <w:bottom w:val="single" w:sz="4" w:space="0" w:color="auto"/>
              <w:right w:val="single" w:sz="4" w:space="0" w:color="auto"/>
            </w:tcBorders>
          </w:tcPr>
          <w:p w14:paraId="6F81A39A" w14:textId="77777777" w:rsidR="003B2B2E" w:rsidRPr="00DE5BF4" w:rsidRDefault="003B2B2E"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B6E3BF0" w14:textId="77777777" w:rsidR="003B2B2E" w:rsidRPr="00DE5BF4" w:rsidRDefault="003B2B2E" w:rsidP="00BF5AA7">
            <w:pPr>
              <w:spacing w:line="320" w:lineRule="exact"/>
              <w:ind w:leftChars="47" w:left="113" w:right="156"/>
              <w:jc w:val="both"/>
              <w:rPr>
                <w:color w:val="FF0000"/>
              </w:rPr>
            </w:pPr>
          </w:p>
        </w:tc>
      </w:tr>
      <w:tr w:rsidR="00BF5AA7" w:rsidRPr="00187176" w14:paraId="5AC9EC79" w14:textId="77777777" w:rsidTr="00BF5AA7">
        <w:tc>
          <w:tcPr>
            <w:tcW w:w="1135" w:type="dxa"/>
            <w:tcBorders>
              <w:top w:val="single" w:sz="4" w:space="0" w:color="auto"/>
              <w:left w:val="single" w:sz="4" w:space="0" w:color="auto"/>
              <w:bottom w:val="single" w:sz="4" w:space="0" w:color="auto"/>
              <w:right w:val="single" w:sz="4" w:space="0" w:color="auto"/>
            </w:tcBorders>
          </w:tcPr>
          <w:p w14:paraId="0454E0D3" w14:textId="26F911D9" w:rsidR="00BF5AA7" w:rsidRDefault="00BF5AA7" w:rsidP="00BF5AA7">
            <w:pPr>
              <w:spacing w:line="320" w:lineRule="exact"/>
              <w:ind w:right="114"/>
            </w:pPr>
            <w:r>
              <w:rPr>
                <w:rFonts w:hint="eastAsia"/>
              </w:rPr>
              <w:t>9.</w:t>
            </w:r>
            <w:r w:rsidR="003B2B2E">
              <w:rPr>
                <w:rFonts w:hint="eastAsia"/>
              </w:rPr>
              <w:t>3</w:t>
            </w:r>
          </w:p>
        </w:tc>
        <w:tc>
          <w:tcPr>
            <w:tcW w:w="5703" w:type="dxa"/>
            <w:tcBorders>
              <w:top w:val="nil"/>
              <w:left w:val="single" w:sz="4" w:space="0" w:color="000000"/>
              <w:bottom w:val="single" w:sz="4" w:space="0" w:color="000000"/>
              <w:right w:val="single" w:sz="4" w:space="0" w:color="000000"/>
            </w:tcBorders>
            <w:shd w:val="clear" w:color="auto" w:fill="auto"/>
          </w:tcPr>
          <w:p w14:paraId="4741C336" w14:textId="58B34B2C" w:rsidR="00BF5AA7" w:rsidRPr="00CE049F" w:rsidRDefault="00BF5AA7" w:rsidP="00E1408C">
            <w:pPr>
              <w:spacing w:line="320" w:lineRule="exact"/>
              <w:ind w:right="156"/>
              <w:jc w:val="both"/>
            </w:pPr>
            <w:r w:rsidRPr="00CE049F">
              <w:t>Flow rate shall be adjustable from front panel.</w:t>
            </w:r>
          </w:p>
        </w:tc>
        <w:tc>
          <w:tcPr>
            <w:tcW w:w="1526" w:type="dxa"/>
            <w:tcBorders>
              <w:top w:val="single" w:sz="4" w:space="0" w:color="auto"/>
              <w:left w:val="single" w:sz="4" w:space="0" w:color="auto"/>
              <w:bottom w:val="single" w:sz="4" w:space="0" w:color="auto"/>
              <w:right w:val="single" w:sz="4" w:space="0" w:color="auto"/>
            </w:tcBorders>
          </w:tcPr>
          <w:p w14:paraId="40EAD02D"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B4114DC" w14:textId="77777777" w:rsidR="00BF5AA7" w:rsidRPr="00DE5BF4" w:rsidRDefault="00BF5AA7" w:rsidP="00BF5AA7">
            <w:pPr>
              <w:spacing w:line="320" w:lineRule="exact"/>
              <w:ind w:leftChars="47" w:left="113" w:right="156"/>
              <w:jc w:val="both"/>
              <w:rPr>
                <w:color w:val="FF0000"/>
              </w:rPr>
            </w:pPr>
          </w:p>
        </w:tc>
      </w:tr>
      <w:tr w:rsidR="003B2B2E" w:rsidRPr="00187176" w14:paraId="09030171" w14:textId="77777777" w:rsidTr="00BF5AA7">
        <w:tc>
          <w:tcPr>
            <w:tcW w:w="1135" w:type="dxa"/>
            <w:tcBorders>
              <w:top w:val="single" w:sz="4" w:space="0" w:color="auto"/>
              <w:left w:val="single" w:sz="4" w:space="0" w:color="auto"/>
              <w:bottom w:val="single" w:sz="4" w:space="0" w:color="auto"/>
              <w:right w:val="single" w:sz="4" w:space="0" w:color="auto"/>
            </w:tcBorders>
          </w:tcPr>
          <w:p w14:paraId="749D58D7" w14:textId="079065C0" w:rsidR="003B2B2E" w:rsidRDefault="003B2B2E" w:rsidP="00BF5AA7">
            <w:pPr>
              <w:spacing w:line="320" w:lineRule="exact"/>
              <w:ind w:right="114"/>
            </w:pPr>
            <w:r>
              <w:rPr>
                <w:rFonts w:hint="eastAsia"/>
              </w:rPr>
              <w:t>9.4</w:t>
            </w:r>
          </w:p>
        </w:tc>
        <w:tc>
          <w:tcPr>
            <w:tcW w:w="5703" w:type="dxa"/>
            <w:tcBorders>
              <w:top w:val="nil"/>
              <w:left w:val="single" w:sz="4" w:space="0" w:color="000000"/>
              <w:bottom w:val="single" w:sz="4" w:space="0" w:color="000000"/>
              <w:right w:val="single" w:sz="4" w:space="0" w:color="000000"/>
            </w:tcBorders>
            <w:shd w:val="clear" w:color="auto" w:fill="auto"/>
          </w:tcPr>
          <w:p w14:paraId="53661D33" w14:textId="01B88A61" w:rsidR="003B2B2E" w:rsidRPr="00CE049F" w:rsidRDefault="003B2B2E" w:rsidP="00E1408C">
            <w:pPr>
              <w:spacing w:line="320" w:lineRule="exact"/>
              <w:ind w:right="156"/>
              <w:jc w:val="both"/>
            </w:pPr>
            <w:r w:rsidRPr="00CE049F">
              <w:rPr>
                <w:rFonts w:hint="eastAsia"/>
              </w:rPr>
              <w:t xml:space="preserve">Water feed controlled by pneumatic </w:t>
            </w:r>
            <w:r w:rsidR="007B6C4E" w:rsidRPr="00CE049F">
              <w:t>footswitch</w:t>
            </w:r>
            <w:r w:rsidRPr="00CE049F">
              <w:rPr>
                <w:rFonts w:hint="eastAsia"/>
              </w:rPr>
              <w:t xml:space="preserve"> or remotely from endoscope via compatible video processor.</w:t>
            </w:r>
          </w:p>
        </w:tc>
        <w:tc>
          <w:tcPr>
            <w:tcW w:w="1526" w:type="dxa"/>
            <w:tcBorders>
              <w:top w:val="single" w:sz="4" w:space="0" w:color="auto"/>
              <w:left w:val="single" w:sz="4" w:space="0" w:color="auto"/>
              <w:bottom w:val="single" w:sz="4" w:space="0" w:color="auto"/>
              <w:right w:val="single" w:sz="4" w:space="0" w:color="auto"/>
            </w:tcBorders>
          </w:tcPr>
          <w:p w14:paraId="0F7B195A" w14:textId="77777777" w:rsidR="003B2B2E" w:rsidRPr="00DE5BF4" w:rsidRDefault="003B2B2E"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08853C9" w14:textId="77777777" w:rsidR="003B2B2E" w:rsidRPr="00DE5BF4" w:rsidRDefault="003B2B2E" w:rsidP="00BF5AA7">
            <w:pPr>
              <w:spacing w:line="320" w:lineRule="exact"/>
              <w:ind w:leftChars="47" w:left="113" w:right="156"/>
              <w:jc w:val="both"/>
              <w:rPr>
                <w:color w:val="FF0000"/>
              </w:rPr>
            </w:pPr>
          </w:p>
        </w:tc>
      </w:tr>
      <w:tr w:rsidR="00BF5AA7" w:rsidRPr="00187176" w14:paraId="7785801E" w14:textId="77777777" w:rsidTr="00BF5AA7">
        <w:tc>
          <w:tcPr>
            <w:tcW w:w="1135" w:type="dxa"/>
            <w:tcBorders>
              <w:top w:val="single" w:sz="4" w:space="0" w:color="auto"/>
              <w:left w:val="single" w:sz="4" w:space="0" w:color="auto"/>
              <w:bottom w:val="single" w:sz="4" w:space="0" w:color="auto"/>
              <w:right w:val="single" w:sz="4" w:space="0" w:color="auto"/>
            </w:tcBorders>
          </w:tcPr>
          <w:p w14:paraId="285DED19" w14:textId="76CC7241" w:rsidR="00BF5AA7" w:rsidRDefault="00BF5AA7" w:rsidP="003B2B2E">
            <w:pPr>
              <w:spacing w:line="320" w:lineRule="exact"/>
              <w:ind w:right="114"/>
            </w:pPr>
            <w:r>
              <w:rPr>
                <w:rFonts w:hint="eastAsia"/>
              </w:rPr>
              <w:t>9.</w:t>
            </w:r>
            <w:r w:rsidR="003B2B2E">
              <w:t>5</w:t>
            </w:r>
          </w:p>
        </w:tc>
        <w:tc>
          <w:tcPr>
            <w:tcW w:w="5703" w:type="dxa"/>
            <w:tcBorders>
              <w:top w:val="nil"/>
              <w:left w:val="single" w:sz="4" w:space="0" w:color="000000"/>
              <w:bottom w:val="single" w:sz="4" w:space="0" w:color="000000"/>
              <w:right w:val="single" w:sz="4" w:space="0" w:color="000000"/>
            </w:tcBorders>
            <w:shd w:val="clear" w:color="auto" w:fill="auto"/>
          </w:tcPr>
          <w:p w14:paraId="365DAA21" w14:textId="7157CB7F" w:rsidR="00BF5AA7" w:rsidRPr="00CE049F" w:rsidRDefault="00BF5AA7" w:rsidP="00E1408C">
            <w:pPr>
              <w:spacing w:line="320" w:lineRule="exact"/>
              <w:ind w:right="156"/>
              <w:jc w:val="both"/>
            </w:pPr>
            <w:r w:rsidRPr="00CE049F">
              <w:t>Water container, tubing and filter shall be provided</w:t>
            </w:r>
          </w:p>
        </w:tc>
        <w:tc>
          <w:tcPr>
            <w:tcW w:w="1526" w:type="dxa"/>
            <w:tcBorders>
              <w:top w:val="single" w:sz="4" w:space="0" w:color="auto"/>
              <w:left w:val="single" w:sz="4" w:space="0" w:color="auto"/>
              <w:bottom w:val="single" w:sz="4" w:space="0" w:color="auto"/>
              <w:right w:val="single" w:sz="4" w:space="0" w:color="auto"/>
            </w:tcBorders>
          </w:tcPr>
          <w:p w14:paraId="425489DB"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039768B" w14:textId="77777777" w:rsidR="00BF5AA7" w:rsidRPr="00DE5BF4" w:rsidRDefault="00BF5AA7" w:rsidP="00BF5AA7">
            <w:pPr>
              <w:spacing w:line="320" w:lineRule="exact"/>
              <w:ind w:leftChars="47" w:left="113" w:right="156"/>
              <w:jc w:val="both"/>
              <w:rPr>
                <w:color w:val="FF0000"/>
              </w:rPr>
            </w:pPr>
          </w:p>
        </w:tc>
      </w:tr>
      <w:tr w:rsidR="00BF5AA7" w:rsidRPr="00187176" w14:paraId="773D6F64" w14:textId="77777777" w:rsidTr="00BF5AA7">
        <w:tc>
          <w:tcPr>
            <w:tcW w:w="1135" w:type="dxa"/>
            <w:tcBorders>
              <w:top w:val="single" w:sz="4" w:space="0" w:color="auto"/>
              <w:left w:val="single" w:sz="4" w:space="0" w:color="auto"/>
              <w:bottom w:val="single" w:sz="4" w:space="0" w:color="auto"/>
              <w:right w:val="single" w:sz="4" w:space="0" w:color="auto"/>
            </w:tcBorders>
          </w:tcPr>
          <w:p w14:paraId="0E75C61F" w14:textId="6F148BC1" w:rsidR="00BF5AA7" w:rsidRDefault="00BF5AA7" w:rsidP="00BF5AA7">
            <w:pPr>
              <w:spacing w:line="320" w:lineRule="exact"/>
              <w:ind w:right="114"/>
            </w:pPr>
            <w:r>
              <w:rPr>
                <w:rFonts w:hint="eastAsia"/>
              </w:rPr>
              <w:t>10</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73E3EA5" w14:textId="5AD35995" w:rsidR="00BF5AA7" w:rsidRPr="00CE049F" w:rsidRDefault="00BF5AA7" w:rsidP="00E1408C">
            <w:pPr>
              <w:spacing w:line="320" w:lineRule="exact"/>
              <w:ind w:right="156"/>
              <w:jc w:val="both"/>
            </w:pPr>
            <w:r w:rsidRPr="00CE049F">
              <w:rPr>
                <w:b/>
                <w:bCs/>
              </w:rPr>
              <w:t>Medical Recorder Unit</w:t>
            </w:r>
          </w:p>
        </w:tc>
        <w:tc>
          <w:tcPr>
            <w:tcW w:w="1526" w:type="dxa"/>
            <w:tcBorders>
              <w:top w:val="single" w:sz="4" w:space="0" w:color="auto"/>
              <w:left w:val="single" w:sz="4" w:space="0" w:color="auto"/>
              <w:bottom w:val="single" w:sz="4" w:space="0" w:color="auto"/>
              <w:right w:val="single" w:sz="4" w:space="0" w:color="auto"/>
            </w:tcBorders>
          </w:tcPr>
          <w:p w14:paraId="09F6204E"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241F414" w14:textId="77777777" w:rsidR="00BF5AA7" w:rsidRPr="00DE5BF4" w:rsidRDefault="00BF5AA7" w:rsidP="00BF5AA7">
            <w:pPr>
              <w:spacing w:line="320" w:lineRule="exact"/>
              <w:ind w:leftChars="47" w:left="113" w:right="156"/>
              <w:jc w:val="both"/>
              <w:rPr>
                <w:color w:val="FF0000"/>
              </w:rPr>
            </w:pPr>
          </w:p>
        </w:tc>
      </w:tr>
      <w:tr w:rsidR="00BF5AA7" w:rsidRPr="00187176" w14:paraId="44D742F9" w14:textId="77777777" w:rsidTr="00BF5AA7">
        <w:tc>
          <w:tcPr>
            <w:tcW w:w="1135" w:type="dxa"/>
            <w:tcBorders>
              <w:top w:val="single" w:sz="4" w:space="0" w:color="auto"/>
              <w:left w:val="single" w:sz="4" w:space="0" w:color="auto"/>
              <w:bottom w:val="single" w:sz="4" w:space="0" w:color="auto"/>
              <w:right w:val="single" w:sz="4" w:space="0" w:color="auto"/>
            </w:tcBorders>
          </w:tcPr>
          <w:p w14:paraId="7706006A" w14:textId="02AC2932" w:rsidR="00BF5AA7" w:rsidRDefault="00BF5AA7" w:rsidP="00BF5AA7">
            <w:pPr>
              <w:spacing w:line="320" w:lineRule="exact"/>
              <w:ind w:right="114"/>
            </w:pPr>
            <w:r>
              <w:rPr>
                <w:rFonts w:hint="eastAsia"/>
              </w:rPr>
              <w:t>10.1</w:t>
            </w:r>
          </w:p>
        </w:tc>
        <w:tc>
          <w:tcPr>
            <w:tcW w:w="5703" w:type="dxa"/>
            <w:tcBorders>
              <w:top w:val="nil"/>
              <w:left w:val="single" w:sz="4" w:space="0" w:color="000000"/>
              <w:bottom w:val="single" w:sz="4" w:space="0" w:color="000000"/>
              <w:right w:val="single" w:sz="4" w:space="0" w:color="000000"/>
            </w:tcBorders>
            <w:shd w:val="clear" w:color="auto" w:fill="auto"/>
          </w:tcPr>
          <w:p w14:paraId="3C4ACB09" w14:textId="70B43613" w:rsidR="00BF5AA7" w:rsidRPr="00CE049F" w:rsidRDefault="00BF5AA7" w:rsidP="00E1408C">
            <w:pPr>
              <w:spacing w:line="320" w:lineRule="exact"/>
              <w:ind w:right="156"/>
              <w:jc w:val="both"/>
            </w:pPr>
            <w:r w:rsidRPr="00CE049F">
              <w:t>The offered medical recorder shall be designed for capturing clinical picture</w:t>
            </w:r>
            <w:r w:rsidR="00F82207">
              <w:t>s</w:t>
            </w:r>
            <w:r w:rsidRPr="00CE049F">
              <w:t xml:space="preserve"> and videos in Full HD standard </w:t>
            </w:r>
            <w:r w:rsidR="003B2B2E" w:rsidRPr="00CE049F">
              <w:t xml:space="preserve">(or better) </w:t>
            </w:r>
            <w:r w:rsidRPr="00CE049F">
              <w:t>throughout the endoscopic procedure without intervening the system control of endoscopic video processor.</w:t>
            </w:r>
          </w:p>
        </w:tc>
        <w:tc>
          <w:tcPr>
            <w:tcW w:w="1526" w:type="dxa"/>
            <w:tcBorders>
              <w:top w:val="single" w:sz="4" w:space="0" w:color="auto"/>
              <w:left w:val="single" w:sz="4" w:space="0" w:color="auto"/>
              <w:bottom w:val="single" w:sz="4" w:space="0" w:color="auto"/>
              <w:right w:val="single" w:sz="4" w:space="0" w:color="auto"/>
            </w:tcBorders>
          </w:tcPr>
          <w:p w14:paraId="1C5BDABC"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AE31632" w14:textId="77777777" w:rsidR="00BF5AA7" w:rsidRPr="00DE5BF4" w:rsidRDefault="00BF5AA7" w:rsidP="00BF5AA7">
            <w:pPr>
              <w:spacing w:line="320" w:lineRule="exact"/>
              <w:ind w:leftChars="47" w:left="113" w:right="156"/>
              <w:jc w:val="both"/>
              <w:rPr>
                <w:color w:val="FF0000"/>
              </w:rPr>
            </w:pPr>
          </w:p>
        </w:tc>
      </w:tr>
      <w:tr w:rsidR="00BF5AA7" w:rsidRPr="00187176" w14:paraId="45C67945" w14:textId="77777777" w:rsidTr="00BF5AA7">
        <w:tc>
          <w:tcPr>
            <w:tcW w:w="1135" w:type="dxa"/>
            <w:tcBorders>
              <w:top w:val="single" w:sz="4" w:space="0" w:color="auto"/>
              <w:left w:val="single" w:sz="4" w:space="0" w:color="auto"/>
              <w:bottom w:val="single" w:sz="4" w:space="0" w:color="auto"/>
              <w:right w:val="single" w:sz="4" w:space="0" w:color="auto"/>
            </w:tcBorders>
          </w:tcPr>
          <w:p w14:paraId="5612791D" w14:textId="4AC3870D" w:rsidR="00BF5AA7" w:rsidRDefault="00BF5AA7" w:rsidP="00BF5AA7">
            <w:pPr>
              <w:spacing w:line="320" w:lineRule="exact"/>
              <w:ind w:right="114"/>
            </w:pPr>
            <w:r>
              <w:rPr>
                <w:rFonts w:hint="eastAsia"/>
              </w:rPr>
              <w:t>10.2</w:t>
            </w:r>
          </w:p>
        </w:tc>
        <w:tc>
          <w:tcPr>
            <w:tcW w:w="5703" w:type="dxa"/>
            <w:tcBorders>
              <w:top w:val="nil"/>
              <w:left w:val="single" w:sz="4" w:space="0" w:color="000000"/>
              <w:bottom w:val="single" w:sz="4" w:space="0" w:color="000000"/>
              <w:right w:val="single" w:sz="4" w:space="0" w:color="000000"/>
            </w:tcBorders>
            <w:shd w:val="clear" w:color="auto" w:fill="auto"/>
          </w:tcPr>
          <w:p w14:paraId="1DBD4247" w14:textId="399FDFCB" w:rsidR="00BF5AA7" w:rsidRPr="00DE5BF4" w:rsidRDefault="00BF5AA7" w:rsidP="00E1408C">
            <w:pPr>
              <w:spacing w:line="320" w:lineRule="exact"/>
              <w:ind w:right="156"/>
              <w:jc w:val="both"/>
              <w:rPr>
                <w:color w:val="FF0000"/>
              </w:rPr>
            </w:pPr>
            <w:r>
              <w:t xml:space="preserve">The video signal input of recorder </w:t>
            </w:r>
            <w:proofErr w:type="gramStart"/>
            <w:r>
              <w:t>shall be directly connected</w:t>
            </w:r>
            <w:proofErr w:type="gramEnd"/>
            <w:r>
              <w:t xml:space="preserve"> to </w:t>
            </w:r>
            <w:r w:rsidR="00E1408C">
              <w:t xml:space="preserve">video </w:t>
            </w:r>
            <w:r>
              <w:t>endoscopic system without degradation in image quality.</w:t>
            </w:r>
          </w:p>
        </w:tc>
        <w:tc>
          <w:tcPr>
            <w:tcW w:w="1526" w:type="dxa"/>
            <w:tcBorders>
              <w:top w:val="single" w:sz="4" w:space="0" w:color="auto"/>
              <w:left w:val="single" w:sz="4" w:space="0" w:color="auto"/>
              <w:bottom w:val="single" w:sz="4" w:space="0" w:color="auto"/>
              <w:right w:val="single" w:sz="4" w:space="0" w:color="auto"/>
            </w:tcBorders>
          </w:tcPr>
          <w:p w14:paraId="00A4511F"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AC8D5FF" w14:textId="77777777" w:rsidR="00BF5AA7" w:rsidRPr="00DE5BF4" w:rsidRDefault="00BF5AA7" w:rsidP="00BF5AA7">
            <w:pPr>
              <w:spacing w:line="320" w:lineRule="exact"/>
              <w:ind w:leftChars="47" w:left="113" w:right="156"/>
              <w:jc w:val="both"/>
              <w:rPr>
                <w:color w:val="FF0000"/>
              </w:rPr>
            </w:pPr>
          </w:p>
        </w:tc>
      </w:tr>
      <w:tr w:rsidR="00BF5AA7" w:rsidRPr="00187176" w14:paraId="51803B48" w14:textId="77777777" w:rsidTr="00BF5AA7">
        <w:tc>
          <w:tcPr>
            <w:tcW w:w="1135" w:type="dxa"/>
            <w:tcBorders>
              <w:top w:val="single" w:sz="4" w:space="0" w:color="auto"/>
              <w:left w:val="single" w:sz="4" w:space="0" w:color="auto"/>
              <w:bottom w:val="single" w:sz="4" w:space="0" w:color="auto"/>
              <w:right w:val="single" w:sz="4" w:space="0" w:color="auto"/>
            </w:tcBorders>
          </w:tcPr>
          <w:p w14:paraId="57A20DA1" w14:textId="1417F88B" w:rsidR="00BF5AA7" w:rsidRDefault="00BF5AA7" w:rsidP="00BF5AA7">
            <w:pPr>
              <w:spacing w:line="320" w:lineRule="exact"/>
              <w:ind w:right="114"/>
            </w:pPr>
            <w:r>
              <w:rPr>
                <w:rFonts w:hint="eastAsia"/>
              </w:rPr>
              <w:t>10.3</w:t>
            </w:r>
          </w:p>
        </w:tc>
        <w:tc>
          <w:tcPr>
            <w:tcW w:w="5703" w:type="dxa"/>
            <w:tcBorders>
              <w:top w:val="nil"/>
              <w:left w:val="single" w:sz="4" w:space="0" w:color="000000"/>
              <w:bottom w:val="single" w:sz="4" w:space="0" w:color="000000"/>
              <w:right w:val="single" w:sz="4" w:space="0" w:color="000000"/>
            </w:tcBorders>
            <w:shd w:val="clear" w:color="auto" w:fill="auto"/>
          </w:tcPr>
          <w:p w14:paraId="7EF1AD1B" w14:textId="09F1C859" w:rsidR="00BF5AA7" w:rsidRPr="00DE5BF4" w:rsidRDefault="00BF5AA7" w:rsidP="00E1408C">
            <w:pPr>
              <w:spacing w:line="320" w:lineRule="exact"/>
              <w:ind w:right="156"/>
              <w:jc w:val="both"/>
              <w:rPr>
                <w:color w:val="FF0000"/>
              </w:rPr>
            </w:pPr>
            <w:r>
              <w:t xml:space="preserve">Voice </w:t>
            </w:r>
            <w:proofErr w:type="gramStart"/>
            <w:r>
              <w:t>shall be recorded</w:t>
            </w:r>
            <w:proofErr w:type="gramEnd"/>
            <w:r>
              <w:t xml:space="preserve"> at the same time of video capturing.</w:t>
            </w:r>
          </w:p>
        </w:tc>
        <w:tc>
          <w:tcPr>
            <w:tcW w:w="1526" w:type="dxa"/>
            <w:tcBorders>
              <w:top w:val="single" w:sz="4" w:space="0" w:color="auto"/>
              <w:left w:val="single" w:sz="4" w:space="0" w:color="auto"/>
              <w:bottom w:val="single" w:sz="4" w:space="0" w:color="auto"/>
              <w:right w:val="single" w:sz="4" w:space="0" w:color="auto"/>
            </w:tcBorders>
          </w:tcPr>
          <w:p w14:paraId="188AD9ED"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1D708FB" w14:textId="77777777" w:rsidR="00BF5AA7" w:rsidRPr="00DE5BF4" w:rsidRDefault="00BF5AA7" w:rsidP="00BF5AA7">
            <w:pPr>
              <w:spacing w:line="320" w:lineRule="exact"/>
              <w:ind w:leftChars="47" w:left="113" w:right="156"/>
              <w:jc w:val="both"/>
              <w:rPr>
                <w:color w:val="FF0000"/>
              </w:rPr>
            </w:pPr>
          </w:p>
        </w:tc>
      </w:tr>
      <w:tr w:rsidR="00BF5AA7" w:rsidRPr="00187176" w14:paraId="0D26922F" w14:textId="77777777" w:rsidTr="00BF5AA7">
        <w:tc>
          <w:tcPr>
            <w:tcW w:w="1135" w:type="dxa"/>
            <w:tcBorders>
              <w:top w:val="single" w:sz="4" w:space="0" w:color="auto"/>
              <w:left w:val="single" w:sz="4" w:space="0" w:color="auto"/>
              <w:bottom w:val="single" w:sz="4" w:space="0" w:color="auto"/>
              <w:right w:val="single" w:sz="4" w:space="0" w:color="auto"/>
            </w:tcBorders>
          </w:tcPr>
          <w:p w14:paraId="64B9F31B" w14:textId="04B51B14" w:rsidR="00BF5AA7" w:rsidRDefault="00BF5AA7" w:rsidP="00BF5AA7">
            <w:pPr>
              <w:spacing w:line="320" w:lineRule="exact"/>
              <w:ind w:right="114"/>
            </w:pPr>
            <w:r>
              <w:rPr>
                <w:rFonts w:hint="eastAsia"/>
              </w:rPr>
              <w:t>10.4</w:t>
            </w:r>
          </w:p>
        </w:tc>
        <w:tc>
          <w:tcPr>
            <w:tcW w:w="5703" w:type="dxa"/>
            <w:tcBorders>
              <w:top w:val="nil"/>
              <w:left w:val="single" w:sz="4" w:space="0" w:color="000000"/>
              <w:bottom w:val="single" w:sz="4" w:space="0" w:color="000000"/>
              <w:right w:val="single" w:sz="4" w:space="0" w:color="000000"/>
            </w:tcBorders>
            <w:shd w:val="clear" w:color="auto" w:fill="auto"/>
          </w:tcPr>
          <w:p w14:paraId="4CB03B2F" w14:textId="7DB0BAF8" w:rsidR="00BF5AA7" w:rsidRPr="00DE5BF4" w:rsidRDefault="00BF5AA7" w:rsidP="00E1408C">
            <w:pPr>
              <w:spacing w:line="320" w:lineRule="exact"/>
              <w:ind w:right="156"/>
              <w:jc w:val="both"/>
              <w:rPr>
                <w:color w:val="FF0000"/>
              </w:rPr>
            </w:pPr>
            <w:r>
              <w:t xml:space="preserve">Data </w:t>
            </w:r>
            <w:proofErr w:type="gramStart"/>
            <w:r>
              <w:t>shall be recorded</w:t>
            </w:r>
            <w:proofErr w:type="gramEnd"/>
            <w:r>
              <w:t xml:space="preserve"> on both internal hard disk and external media during procedure. A preview screen of</w:t>
            </w:r>
            <w:r w:rsidR="00E1408C">
              <w:t xml:space="preserve"> </w:t>
            </w:r>
            <w:r>
              <w:lastRenderedPageBreak/>
              <w:t>recording image/ video shall be available on the console.</w:t>
            </w:r>
          </w:p>
        </w:tc>
        <w:tc>
          <w:tcPr>
            <w:tcW w:w="1526" w:type="dxa"/>
            <w:tcBorders>
              <w:top w:val="single" w:sz="4" w:space="0" w:color="auto"/>
              <w:left w:val="single" w:sz="4" w:space="0" w:color="auto"/>
              <w:bottom w:val="single" w:sz="4" w:space="0" w:color="auto"/>
              <w:right w:val="single" w:sz="4" w:space="0" w:color="auto"/>
            </w:tcBorders>
          </w:tcPr>
          <w:p w14:paraId="1FDB54E4"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C546800" w14:textId="77777777" w:rsidR="00BF5AA7" w:rsidRPr="00DE5BF4" w:rsidRDefault="00BF5AA7" w:rsidP="00BF5AA7">
            <w:pPr>
              <w:spacing w:line="320" w:lineRule="exact"/>
              <w:ind w:leftChars="47" w:left="113" w:right="156"/>
              <w:jc w:val="both"/>
              <w:rPr>
                <w:color w:val="FF0000"/>
              </w:rPr>
            </w:pPr>
          </w:p>
        </w:tc>
      </w:tr>
      <w:tr w:rsidR="00BF5AA7" w:rsidRPr="00187176" w14:paraId="41161259" w14:textId="77777777" w:rsidTr="00BF5AA7">
        <w:tc>
          <w:tcPr>
            <w:tcW w:w="1135" w:type="dxa"/>
            <w:tcBorders>
              <w:top w:val="single" w:sz="4" w:space="0" w:color="auto"/>
              <w:left w:val="single" w:sz="4" w:space="0" w:color="auto"/>
              <w:bottom w:val="single" w:sz="4" w:space="0" w:color="auto"/>
              <w:right w:val="single" w:sz="4" w:space="0" w:color="auto"/>
            </w:tcBorders>
          </w:tcPr>
          <w:p w14:paraId="4D1131C6" w14:textId="173CBD07" w:rsidR="00BF5AA7" w:rsidRDefault="00BF5AA7" w:rsidP="00BF5AA7">
            <w:pPr>
              <w:spacing w:line="320" w:lineRule="exact"/>
              <w:ind w:right="114"/>
            </w:pPr>
            <w:r>
              <w:rPr>
                <w:rFonts w:hint="eastAsia"/>
              </w:rPr>
              <w:t>10.5</w:t>
            </w:r>
          </w:p>
        </w:tc>
        <w:tc>
          <w:tcPr>
            <w:tcW w:w="5703" w:type="dxa"/>
            <w:tcBorders>
              <w:top w:val="nil"/>
              <w:left w:val="single" w:sz="4" w:space="0" w:color="000000"/>
              <w:bottom w:val="single" w:sz="4" w:space="0" w:color="000000"/>
              <w:right w:val="single" w:sz="4" w:space="0" w:color="000000"/>
            </w:tcBorders>
            <w:shd w:val="clear" w:color="auto" w:fill="auto"/>
          </w:tcPr>
          <w:p w14:paraId="27AF543B" w14:textId="6D5D4962" w:rsidR="00BF5AA7" w:rsidRPr="00DE5BF4" w:rsidRDefault="00BF5AA7" w:rsidP="00E1408C">
            <w:pPr>
              <w:spacing w:line="320" w:lineRule="exact"/>
              <w:ind w:right="156"/>
              <w:jc w:val="both"/>
              <w:rPr>
                <w:color w:val="FF0000"/>
              </w:rPr>
            </w:pPr>
            <w:r>
              <w:t>Video recording format:</w:t>
            </w:r>
            <w:r>
              <w:br/>
              <w:t>- HD:1920x1080p, 1920x1080i, 1280x720p or more</w:t>
            </w:r>
          </w:p>
        </w:tc>
        <w:tc>
          <w:tcPr>
            <w:tcW w:w="1526" w:type="dxa"/>
            <w:tcBorders>
              <w:top w:val="single" w:sz="4" w:space="0" w:color="auto"/>
              <w:left w:val="single" w:sz="4" w:space="0" w:color="auto"/>
              <w:bottom w:val="single" w:sz="4" w:space="0" w:color="auto"/>
              <w:right w:val="single" w:sz="4" w:space="0" w:color="auto"/>
            </w:tcBorders>
          </w:tcPr>
          <w:p w14:paraId="0C3F2EC2"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EF17B5A" w14:textId="77777777" w:rsidR="00BF5AA7" w:rsidRPr="00DE5BF4" w:rsidRDefault="00BF5AA7" w:rsidP="00BF5AA7">
            <w:pPr>
              <w:spacing w:line="320" w:lineRule="exact"/>
              <w:ind w:leftChars="47" w:left="113" w:right="156"/>
              <w:jc w:val="both"/>
              <w:rPr>
                <w:color w:val="FF0000"/>
              </w:rPr>
            </w:pPr>
          </w:p>
        </w:tc>
      </w:tr>
      <w:tr w:rsidR="00BF5AA7" w:rsidRPr="00187176" w14:paraId="0FB58A81" w14:textId="77777777" w:rsidTr="00BF5AA7">
        <w:tc>
          <w:tcPr>
            <w:tcW w:w="1135" w:type="dxa"/>
            <w:tcBorders>
              <w:top w:val="single" w:sz="4" w:space="0" w:color="auto"/>
              <w:left w:val="single" w:sz="4" w:space="0" w:color="auto"/>
              <w:bottom w:val="single" w:sz="4" w:space="0" w:color="auto"/>
              <w:right w:val="single" w:sz="4" w:space="0" w:color="auto"/>
            </w:tcBorders>
          </w:tcPr>
          <w:p w14:paraId="3F0DD65F" w14:textId="5B8D7BED" w:rsidR="00BF5AA7" w:rsidRDefault="00BF5AA7" w:rsidP="00BF5AA7">
            <w:pPr>
              <w:spacing w:line="320" w:lineRule="exact"/>
              <w:ind w:right="114"/>
            </w:pPr>
            <w:r>
              <w:rPr>
                <w:rFonts w:hint="eastAsia"/>
              </w:rPr>
              <w:t>10.6</w:t>
            </w:r>
          </w:p>
        </w:tc>
        <w:tc>
          <w:tcPr>
            <w:tcW w:w="5703" w:type="dxa"/>
            <w:tcBorders>
              <w:top w:val="nil"/>
              <w:left w:val="single" w:sz="4" w:space="0" w:color="000000"/>
              <w:bottom w:val="single" w:sz="4" w:space="0" w:color="000000"/>
              <w:right w:val="single" w:sz="4" w:space="0" w:color="000000"/>
            </w:tcBorders>
            <w:shd w:val="clear" w:color="auto" w:fill="auto"/>
          </w:tcPr>
          <w:p w14:paraId="10E5DDA5" w14:textId="34B0E7C5" w:rsidR="00BF5AA7" w:rsidRPr="00DE5BF4" w:rsidRDefault="00BF5AA7" w:rsidP="00F82207">
            <w:pPr>
              <w:spacing w:line="320" w:lineRule="exact"/>
              <w:ind w:right="156"/>
              <w:jc w:val="both"/>
              <w:rPr>
                <w:color w:val="FF0000"/>
              </w:rPr>
            </w:pPr>
            <w:r>
              <w:t>Internal HDD capacity: 1TB or more</w:t>
            </w:r>
            <w:r w:rsidR="00F82207">
              <w:t>. D</w:t>
            </w:r>
            <w:r>
              <w:t>isplay of remaining recording time shall be available with the selected resolution.</w:t>
            </w:r>
          </w:p>
        </w:tc>
        <w:tc>
          <w:tcPr>
            <w:tcW w:w="1526" w:type="dxa"/>
            <w:tcBorders>
              <w:top w:val="single" w:sz="4" w:space="0" w:color="auto"/>
              <w:left w:val="single" w:sz="4" w:space="0" w:color="auto"/>
              <w:bottom w:val="single" w:sz="4" w:space="0" w:color="auto"/>
              <w:right w:val="single" w:sz="4" w:space="0" w:color="auto"/>
            </w:tcBorders>
          </w:tcPr>
          <w:p w14:paraId="5D74C254"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35003FA" w14:textId="77777777" w:rsidR="00BF5AA7" w:rsidRPr="00DE5BF4" w:rsidRDefault="00BF5AA7" w:rsidP="00BF5AA7">
            <w:pPr>
              <w:spacing w:line="320" w:lineRule="exact"/>
              <w:ind w:leftChars="47" w:left="113" w:right="156"/>
              <w:jc w:val="both"/>
              <w:rPr>
                <w:color w:val="FF0000"/>
              </w:rPr>
            </w:pPr>
          </w:p>
        </w:tc>
      </w:tr>
      <w:tr w:rsidR="00BF5AA7" w:rsidRPr="00187176" w14:paraId="3388325D" w14:textId="77777777" w:rsidTr="00BF5AA7">
        <w:tc>
          <w:tcPr>
            <w:tcW w:w="1135" w:type="dxa"/>
            <w:tcBorders>
              <w:top w:val="single" w:sz="4" w:space="0" w:color="auto"/>
              <w:left w:val="single" w:sz="4" w:space="0" w:color="auto"/>
              <w:bottom w:val="single" w:sz="4" w:space="0" w:color="auto"/>
              <w:right w:val="single" w:sz="4" w:space="0" w:color="auto"/>
            </w:tcBorders>
          </w:tcPr>
          <w:p w14:paraId="73DFDD55" w14:textId="56484ACA" w:rsidR="00BF5AA7" w:rsidRDefault="00BF5AA7" w:rsidP="00BF5AA7">
            <w:pPr>
              <w:spacing w:line="320" w:lineRule="exact"/>
              <w:ind w:right="114"/>
            </w:pPr>
            <w:r>
              <w:rPr>
                <w:rFonts w:hint="eastAsia"/>
              </w:rPr>
              <w:t>10.7</w:t>
            </w:r>
          </w:p>
        </w:tc>
        <w:tc>
          <w:tcPr>
            <w:tcW w:w="5703" w:type="dxa"/>
            <w:tcBorders>
              <w:top w:val="nil"/>
              <w:left w:val="single" w:sz="4" w:space="0" w:color="000000"/>
              <w:bottom w:val="single" w:sz="4" w:space="0" w:color="000000"/>
              <w:right w:val="single" w:sz="4" w:space="0" w:color="000000"/>
            </w:tcBorders>
            <w:shd w:val="clear" w:color="auto" w:fill="auto"/>
          </w:tcPr>
          <w:p w14:paraId="6E3AF31F" w14:textId="267132BF" w:rsidR="00BF5AA7" w:rsidRPr="00DE5BF4" w:rsidRDefault="00BF5AA7" w:rsidP="00E1408C">
            <w:pPr>
              <w:spacing w:line="320" w:lineRule="exact"/>
              <w:ind w:right="156"/>
              <w:jc w:val="both"/>
              <w:rPr>
                <w:color w:val="FF0000"/>
              </w:rPr>
            </w:pPr>
            <w:r>
              <w:t xml:space="preserve">External USB storage media or equivalent </w:t>
            </w:r>
            <w:proofErr w:type="gramStart"/>
            <w:r>
              <w:t>shall be supported</w:t>
            </w:r>
            <w:proofErr w:type="gramEnd"/>
            <w:r>
              <w:t>.</w:t>
            </w:r>
          </w:p>
        </w:tc>
        <w:tc>
          <w:tcPr>
            <w:tcW w:w="1526" w:type="dxa"/>
            <w:tcBorders>
              <w:top w:val="single" w:sz="4" w:space="0" w:color="auto"/>
              <w:left w:val="single" w:sz="4" w:space="0" w:color="auto"/>
              <w:bottom w:val="single" w:sz="4" w:space="0" w:color="auto"/>
              <w:right w:val="single" w:sz="4" w:space="0" w:color="auto"/>
            </w:tcBorders>
          </w:tcPr>
          <w:p w14:paraId="668DE62B"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CC3EDD7" w14:textId="77777777" w:rsidR="00BF5AA7" w:rsidRPr="00DE5BF4" w:rsidRDefault="00BF5AA7" w:rsidP="00BF5AA7">
            <w:pPr>
              <w:spacing w:line="320" w:lineRule="exact"/>
              <w:ind w:leftChars="47" w:left="113" w:right="156"/>
              <w:jc w:val="both"/>
              <w:rPr>
                <w:color w:val="FF0000"/>
              </w:rPr>
            </w:pPr>
          </w:p>
        </w:tc>
      </w:tr>
      <w:tr w:rsidR="00BF5AA7" w:rsidRPr="00187176" w14:paraId="64D73505" w14:textId="77777777" w:rsidTr="00BF5AA7">
        <w:tc>
          <w:tcPr>
            <w:tcW w:w="1135" w:type="dxa"/>
            <w:tcBorders>
              <w:top w:val="single" w:sz="4" w:space="0" w:color="auto"/>
              <w:left w:val="single" w:sz="4" w:space="0" w:color="auto"/>
              <w:bottom w:val="single" w:sz="4" w:space="0" w:color="auto"/>
              <w:right w:val="single" w:sz="4" w:space="0" w:color="auto"/>
            </w:tcBorders>
          </w:tcPr>
          <w:p w14:paraId="41BAC6EE" w14:textId="424519DD" w:rsidR="00BF5AA7" w:rsidRDefault="00BF5AA7" w:rsidP="00BF5AA7">
            <w:pPr>
              <w:spacing w:line="320" w:lineRule="exact"/>
              <w:ind w:right="114"/>
            </w:pPr>
            <w:r>
              <w:rPr>
                <w:rFonts w:hint="eastAsia"/>
              </w:rPr>
              <w:t>11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56E8050" w14:textId="0F1A328E" w:rsidR="00BF5AA7" w:rsidRPr="00DE5BF4" w:rsidRDefault="00BF5AA7" w:rsidP="00E1408C">
            <w:pPr>
              <w:spacing w:line="320" w:lineRule="exact"/>
              <w:ind w:right="156"/>
              <w:jc w:val="both"/>
              <w:rPr>
                <w:color w:val="FF0000"/>
              </w:rPr>
            </w:pPr>
            <w:r>
              <w:rPr>
                <w:b/>
                <w:bCs/>
              </w:rPr>
              <w:t>Real-time lesion automated detection system</w:t>
            </w:r>
          </w:p>
        </w:tc>
        <w:tc>
          <w:tcPr>
            <w:tcW w:w="1526" w:type="dxa"/>
            <w:tcBorders>
              <w:top w:val="single" w:sz="4" w:space="0" w:color="auto"/>
              <w:left w:val="single" w:sz="4" w:space="0" w:color="auto"/>
              <w:bottom w:val="single" w:sz="4" w:space="0" w:color="auto"/>
              <w:right w:val="single" w:sz="4" w:space="0" w:color="auto"/>
            </w:tcBorders>
          </w:tcPr>
          <w:p w14:paraId="6B3D4D75"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9D17DE3" w14:textId="77777777" w:rsidR="00BF5AA7" w:rsidRPr="00DE5BF4" w:rsidRDefault="00BF5AA7" w:rsidP="00BF5AA7">
            <w:pPr>
              <w:spacing w:line="320" w:lineRule="exact"/>
              <w:ind w:leftChars="47" w:left="113" w:right="156"/>
              <w:jc w:val="both"/>
              <w:rPr>
                <w:color w:val="FF0000"/>
              </w:rPr>
            </w:pPr>
          </w:p>
        </w:tc>
      </w:tr>
      <w:tr w:rsidR="00BF5AA7" w:rsidRPr="00187176" w14:paraId="680A22B4" w14:textId="77777777" w:rsidTr="00BF5AA7">
        <w:tc>
          <w:tcPr>
            <w:tcW w:w="1135" w:type="dxa"/>
            <w:tcBorders>
              <w:top w:val="single" w:sz="4" w:space="0" w:color="auto"/>
              <w:left w:val="single" w:sz="4" w:space="0" w:color="auto"/>
              <w:bottom w:val="single" w:sz="4" w:space="0" w:color="auto"/>
              <w:right w:val="single" w:sz="4" w:space="0" w:color="auto"/>
            </w:tcBorders>
          </w:tcPr>
          <w:p w14:paraId="477BF711" w14:textId="05E809CB" w:rsidR="00BF5AA7" w:rsidRDefault="00BF5AA7" w:rsidP="00BF5AA7">
            <w:pPr>
              <w:spacing w:line="320" w:lineRule="exact"/>
              <w:ind w:right="114"/>
            </w:pPr>
            <w:r>
              <w:rPr>
                <w:rFonts w:hint="eastAsia"/>
              </w:rPr>
              <w:t>11.1</w:t>
            </w:r>
          </w:p>
        </w:tc>
        <w:tc>
          <w:tcPr>
            <w:tcW w:w="5703" w:type="dxa"/>
            <w:tcBorders>
              <w:top w:val="nil"/>
              <w:left w:val="single" w:sz="4" w:space="0" w:color="000000"/>
              <w:bottom w:val="single" w:sz="4" w:space="0" w:color="000000"/>
              <w:right w:val="single" w:sz="4" w:space="0" w:color="000000"/>
            </w:tcBorders>
            <w:shd w:val="clear" w:color="auto" w:fill="auto"/>
          </w:tcPr>
          <w:p w14:paraId="79C221C3" w14:textId="40C41222" w:rsidR="00BF5AA7" w:rsidRPr="00DE5BF4" w:rsidRDefault="00BF5AA7" w:rsidP="00F82207">
            <w:pPr>
              <w:spacing w:line="320" w:lineRule="exact"/>
              <w:ind w:right="156"/>
              <w:jc w:val="both"/>
              <w:rPr>
                <w:color w:val="FF0000"/>
              </w:rPr>
            </w:pPr>
            <w:r>
              <w:t xml:space="preserve">The offered computer-aided image detection system </w:t>
            </w:r>
            <w:proofErr w:type="gramStart"/>
            <w:r>
              <w:t>shall be designed</w:t>
            </w:r>
            <w:proofErr w:type="gramEnd"/>
            <w:r>
              <w:t xml:space="preserve"> for automated/semi-automated real-time detection of lesions such as colonic polyps, during</w:t>
            </w:r>
            <w:r w:rsidR="00E1408C">
              <w:t xml:space="preserve"> </w:t>
            </w:r>
            <w:r>
              <w:t>colonoscopy examination with compatible endoscopes.</w:t>
            </w:r>
          </w:p>
        </w:tc>
        <w:tc>
          <w:tcPr>
            <w:tcW w:w="1526" w:type="dxa"/>
            <w:tcBorders>
              <w:top w:val="single" w:sz="4" w:space="0" w:color="auto"/>
              <w:left w:val="single" w:sz="4" w:space="0" w:color="auto"/>
              <w:bottom w:val="single" w:sz="4" w:space="0" w:color="auto"/>
              <w:right w:val="single" w:sz="4" w:space="0" w:color="auto"/>
            </w:tcBorders>
          </w:tcPr>
          <w:p w14:paraId="279626D5"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65C8FEC" w14:textId="77777777" w:rsidR="00BF5AA7" w:rsidRPr="00DE5BF4" w:rsidRDefault="00BF5AA7" w:rsidP="00BF5AA7">
            <w:pPr>
              <w:spacing w:line="320" w:lineRule="exact"/>
              <w:ind w:leftChars="47" w:left="113" w:right="156"/>
              <w:jc w:val="both"/>
              <w:rPr>
                <w:color w:val="FF0000"/>
              </w:rPr>
            </w:pPr>
          </w:p>
        </w:tc>
      </w:tr>
      <w:tr w:rsidR="00BF5AA7" w:rsidRPr="00187176" w14:paraId="6FB7F9A0" w14:textId="77777777" w:rsidTr="00BF5AA7">
        <w:tc>
          <w:tcPr>
            <w:tcW w:w="1135" w:type="dxa"/>
            <w:tcBorders>
              <w:top w:val="single" w:sz="4" w:space="0" w:color="auto"/>
              <w:left w:val="single" w:sz="4" w:space="0" w:color="auto"/>
              <w:bottom w:val="single" w:sz="4" w:space="0" w:color="auto"/>
              <w:right w:val="single" w:sz="4" w:space="0" w:color="auto"/>
            </w:tcBorders>
          </w:tcPr>
          <w:p w14:paraId="75F947D7" w14:textId="48CDAAD3" w:rsidR="00BF5AA7" w:rsidRDefault="00BF5AA7" w:rsidP="00BF5AA7">
            <w:pPr>
              <w:spacing w:line="320" w:lineRule="exact"/>
              <w:ind w:right="114"/>
            </w:pPr>
            <w:r>
              <w:rPr>
                <w:rFonts w:hint="eastAsia"/>
              </w:rPr>
              <w:t>11.2</w:t>
            </w:r>
          </w:p>
        </w:tc>
        <w:tc>
          <w:tcPr>
            <w:tcW w:w="5703" w:type="dxa"/>
            <w:tcBorders>
              <w:top w:val="nil"/>
              <w:left w:val="single" w:sz="4" w:space="0" w:color="000000"/>
              <w:bottom w:val="single" w:sz="4" w:space="0" w:color="000000"/>
              <w:right w:val="single" w:sz="4" w:space="0" w:color="000000"/>
            </w:tcBorders>
            <w:shd w:val="clear" w:color="auto" w:fill="auto"/>
          </w:tcPr>
          <w:p w14:paraId="7745FBD0" w14:textId="2E0FAC5F" w:rsidR="00BF5AA7" w:rsidRPr="00DE5BF4" w:rsidRDefault="00BF5AA7" w:rsidP="00F82207">
            <w:pPr>
              <w:spacing w:line="320" w:lineRule="exact"/>
              <w:ind w:right="156"/>
              <w:jc w:val="both"/>
              <w:rPr>
                <w:color w:val="FF0000"/>
              </w:rPr>
            </w:pPr>
            <w:r>
              <w:t>The offer</w:t>
            </w:r>
            <w:r w:rsidR="00F82207">
              <w:t xml:space="preserve"> can</w:t>
            </w:r>
            <w:r>
              <w:t xml:space="preserve"> be an integral feature of the video processor or a dedicated image processing system used in conjunction with video processor offered in clause 2.</w:t>
            </w:r>
          </w:p>
        </w:tc>
        <w:tc>
          <w:tcPr>
            <w:tcW w:w="1526" w:type="dxa"/>
            <w:tcBorders>
              <w:top w:val="single" w:sz="4" w:space="0" w:color="auto"/>
              <w:left w:val="single" w:sz="4" w:space="0" w:color="auto"/>
              <w:bottom w:val="single" w:sz="4" w:space="0" w:color="auto"/>
              <w:right w:val="single" w:sz="4" w:space="0" w:color="auto"/>
            </w:tcBorders>
          </w:tcPr>
          <w:p w14:paraId="52DA4C61"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BB0FBC8" w14:textId="77777777" w:rsidR="00BF5AA7" w:rsidRPr="00DE5BF4" w:rsidRDefault="00BF5AA7" w:rsidP="00BF5AA7">
            <w:pPr>
              <w:spacing w:line="320" w:lineRule="exact"/>
              <w:ind w:leftChars="47" w:left="113" w:right="156"/>
              <w:jc w:val="both"/>
              <w:rPr>
                <w:color w:val="FF0000"/>
              </w:rPr>
            </w:pPr>
          </w:p>
        </w:tc>
      </w:tr>
      <w:tr w:rsidR="00BF5AA7" w:rsidRPr="00187176" w14:paraId="5E696992" w14:textId="77777777" w:rsidTr="00BF5AA7">
        <w:tc>
          <w:tcPr>
            <w:tcW w:w="1135" w:type="dxa"/>
            <w:tcBorders>
              <w:top w:val="single" w:sz="4" w:space="0" w:color="auto"/>
              <w:left w:val="single" w:sz="4" w:space="0" w:color="auto"/>
              <w:bottom w:val="single" w:sz="4" w:space="0" w:color="auto"/>
              <w:right w:val="single" w:sz="4" w:space="0" w:color="auto"/>
            </w:tcBorders>
          </w:tcPr>
          <w:p w14:paraId="58698B4C" w14:textId="73926B83" w:rsidR="00BF5AA7" w:rsidRDefault="00BF5AA7" w:rsidP="00BF5AA7">
            <w:pPr>
              <w:spacing w:line="320" w:lineRule="exact"/>
              <w:ind w:right="114"/>
            </w:pPr>
            <w:r>
              <w:rPr>
                <w:rFonts w:hint="eastAsia"/>
              </w:rPr>
              <w:t>11.3</w:t>
            </w:r>
          </w:p>
        </w:tc>
        <w:tc>
          <w:tcPr>
            <w:tcW w:w="5703" w:type="dxa"/>
            <w:tcBorders>
              <w:top w:val="nil"/>
              <w:left w:val="single" w:sz="4" w:space="0" w:color="000000"/>
              <w:bottom w:val="single" w:sz="4" w:space="0" w:color="000000"/>
              <w:right w:val="single" w:sz="4" w:space="0" w:color="000000"/>
            </w:tcBorders>
            <w:shd w:val="clear" w:color="auto" w:fill="auto"/>
          </w:tcPr>
          <w:p w14:paraId="6411C537" w14:textId="3911608A" w:rsidR="00BF5AA7" w:rsidRPr="00DE5BF4" w:rsidRDefault="00CE049F" w:rsidP="00CE049F">
            <w:pPr>
              <w:spacing w:line="320" w:lineRule="exact"/>
              <w:ind w:right="156"/>
              <w:jc w:val="both"/>
              <w:rPr>
                <w:color w:val="FF0000"/>
              </w:rPr>
            </w:pPr>
            <w:r>
              <w:t>The offer</w:t>
            </w:r>
            <w:r w:rsidR="00BF5AA7">
              <w:t xml:space="preserve"> shall consist video output port for real-time processed video to external monitor and/or medical recorder (DVI/ HDMI or HD-SDI port).</w:t>
            </w:r>
          </w:p>
        </w:tc>
        <w:tc>
          <w:tcPr>
            <w:tcW w:w="1526" w:type="dxa"/>
            <w:tcBorders>
              <w:top w:val="single" w:sz="4" w:space="0" w:color="auto"/>
              <w:left w:val="single" w:sz="4" w:space="0" w:color="auto"/>
              <w:bottom w:val="single" w:sz="4" w:space="0" w:color="auto"/>
              <w:right w:val="single" w:sz="4" w:space="0" w:color="auto"/>
            </w:tcBorders>
          </w:tcPr>
          <w:p w14:paraId="18C7AA52"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EDDCF60" w14:textId="77777777" w:rsidR="00BF5AA7" w:rsidRPr="00DE5BF4" w:rsidRDefault="00BF5AA7" w:rsidP="00BF5AA7">
            <w:pPr>
              <w:spacing w:line="320" w:lineRule="exact"/>
              <w:ind w:leftChars="47" w:left="113" w:right="156"/>
              <w:jc w:val="both"/>
              <w:rPr>
                <w:color w:val="FF0000"/>
              </w:rPr>
            </w:pPr>
          </w:p>
        </w:tc>
      </w:tr>
      <w:tr w:rsidR="00BF5AA7" w:rsidRPr="00187176" w14:paraId="403A4A3C" w14:textId="77777777" w:rsidTr="00BF5AA7">
        <w:tc>
          <w:tcPr>
            <w:tcW w:w="1135" w:type="dxa"/>
            <w:tcBorders>
              <w:top w:val="single" w:sz="4" w:space="0" w:color="auto"/>
              <w:left w:val="single" w:sz="4" w:space="0" w:color="auto"/>
              <w:bottom w:val="single" w:sz="4" w:space="0" w:color="auto"/>
              <w:right w:val="single" w:sz="4" w:space="0" w:color="auto"/>
            </w:tcBorders>
          </w:tcPr>
          <w:p w14:paraId="05F6FC2E" w14:textId="71FAC725" w:rsidR="00BF5AA7" w:rsidRDefault="00BF5AA7" w:rsidP="00BF5AA7">
            <w:pPr>
              <w:spacing w:line="320" w:lineRule="exact"/>
              <w:ind w:right="114"/>
            </w:pPr>
            <w:r>
              <w:rPr>
                <w:rFonts w:hint="eastAsia"/>
              </w:rPr>
              <w:t>11.4</w:t>
            </w:r>
          </w:p>
        </w:tc>
        <w:tc>
          <w:tcPr>
            <w:tcW w:w="5703" w:type="dxa"/>
            <w:tcBorders>
              <w:top w:val="nil"/>
              <w:left w:val="single" w:sz="4" w:space="0" w:color="000000"/>
              <w:bottom w:val="single" w:sz="4" w:space="0" w:color="000000"/>
              <w:right w:val="single" w:sz="4" w:space="0" w:color="000000"/>
            </w:tcBorders>
            <w:shd w:val="clear" w:color="auto" w:fill="auto"/>
          </w:tcPr>
          <w:p w14:paraId="6F352DC6" w14:textId="1B78FA43" w:rsidR="00BF5AA7" w:rsidRPr="00DE5BF4" w:rsidRDefault="00BF5AA7" w:rsidP="00E1408C">
            <w:pPr>
              <w:spacing w:line="320" w:lineRule="exact"/>
              <w:ind w:right="156"/>
              <w:jc w:val="both"/>
              <w:rPr>
                <w:color w:val="FF0000"/>
              </w:rPr>
            </w:pPr>
            <w:r>
              <w:t>An intuitive marker or equivalent shall indicate on the real-time processed video to indicate detection of a potential lesion.</w:t>
            </w:r>
          </w:p>
        </w:tc>
        <w:tc>
          <w:tcPr>
            <w:tcW w:w="1526" w:type="dxa"/>
            <w:tcBorders>
              <w:top w:val="single" w:sz="4" w:space="0" w:color="auto"/>
              <w:left w:val="single" w:sz="4" w:space="0" w:color="auto"/>
              <w:bottom w:val="single" w:sz="4" w:space="0" w:color="auto"/>
              <w:right w:val="single" w:sz="4" w:space="0" w:color="auto"/>
            </w:tcBorders>
          </w:tcPr>
          <w:p w14:paraId="662A068E"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54A58B7" w14:textId="77777777" w:rsidR="00BF5AA7" w:rsidRPr="00DE5BF4" w:rsidRDefault="00BF5AA7" w:rsidP="00BF5AA7">
            <w:pPr>
              <w:spacing w:line="320" w:lineRule="exact"/>
              <w:ind w:leftChars="47" w:left="113" w:right="156"/>
              <w:jc w:val="both"/>
              <w:rPr>
                <w:color w:val="FF0000"/>
              </w:rPr>
            </w:pPr>
          </w:p>
        </w:tc>
      </w:tr>
      <w:tr w:rsidR="00BF5AA7" w:rsidRPr="00187176" w14:paraId="59C49B3D" w14:textId="77777777" w:rsidTr="00BF5AA7">
        <w:tc>
          <w:tcPr>
            <w:tcW w:w="1135" w:type="dxa"/>
            <w:tcBorders>
              <w:top w:val="single" w:sz="4" w:space="0" w:color="auto"/>
              <w:left w:val="single" w:sz="4" w:space="0" w:color="auto"/>
              <w:bottom w:val="single" w:sz="4" w:space="0" w:color="auto"/>
              <w:right w:val="single" w:sz="4" w:space="0" w:color="auto"/>
            </w:tcBorders>
          </w:tcPr>
          <w:p w14:paraId="38E834B8" w14:textId="0431B1F1" w:rsidR="00BF5AA7" w:rsidRDefault="00BF5AA7" w:rsidP="00BF5AA7">
            <w:pPr>
              <w:spacing w:line="320" w:lineRule="exact"/>
              <w:ind w:right="114"/>
            </w:pPr>
            <w:r>
              <w:rPr>
                <w:rFonts w:hint="eastAsia"/>
              </w:rPr>
              <w:t>11.5</w:t>
            </w:r>
          </w:p>
        </w:tc>
        <w:tc>
          <w:tcPr>
            <w:tcW w:w="5703" w:type="dxa"/>
            <w:tcBorders>
              <w:top w:val="nil"/>
              <w:left w:val="single" w:sz="4" w:space="0" w:color="000000"/>
              <w:bottom w:val="single" w:sz="4" w:space="0" w:color="000000"/>
              <w:right w:val="single" w:sz="4" w:space="0" w:color="000000"/>
            </w:tcBorders>
            <w:shd w:val="clear" w:color="auto" w:fill="auto"/>
          </w:tcPr>
          <w:p w14:paraId="3F3B466B" w14:textId="36014E47" w:rsidR="00BF5AA7" w:rsidRPr="00DE5BF4" w:rsidRDefault="00BF5AA7" w:rsidP="00CE049F">
            <w:pPr>
              <w:spacing w:line="320" w:lineRule="exact"/>
              <w:ind w:right="156"/>
              <w:jc w:val="both"/>
              <w:rPr>
                <w:color w:val="FF0000"/>
              </w:rPr>
            </w:pPr>
            <w:r>
              <w:t>The software in the detection system shall be able to update via a USB port</w:t>
            </w:r>
            <w:r w:rsidR="003B2B2E" w:rsidRPr="00CE049F">
              <w:t xml:space="preserve">, the supplier should maintain the software to the </w:t>
            </w:r>
            <w:r w:rsidR="007B6C4E" w:rsidRPr="00CE049F">
              <w:t>latest</w:t>
            </w:r>
            <w:r w:rsidR="003B2B2E" w:rsidRPr="00CE049F">
              <w:t xml:space="preserve"> version.</w:t>
            </w:r>
          </w:p>
        </w:tc>
        <w:tc>
          <w:tcPr>
            <w:tcW w:w="1526" w:type="dxa"/>
            <w:tcBorders>
              <w:top w:val="single" w:sz="4" w:space="0" w:color="auto"/>
              <w:left w:val="single" w:sz="4" w:space="0" w:color="auto"/>
              <w:bottom w:val="single" w:sz="4" w:space="0" w:color="auto"/>
              <w:right w:val="single" w:sz="4" w:space="0" w:color="auto"/>
            </w:tcBorders>
          </w:tcPr>
          <w:p w14:paraId="60094CF6"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FDA6E41" w14:textId="77777777" w:rsidR="00BF5AA7" w:rsidRPr="00DE5BF4" w:rsidRDefault="00BF5AA7" w:rsidP="00BF5AA7">
            <w:pPr>
              <w:spacing w:line="320" w:lineRule="exact"/>
              <w:ind w:leftChars="47" w:left="113" w:right="156"/>
              <w:jc w:val="both"/>
              <w:rPr>
                <w:color w:val="FF0000"/>
              </w:rPr>
            </w:pPr>
          </w:p>
        </w:tc>
      </w:tr>
      <w:tr w:rsidR="00BF5AA7" w:rsidRPr="00187176" w14:paraId="4EBF3F4A" w14:textId="77777777" w:rsidTr="00BF5AA7">
        <w:tc>
          <w:tcPr>
            <w:tcW w:w="1135" w:type="dxa"/>
            <w:tcBorders>
              <w:top w:val="single" w:sz="4" w:space="0" w:color="auto"/>
              <w:left w:val="single" w:sz="4" w:space="0" w:color="auto"/>
              <w:bottom w:val="single" w:sz="4" w:space="0" w:color="auto"/>
              <w:right w:val="single" w:sz="4" w:space="0" w:color="auto"/>
            </w:tcBorders>
          </w:tcPr>
          <w:p w14:paraId="21DDC350" w14:textId="767991DD" w:rsidR="00BF5AA7" w:rsidRDefault="00BF5AA7" w:rsidP="00BF5AA7">
            <w:pPr>
              <w:spacing w:line="320" w:lineRule="exact"/>
              <w:ind w:right="114"/>
            </w:pPr>
            <w:r>
              <w:rPr>
                <w:rFonts w:hint="eastAsia"/>
              </w:rPr>
              <w:t>11.6</w:t>
            </w:r>
          </w:p>
        </w:tc>
        <w:tc>
          <w:tcPr>
            <w:tcW w:w="5703" w:type="dxa"/>
            <w:tcBorders>
              <w:top w:val="nil"/>
              <w:left w:val="single" w:sz="4" w:space="0" w:color="000000"/>
              <w:bottom w:val="single" w:sz="4" w:space="0" w:color="000000"/>
              <w:right w:val="single" w:sz="4" w:space="0" w:color="000000"/>
            </w:tcBorders>
            <w:shd w:val="clear" w:color="auto" w:fill="auto"/>
          </w:tcPr>
          <w:p w14:paraId="6A8C4303" w14:textId="77777777" w:rsidR="00E1408C" w:rsidRDefault="00BF5AA7" w:rsidP="00E1408C">
            <w:pPr>
              <w:spacing w:line="320" w:lineRule="exact"/>
              <w:ind w:right="156"/>
              <w:jc w:val="both"/>
              <w:rPr>
                <w:u w:val="single"/>
              </w:rPr>
            </w:pPr>
            <w:r>
              <w:rPr>
                <w:u w:val="single"/>
              </w:rPr>
              <w:t>Other AI Options</w:t>
            </w:r>
          </w:p>
          <w:p w14:paraId="539A9E64" w14:textId="746BD30B" w:rsidR="00BF5AA7" w:rsidRPr="00DE5BF4" w:rsidRDefault="00BF5AA7" w:rsidP="00E1408C">
            <w:pPr>
              <w:spacing w:line="320" w:lineRule="exact"/>
              <w:ind w:right="156"/>
              <w:jc w:val="both"/>
              <w:rPr>
                <w:color w:val="FF0000"/>
              </w:rPr>
            </w:pPr>
            <w:r>
              <w:t>If there is any other AI options available beside clause 13,   please quote as optional items for hospitals' consideration.</w:t>
            </w:r>
          </w:p>
        </w:tc>
        <w:tc>
          <w:tcPr>
            <w:tcW w:w="1526" w:type="dxa"/>
            <w:tcBorders>
              <w:top w:val="single" w:sz="4" w:space="0" w:color="auto"/>
              <w:left w:val="single" w:sz="4" w:space="0" w:color="auto"/>
              <w:bottom w:val="single" w:sz="4" w:space="0" w:color="auto"/>
              <w:right w:val="single" w:sz="4" w:space="0" w:color="auto"/>
            </w:tcBorders>
          </w:tcPr>
          <w:p w14:paraId="6DBB435C"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41402E1" w14:textId="77777777" w:rsidR="00BF5AA7" w:rsidRPr="00DE5BF4" w:rsidRDefault="00BF5AA7" w:rsidP="00BF5AA7">
            <w:pPr>
              <w:spacing w:line="320" w:lineRule="exact"/>
              <w:ind w:leftChars="47" w:left="113" w:right="156"/>
              <w:jc w:val="both"/>
              <w:rPr>
                <w:color w:val="FF0000"/>
              </w:rPr>
            </w:pPr>
          </w:p>
        </w:tc>
      </w:tr>
      <w:tr w:rsidR="00BF5AA7" w:rsidRPr="00187176" w14:paraId="0CC7A2A2" w14:textId="77777777" w:rsidTr="00BF5AA7">
        <w:tc>
          <w:tcPr>
            <w:tcW w:w="1135" w:type="dxa"/>
            <w:tcBorders>
              <w:top w:val="single" w:sz="4" w:space="0" w:color="auto"/>
              <w:left w:val="single" w:sz="4" w:space="0" w:color="auto"/>
              <w:bottom w:val="single" w:sz="4" w:space="0" w:color="auto"/>
              <w:right w:val="single" w:sz="4" w:space="0" w:color="auto"/>
            </w:tcBorders>
          </w:tcPr>
          <w:p w14:paraId="5B6D6530" w14:textId="75EE84B8" w:rsidR="00BF5AA7" w:rsidRPr="000029FD" w:rsidRDefault="00BF5AA7" w:rsidP="00BF5AA7">
            <w:pPr>
              <w:spacing w:line="320" w:lineRule="exact"/>
              <w:ind w:right="114"/>
            </w:pPr>
            <w:r>
              <w:t>12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0ECFC2CC" w14:textId="14C0B585" w:rsidR="00BF5AA7" w:rsidRPr="00DE5BF4" w:rsidRDefault="00BF5AA7" w:rsidP="00E1408C">
            <w:pPr>
              <w:spacing w:line="320" w:lineRule="exact"/>
              <w:ind w:right="156"/>
              <w:jc w:val="both"/>
              <w:rPr>
                <w:color w:val="FF0000"/>
              </w:rPr>
            </w:pPr>
            <w:r>
              <w:rPr>
                <w:b/>
                <w:bCs/>
              </w:rPr>
              <w:t>Video Printer</w:t>
            </w:r>
          </w:p>
        </w:tc>
        <w:tc>
          <w:tcPr>
            <w:tcW w:w="1526" w:type="dxa"/>
            <w:tcBorders>
              <w:top w:val="single" w:sz="4" w:space="0" w:color="auto"/>
              <w:left w:val="single" w:sz="4" w:space="0" w:color="auto"/>
              <w:bottom w:val="single" w:sz="4" w:space="0" w:color="auto"/>
              <w:right w:val="single" w:sz="4" w:space="0" w:color="auto"/>
            </w:tcBorders>
          </w:tcPr>
          <w:p w14:paraId="5370D636"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AD6C81C" w14:textId="77777777" w:rsidR="00BF5AA7" w:rsidRPr="00DE5BF4" w:rsidRDefault="00BF5AA7" w:rsidP="00BF5AA7">
            <w:pPr>
              <w:spacing w:line="320" w:lineRule="exact"/>
              <w:ind w:leftChars="47" w:left="113" w:right="156"/>
              <w:jc w:val="both"/>
              <w:rPr>
                <w:color w:val="FF0000"/>
              </w:rPr>
            </w:pPr>
          </w:p>
        </w:tc>
      </w:tr>
      <w:tr w:rsidR="00BF5AA7" w:rsidRPr="00187176" w14:paraId="6402BB6C" w14:textId="77777777" w:rsidTr="00BF5AA7">
        <w:tc>
          <w:tcPr>
            <w:tcW w:w="1135" w:type="dxa"/>
            <w:tcBorders>
              <w:top w:val="single" w:sz="4" w:space="0" w:color="auto"/>
              <w:left w:val="single" w:sz="4" w:space="0" w:color="auto"/>
              <w:bottom w:val="single" w:sz="4" w:space="0" w:color="auto"/>
              <w:right w:val="single" w:sz="4" w:space="0" w:color="auto"/>
            </w:tcBorders>
          </w:tcPr>
          <w:p w14:paraId="723E7300" w14:textId="2CAA5F2E" w:rsidR="00BF5AA7" w:rsidRDefault="00BF5AA7" w:rsidP="00BF5AA7">
            <w:pPr>
              <w:spacing w:line="320" w:lineRule="exact"/>
              <w:ind w:right="114"/>
            </w:pPr>
            <w:r>
              <w:rPr>
                <w:rFonts w:hint="eastAsia"/>
              </w:rPr>
              <w:t>12.1</w:t>
            </w:r>
          </w:p>
        </w:tc>
        <w:tc>
          <w:tcPr>
            <w:tcW w:w="5703" w:type="dxa"/>
            <w:tcBorders>
              <w:top w:val="nil"/>
              <w:left w:val="single" w:sz="4" w:space="0" w:color="000000"/>
              <w:bottom w:val="single" w:sz="4" w:space="0" w:color="000000"/>
              <w:right w:val="single" w:sz="4" w:space="0" w:color="000000"/>
            </w:tcBorders>
            <w:shd w:val="clear" w:color="auto" w:fill="auto"/>
          </w:tcPr>
          <w:p w14:paraId="60CEB61E" w14:textId="625AEC09" w:rsidR="00BF5AA7" w:rsidRPr="00DE5BF4" w:rsidRDefault="00BF5AA7" w:rsidP="00E1408C">
            <w:pPr>
              <w:spacing w:line="320" w:lineRule="exact"/>
              <w:ind w:right="156"/>
              <w:jc w:val="both"/>
              <w:rPr>
                <w:color w:val="FF0000"/>
              </w:rPr>
            </w:pPr>
            <w:r>
              <w:t>The Video Color Printer with digitized processing technology to reproduce full color copy images from</w:t>
            </w:r>
            <w:r w:rsidR="00E1408C">
              <w:t xml:space="preserve"> </w:t>
            </w:r>
            <w:r>
              <w:t>video signals.</w:t>
            </w:r>
          </w:p>
        </w:tc>
        <w:tc>
          <w:tcPr>
            <w:tcW w:w="1526" w:type="dxa"/>
            <w:tcBorders>
              <w:top w:val="single" w:sz="4" w:space="0" w:color="auto"/>
              <w:left w:val="single" w:sz="4" w:space="0" w:color="auto"/>
              <w:bottom w:val="single" w:sz="4" w:space="0" w:color="auto"/>
              <w:right w:val="single" w:sz="4" w:space="0" w:color="auto"/>
            </w:tcBorders>
          </w:tcPr>
          <w:p w14:paraId="752D851F"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E58E980" w14:textId="77777777" w:rsidR="00BF5AA7" w:rsidRPr="00DE5BF4" w:rsidRDefault="00BF5AA7" w:rsidP="00BF5AA7">
            <w:pPr>
              <w:spacing w:line="320" w:lineRule="exact"/>
              <w:ind w:leftChars="47" w:left="113" w:right="156"/>
              <w:jc w:val="both"/>
              <w:rPr>
                <w:color w:val="FF0000"/>
              </w:rPr>
            </w:pPr>
          </w:p>
        </w:tc>
      </w:tr>
      <w:tr w:rsidR="00BF5AA7" w:rsidRPr="00187176" w14:paraId="40FB7E9A" w14:textId="77777777" w:rsidTr="00BF5AA7">
        <w:tc>
          <w:tcPr>
            <w:tcW w:w="1135" w:type="dxa"/>
            <w:tcBorders>
              <w:top w:val="single" w:sz="4" w:space="0" w:color="auto"/>
              <w:left w:val="single" w:sz="4" w:space="0" w:color="auto"/>
              <w:bottom w:val="single" w:sz="4" w:space="0" w:color="auto"/>
              <w:right w:val="single" w:sz="4" w:space="0" w:color="auto"/>
            </w:tcBorders>
          </w:tcPr>
          <w:p w14:paraId="06A3A8C3" w14:textId="1FBCEC54" w:rsidR="00BF5AA7" w:rsidRDefault="00BF5AA7" w:rsidP="00BF5AA7">
            <w:pPr>
              <w:spacing w:line="320" w:lineRule="exact"/>
              <w:ind w:right="114"/>
            </w:pPr>
            <w:r>
              <w:rPr>
                <w:rFonts w:hint="eastAsia"/>
              </w:rPr>
              <w:t>12.2</w:t>
            </w:r>
          </w:p>
        </w:tc>
        <w:tc>
          <w:tcPr>
            <w:tcW w:w="5703" w:type="dxa"/>
            <w:tcBorders>
              <w:top w:val="nil"/>
              <w:left w:val="single" w:sz="4" w:space="0" w:color="000000"/>
              <w:bottom w:val="single" w:sz="4" w:space="0" w:color="000000"/>
              <w:right w:val="single" w:sz="4" w:space="0" w:color="000000"/>
            </w:tcBorders>
            <w:shd w:val="clear" w:color="auto" w:fill="auto"/>
          </w:tcPr>
          <w:p w14:paraId="4F8DE494" w14:textId="03C13648" w:rsidR="00BF5AA7" w:rsidRPr="00DE5BF4" w:rsidRDefault="00BF5AA7" w:rsidP="00E1408C">
            <w:pPr>
              <w:spacing w:line="320" w:lineRule="exact"/>
              <w:ind w:right="156"/>
              <w:jc w:val="both"/>
              <w:rPr>
                <w:color w:val="FF0000"/>
              </w:rPr>
            </w:pPr>
            <w:r>
              <w:t>Resolution: 420 dpi or better</w:t>
            </w:r>
          </w:p>
        </w:tc>
        <w:tc>
          <w:tcPr>
            <w:tcW w:w="1526" w:type="dxa"/>
            <w:tcBorders>
              <w:top w:val="single" w:sz="4" w:space="0" w:color="auto"/>
              <w:left w:val="single" w:sz="4" w:space="0" w:color="auto"/>
              <w:bottom w:val="single" w:sz="4" w:space="0" w:color="auto"/>
              <w:right w:val="single" w:sz="4" w:space="0" w:color="auto"/>
            </w:tcBorders>
          </w:tcPr>
          <w:p w14:paraId="1186F442"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1555070" w14:textId="77777777" w:rsidR="00BF5AA7" w:rsidRPr="00DE5BF4" w:rsidRDefault="00BF5AA7" w:rsidP="00BF5AA7">
            <w:pPr>
              <w:spacing w:line="320" w:lineRule="exact"/>
              <w:ind w:leftChars="47" w:left="113" w:right="156"/>
              <w:jc w:val="both"/>
              <w:rPr>
                <w:color w:val="FF0000"/>
              </w:rPr>
            </w:pPr>
          </w:p>
        </w:tc>
      </w:tr>
      <w:tr w:rsidR="00BF5AA7" w:rsidRPr="00187176" w14:paraId="740F59D6" w14:textId="77777777" w:rsidTr="00BF5AA7">
        <w:tc>
          <w:tcPr>
            <w:tcW w:w="1135" w:type="dxa"/>
            <w:tcBorders>
              <w:top w:val="single" w:sz="4" w:space="0" w:color="auto"/>
              <w:left w:val="single" w:sz="4" w:space="0" w:color="auto"/>
              <w:bottom w:val="single" w:sz="4" w:space="0" w:color="auto"/>
              <w:right w:val="single" w:sz="4" w:space="0" w:color="auto"/>
            </w:tcBorders>
          </w:tcPr>
          <w:p w14:paraId="454E35FD" w14:textId="006C8D68" w:rsidR="00BF5AA7" w:rsidRDefault="00BF5AA7" w:rsidP="00BF5AA7">
            <w:pPr>
              <w:spacing w:line="320" w:lineRule="exact"/>
              <w:ind w:right="114"/>
            </w:pPr>
            <w:r>
              <w:rPr>
                <w:rFonts w:hint="eastAsia"/>
              </w:rPr>
              <w:t>12.3</w:t>
            </w:r>
          </w:p>
        </w:tc>
        <w:tc>
          <w:tcPr>
            <w:tcW w:w="5703" w:type="dxa"/>
            <w:tcBorders>
              <w:top w:val="nil"/>
              <w:left w:val="single" w:sz="4" w:space="0" w:color="000000"/>
              <w:bottom w:val="single" w:sz="4" w:space="0" w:color="000000"/>
              <w:right w:val="single" w:sz="4" w:space="0" w:color="000000"/>
            </w:tcBorders>
            <w:shd w:val="clear" w:color="auto" w:fill="auto"/>
          </w:tcPr>
          <w:p w14:paraId="647A0725" w14:textId="21589662" w:rsidR="00BF5AA7" w:rsidRPr="00DE5BF4" w:rsidRDefault="00BF5AA7" w:rsidP="00E1408C">
            <w:pPr>
              <w:spacing w:line="320" w:lineRule="exact"/>
              <w:ind w:right="156"/>
              <w:jc w:val="both"/>
              <w:rPr>
                <w:color w:val="FF0000"/>
              </w:rPr>
            </w:pPr>
            <w:r>
              <w:t>Gradation: 256 level (8 bits) grada</w:t>
            </w:r>
            <w:r w:rsidR="00F82207">
              <w:t>tions for yellow, magenta, c</w:t>
            </w:r>
            <w:r>
              <w:t>yan or better</w:t>
            </w:r>
            <w:r w:rsidR="00F82207">
              <w:t>.</w:t>
            </w:r>
          </w:p>
        </w:tc>
        <w:tc>
          <w:tcPr>
            <w:tcW w:w="1526" w:type="dxa"/>
            <w:tcBorders>
              <w:top w:val="single" w:sz="4" w:space="0" w:color="auto"/>
              <w:left w:val="single" w:sz="4" w:space="0" w:color="auto"/>
              <w:bottom w:val="single" w:sz="4" w:space="0" w:color="auto"/>
              <w:right w:val="single" w:sz="4" w:space="0" w:color="auto"/>
            </w:tcBorders>
          </w:tcPr>
          <w:p w14:paraId="38710749"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3314420" w14:textId="77777777" w:rsidR="00BF5AA7" w:rsidRPr="00DE5BF4" w:rsidRDefault="00BF5AA7" w:rsidP="00BF5AA7">
            <w:pPr>
              <w:spacing w:line="320" w:lineRule="exact"/>
              <w:ind w:leftChars="47" w:left="113" w:right="156"/>
              <w:jc w:val="both"/>
              <w:rPr>
                <w:color w:val="FF0000"/>
              </w:rPr>
            </w:pPr>
          </w:p>
        </w:tc>
      </w:tr>
      <w:tr w:rsidR="00BF5AA7" w:rsidRPr="00187176" w14:paraId="56E18B9A" w14:textId="77777777" w:rsidTr="00BF5AA7">
        <w:tc>
          <w:tcPr>
            <w:tcW w:w="1135" w:type="dxa"/>
            <w:tcBorders>
              <w:top w:val="single" w:sz="4" w:space="0" w:color="auto"/>
              <w:left w:val="single" w:sz="4" w:space="0" w:color="auto"/>
              <w:bottom w:val="single" w:sz="4" w:space="0" w:color="auto"/>
              <w:right w:val="single" w:sz="4" w:space="0" w:color="auto"/>
            </w:tcBorders>
          </w:tcPr>
          <w:p w14:paraId="6E4AAABB" w14:textId="3BA7FB57" w:rsidR="00BF5AA7" w:rsidRDefault="00BF5AA7" w:rsidP="00BF5AA7">
            <w:pPr>
              <w:spacing w:line="320" w:lineRule="exact"/>
              <w:ind w:right="114"/>
            </w:pPr>
            <w:r>
              <w:rPr>
                <w:rFonts w:hint="eastAsia"/>
              </w:rPr>
              <w:t>12.4</w:t>
            </w:r>
          </w:p>
        </w:tc>
        <w:tc>
          <w:tcPr>
            <w:tcW w:w="5703" w:type="dxa"/>
            <w:tcBorders>
              <w:top w:val="nil"/>
              <w:left w:val="single" w:sz="4" w:space="0" w:color="000000"/>
              <w:bottom w:val="single" w:sz="4" w:space="0" w:color="000000"/>
              <w:right w:val="single" w:sz="4" w:space="0" w:color="000000"/>
            </w:tcBorders>
            <w:shd w:val="clear" w:color="auto" w:fill="auto"/>
          </w:tcPr>
          <w:p w14:paraId="4184B03C" w14:textId="36094695" w:rsidR="00BF5AA7" w:rsidRPr="00DE5BF4" w:rsidRDefault="00BF5AA7" w:rsidP="00E1408C">
            <w:pPr>
              <w:spacing w:line="320" w:lineRule="exact"/>
              <w:ind w:right="156"/>
              <w:jc w:val="both"/>
              <w:rPr>
                <w:color w:val="FF0000"/>
              </w:rPr>
            </w:pPr>
            <w:r>
              <w:t>Effective print pixels: L size: 2132 x 1600 dots or better</w:t>
            </w:r>
          </w:p>
        </w:tc>
        <w:tc>
          <w:tcPr>
            <w:tcW w:w="1526" w:type="dxa"/>
            <w:tcBorders>
              <w:top w:val="single" w:sz="4" w:space="0" w:color="auto"/>
              <w:left w:val="single" w:sz="4" w:space="0" w:color="auto"/>
              <w:bottom w:val="single" w:sz="4" w:space="0" w:color="auto"/>
              <w:right w:val="single" w:sz="4" w:space="0" w:color="auto"/>
            </w:tcBorders>
          </w:tcPr>
          <w:p w14:paraId="1A69C1A5"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636943B" w14:textId="77777777" w:rsidR="00BF5AA7" w:rsidRPr="00DE5BF4" w:rsidRDefault="00BF5AA7" w:rsidP="00BF5AA7">
            <w:pPr>
              <w:spacing w:line="320" w:lineRule="exact"/>
              <w:ind w:leftChars="47" w:left="113" w:right="156"/>
              <w:jc w:val="both"/>
              <w:rPr>
                <w:color w:val="FF0000"/>
              </w:rPr>
            </w:pPr>
          </w:p>
        </w:tc>
      </w:tr>
      <w:tr w:rsidR="00BF5AA7" w:rsidRPr="00187176" w14:paraId="4F63A4B4" w14:textId="77777777" w:rsidTr="00BF5AA7">
        <w:tc>
          <w:tcPr>
            <w:tcW w:w="1135" w:type="dxa"/>
            <w:tcBorders>
              <w:top w:val="single" w:sz="4" w:space="0" w:color="auto"/>
              <w:left w:val="single" w:sz="4" w:space="0" w:color="auto"/>
              <w:bottom w:val="single" w:sz="4" w:space="0" w:color="auto"/>
              <w:right w:val="single" w:sz="4" w:space="0" w:color="auto"/>
            </w:tcBorders>
          </w:tcPr>
          <w:p w14:paraId="6D414530" w14:textId="08EFB043" w:rsidR="00BF5AA7" w:rsidRDefault="00BF5AA7" w:rsidP="00BF5AA7">
            <w:pPr>
              <w:spacing w:line="320" w:lineRule="exact"/>
              <w:ind w:right="114"/>
            </w:pPr>
            <w:r>
              <w:rPr>
                <w:rFonts w:hint="eastAsia"/>
              </w:rPr>
              <w:t>12.5</w:t>
            </w:r>
          </w:p>
        </w:tc>
        <w:tc>
          <w:tcPr>
            <w:tcW w:w="5703" w:type="dxa"/>
            <w:tcBorders>
              <w:top w:val="nil"/>
              <w:left w:val="single" w:sz="4" w:space="0" w:color="000000"/>
              <w:bottom w:val="single" w:sz="4" w:space="0" w:color="000000"/>
              <w:right w:val="single" w:sz="4" w:space="0" w:color="000000"/>
            </w:tcBorders>
            <w:shd w:val="clear" w:color="auto" w:fill="auto"/>
          </w:tcPr>
          <w:p w14:paraId="7C0825DD" w14:textId="3A440806" w:rsidR="00BF5AA7" w:rsidRPr="00DE5BF4" w:rsidRDefault="00BF5AA7" w:rsidP="00766594">
            <w:pPr>
              <w:spacing w:line="320" w:lineRule="exact"/>
              <w:ind w:right="156"/>
              <w:jc w:val="both"/>
              <w:rPr>
                <w:color w:val="FF0000"/>
              </w:rPr>
            </w:pPr>
            <w:r>
              <w:t>Print Size: L size: 127.9 x 96mm</w:t>
            </w:r>
            <w:r w:rsidR="00F82207">
              <w:t>.</w:t>
            </w:r>
            <w:r>
              <w:t xml:space="preserve"> </w:t>
            </w:r>
          </w:p>
        </w:tc>
        <w:tc>
          <w:tcPr>
            <w:tcW w:w="1526" w:type="dxa"/>
            <w:tcBorders>
              <w:top w:val="single" w:sz="4" w:space="0" w:color="auto"/>
              <w:left w:val="single" w:sz="4" w:space="0" w:color="auto"/>
              <w:bottom w:val="single" w:sz="4" w:space="0" w:color="auto"/>
              <w:right w:val="single" w:sz="4" w:space="0" w:color="auto"/>
            </w:tcBorders>
          </w:tcPr>
          <w:p w14:paraId="5FA190FC"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443FD92" w14:textId="77777777" w:rsidR="00BF5AA7" w:rsidRPr="00DE5BF4" w:rsidRDefault="00BF5AA7" w:rsidP="00BF5AA7">
            <w:pPr>
              <w:spacing w:line="320" w:lineRule="exact"/>
              <w:ind w:leftChars="47" w:left="113" w:right="156"/>
              <w:jc w:val="both"/>
              <w:rPr>
                <w:color w:val="FF0000"/>
              </w:rPr>
            </w:pPr>
          </w:p>
        </w:tc>
      </w:tr>
      <w:tr w:rsidR="00BF5AA7" w:rsidRPr="00187176" w14:paraId="5584F92C" w14:textId="77777777" w:rsidTr="00BF5AA7">
        <w:tc>
          <w:tcPr>
            <w:tcW w:w="1135" w:type="dxa"/>
            <w:tcBorders>
              <w:top w:val="single" w:sz="4" w:space="0" w:color="auto"/>
              <w:left w:val="single" w:sz="4" w:space="0" w:color="auto"/>
              <w:bottom w:val="single" w:sz="4" w:space="0" w:color="auto"/>
              <w:right w:val="single" w:sz="4" w:space="0" w:color="auto"/>
            </w:tcBorders>
          </w:tcPr>
          <w:p w14:paraId="43948883" w14:textId="20BDD2BD" w:rsidR="00BF5AA7" w:rsidRDefault="00BF5AA7" w:rsidP="00BF5AA7">
            <w:pPr>
              <w:spacing w:line="320" w:lineRule="exact"/>
              <w:ind w:right="114"/>
            </w:pPr>
            <w:r>
              <w:rPr>
                <w:rFonts w:hint="eastAsia"/>
              </w:rPr>
              <w:lastRenderedPageBreak/>
              <w:t>12.6</w:t>
            </w:r>
          </w:p>
        </w:tc>
        <w:tc>
          <w:tcPr>
            <w:tcW w:w="5703" w:type="dxa"/>
            <w:tcBorders>
              <w:top w:val="nil"/>
              <w:left w:val="single" w:sz="4" w:space="0" w:color="000000"/>
              <w:bottom w:val="single" w:sz="4" w:space="0" w:color="000000"/>
              <w:right w:val="single" w:sz="4" w:space="0" w:color="000000"/>
            </w:tcBorders>
            <w:shd w:val="clear" w:color="auto" w:fill="auto"/>
          </w:tcPr>
          <w:p w14:paraId="3445E215" w14:textId="2D55D07C" w:rsidR="00BF5AA7" w:rsidRPr="00DE5BF4" w:rsidRDefault="00BF5AA7" w:rsidP="00E1408C">
            <w:pPr>
              <w:spacing w:line="320" w:lineRule="exact"/>
              <w:ind w:right="156"/>
              <w:jc w:val="both"/>
              <w:rPr>
                <w:color w:val="FF0000"/>
              </w:rPr>
            </w:pPr>
            <w:r>
              <w:t xml:space="preserve">It shall have a front LCD </w:t>
            </w:r>
            <w:proofErr w:type="gramStart"/>
            <w:r>
              <w:t>which</w:t>
            </w:r>
            <w:proofErr w:type="gramEnd"/>
            <w:r>
              <w:t xml:space="preserve"> provides better visibility for intuitive operation.</w:t>
            </w:r>
          </w:p>
        </w:tc>
        <w:tc>
          <w:tcPr>
            <w:tcW w:w="1526" w:type="dxa"/>
            <w:tcBorders>
              <w:top w:val="single" w:sz="4" w:space="0" w:color="auto"/>
              <w:left w:val="single" w:sz="4" w:space="0" w:color="auto"/>
              <w:bottom w:val="single" w:sz="4" w:space="0" w:color="auto"/>
              <w:right w:val="single" w:sz="4" w:space="0" w:color="auto"/>
            </w:tcBorders>
          </w:tcPr>
          <w:p w14:paraId="77FF06F5"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DBAE236" w14:textId="77777777" w:rsidR="00BF5AA7" w:rsidRPr="00DE5BF4" w:rsidRDefault="00BF5AA7" w:rsidP="00BF5AA7">
            <w:pPr>
              <w:spacing w:line="320" w:lineRule="exact"/>
              <w:ind w:leftChars="47" w:left="113" w:right="156"/>
              <w:jc w:val="both"/>
              <w:rPr>
                <w:color w:val="FF0000"/>
              </w:rPr>
            </w:pPr>
          </w:p>
        </w:tc>
      </w:tr>
      <w:tr w:rsidR="00BF5AA7" w:rsidRPr="00187176" w14:paraId="57D1E1F7" w14:textId="77777777" w:rsidTr="00BF5AA7">
        <w:tc>
          <w:tcPr>
            <w:tcW w:w="1135" w:type="dxa"/>
            <w:tcBorders>
              <w:top w:val="single" w:sz="4" w:space="0" w:color="auto"/>
              <w:left w:val="single" w:sz="4" w:space="0" w:color="auto"/>
              <w:bottom w:val="single" w:sz="4" w:space="0" w:color="auto"/>
              <w:right w:val="single" w:sz="4" w:space="0" w:color="auto"/>
            </w:tcBorders>
          </w:tcPr>
          <w:p w14:paraId="54975FA3" w14:textId="78FE65D0" w:rsidR="00BF5AA7" w:rsidRDefault="00BF5AA7" w:rsidP="00BF5AA7">
            <w:pPr>
              <w:spacing w:line="320" w:lineRule="exact"/>
              <w:ind w:right="114"/>
            </w:pPr>
            <w:r>
              <w:rPr>
                <w:rFonts w:hint="eastAsia"/>
              </w:rPr>
              <w:t>13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E3CD764" w14:textId="08C0E2F1" w:rsidR="00BF5AA7" w:rsidRPr="00DE5BF4" w:rsidRDefault="00BF5AA7" w:rsidP="00E1408C">
            <w:pPr>
              <w:spacing w:line="320" w:lineRule="exact"/>
              <w:ind w:right="156"/>
              <w:jc w:val="both"/>
              <w:rPr>
                <w:color w:val="FF0000"/>
              </w:rPr>
            </w:pPr>
            <w:r>
              <w:rPr>
                <w:b/>
                <w:bCs/>
              </w:rPr>
              <w:t>Equipment Cart with Monitor Holding Arm</w:t>
            </w:r>
          </w:p>
        </w:tc>
        <w:tc>
          <w:tcPr>
            <w:tcW w:w="1526" w:type="dxa"/>
            <w:tcBorders>
              <w:top w:val="single" w:sz="4" w:space="0" w:color="auto"/>
              <w:left w:val="single" w:sz="4" w:space="0" w:color="auto"/>
              <w:bottom w:val="single" w:sz="4" w:space="0" w:color="auto"/>
              <w:right w:val="single" w:sz="4" w:space="0" w:color="auto"/>
            </w:tcBorders>
          </w:tcPr>
          <w:p w14:paraId="0F1FF5BE"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8232867" w14:textId="77777777" w:rsidR="00BF5AA7" w:rsidRPr="00DE5BF4" w:rsidRDefault="00BF5AA7" w:rsidP="00BF5AA7">
            <w:pPr>
              <w:spacing w:line="320" w:lineRule="exact"/>
              <w:ind w:leftChars="47" w:left="113" w:right="156"/>
              <w:jc w:val="both"/>
              <w:rPr>
                <w:color w:val="FF0000"/>
              </w:rPr>
            </w:pPr>
          </w:p>
        </w:tc>
      </w:tr>
      <w:tr w:rsidR="00BF5AA7" w:rsidRPr="00187176" w14:paraId="552C1681" w14:textId="77777777" w:rsidTr="00BF5AA7">
        <w:tc>
          <w:tcPr>
            <w:tcW w:w="1135" w:type="dxa"/>
            <w:tcBorders>
              <w:top w:val="single" w:sz="4" w:space="0" w:color="auto"/>
              <w:left w:val="single" w:sz="4" w:space="0" w:color="auto"/>
              <w:bottom w:val="single" w:sz="4" w:space="0" w:color="auto"/>
              <w:right w:val="single" w:sz="4" w:space="0" w:color="auto"/>
            </w:tcBorders>
          </w:tcPr>
          <w:p w14:paraId="717EFC39" w14:textId="03085989" w:rsidR="00BF5AA7" w:rsidRDefault="00BF5AA7" w:rsidP="00BF5AA7">
            <w:pPr>
              <w:spacing w:line="320" w:lineRule="exact"/>
              <w:ind w:right="114"/>
            </w:pPr>
            <w:r>
              <w:rPr>
                <w:rFonts w:hint="eastAsia"/>
              </w:rPr>
              <w:t>13.1</w:t>
            </w:r>
          </w:p>
        </w:tc>
        <w:tc>
          <w:tcPr>
            <w:tcW w:w="5703" w:type="dxa"/>
            <w:tcBorders>
              <w:top w:val="nil"/>
              <w:left w:val="single" w:sz="4" w:space="0" w:color="000000"/>
              <w:bottom w:val="single" w:sz="4" w:space="0" w:color="000000"/>
              <w:right w:val="single" w:sz="4" w:space="0" w:color="000000"/>
            </w:tcBorders>
            <w:shd w:val="clear" w:color="auto" w:fill="auto"/>
          </w:tcPr>
          <w:p w14:paraId="2F9F054D" w14:textId="7A1D2148" w:rsidR="00BF5AA7" w:rsidRPr="00DE5BF4" w:rsidRDefault="00BF5AA7" w:rsidP="00E1408C">
            <w:pPr>
              <w:spacing w:line="320" w:lineRule="exact"/>
              <w:ind w:right="156"/>
              <w:jc w:val="both"/>
              <w:rPr>
                <w:color w:val="FF0000"/>
              </w:rPr>
            </w:pPr>
            <w:r>
              <w:t xml:space="preserve">The </w:t>
            </w:r>
            <w:r w:rsidR="005E6654">
              <w:t xml:space="preserve">equipment </w:t>
            </w:r>
            <w:r>
              <w:t>cart shall be designed for accommodation of the offered equipment including but not limited to video endoscopic system, peripheral equipment of endoscopic system (e.g.</w:t>
            </w:r>
            <w:r w:rsidR="00E1408C">
              <w:t xml:space="preserve"> </w:t>
            </w:r>
            <w:r>
              <w:t>insufflator, irrigation pump), medical</w:t>
            </w:r>
            <w:r w:rsidR="00E1408C">
              <w:t xml:space="preserve"> </w:t>
            </w:r>
            <w:r>
              <w:t>monitor, keyboard, isolation transformer, etc</w:t>
            </w:r>
            <w:proofErr w:type="gramStart"/>
            <w:r>
              <w:t>.</w:t>
            </w:r>
            <w:r w:rsidR="00F82207">
              <w:t>.</w:t>
            </w:r>
            <w:proofErr w:type="gramEnd"/>
          </w:p>
        </w:tc>
        <w:tc>
          <w:tcPr>
            <w:tcW w:w="1526" w:type="dxa"/>
            <w:tcBorders>
              <w:top w:val="single" w:sz="4" w:space="0" w:color="auto"/>
              <w:left w:val="single" w:sz="4" w:space="0" w:color="auto"/>
              <w:bottom w:val="single" w:sz="4" w:space="0" w:color="auto"/>
              <w:right w:val="single" w:sz="4" w:space="0" w:color="auto"/>
            </w:tcBorders>
          </w:tcPr>
          <w:p w14:paraId="029B38B6" w14:textId="77777777" w:rsidR="00BF5AA7" w:rsidRPr="00CE049F"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7DB5A83" w14:textId="77777777" w:rsidR="00BF5AA7" w:rsidRPr="00DE5BF4" w:rsidRDefault="00BF5AA7" w:rsidP="00BF5AA7">
            <w:pPr>
              <w:spacing w:line="320" w:lineRule="exact"/>
              <w:ind w:leftChars="47" w:left="113" w:right="156"/>
              <w:jc w:val="both"/>
              <w:rPr>
                <w:color w:val="FF0000"/>
              </w:rPr>
            </w:pPr>
          </w:p>
        </w:tc>
      </w:tr>
      <w:tr w:rsidR="00BF5AA7" w:rsidRPr="00187176" w14:paraId="13B09A4A" w14:textId="77777777" w:rsidTr="00BF5AA7">
        <w:tc>
          <w:tcPr>
            <w:tcW w:w="1135" w:type="dxa"/>
            <w:tcBorders>
              <w:top w:val="single" w:sz="4" w:space="0" w:color="auto"/>
              <w:left w:val="single" w:sz="4" w:space="0" w:color="auto"/>
              <w:bottom w:val="single" w:sz="4" w:space="0" w:color="auto"/>
              <w:right w:val="single" w:sz="4" w:space="0" w:color="auto"/>
            </w:tcBorders>
          </w:tcPr>
          <w:p w14:paraId="344EF6CB" w14:textId="74A65BB3" w:rsidR="00BF5AA7" w:rsidRDefault="00BF5AA7" w:rsidP="00BF5AA7">
            <w:pPr>
              <w:spacing w:line="320" w:lineRule="exact"/>
              <w:ind w:right="114"/>
            </w:pPr>
            <w:r>
              <w:rPr>
                <w:rFonts w:hint="eastAsia"/>
              </w:rPr>
              <w:t>13.2</w:t>
            </w:r>
          </w:p>
        </w:tc>
        <w:tc>
          <w:tcPr>
            <w:tcW w:w="5703" w:type="dxa"/>
            <w:tcBorders>
              <w:top w:val="nil"/>
              <w:left w:val="single" w:sz="4" w:space="0" w:color="000000"/>
              <w:bottom w:val="single" w:sz="4" w:space="0" w:color="000000"/>
              <w:right w:val="single" w:sz="4" w:space="0" w:color="000000"/>
            </w:tcBorders>
            <w:shd w:val="clear" w:color="auto" w:fill="auto"/>
          </w:tcPr>
          <w:p w14:paraId="545EA263" w14:textId="080DEE80" w:rsidR="00BF5AA7" w:rsidRPr="00DE5BF4" w:rsidRDefault="00BF5AA7" w:rsidP="005E6654">
            <w:pPr>
              <w:spacing w:line="320" w:lineRule="exact"/>
              <w:ind w:right="156"/>
              <w:jc w:val="both"/>
              <w:rPr>
                <w:color w:val="FF0000"/>
              </w:rPr>
            </w:pPr>
            <w:r>
              <w:t xml:space="preserve">It shall have at least </w:t>
            </w:r>
            <w:r w:rsidR="00F82207">
              <w:t>four (</w:t>
            </w:r>
            <w:r>
              <w:t>4</w:t>
            </w:r>
            <w:r w:rsidR="00F82207">
              <w:t>)</w:t>
            </w:r>
            <w:r>
              <w:t xml:space="preserve"> </w:t>
            </w:r>
            <w:proofErr w:type="gramStart"/>
            <w:r>
              <w:t>castors,</w:t>
            </w:r>
            <w:proofErr w:type="gramEnd"/>
            <w:r>
              <w:t xml:space="preserve"> with at least </w:t>
            </w:r>
            <w:r w:rsidR="00F82207">
              <w:t>two (</w:t>
            </w:r>
            <w:r>
              <w:t>2</w:t>
            </w:r>
            <w:r w:rsidR="00F82207">
              <w:t>)</w:t>
            </w:r>
            <w:r>
              <w:t xml:space="preserve"> are lockable. The cart shall be able to move and turn by users.</w:t>
            </w:r>
          </w:p>
        </w:tc>
        <w:tc>
          <w:tcPr>
            <w:tcW w:w="1526" w:type="dxa"/>
            <w:tcBorders>
              <w:top w:val="single" w:sz="4" w:space="0" w:color="auto"/>
              <w:left w:val="single" w:sz="4" w:space="0" w:color="auto"/>
              <w:bottom w:val="single" w:sz="4" w:space="0" w:color="auto"/>
              <w:right w:val="single" w:sz="4" w:space="0" w:color="auto"/>
            </w:tcBorders>
          </w:tcPr>
          <w:p w14:paraId="4D88853C"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96C1D66" w14:textId="77777777" w:rsidR="00BF5AA7" w:rsidRPr="00DE5BF4" w:rsidRDefault="00BF5AA7" w:rsidP="00BF5AA7">
            <w:pPr>
              <w:spacing w:line="320" w:lineRule="exact"/>
              <w:ind w:leftChars="47" w:left="113" w:right="156"/>
              <w:jc w:val="both"/>
              <w:rPr>
                <w:color w:val="FF0000"/>
              </w:rPr>
            </w:pPr>
          </w:p>
        </w:tc>
      </w:tr>
      <w:tr w:rsidR="00BF5AA7" w:rsidRPr="00187176" w14:paraId="569D11B4" w14:textId="77777777" w:rsidTr="00BF5AA7">
        <w:tc>
          <w:tcPr>
            <w:tcW w:w="1135" w:type="dxa"/>
            <w:tcBorders>
              <w:top w:val="single" w:sz="4" w:space="0" w:color="auto"/>
              <w:left w:val="single" w:sz="4" w:space="0" w:color="auto"/>
              <w:bottom w:val="single" w:sz="4" w:space="0" w:color="auto"/>
              <w:right w:val="single" w:sz="4" w:space="0" w:color="auto"/>
            </w:tcBorders>
          </w:tcPr>
          <w:p w14:paraId="131C2EEF" w14:textId="666E30C3" w:rsidR="00BF5AA7" w:rsidRDefault="00BF5AA7" w:rsidP="00BF5AA7">
            <w:pPr>
              <w:spacing w:line="320" w:lineRule="exact"/>
              <w:ind w:right="114"/>
            </w:pPr>
            <w:r>
              <w:rPr>
                <w:rFonts w:hint="eastAsia"/>
              </w:rPr>
              <w:t>13.3</w:t>
            </w:r>
          </w:p>
        </w:tc>
        <w:tc>
          <w:tcPr>
            <w:tcW w:w="5703" w:type="dxa"/>
            <w:tcBorders>
              <w:top w:val="nil"/>
              <w:left w:val="single" w:sz="4" w:space="0" w:color="000000"/>
              <w:bottom w:val="single" w:sz="4" w:space="0" w:color="000000"/>
              <w:right w:val="single" w:sz="4" w:space="0" w:color="000000"/>
            </w:tcBorders>
            <w:shd w:val="clear" w:color="auto" w:fill="auto"/>
          </w:tcPr>
          <w:p w14:paraId="3B414FF4" w14:textId="02D27DD5" w:rsidR="00BF5AA7" w:rsidRPr="00DE5BF4" w:rsidRDefault="00BF5AA7" w:rsidP="005E6654">
            <w:pPr>
              <w:spacing w:line="320" w:lineRule="exact"/>
              <w:ind w:right="156"/>
              <w:jc w:val="both"/>
              <w:rPr>
                <w:color w:val="FF0000"/>
              </w:rPr>
            </w:pPr>
            <w:r>
              <w:t xml:space="preserve">The </w:t>
            </w:r>
            <w:r w:rsidR="005E6654">
              <w:t xml:space="preserve">equipment </w:t>
            </w:r>
            <w:r>
              <w:t>cart shall contain the electrical wiring and signal cable of endoscopic systems properly. Handles or</w:t>
            </w:r>
            <w:r>
              <w:br/>
              <w:t xml:space="preserve">equivalent ergonomic feature </w:t>
            </w:r>
            <w:proofErr w:type="gramStart"/>
            <w:r>
              <w:t>shall be provided</w:t>
            </w:r>
            <w:proofErr w:type="gramEnd"/>
            <w:r>
              <w:t xml:space="preserve"> on the cart to enable </w:t>
            </w:r>
            <w:r w:rsidR="0055425C">
              <w:t>manoeuvrability</w:t>
            </w:r>
            <w:r>
              <w:t>.</w:t>
            </w:r>
          </w:p>
        </w:tc>
        <w:tc>
          <w:tcPr>
            <w:tcW w:w="1526" w:type="dxa"/>
            <w:tcBorders>
              <w:top w:val="single" w:sz="4" w:space="0" w:color="auto"/>
              <w:left w:val="single" w:sz="4" w:space="0" w:color="auto"/>
              <w:bottom w:val="single" w:sz="4" w:space="0" w:color="auto"/>
              <w:right w:val="single" w:sz="4" w:space="0" w:color="auto"/>
            </w:tcBorders>
          </w:tcPr>
          <w:p w14:paraId="53A52845"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206B6BD" w14:textId="77777777" w:rsidR="00BF5AA7" w:rsidRPr="00DE5BF4" w:rsidRDefault="00BF5AA7" w:rsidP="00BF5AA7">
            <w:pPr>
              <w:spacing w:line="320" w:lineRule="exact"/>
              <w:ind w:leftChars="47" w:left="113" w:right="156"/>
              <w:jc w:val="both"/>
              <w:rPr>
                <w:color w:val="FF0000"/>
              </w:rPr>
            </w:pPr>
          </w:p>
        </w:tc>
      </w:tr>
      <w:tr w:rsidR="00BF5AA7" w:rsidRPr="00187176" w14:paraId="78BEADAA" w14:textId="77777777" w:rsidTr="00BF5AA7">
        <w:tc>
          <w:tcPr>
            <w:tcW w:w="1135" w:type="dxa"/>
            <w:tcBorders>
              <w:top w:val="single" w:sz="4" w:space="0" w:color="auto"/>
              <w:left w:val="single" w:sz="4" w:space="0" w:color="auto"/>
              <w:bottom w:val="single" w:sz="4" w:space="0" w:color="auto"/>
              <w:right w:val="single" w:sz="4" w:space="0" w:color="auto"/>
            </w:tcBorders>
          </w:tcPr>
          <w:p w14:paraId="3C9C9E41" w14:textId="367B053A" w:rsidR="00BF5AA7" w:rsidRDefault="00BF5AA7" w:rsidP="00BF5AA7">
            <w:pPr>
              <w:spacing w:line="320" w:lineRule="exact"/>
              <w:ind w:right="114"/>
            </w:pPr>
            <w:r>
              <w:rPr>
                <w:rFonts w:hint="eastAsia"/>
              </w:rPr>
              <w:t>13.4</w:t>
            </w:r>
          </w:p>
        </w:tc>
        <w:tc>
          <w:tcPr>
            <w:tcW w:w="5703" w:type="dxa"/>
            <w:tcBorders>
              <w:top w:val="nil"/>
              <w:left w:val="single" w:sz="4" w:space="0" w:color="000000"/>
              <w:bottom w:val="single" w:sz="4" w:space="0" w:color="000000"/>
              <w:right w:val="single" w:sz="4" w:space="0" w:color="000000"/>
            </w:tcBorders>
            <w:shd w:val="clear" w:color="auto" w:fill="auto"/>
          </w:tcPr>
          <w:p w14:paraId="5F7002EC" w14:textId="7BD30566" w:rsidR="00BF5AA7" w:rsidRPr="00DE5BF4" w:rsidRDefault="00BF5AA7" w:rsidP="00766594">
            <w:pPr>
              <w:spacing w:line="320" w:lineRule="exact"/>
              <w:ind w:right="156"/>
              <w:jc w:val="both"/>
              <w:rPr>
                <w:color w:val="FF0000"/>
              </w:rPr>
            </w:pPr>
            <w:r>
              <w:t xml:space="preserve">The </w:t>
            </w:r>
            <w:r w:rsidR="005E6654">
              <w:t xml:space="preserve">equipment </w:t>
            </w:r>
            <w:r>
              <w:t xml:space="preserve">cart shall consist of at least </w:t>
            </w:r>
            <w:r w:rsidR="00F82207">
              <w:t>three (</w:t>
            </w:r>
            <w:r>
              <w:t>3</w:t>
            </w:r>
            <w:r w:rsidR="00F82207">
              <w:t>)</w:t>
            </w:r>
            <w:r>
              <w:t xml:space="preserve"> shelves and endoscope</w:t>
            </w:r>
            <w:r w:rsidR="00766594">
              <w:t xml:space="preserve"> </w:t>
            </w:r>
            <w:r>
              <w:t>holder. Isolation transformer shall be included and securely installed on the equipment cart.</w:t>
            </w:r>
          </w:p>
        </w:tc>
        <w:tc>
          <w:tcPr>
            <w:tcW w:w="1526" w:type="dxa"/>
            <w:tcBorders>
              <w:top w:val="single" w:sz="4" w:space="0" w:color="auto"/>
              <w:left w:val="single" w:sz="4" w:space="0" w:color="auto"/>
              <w:bottom w:val="single" w:sz="4" w:space="0" w:color="auto"/>
              <w:right w:val="single" w:sz="4" w:space="0" w:color="auto"/>
            </w:tcBorders>
          </w:tcPr>
          <w:p w14:paraId="672CF35F"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28162F8" w14:textId="77777777" w:rsidR="00BF5AA7" w:rsidRPr="00DE5BF4" w:rsidRDefault="00BF5AA7" w:rsidP="00BF5AA7">
            <w:pPr>
              <w:spacing w:line="320" w:lineRule="exact"/>
              <w:ind w:leftChars="47" w:left="113" w:right="156"/>
              <w:jc w:val="both"/>
              <w:rPr>
                <w:color w:val="FF0000"/>
              </w:rPr>
            </w:pPr>
          </w:p>
        </w:tc>
      </w:tr>
      <w:tr w:rsidR="00BF5AA7" w:rsidRPr="00187176" w14:paraId="17678A10" w14:textId="77777777" w:rsidTr="00BF5AA7">
        <w:tc>
          <w:tcPr>
            <w:tcW w:w="1135" w:type="dxa"/>
            <w:tcBorders>
              <w:top w:val="single" w:sz="4" w:space="0" w:color="auto"/>
              <w:left w:val="single" w:sz="4" w:space="0" w:color="auto"/>
              <w:bottom w:val="single" w:sz="4" w:space="0" w:color="auto"/>
              <w:right w:val="single" w:sz="4" w:space="0" w:color="auto"/>
            </w:tcBorders>
          </w:tcPr>
          <w:p w14:paraId="49AB0661" w14:textId="28B7C768" w:rsidR="00BF5AA7" w:rsidRDefault="00BF5AA7" w:rsidP="00BF5AA7">
            <w:pPr>
              <w:spacing w:line="320" w:lineRule="exact"/>
              <w:ind w:right="114"/>
            </w:pPr>
            <w:r>
              <w:rPr>
                <w:rFonts w:hint="eastAsia"/>
              </w:rPr>
              <w:t>13.5</w:t>
            </w:r>
          </w:p>
        </w:tc>
        <w:tc>
          <w:tcPr>
            <w:tcW w:w="5703" w:type="dxa"/>
            <w:tcBorders>
              <w:top w:val="nil"/>
              <w:left w:val="single" w:sz="4" w:space="0" w:color="000000"/>
              <w:bottom w:val="single" w:sz="4" w:space="0" w:color="000000"/>
              <w:right w:val="single" w:sz="4" w:space="0" w:color="000000"/>
            </w:tcBorders>
            <w:shd w:val="clear" w:color="auto" w:fill="auto"/>
          </w:tcPr>
          <w:p w14:paraId="412082B1" w14:textId="33CDFABA" w:rsidR="00BF5AA7" w:rsidRPr="005E6654" w:rsidRDefault="00BF5AA7" w:rsidP="005E6654">
            <w:pPr>
              <w:spacing w:line="320" w:lineRule="exact"/>
              <w:ind w:right="156"/>
              <w:jc w:val="both"/>
            </w:pPr>
            <w:r w:rsidRPr="005E6654">
              <w:t>The monitor holder shall be equipped with a swivel arm</w:t>
            </w:r>
            <w:r w:rsidR="00EF3F18" w:rsidRPr="005E6654">
              <w:t xml:space="preserve"> and be able to accommodate a monitor mentioned in Clause 4</w:t>
            </w:r>
            <w:r w:rsidRPr="005E6654">
              <w:t xml:space="preserve">. </w:t>
            </w:r>
          </w:p>
        </w:tc>
        <w:tc>
          <w:tcPr>
            <w:tcW w:w="1526" w:type="dxa"/>
            <w:tcBorders>
              <w:top w:val="single" w:sz="4" w:space="0" w:color="auto"/>
              <w:left w:val="single" w:sz="4" w:space="0" w:color="auto"/>
              <w:bottom w:val="single" w:sz="4" w:space="0" w:color="auto"/>
              <w:right w:val="single" w:sz="4" w:space="0" w:color="auto"/>
            </w:tcBorders>
          </w:tcPr>
          <w:p w14:paraId="174296C5"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09ECE91" w14:textId="77777777" w:rsidR="00BF5AA7" w:rsidRPr="00DE5BF4" w:rsidRDefault="00BF5AA7" w:rsidP="00BF5AA7">
            <w:pPr>
              <w:spacing w:line="320" w:lineRule="exact"/>
              <w:ind w:leftChars="47" w:left="113" w:right="156"/>
              <w:jc w:val="both"/>
              <w:rPr>
                <w:color w:val="FF0000"/>
              </w:rPr>
            </w:pPr>
          </w:p>
        </w:tc>
      </w:tr>
      <w:tr w:rsidR="00EF3F18" w:rsidRPr="00187176" w14:paraId="61F46E93" w14:textId="77777777" w:rsidTr="00BF5AA7">
        <w:tc>
          <w:tcPr>
            <w:tcW w:w="1135" w:type="dxa"/>
            <w:tcBorders>
              <w:top w:val="single" w:sz="4" w:space="0" w:color="auto"/>
              <w:left w:val="single" w:sz="4" w:space="0" w:color="auto"/>
              <w:bottom w:val="single" w:sz="4" w:space="0" w:color="auto"/>
              <w:right w:val="single" w:sz="4" w:space="0" w:color="auto"/>
            </w:tcBorders>
          </w:tcPr>
          <w:p w14:paraId="3B3AB007" w14:textId="2FC1418C" w:rsidR="00EF3F18" w:rsidRDefault="00EF3F18" w:rsidP="00BF5AA7">
            <w:pPr>
              <w:spacing w:line="320" w:lineRule="exact"/>
              <w:ind w:right="114"/>
            </w:pPr>
            <w:r>
              <w:rPr>
                <w:rFonts w:hint="eastAsia"/>
              </w:rPr>
              <w:t>13.6</w:t>
            </w:r>
          </w:p>
        </w:tc>
        <w:tc>
          <w:tcPr>
            <w:tcW w:w="5703" w:type="dxa"/>
            <w:tcBorders>
              <w:top w:val="nil"/>
              <w:left w:val="single" w:sz="4" w:space="0" w:color="000000"/>
              <w:bottom w:val="single" w:sz="4" w:space="0" w:color="000000"/>
              <w:right w:val="single" w:sz="4" w:space="0" w:color="000000"/>
            </w:tcBorders>
            <w:shd w:val="clear" w:color="auto" w:fill="auto"/>
          </w:tcPr>
          <w:p w14:paraId="557FDD6D" w14:textId="26F007FB" w:rsidR="00EF3F18" w:rsidRPr="005E6654" w:rsidRDefault="00EF3F18" w:rsidP="005E6654">
            <w:pPr>
              <w:spacing w:line="320" w:lineRule="exact"/>
              <w:ind w:right="156"/>
              <w:jc w:val="both"/>
            </w:pPr>
            <w:r w:rsidRPr="005E6654">
              <w:rPr>
                <w:rFonts w:hint="eastAsia"/>
              </w:rPr>
              <w:t xml:space="preserve">The </w:t>
            </w:r>
            <w:r w:rsidR="0055425C">
              <w:t>equipment</w:t>
            </w:r>
            <w:r w:rsidR="005E6654">
              <w:t xml:space="preserve"> </w:t>
            </w:r>
            <w:r w:rsidRPr="005E6654">
              <w:rPr>
                <w:rFonts w:hint="eastAsia"/>
              </w:rPr>
              <w:t>cart shall have a scope pole with scope</w:t>
            </w:r>
            <w:r w:rsidRPr="005E6654">
              <w:t xml:space="preserve"> hanger</w:t>
            </w:r>
            <w:r w:rsidR="0007062D" w:rsidRPr="005E6654">
              <w:t xml:space="preserve"> </w:t>
            </w:r>
            <w:r w:rsidRPr="005E6654">
              <w:t>shall be able to store to two (2) endoscopes.</w:t>
            </w:r>
          </w:p>
        </w:tc>
        <w:tc>
          <w:tcPr>
            <w:tcW w:w="1526" w:type="dxa"/>
            <w:tcBorders>
              <w:top w:val="single" w:sz="4" w:space="0" w:color="auto"/>
              <w:left w:val="single" w:sz="4" w:space="0" w:color="auto"/>
              <w:bottom w:val="single" w:sz="4" w:space="0" w:color="auto"/>
              <w:right w:val="single" w:sz="4" w:space="0" w:color="auto"/>
            </w:tcBorders>
          </w:tcPr>
          <w:p w14:paraId="255E731E" w14:textId="77777777" w:rsidR="00EF3F18" w:rsidRPr="00DE5BF4" w:rsidRDefault="00EF3F18"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3731B8B" w14:textId="77777777" w:rsidR="00EF3F18" w:rsidRPr="00DE5BF4" w:rsidRDefault="00EF3F18" w:rsidP="00BF5AA7">
            <w:pPr>
              <w:spacing w:line="320" w:lineRule="exact"/>
              <w:ind w:leftChars="47" w:left="113" w:right="156"/>
              <w:jc w:val="both"/>
              <w:rPr>
                <w:color w:val="FF0000"/>
              </w:rPr>
            </w:pPr>
          </w:p>
        </w:tc>
      </w:tr>
      <w:tr w:rsidR="00EF3F18" w:rsidRPr="00187176" w14:paraId="73F16368" w14:textId="77777777" w:rsidTr="00BF5AA7">
        <w:tc>
          <w:tcPr>
            <w:tcW w:w="1135" w:type="dxa"/>
            <w:tcBorders>
              <w:top w:val="single" w:sz="4" w:space="0" w:color="auto"/>
              <w:left w:val="single" w:sz="4" w:space="0" w:color="auto"/>
              <w:bottom w:val="single" w:sz="4" w:space="0" w:color="auto"/>
              <w:right w:val="single" w:sz="4" w:space="0" w:color="auto"/>
            </w:tcBorders>
          </w:tcPr>
          <w:p w14:paraId="3390113C" w14:textId="6BB3BBA0" w:rsidR="00EF3F18" w:rsidRDefault="00EF3F18" w:rsidP="00BF5AA7">
            <w:pPr>
              <w:spacing w:line="320" w:lineRule="exact"/>
              <w:ind w:right="114"/>
            </w:pPr>
            <w:r>
              <w:rPr>
                <w:rFonts w:hint="eastAsia"/>
              </w:rPr>
              <w:t>13.7</w:t>
            </w:r>
          </w:p>
        </w:tc>
        <w:tc>
          <w:tcPr>
            <w:tcW w:w="5703" w:type="dxa"/>
            <w:tcBorders>
              <w:top w:val="nil"/>
              <w:left w:val="single" w:sz="4" w:space="0" w:color="000000"/>
              <w:bottom w:val="single" w:sz="4" w:space="0" w:color="000000"/>
              <w:right w:val="single" w:sz="4" w:space="0" w:color="000000"/>
            </w:tcBorders>
            <w:shd w:val="clear" w:color="auto" w:fill="auto"/>
          </w:tcPr>
          <w:p w14:paraId="38F1EA43" w14:textId="01AF204D" w:rsidR="00EF3F18" w:rsidRPr="005E6654" w:rsidRDefault="00EF3F18" w:rsidP="00E1408C">
            <w:pPr>
              <w:spacing w:line="320" w:lineRule="exact"/>
              <w:ind w:right="156"/>
              <w:jc w:val="both"/>
            </w:pPr>
            <w:r w:rsidRPr="005E6654">
              <w:rPr>
                <w:rFonts w:hint="eastAsia"/>
              </w:rPr>
              <w:t>The equipment cart shall have a sliding keyboard tray.</w:t>
            </w:r>
          </w:p>
        </w:tc>
        <w:tc>
          <w:tcPr>
            <w:tcW w:w="1526" w:type="dxa"/>
            <w:tcBorders>
              <w:top w:val="single" w:sz="4" w:space="0" w:color="auto"/>
              <w:left w:val="single" w:sz="4" w:space="0" w:color="auto"/>
              <w:bottom w:val="single" w:sz="4" w:space="0" w:color="auto"/>
              <w:right w:val="single" w:sz="4" w:space="0" w:color="auto"/>
            </w:tcBorders>
          </w:tcPr>
          <w:p w14:paraId="33B4E069" w14:textId="77777777" w:rsidR="00EF3F18" w:rsidRPr="00DE5BF4" w:rsidRDefault="00EF3F18"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D11EE57" w14:textId="77777777" w:rsidR="00EF3F18" w:rsidRPr="00DE5BF4" w:rsidRDefault="00EF3F18" w:rsidP="00BF5AA7">
            <w:pPr>
              <w:spacing w:line="320" w:lineRule="exact"/>
              <w:ind w:leftChars="47" w:left="113" w:right="156"/>
              <w:jc w:val="both"/>
              <w:rPr>
                <w:color w:val="FF0000"/>
              </w:rPr>
            </w:pPr>
          </w:p>
        </w:tc>
      </w:tr>
      <w:tr w:rsidR="00EF3F18" w:rsidRPr="00187176" w14:paraId="58188AA0" w14:textId="77777777" w:rsidTr="00BF5AA7">
        <w:tc>
          <w:tcPr>
            <w:tcW w:w="1135" w:type="dxa"/>
            <w:tcBorders>
              <w:top w:val="single" w:sz="4" w:space="0" w:color="auto"/>
              <w:left w:val="single" w:sz="4" w:space="0" w:color="auto"/>
              <w:bottom w:val="single" w:sz="4" w:space="0" w:color="auto"/>
              <w:right w:val="single" w:sz="4" w:space="0" w:color="auto"/>
            </w:tcBorders>
          </w:tcPr>
          <w:p w14:paraId="3F6D0322" w14:textId="2FD73B3D" w:rsidR="00EF3F18" w:rsidRDefault="00EF3F18" w:rsidP="00BF5AA7">
            <w:pPr>
              <w:spacing w:line="320" w:lineRule="exact"/>
              <w:ind w:right="114"/>
            </w:pPr>
            <w:r>
              <w:rPr>
                <w:rFonts w:hint="eastAsia"/>
              </w:rPr>
              <w:t>13.8</w:t>
            </w:r>
          </w:p>
        </w:tc>
        <w:tc>
          <w:tcPr>
            <w:tcW w:w="5703" w:type="dxa"/>
            <w:tcBorders>
              <w:top w:val="nil"/>
              <w:left w:val="single" w:sz="4" w:space="0" w:color="000000"/>
              <w:bottom w:val="single" w:sz="4" w:space="0" w:color="000000"/>
              <w:right w:val="single" w:sz="4" w:space="0" w:color="000000"/>
            </w:tcBorders>
            <w:shd w:val="clear" w:color="auto" w:fill="auto"/>
          </w:tcPr>
          <w:p w14:paraId="541DFACE" w14:textId="107FBB03" w:rsidR="00EF3F18" w:rsidRPr="005E6654" w:rsidRDefault="00EF3F18" w:rsidP="00E1408C">
            <w:pPr>
              <w:spacing w:line="320" w:lineRule="exact"/>
              <w:ind w:right="156"/>
              <w:jc w:val="both"/>
            </w:pPr>
            <w:r w:rsidRPr="005E6654">
              <w:rPr>
                <w:rFonts w:hint="eastAsia"/>
              </w:rPr>
              <w:t xml:space="preserve">A CO2 </w:t>
            </w:r>
            <w:r w:rsidR="0055425C" w:rsidRPr="005E6654">
              <w:t>cylinder</w:t>
            </w:r>
            <w:r w:rsidRPr="005E6654">
              <w:rPr>
                <w:rFonts w:hint="eastAsia"/>
              </w:rPr>
              <w:t xml:space="preserve"> holder </w:t>
            </w:r>
            <w:proofErr w:type="gramStart"/>
            <w:r w:rsidRPr="005E6654">
              <w:rPr>
                <w:rFonts w:hint="eastAsia"/>
              </w:rPr>
              <w:t>shall be provided</w:t>
            </w:r>
            <w:proofErr w:type="gramEnd"/>
            <w:r w:rsidRPr="005E6654">
              <w:rPr>
                <w:rFonts w:hint="eastAsia"/>
              </w:rPr>
              <w:t xml:space="preserve"> if central CO2 gas supply is not equipped in the endoscopy centre.</w:t>
            </w:r>
          </w:p>
        </w:tc>
        <w:tc>
          <w:tcPr>
            <w:tcW w:w="1526" w:type="dxa"/>
            <w:tcBorders>
              <w:top w:val="single" w:sz="4" w:space="0" w:color="auto"/>
              <w:left w:val="single" w:sz="4" w:space="0" w:color="auto"/>
              <w:bottom w:val="single" w:sz="4" w:space="0" w:color="auto"/>
              <w:right w:val="single" w:sz="4" w:space="0" w:color="auto"/>
            </w:tcBorders>
          </w:tcPr>
          <w:p w14:paraId="1D2B874E" w14:textId="77777777" w:rsidR="00EF3F18" w:rsidRPr="00DE5BF4" w:rsidRDefault="00EF3F18"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9F28657" w14:textId="77777777" w:rsidR="00EF3F18" w:rsidRPr="00DE5BF4" w:rsidRDefault="00EF3F18" w:rsidP="00BF5AA7">
            <w:pPr>
              <w:spacing w:line="320" w:lineRule="exact"/>
              <w:ind w:leftChars="47" w:left="113" w:right="156"/>
              <w:jc w:val="both"/>
              <w:rPr>
                <w:color w:val="FF0000"/>
              </w:rPr>
            </w:pPr>
          </w:p>
        </w:tc>
      </w:tr>
      <w:tr w:rsidR="00BF5AA7" w:rsidRPr="00187176" w14:paraId="2739767F" w14:textId="77777777" w:rsidTr="00BF5AA7">
        <w:tc>
          <w:tcPr>
            <w:tcW w:w="1135" w:type="dxa"/>
            <w:tcBorders>
              <w:top w:val="single" w:sz="4" w:space="0" w:color="auto"/>
              <w:left w:val="single" w:sz="4" w:space="0" w:color="auto"/>
              <w:bottom w:val="single" w:sz="4" w:space="0" w:color="auto"/>
              <w:right w:val="single" w:sz="4" w:space="0" w:color="auto"/>
            </w:tcBorders>
          </w:tcPr>
          <w:p w14:paraId="25FFAB6B" w14:textId="4ECDA54A" w:rsidR="00BF5AA7" w:rsidRDefault="00BF5AA7" w:rsidP="00BF5AA7">
            <w:pPr>
              <w:spacing w:line="320" w:lineRule="exact"/>
              <w:ind w:right="114"/>
            </w:pPr>
            <w:r>
              <w:rPr>
                <w:rFonts w:hint="eastAsia"/>
              </w:rPr>
              <w:t>14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C5FE503" w14:textId="660E775B" w:rsidR="00BF5AA7" w:rsidRPr="00DE5BF4" w:rsidRDefault="00BF5AA7" w:rsidP="00E1408C">
            <w:pPr>
              <w:spacing w:line="320" w:lineRule="exact"/>
              <w:ind w:right="156"/>
              <w:jc w:val="both"/>
              <w:rPr>
                <w:color w:val="FF0000"/>
              </w:rPr>
            </w:pPr>
            <w:r>
              <w:rPr>
                <w:b/>
                <w:bCs/>
              </w:rPr>
              <w:t>Safety Requirements</w:t>
            </w:r>
          </w:p>
        </w:tc>
        <w:tc>
          <w:tcPr>
            <w:tcW w:w="1526" w:type="dxa"/>
            <w:tcBorders>
              <w:top w:val="single" w:sz="4" w:space="0" w:color="auto"/>
              <w:left w:val="single" w:sz="4" w:space="0" w:color="auto"/>
              <w:bottom w:val="single" w:sz="4" w:space="0" w:color="auto"/>
              <w:right w:val="single" w:sz="4" w:space="0" w:color="auto"/>
            </w:tcBorders>
          </w:tcPr>
          <w:p w14:paraId="65E18652"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7EAD6A7" w14:textId="77777777" w:rsidR="00BF5AA7" w:rsidRPr="00DE5BF4" w:rsidRDefault="00BF5AA7" w:rsidP="00BF5AA7">
            <w:pPr>
              <w:spacing w:line="320" w:lineRule="exact"/>
              <w:ind w:leftChars="47" w:left="113" w:right="156"/>
              <w:jc w:val="both"/>
              <w:rPr>
                <w:color w:val="FF0000"/>
              </w:rPr>
            </w:pPr>
          </w:p>
        </w:tc>
      </w:tr>
      <w:tr w:rsidR="00BF5AA7" w:rsidRPr="00187176" w14:paraId="365D1DDC" w14:textId="77777777" w:rsidTr="00BF5AA7">
        <w:tc>
          <w:tcPr>
            <w:tcW w:w="1135" w:type="dxa"/>
            <w:tcBorders>
              <w:top w:val="single" w:sz="4" w:space="0" w:color="auto"/>
              <w:left w:val="single" w:sz="4" w:space="0" w:color="auto"/>
              <w:bottom w:val="single" w:sz="4" w:space="0" w:color="auto"/>
              <w:right w:val="single" w:sz="4" w:space="0" w:color="auto"/>
            </w:tcBorders>
          </w:tcPr>
          <w:p w14:paraId="6EC90D03" w14:textId="4C11C149" w:rsidR="00BF5AA7" w:rsidRDefault="00BF5AA7" w:rsidP="00BF5AA7">
            <w:pPr>
              <w:spacing w:line="320" w:lineRule="exact"/>
              <w:ind w:right="114"/>
            </w:pPr>
            <w:r>
              <w:rPr>
                <w:rFonts w:hint="eastAsia"/>
              </w:rPr>
              <w:t>14.1</w:t>
            </w:r>
          </w:p>
        </w:tc>
        <w:tc>
          <w:tcPr>
            <w:tcW w:w="5703" w:type="dxa"/>
            <w:tcBorders>
              <w:top w:val="nil"/>
              <w:left w:val="single" w:sz="4" w:space="0" w:color="000000"/>
              <w:bottom w:val="single" w:sz="4" w:space="0" w:color="000000"/>
              <w:right w:val="single" w:sz="4" w:space="0" w:color="000000"/>
            </w:tcBorders>
            <w:shd w:val="clear" w:color="auto" w:fill="auto"/>
          </w:tcPr>
          <w:p w14:paraId="32050C26" w14:textId="09E0A688" w:rsidR="00BF5AA7" w:rsidRPr="00DE5BF4" w:rsidRDefault="00BF5AA7" w:rsidP="005E6654">
            <w:pPr>
              <w:spacing w:line="320" w:lineRule="exact"/>
              <w:ind w:right="156"/>
              <w:jc w:val="both"/>
              <w:rPr>
                <w:color w:val="FF0000"/>
              </w:rPr>
            </w:pPr>
            <w:r>
              <w:t>Equipment offered and peripheral components shall</w:t>
            </w:r>
            <w:r w:rsidR="00E1408C">
              <w:t xml:space="preserve"> </w:t>
            </w:r>
            <w:r>
              <w:t>comply with the safety requirements of IEC60601-1 or equivalent.</w:t>
            </w:r>
          </w:p>
        </w:tc>
        <w:tc>
          <w:tcPr>
            <w:tcW w:w="1526" w:type="dxa"/>
            <w:tcBorders>
              <w:top w:val="single" w:sz="4" w:space="0" w:color="auto"/>
              <w:left w:val="single" w:sz="4" w:space="0" w:color="auto"/>
              <w:bottom w:val="single" w:sz="4" w:space="0" w:color="auto"/>
              <w:right w:val="single" w:sz="4" w:space="0" w:color="auto"/>
            </w:tcBorders>
          </w:tcPr>
          <w:p w14:paraId="06AFE28D"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492FF69" w14:textId="77777777" w:rsidR="00BF5AA7" w:rsidRPr="00DE5BF4" w:rsidRDefault="00BF5AA7" w:rsidP="00BF5AA7">
            <w:pPr>
              <w:spacing w:line="320" w:lineRule="exact"/>
              <w:ind w:leftChars="47" w:left="113" w:right="156"/>
              <w:jc w:val="both"/>
              <w:rPr>
                <w:color w:val="FF0000"/>
              </w:rPr>
            </w:pPr>
          </w:p>
        </w:tc>
      </w:tr>
      <w:tr w:rsidR="00BF5AA7" w:rsidRPr="00187176" w14:paraId="68B4114A" w14:textId="77777777" w:rsidTr="00BF5AA7">
        <w:tc>
          <w:tcPr>
            <w:tcW w:w="1135" w:type="dxa"/>
            <w:tcBorders>
              <w:top w:val="single" w:sz="4" w:space="0" w:color="auto"/>
              <w:left w:val="single" w:sz="4" w:space="0" w:color="auto"/>
              <w:bottom w:val="single" w:sz="4" w:space="0" w:color="auto"/>
              <w:right w:val="single" w:sz="4" w:space="0" w:color="auto"/>
            </w:tcBorders>
          </w:tcPr>
          <w:p w14:paraId="5F7BD4DB" w14:textId="6F55E9F1" w:rsidR="00BF5AA7" w:rsidRDefault="00BF5AA7" w:rsidP="00BF5AA7">
            <w:pPr>
              <w:spacing w:line="320" w:lineRule="exact"/>
              <w:ind w:right="114"/>
            </w:pPr>
            <w:r>
              <w:rPr>
                <w:rFonts w:hint="eastAsia"/>
              </w:rPr>
              <w:t>14.2</w:t>
            </w:r>
          </w:p>
        </w:tc>
        <w:tc>
          <w:tcPr>
            <w:tcW w:w="5703" w:type="dxa"/>
            <w:tcBorders>
              <w:top w:val="nil"/>
              <w:left w:val="single" w:sz="4" w:space="0" w:color="000000"/>
              <w:bottom w:val="single" w:sz="4" w:space="0" w:color="000000"/>
              <w:right w:val="single" w:sz="4" w:space="0" w:color="000000"/>
            </w:tcBorders>
            <w:shd w:val="clear" w:color="auto" w:fill="auto"/>
          </w:tcPr>
          <w:p w14:paraId="2CA1ACB4" w14:textId="50951136" w:rsidR="00BF5AA7" w:rsidRPr="00DE5BF4" w:rsidRDefault="00BF5AA7" w:rsidP="005E6654">
            <w:pPr>
              <w:spacing w:line="320" w:lineRule="exact"/>
              <w:ind w:right="156"/>
              <w:jc w:val="both"/>
              <w:rPr>
                <w:color w:val="FF0000"/>
              </w:rPr>
            </w:pPr>
            <w:r>
              <w:t>Equipment offered and peripheral components shall comply with the electromagnetic compatibility (EMC) requirements of IEC 60601-1-2 or</w:t>
            </w:r>
            <w:r w:rsidR="005E6654">
              <w:t xml:space="preserve"> </w:t>
            </w:r>
            <w:r>
              <w:t>equivalent.</w:t>
            </w:r>
          </w:p>
        </w:tc>
        <w:tc>
          <w:tcPr>
            <w:tcW w:w="1526" w:type="dxa"/>
            <w:tcBorders>
              <w:top w:val="single" w:sz="4" w:space="0" w:color="auto"/>
              <w:left w:val="single" w:sz="4" w:space="0" w:color="auto"/>
              <w:bottom w:val="single" w:sz="4" w:space="0" w:color="auto"/>
              <w:right w:val="single" w:sz="4" w:space="0" w:color="auto"/>
            </w:tcBorders>
          </w:tcPr>
          <w:p w14:paraId="516B3262"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878ADE6" w14:textId="77777777" w:rsidR="00BF5AA7" w:rsidRPr="00DE5BF4" w:rsidRDefault="00BF5AA7" w:rsidP="00BF5AA7">
            <w:pPr>
              <w:spacing w:line="320" w:lineRule="exact"/>
              <w:ind w:leftChars="47" w:left="113" w:right="156"/>
              <w:jc w:val="both"/>
              <w:rPr>
                <w:color w:val="FF0000"/>
              </w:rPr>
            </w:pPr>
          </w:p>
        </w:tc>
      </w:tr>
      <w:tr w:rsidR="00BF5AA7" w:rsidRPr="00187176" w14:paraId="78BAD23A" w14:textId="77777777" w:rsidTr="00BF5AA7">
        <w:tc>
          <w:tcPr>
            <w:tcW w:w="1135" w:type="dxa"/>
            <w:tcBorders>
              <w:top w:val="single" w:sz="4" w:space="0" w:color="auto"/>
              <w:left w:val="single" w:sz="4" w:space="0" w:color="auto"/>
              <w:bottom w:val="single" w:sz="4" w:space="0" w:color="auto"/>
              <w:right w:val="single" w:sz="4" w:space="0" w:color="auto"/>
            </w:tcBorders>
          </w:tcPr>
          <w:p w14:paraId="4B2E3552" w14:textId="3D9AEAF9" w:rsidR="00BF5AA7" w:rsidRDefault="00BF5AA7" w:rsidP="00BF5AA7">
            <w:pPr>
              <w:spacing w:line="320" w:lineRule="exact"/>
              <w:ind w:right="114"/>
            </w:pPr>
            <w:r>
              <w:rPr>
                <w:rFonts w:hint="eastAsia"/>
              </w:rPr>
              <w:t>14.3</w:t>
            </w:r>
          </w:p>
        </w:tc>
        <w:tc>
          <w:tcPr>
            <w:tcW w:w="5703" w:type="dxa"/>
            <w:tcBorders>
              <w:top w:val="nil"/>
              <w:left w:val="single" w:sz="4" w:space="0" w:color="000000"/>
              <w:bottom w:val="single" w:sz="4" w:space="0" w:color="000000"/>
              <w:right w:val="single" w:sz="4" w:space="0" w:color="000000"/>
            </w:tcBorders>
            <w:shd w:val="clear" w:color="auto" w:fill="auto"/>
          </w:tcPr>
          <w:p w14:paraId="46C0617B" w14:textId="5633E765" w:rsidR="00BF5AA7" w:rsidRPr="00DE5BF4" w:rsidRDefault="00BF5AA7" w:rsidP="00A64653">
            <w:pPr>
              <w:spacing w:line="320" w:lineRule="exact"/>
              <w:ind w:right="156"/>
              <w:jc w:val="both"/>
              <w:rPr>
                <w:color w:val="FF0000"/>
              </w:rPr>
            </w:pPr>
            <w:r>
              <w:t xml:space="preserve">The offered video endoscopic system </w:t>
            </w:r>
            <w:proofErr w:type="gramStart"/>
            <w:r>
              <w:t>shall be approved and listed as medical device in national or international authorities (e.g. NMPA/ DH/ FDA/ MDR)</w:t>
            </w:r>
            <w:proofErr w:type="gramEnd"/>
            <w:r>
              <w:t>.</w:t>
            </w:r>
          </w:p>
        </w:tc>
        <w:tc>
          <w:tcPr>
            <w:tcW w:w="1526" w:type="dxa"/>
            <w:tcBorders>
              <w:top w:val="single" w:sz="4" w:space="0" w:color="auto"/>
              <w:left w:val="single" w:sz="4" w:space="0" w:color="auto"/>
              <w:bottom w:val="single" w:sz="4" w:space="0" w:color="auto"/>
              <w:right w:val="single" w:sz="4" w:space="0" w:color="auto"/>
            </w:tcBorders>
          </w:tcPr>
          <w:p w14:paraId="5D688B97"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EC00CE1" w14:textId="77777777" w:rsidR="00BF5AA7" w:rsidRPr="00DE5BF4" w:rsidRDefault="00BF5AA7" w:rsidP="00BF5AA7">
            <w:pPr>
              <w:spacing w:line="320" w:lineRule="exact"/>
              <w:ind w:leftChars="47" w:left="113" w:right="156"/>
              <w:jc w:val="both"/>
              <w:rPr>
                <w:color w:val="FF0000"/>
              </w:rPr>
            </w:pPr>
          </w:p>
        </w:tc>
      </w:tr>
      <w:tr w:rsidR="00BF5AA7" w:rsidRPr="00187176" w14:paraId="7B8E1B63" w14:textId="77777777" w:rsidTr="00BF5AA7">
        <w:tc>
          <w:tcPr>
            <w:tcW w:w="1135" w:type="dxa"/>
            <w:tcBorders>
              <w:top w:val="single" w:sz="4" w:space="0" w:color="auto"/>
              <w:left w:val="single" w:sz="4" w:space="0" w:color="auto"/>
              <w:bottom w:val="single" w:sz="4" w:space="0" w:color="auto"/>
              <w:right w:val="single" w:sz="4" w:space="0" w:color="auto"/>
            </w:tcBorders>
          </w:tcPr>
          <w:p w14:paraId="10B07BC1" w14:textId="3B483DAF" w:rsidR="00BF5AA7" w:rsidRDefault="00BF5AA7" w:rsidP="00BF5AA7">
            <w:pPr>
              <w:spacing w:line="320" w:lineRule="exact"/>
              <w:ind w:right="114"/>
            </w:pPr>
            <w:r>
              <w:rPr>
                <w:rFonts w:hint="eastAsia"/>
              </w:rPr>
              <w:t>14.4</w:t>
            </w:r>
          </w:p>
        </w:tc>
        <w:tc>
          <w:tcPr>
            <w:tcW w:w="5703" w:type="dxa"/>
            <w:tcBorders>
              <w:top w:val="nil"/>
              <w:left w:val="single" w:sz="4" w:space="0" w:color="000000"/>
              <w:bottom w:val="single" w:sz="4" w:space="0" w:color="000000"/>
              <w:right w:val="single" w:sz="4" w:space="0" w:color="000000"/>
            </w:tcBorders>
            <w:shd w:val="clear" w:color="auto" w:fill="auto"/>
          </w:tcPr>
          <w:p w14:paraId="5D885FE5" w14:textId="7C9AD5BA" w:rsidR="00BF5AA7" w:rsidRPr="00766594" w:rsidRDefault="00BF5AA7" w:rsidP="00E1408C">
            <w:pPr>
              <w:spacing w:line="320" w:lineRule="exact"/>
              <w:ind w:right="156"/>
              <w:jc w:val="both"/>
            </w:pPr>
            <w:r w:rsidRPr="00766594">
              <w:t xml:space="preserve">The equipment shall remain operational and within </w:t>
            </w:r>
            <w:r w:rsidRPr="00766594">
              <w:lastRenderedPageBreak/>
              <w:t xml:space="preserve">specification throughout the voltage range of 220V </w:t>
            </w:r>
            <w:r w:rsidR="00280599" w:rsidRPr="00766594">
              <w:rPr>
                <w:rFonts w:ascii="新細明體" w:hAnsi="新細明體" w:hint="eastAsia"/>
              </w:rPr>
              <w:t>±</w:t>
            </w:r>
            <w:r w:rsidRPr="00766594">
              <w:t xml:space="preserve"> 6%,</w:t>
            </w:r>
            <w:r w:rsidR="00280599" w:rsidRPr="00766594">
              <w:t xml:space="preserve"> </w:t>
            </w:r>
            <w:r w:rsidRPr="00766594">
              <w:t xml:space="preserve">50Hz </w:t>
            </w:r>
            <w:r w:rsidR="00280599" w:rsidRPr="00766594">
              <w:rPr>
                <w:rFonts w:ascii="新細明體" w:hAnsi="新細明體" w:hint="eastAsia"/>
              </w:rPr>
              <w:t>±</w:t>
            </w:r>
            <w:r w:rsidRPr="00766594">
              <w:t xml:space="preserve"> 2%, 1-phase A.C. electrical supply.</w:t>
            </w:r>
          </w:p>
        </w:tc>
        <w:tc>
          <w:tcPr>
            <w:tcW w:w="1526" w:type="dxa"/>
            <w:tcBorders>
              <w:top w:val="single" w:sz="4" w:space="0" w:color="auto"/>
              <w:left w:val="single" w:sz="4" w:space="0" w:color="auto"/>
              <w:bottom w:val="single" w:sz="4" w:space="0" w:color="auto"/>
              <w:right w:val="single" w:sz="4" w:space="0" w:color="auto"/>
            </w:tcBorders>
          </w:tcPr>
          <w:p w14:paraId="53D3CAA7"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F12492C" w14:textId="77777777" w:rsidR="00BF5AA7" w:rsidRPr="00DE5BF4" w:rsidRDefault="00BF5AA7" w:rsidP="00BF5AA7">
            <w:pPr>
              <w:spacing w:line="320" w:lineRule="exact"/>
              <w:ind w:leftChars="47" w:left="113" w:right="156"/>
              <w:jc w:val="both"/>
              <w:rPr>
                <w:color w:val="FF0000"/>
              </w:rPr>
            </w:pPr>
          </w:p>
        </w:tc>
      </w:tr>
      <w:tr w:rsidR="00BF5AA7" w:rsidRPr="00187176" w14:paraId="6916FFEA" w14:textId="77777777" w:rsidTr="00BF5AA7">
        <w:tc>
          <w:tcPr>
            <w:tcW w:w="1135" w:type="dxa"/>
            <w:tcBorders>
              <w:top w:val="single" w:sz="4" w:space="0" w:color="auto"/>
              <w:left w:val="single" w:sz="4" w:space="0" w:color="auto"/>
              <w:bottom w:val="single" w:sz="4" w:space="0" w:color="auto"/>
              <w:right w:val="single" w:sz="4" w:space="0" w:color="auto"/>
            </w:tcBorders>
          </w:tcPr>
          <w:p w14:paraId="148F36D5" w14:textId="01E7B601" w:rsidR="00BF5AA7" w:rsidRDefault="00BF5AA7" w:rsidP="00BF5AA7">
            <w:pPr>
              <w:spacing w:line="320" w:lineRule="exact"/>
              <w:ind w:right="114"/>
            </w:pPr>
            <w:r>
              <w:rPr>
                <w:rFonts w:hint="eastAsia"/>
              </w:rPr>
              <w:t>14.5</w:t>
            </w:r>
          </w:p>
        </w:tc>
        <w:tc>
          <w:tcPr>
            <w:tcW w:w="5703" w:type="dxa"/>
            <w:tcBorders>
              <w:top w:val="nil"/>
              <w:left w:val="single" w:sz="4" w:space="0" w:color="000000"/>
              <w:bottom w:val="single" w:sz="4" w:space="0" w:color="000000"/>
              <w:right w:val="single" w:sz="4" w:space="0" w:color="000000"/>
            </w:tcBorders>
            <w:shd w:val="clear" w:color="auto" w:fill="auto"/>
          </w:tcPr>
          <w:p w14:paraId="553758F4" w14:textId="03FB4DB8" w:rsidR="00BF5AA7" w:rsidRPr="00766594" w:rsidRDefault="00BF5AA7" w:rsidP="00766594">
            <w:pPr>
              <w:spacing w:line="320" w:lineRule="exact"/>
              <w:ind w:right="156"/>
              <w:jc w:val="both"/>
            </w:pPr>
            <w:r w:rsidRPr="00766594">
              <w:t>Single phase mains operated equipment shall be fitted with a power plug suitable for the site condition. The plug shall comply with relevant standards e.g. BS1363 for 13A plug.</w:t>
            </w:r>
          </w:p>
        </w:tc>
        <w:tc>
          <w:tcPr>
            <w:tcW w:w="1526" w:type="dxa"/>
            <w:tcBorders>
              <w:top w:val="single" w:sz="4" w:space="0" w:color="auto"/>
              <w:left w:val="single" w:sz="4" w:space="0" w:color="auto"/>
              <w:bottom w:val="single" w:sz="4" w:space="0" w:color="auto"/>
              <w:right w:val="single" w:sz="4" w:space="0" w:color="auto"/>
            </w:tcBorders>
          </w:tcPr>
          <w:p w14:paraId="475C5EBC"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DAB20D2" w14:textId="77777777" w:rsidR="00BF5AA7" w:rsidRPr="00DE5BF4" w:rsidRDefault="00BF5AA7" w:rsidP="00BF5AA7">
            <w:pPr>
              <w:spacing w:line="320" w:lineRule="exact"/>
              <w:ind w:leftChars="47" w:left="113" w:right="156"/>
              <w:jc w:val="both"/>
              <w:rPr>
                <w:color w:val="FF0000"/>
              </w:rPr>
            </w:pPr>
          </w:p>
        </w:tc>
      </w:tr>
      <w:tr w:rsidR="00BF5AA7" w:rsidRPr="00187176" w14:paraId="5E1A4B84" w14:textId="77777777" w:rsidTr="00BF5AA7">
        <w:tc>
          <w:tcPr>
            <w:tcW w:w="1135" w:type="dxa"/>
            <w:tcBorders>
              <w:top w:val="single" w:sz="4" w:space="0" w:color="auto"/>
              <w:left w:val="single" w:sz="4" w:space="0" w:color="auto"/>
              <w:bottom w:val="single" w:sz="4" w:space="0" w:color="auto"/>
              <w:right w:val="single" w:sz="4" w:space="0" w:color="auto"/>
            </w:tcBorders>
          </w:tcPr>
          <w:p w14:paraId="2ABACD67" w14:textId="2C67D1D4" w:rsidR="00BF5AA7" w:rsidRDefault="00BF5AA7" w:rsidP="00BF5AA7">
            <w:pPr>
              <w:spacing w:line="320" w:lineRule="exact"/>
              <w:ind w:right="114"/>
            </w:pPr>
            <w:r>
              <w:rPr>
                <w:rFonts w:hint="eastAsia"/>
              </w:rPr>
              <w:t>14.6</w:t>
            </w:r>
          </w:p>
        </w:tc>
        <w:tc>
          <w:tcPr>
            <w:tcW w:w="5703" w:type="dxa"/>
            <w:tcBorders>
              <w:top w:val="nil"/>
              <w:left w:val="single" w:sz="4" w:space="0" w:color="000000"/>
              <w:bottom w:val="single" w:sz="4" w:space="0" w:color="000000"/>
              <w:right w:val="single" w:sz="4" w:space="0" w:color="000000"/>
            </w:tcBorders>
            <w:shd w:val="clear" w:color="auto" w:fill="auto"/>
          </w:tcPr>
          <w:p w14:paraId="5B66B824" w14:textId="238C5CA5" w:rsidR="00BF5AA7" w:rsidRPr="00DE5BF4" w:rsidRDefault="00BF5AA7" w:rsidP="005E6654">
            <w:pPr>
              <w:spacing w:line="320" w:lineRule="exact"/>
              <w:ind w:right="156"/>
              <w:jc w:val="both"/>
              <w:rPr>
                <w:color w:val="FF0000"/>
              </w:rPr>
            </w:pPr>
            <w:r>
              <w:t xml:space="preserve">The equipment </w:t>
            </w:r>
            <w:proofErr w:type="gramStart"/>
            <w:r>
              <w:t>shall be effectively bonded</w:t>
            </w:r>
            <w:proofErr w:type="gramEnd"/>
            <w:r>
              <w:t xml:space="preserve"> to earth unless it is double insulated.</w:t>
            </w:r>
            <w:r w:rsidR="00EF3F18">
              <w:t xml:space="preserve"> </w:t>
            </w:r>
          </w:p>
        </w:tc>
        <w:tc>
          <w:tcPr>
            <w:tcW w:w="1526" w:type="dxa"/>
            <w:tcBorders>
              <w:top w:val="single" w:sz="4" w:space="0" w:color="auto"/>
              <w:left w:val="single" w:sz="4" w:space="0" w:color="auto"/>
              <w:bottom w:val="single" w:sz="4" w:space="0" w:color="auto"/>
              <w:right w:val="single" w:sz="4" w:space="0" w:color="auto"/>
            </w:tcBorders>
          </w:tcPr>
          <w:p w14:paraId="0EB3211C"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909F575" w14:textId="77777777" w:rsidR="00BF5AA7" w:rsidRPr="00DE5BF4" w:rsidRDefault="00BF5AA7" w:rsidP="00BF5AA7">
            <w:pPr>
              <w:spacing w:line="320" w:lineRule="exact"/>
              <w:ind w:leftChars="47" w:left="113" w:right="156"/>
              <w:jc w:val="both"/>
              <w:rPr>
                <w:color w:val="FF0000"/>
              </w:rPr>
            </w:pPr>
          </w:p>
        </w:tc>
      </w:tr>
      <w:tr w:rsidR="00BF5AA7" w:rsidRPr="00187176" w14:paraId="7ADF65E0" w14:textId="77777777" w:rsidTr="005E523E">
        <w:tc>
          <w:tcPr>
            <w:tcW w:w="1135" w:type="dxa"/>
            <w:tcBorders>
              <w:top w:val="single" w:sz="4" w:space="0" w:color="auto"/>
              <w:left w:val="single" w:sz="4" w:space="0" w:color="auto"/>
              <w:bottom w:val="single" w:sz="4" w:space="0" w:color="auto"/>
              <w:right w:val="single" w:sz="4" w:space="0" w:color="auto"/>
            </w:tcBorders>
          </w:tcPr>
          <w:p w14:paraId="7553063C" w14:textId="377D6E27" w:rsidR="00BF5AA7" w:rsidRDefault="00BF5AA7" w:rsidP="00BF5AA7">
            <w:pPr>
              <w:spacing w:line="320" w:lineRule="exact"/>
              <w:ind w:right="114"/>
            </w:pPr>
            <w:r>
              <w:rPr>
                <w:rFonts w:hint="eastAsia"/>
              </w:rPr>
              <w:t>15</w:t>
            </w:r>
          </w:p>
        </w:tc>
        <w:tc>
          <w:tcPr>
            <w:tcW w:w="5703" w:type="dxa"/>
            <w:tcBorders>
              <w:top w:val="single" w:sz="4" w:space="0" w:color="auto"/>
              <w:left w:val="single" w:sz="4" w:space="0" w:color="auto"/>
              <w:bottom w:val="single" w:sz="4" w:space="0" w:color="auto"/>
              <w:right w:val="single" w:sz="4" w:space="0" w:color="auto"/>
            </w:tcBorders>
            <w:vAlign w:val="center"/>
          </w:tcPr>
          <w:p w14:paraId="0D2315F9" w14:textId="65938E5D" w:rsidR="00BF5AA7" w:rsidRPr="00CA4826" w:rsidRDefault="00BF5AA7" w:rsidP="00E1408C">
            <w:pPr>
              <w:spacing w:line="320" w:lineRule="exact"/>
              <w:ind w:right="156"/>
              <w:jc w:val="both"/>
              <w:rPr>
                <w:b/>
                <w:color w:val="FF0000"/>
              </w:rPr>
            </w:pPr>
            <w:r w:rsidRPr="00CA4826">
              <w:rPr>
                <w:rFonts w:hint="eastAsia"/>
                <w:b/>
              </w:rPr>
              <w:t>Miscellaneous Requirement</w:t>
            </w:r>
          </w:p>
        </w:tc>
        <w:tc>
          <w:tcPr>
            <w:tcW w:w="1526" w:type="dxa"/>
            <w:tcBorders>
              <w:top w:val="single" w:sz="4" w:space="0" w:color="auto"/>
              <w:left w:val="single" w:sz="4" w:space="0" w:color="auto"/>
              <w:bottom w:val="single" w:sz="4" w:space="0" w:color="auto"/>
              <w:right w:val="single" w:sz="4" w:space="0" w:color="auto"/>
            </w:tcBorders>
          </w:tcPr>
          <w:p w14:paraId="160EB3C5"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D135CE4" w14:textId="77777777" w:rsidR="00BF5AA7" w:rsidRPr="00DE5BF4" w:rsidRDefault="00BF5AA7" w:rsidP="00BF5AA7">
            <w:pPr>
              <w:spacing w:line="320" w:lineRule="exact"/>
              <w:ind w:leftChars="47" w:left="113" w:right="156"/>
              <w:jc w:val="both"/>
              <w:rPr>
                <w:color w:val="FF0000"/>
              </w:rPr>
            </w:pPr>
          </w:p>
        </w:tc>
      </w:tr>
      <w:tr w:rsidR="00BF5AA7" w:rsidRPr="00187176" w14:paraId="40CA52A5" w14:textId="77777777" w:rsidTr="005E6654">
        <w:tc>
          <w:tcPr>
            <w:tcW w:w="1135" w:type="dxa"/>
            <w:tcBorders>
              <w:top w:val="single" w:sz="4" w:space="0" w:color="auto"/>
              <w:left w:val="single" w:sz="4" w:space="0" w:color="auto"/>
              <w:bottom w:val="single" w:sz="4" w:space="0" w:color="auto"/>
              <w:right w:val="single" w:sz="4" w:space="0" w:color="auto"/>
            </w:tcBorders>
          </w:tcPr>
          <w:p w14:paraId="77D2FFC1" w14:textId="518210D9" w:rsidR="00BF5AA7" w:rsidRDefault="00BF5AA7" w:rsidP="00BF5AA7">
            <w:pPr>
              <w:spacing w:line="320" w:lineRule="exact"/>
              <w:ind w:right="114"/>
            </w:pPr>
            <w:r>
              <w:rPr>
                <w:rFonts w:hint="eastAsia"/>
              </w:rPr>
              <w:t>15.1</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4AA8C9E" w14:textId="2E54896F" w:rsidR="00BF5AA7" w:rsidRPr="00DE5BF4" w:rsidRDefault="00BF5AA7" w:rsidP="0038497E">
            <w:pPr>
              <w:spacing w:line="320" w:lineRule="exact"/>
              <w:ind w:right="156"/>
              <w:jc w:val="both"/>
              <w:rPr>
                <w:color w:val="FF0000"/>
              </w:rPr>
            </w:pPr>
            <w:r w:rsidRPr="005E6654">
              <w:t>The video endoscopes in the offer shall be compatible</w:t>
            </w:r>
            <w:r w:rsidR="00E1408C" w:rsidRPr="005E6654">
              <w:t xml:space="preserve"> </w:t>
            </w:r>
            <w:r w:rsidRPr="005E6654">
              <w:t xml:space="preserve">with common brand of Automated Endoscope Reprocessor (AER) from third party manufacturer (e.g. Getinge, Medivators, </w:t>
            </w:r>
            <w:r w:rsidR="0055425C" w:rsidRPr="005E6654">
              <w:t>and Wassenburg</w:t>
            </w:r>
            <w:r w:rsidR="0038497E">
              <w:t xml:space="preserve"> etc.</w:t>
            </w:r>
            <w:r w:rsidRPr="005E6654">
              <w:t xml:space="preserve">). </w:t>
            </w:r>
            <w:r w:rsidR="0055425C" w:rsidRPr="005E6654">
              <w:t>Hook-up</w:t>
            </w:r>
            <w:r w:rsidRPr="005E6654">
              <w:t xml:space="preserve"> connector with third party AER </w:t>
            </w:r>
            <w:proofErr w:type="gramStart"/>
            <w:r w:rsidRPr="005E6654">
              <w:t>shall be separately quoted</w:t>
            </w:r>
            <w:proofErr w:type="gramEnd"/>
            <w:r w:rsidRPr="005E6654">
              <w:t xml:space="preserve"> as optional item for reference. Official </w:t>
            </w:r>
            <w:r w:rsidR="00E1408C" w:rsidRPr="005E6654">
              <w:t xml:space="preserve">certification provided by </w:t>
            </w:r>
            <w:r w:rsidR="0055425C" w:rsidRPr="005E6654">
              <w:t>third party</w:t>
            </w:r>
            <w:r w:rsidRPr="005E6654">
              <w:t xml:space="preserve"> manufacturer </w:t>
            </w:r>
            <w:proofErr w:type="gramStart"/>
            <w:r w:rsidRPr="005E6654">
              <w:t>shall be submitted</w:t>
            </w:r>
            <w:proofErr w:type="gramEnd"/>
            <w:r w:rsidRPr="005E6654">
              <w:t xml:space="preserve"> with the tender</w:t>
            </w:r>
            <w:r w:rsidR="005E6654">
              <w:t>.</w:t>
            </w:r>
          </w:p>
        </w:tc>
        <w:tc>
          <w:tcPr>
            <w:tcW w:w="1526" w:type="dxa"/>
            <w:tcBorders>
              <w:top w:val="single" w:sz="4" w:space="0" w:color="auto"/>
              <w:left w:val="single" w:sz="4" w:space="0" w:color="auto"/>
              <w:bottom w:val="single" w:sz="4" w:space="0" w:color="auto"/>
              <w:right w:val="single" w:sz="4" w:space="0" w:color="auto"/>
            </w:tcBorders>
          </w:tcPr>
          <w:p w14:paraId="4DE16CD4"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C18DC5A" w14:textId="77777777" w:rsidR="00BF5AA7" w:rsidRPr="00DE5BF4" w:rsidRDefault="00BF5AA7" w:rsidP="00BF5AA7">
            <w:pPr>
              <w:spacing w:line="320" w:lineRule="exact"/>
              <w:ind w:leftChars="47" w:left="113" w:right="156"/>
              <w:jc w:val="both"/>
              <w:rPr>
                <w:color w:val="FF0000"/>
              </w:rPr>
            </w:pPr>
          </w:p>
        </w:tc>
      </w:tr>
      <w:tr w:rsidR="00EF3F18" w:rsidRPr="00187176" w14:paraId="06CAC263" w14:textId="77777777" w:rsidTr="00EF3F18">
        <w:tc>
          <w:tcPr>
            <w:tcW w:w="1135" w:type="dxa"/>
            <w:tcBorders>
              <w:top w:val="single" w:sz="4" w:space="0" w:color="auto"/>
              <w:left w:val="single" w:sz="4" w:space="0" w:color="auto"/>
              <w:bottom w:val="single" w:sz="4" w:space="0" w:color="auto"/>
              <w:right w:val="single" w:sz="4" w:space="0" w:color="auto"/>
            </w:tcBorders>
          </w:tcPr>
          <w:p w14:paraId="40BEBF7E" w14:textId="4088E58B" w:rsidR="00EF3F18" w:rsidRDefault="00EF3F18" w:rsidP="00BF5AA7">
            <w:pPr>
              <w:spacing w:line="320" w:lineRule="exact"/>
              <w:ind w:right="114"/>
            </w:pPr>
            <w:r>
              <w:rPr>
                <w:rFonts w:hint="eastAsia"/>
              </w:rPr>
              <w:t>15.2</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0C52C8C" w14:textId="1A567703" w:rsidR="00EF3F18" w:rsidRPr="005E6654" w:rsidRDefault="00EF3F18" w:rsidP="00E1408C">
            <w:pPr>
              <w:spacing w:line="320" w:lineRule="exact"/>
              <w:ind w:right="156"/>
              <w:jc w:val="both"/>
            </w:pPr>
            <w:r w:rsidRPr="005E6654">
              <w:rPr>
                <w:rFonts w:hint="eastAsia"/>
              </w:rPr>
              <w:t xml:space="preserve">The video endoscopes in the offer shall be </w:t>
            </w:r>
            <w:r w:rsidR="0055425C" w:rsidRPr="005E6654">
              <w:t>compatible</w:t>
            </w:r>
            <w:r w:rsidRPr="005E6654">
              <w:rPr>
                <w:rFonts w:hint="eastAsia"/>
              </w:rPr>
              <w:t xml:space="preserve"> with common brand of Endoscopic Reporting System.</w:t>
            </w:r>
          </w:p>
        </w:tc>
        <w:tc>
          <w:tcPr>
            <w:tcW w:w="1526" w:type="dxa"/>
            <w:tcBorders>
              <w:top w:val="single" w:sz="4" w:space="0" w:color="auto"/>
              <w:left w:val="single" w:sz="4" w:space="0" w:color="auto"/>
              <w:bottom w:val="single" w:sz="4" w:space="0" w:color="auto"/>
              <w:right w:val="single" w:sz="4" w:space="0" w:color="auto"/>
            </w:tcBorders>
          </w:tcPr>
          <w:p w14:paraId="574AE6A7" w14:textId="77777777" w:rsidR="00EF3F18" w:rsidRPr="00DE5BF4" w:rsidRDefault="00EF3F18"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F7F6ECE" w14:textId="77777777" w:rsidR="00EF3F18" w:rsidRPr="00DE5BF4" w:rsidRDefault="00EF3F18" w:rsidP="00BF5AA7">
            <w:pPr>
              <w:spacing w:line="320" w:lineRule="exact"/>
              <w:ind w:leftChars="47" w:left="113" w:right="156"/>
              <w:jc w:val="both"/>
              <w:rPr>
                <w:color w:val="FF0000"/>
              </w:rPr>
            </w:pPr>
          </w:p>
        </w:tc>
      </w:tr>
      <w:tr w:rsidR="00EF3F18" w:rsidRPr="00187176" w14:paraId="79AAB877" w14:textId="77777777" w:rsidTr="00EF3F18">
        <w:tc>
          <w:tcPr>
            <w:tcW w:w="1135" w:type="dxa"/>
            <w:tcBorders>
              <w:top w:val="single" w:sz="4" w:space="0" w:color="auto"/>
              <w:left w:val="single" w:sz="4" w:space="0" w:color="auto"/>
              <w:bottom w:val="single" w:sz="4" w:space="0" w:color="auto"/>
              <w:right w:val="single" w:sz="4" w:space="0" w:color="auto"/>
            </w:tcBorders>
          </w:tcPr>
          <w:p w14:paraId="780E5328" w14:textId="3969A5F0" w:rsidR="00EF3F18" w:rsidRDefault="00EF3F18" w:rsidP="00BF5AA7">
            <w:pPr>
              <w:spacing w:line="320" w:lineRule="exact"/>
              <w:ind w:right="114"/>
            </w:pPr>
            <w:r>
              <w:rPr>
                <w:rFonts w:hint="eastAsia"/>
              </w:rPr>
              <w:t>15.3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8992DF9" w14:textId="5F5B0265" w:rsidR="00EF3F18" w:rsidRPr="005E6654" w:rsidRDefault="00EF3F18" w:rsidP="00E1408C">
            <w:pPr>
              <w:spacing w:line="320" w:lineRule="exact"/>
              <w:ind w:right="156"/>
              <w:jc w:val="both"/>
            </w:pPr>
            <w:r w:rsidRPr="005E6654">
              <w:t>The video endoscopes in the offer shall be compatible with common brand of Leakage Tester.</w:t>
            </w:r>
          </w:p>
        </w:tc>
        <w:tc>
          <w:tcPr>
            <w:tcW w:w="1526" w:type="dxa"/>
            <w:tcBorders>
              <w:top w:val="single" w:sz="4" w:space="0" w:color="auto"/>
              <w:left w:val="single" w:sz="4" w:space="0" w:color="auto"/>
              <w:bottom w:val="single" w:sz="4" w:space="0" w:color="auto"/>
              <w:right w:val="single" w:sz="4" w:space="0" w:color="auto"/>
            </w:tcBorders>
          </w:tcPr>
          <w:p w14:paraId="0785A0D2" w14:textId="77777777" w:rsidR="00EF3F18" w:rsidRPr="00DE5BF4" w:rsidRDefault="00EF3F18"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C775954" w14:textId="77777777" w:rsidR="00EF3F18" w:rsidRPr="00DE5BF4" w:rsidRDefault="00EF3F18" w:rsidP="00BF5AA7">
            <w:pPr>
              <w:spacing w:line="320" w:lineRule="exact"/>
              <w:ind w:leftChars="47" w:left="113" w:right="156"/>
              <w:jc w:val="both"/>
              <w:rPr>
                <w:color w:val="FF0000"/>
              </w:rPr>
            </w:pPr>
          </w:p>
        </w:tc>
      </w:tr>
      <w:tr w:rsidR="00EF3F18" w:rsidRPr="00187176" w14:paraId="3E438566" w14:textId="77777777" w:rsidTr="00EF3F18">
        <w:tc>
          <w:tcPr>
            <w:tcW w:w="1135" w:type="dxa"/>
            <w:tcBorders>
              <w:top w:val="single" w:sz="4" w:space="0" w:color="auto"/>
              <w:left w:val="single" w:sz="4" w:space="0" w:color="auto"/>
              <w:bottom w:val="single" w:sz="4" w:space="0" w:color="auto"/>
              <w:right w:val="single" w:sz="4" w:space="0" w:color="auto"/>
            </w:tcBorders>
          </w:tcPr>
          <w:p w14:paraId="4FBABAC6" w14:textId="516AB558" w:rsidR="00EF3F18" w:rsidRDefault="00EF3F18" w:rsidP="00BF5AA7">
            <w:pPr>
              <w:spacing w:line="320" w:lineRule="exact"/>
              <w:ind w:right="114"/>
            </w:pPr>
            <w:r>
              <w:rPr>
                <w:rFonts w:hint="eastAsia"/>
              </w:rPr>
              <w:t>15.4</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499C1BD1" w14:textId="4A429BCA" w:rsidR="00EF3F18" w:rsidRPr="005E6654" w:rsidRDefault="00EF3F18" w:rsidP="00E1408C">
            <w:pPr>
              <w:spacing w:line="320" w:lineRule="exact"/>
              <w:ind w:right="156"/>
              <w:jc w:val="both"/>
            </w:pPr>
            <w:r w:rsidRPr="005E6654">
              <w:t>The video endoscopes in the offer shall be compatible with common brand Drying and Storage System for endoscope.</w:t>
            </w:r>
          </w:p>
        </w:tc>
        <w:tc>
          <w:tcPr>
            <w:tcW w:w="1526" w:type="dxa"/>
            <w:tcBorders>
              <w:top w:val="single" w:sz="4" w:space="0" w:color="auto"/>
              <w:left w:val="single" w:sz="4" w:space="0" w:color="auto"/>
              <w:bottom w:val="single" w:sz="4" w:space="0" w:color="auto"/>
              <w:right w:val="single" w:sz="4" w:space="0" w:color="auto"/>
            </w:tcBorders>
          </w:tcPr>
          <w:p w14:paraId="04E3EB42" w14:textId="77777777" w:rsidR="00EF3F18" w:rsidRPr="00DE5BF4" w:rsidRDefault="00EF3F18"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6C4FDA5" w14:textId="77777777" w:rsidR="00EF3F18" w:rsidRPr="00DE5BF4" w:rsidRDefault="00EF3F18" w:rsidP="00BF5AA7">
            <w:pPr>
              <w:spacing w:line="320" w:lineRule="exact"/>
              <w:ind w:leftChars="47" w:left="113" w:right="156"/>
              <w:jc w:val="both"/>
              <w:rPr>
                <w:color w:val="FF0000"/>
              </w:rPr>
            </w:pPr>
          </w:p>
        </w:tc>
      </w:tr>
      <w:tr w:rsidR="00BF5AA7" w:rsidRPr="00187176" w14:paraId="2DCAAB51" w14:textId="77777777" w:rsidTr="00BF5AA7">
        <w:tc>
          <w:tcPr>
            <w:tcW w:w="1135" w:type="dxa"/>
            <w:tcBorders>
              <w:top w:val="single" w:sz="4" w:space="0" w:color="auto"/>
              <w:left w:val="single" w:sz="4" w:space="0" w:color="auto"/>
              <w:bottom w:val="single" w:sz="4" w:space="0" w:color="auto"/>
              <w:right w:val="single" w:sz="4" w:space="0" w:color="auto"/>
            </w:tcBorders>
          </w:tcPr>
          <w:p w14:paraId="36DEC661" w14:textId="5A49493A" w:rsidR="00BF5AA7" w:rsidRDefault="00BF5AA7" w:rsidP="00BF5AA7">
            <w:pPr>
              <w:spacing w:line="320" w:lineRule="exact"/>
              <w:ind w:right="114"/>
            </w:pPr>
            <w:r>
              <w:rPr>
                <w:rFonts w:hint="eastAsia"/>
              </w:rPr>
              <w:t>15.</w:t>
            </w:r>
            <w:r w:rsidR="00EF3F18">
              <w:rPr>
                <w:rFonts w:hint="eastAsia"/>
              </w:rPr>
              <w:t>5</w:t>
            </w:r>
          </w:p>
        </w:tc>
        <w:tc>
          <w:tcPr>
            <w:tcW w:w="5703" w:type="dxa"/>
            <w:tcBorders>
              <w:top w:val="nil"/>
              <w:left w:val="single" w:sz="4" w:space="0" w:color="000000"/>
              <w:bottom w:val="single" w:sz="4" w:space="0" w:color="000000"/>
              <w:right w:val="single" w:sz="4" w:space="0" w:color="000000"/>
            </w:tcBorders>
            <w:shd w:val="clear" w:color="auto" w:fill="auto"/>
          </w:tcPr>
          <w:p w14:paraId="1B6D4EFB" w14:textId="3327411F" w:rsidR="00BF5AA7" w:rsidRPr="00DE5BF4" w:rsidRDefault="00E1408C" w:rsidP="00E1408C">
            <w:pPr>
              <w:spacing w:line="320" w:lineRule="exact"/>
              <w:ind w:right="156"/>
              <w:jc w:val="both"/>
              <w:rPr>
                <w:color w:val="FF0000"/>
              </w:rPr>
            </w:pPr>
            <w:r>
              <w:t xml:space="preserve">The </w:t>
            </w:r>
            <w:r w:rsidR="00BF5AA7">
              <w:t xml:space="preserve">offer </w:t>
            </w:r>
            <w:proofErr w:type="gramStart"/>
            <w:r w:rsidR="00BF5AA7">
              <w:t>shall be completed</w:t>
            </w:r>
            <w:proofErr w:type="gramEnd"/>
            <w:r w:rsidR="00BF5AA7">
              <w:t xml:space="preserve"> with all necessary accessories that are essential for the normal operation of the equipment. </w:t>
            </w:r>
            <w:proofErr w:type="gramStart"/>
            <w:r w:rsidR="00BF5AA7">
              <w:t>Details of the offer shall be specified by</w:t>
            </w:r>
            <w:r w:rsidR="00BF5AA7">
              <w:br/>
              <w:t>the Supplier</w:t>
            </w:r>
            <w:proofErr w:type="gramEnd"/>
            <w:r w:rsidR="00BF5AA7">
              <w:t>.</w:t>
            </w:r>
          </w:p>
        </w:tc>
        <w:tc>
          <w:tcPr>
            <w:tcW w:w="1526" w:type="dxa"/>
            <w:tcBorders>
              <w:top w:val="single" w:sz="4" w:space="0" w:color="auto"/>
              <w:left w:val="single" w:sz="4" w:space="0" w:color="auto"/>
              <w:bottom w:val="single" w:sz="4" w:space="0" w:color="auto"/>
              <w:right w:val="single" w:sz="4" w:space="0" w:color="auto"/>
            </w:tcBorders>
          </w:tcPr>
          <w:p w14:paraId="4B7BC18F"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5BD64A3" w14:textId="77777777" w:rsidR="00BF5AA7" w:rsidRPr="00DE5BF4" w:rsidRDefault="00BF5AA7" w:rsidP="00BF5AA7">
            <w:pPr>
              <w:spacing w:line="320" w:lineRule="exact"/>
              <w:ind w:leftChars="47" w:left="113" w:right="156"/>
              <w:jc w:val="both"/>
              <w:rPr>
                <w:color w:val="FF0000"/>
              </w:rPr>
            </w:pPr>
          </w:p>
        </w:tc>
      </w:tr>
      <w:tr w:rsidR="00BF5AA7" w:rsidRPr="00187176" w14:paraId="3D050C6C" w14:textId="77777777" w:rsidTr="00BF5AA7">
        <w:tc>
          <w:tcPr>
            <w:tcW w:w="1135" w:type="dxa"/>
            <w:tcBorders>
              <w:top w:val="single" w:sz="4" w:space="0" w:color="auto"/>
              <w:left w:val="single" w:sz="4" w:space="0" w:color="auto"/>
              <w:bottom w:val="single" w:sz="4" w:space="0" w:color="auto"/>
              <w:right w:val="single" w:sz="4" w:space="0" w:color="auto"/>
            </w:tcBorders>
          </w:tcPr>
          <w:p w14:paraId="3C115FF6" w14:textId="7C68A442" w:rsidR="00BF5AA7" w:rsidRDefault="00BF5AA7" w:rsidP="00BF5AA7">
            <w:pPr>
              <w:spacing w:line="320" w:lineRule="exact"/>
              <w:ind w:right="114"/>
            </w:pPr>
            <w:r>
              <w:rPr>
                <w:rFonts w:hint="eastAsia"/>
              </w:rPr>
              <w:t>15.</w:t>
            </w:r>
            <w:r w:rsidR="00EF3F18">
              <w:rPr>
                <w:rFonts w:hint="eastAsia"/>
              </w:rPr>
              <w:t>6</w:t>
            </w:r>
          </w:p>
        </w:tc>
        <w:tc>
          <w:tcPr>
            <w:tcW w:w="5703" w:type="dxa"/>
            <w:tcBorders>
              <w:top w:val="nil"/>
              <w:left w:val="single" w:sz="4" w:space="0" w:color="000000"/>
              <w:bottom w:val="single" w:sz="4" w:space="0" w:color="000000"/>
              <w:right w:val="single" w:sz="4" w:space="0" w:color="000000"/>
            </w:tcBorders>
            <w:shd w:val="clear" w:color="auto" w:fill="auto"/>
          </w:tcPr>
          <w:p w14:paraId="019B381D" w14:textId="50F6930E" w:rsidR="00BF5AA7" w:rsidRPr="00DE5BF4" w:rsidRDefault="00BF5AA7" w:rsidP="0038497E">
            <w:pPr>
              <w:spacing w:line="320" w:lineRule="exact"/>
              <w:ind w:right="156"/>
              <w:jc w:val="both"/>
              <w:rPr>
                <w:color w:val="FF0000"/>
              </w:rPr>
            </w:pPr>
            <w:r>
              <w:t>The price quoted shall cover the equipment cost, delivery</w:t>
            </w:r>
            <w:r>
              <w:br/>
              <w:t>and installation of the whole set of equipment</w:t>
            </w:r>
            <w:r w:rsidR="0038497E">
              <w:t>.</w:t>
            </w:r>
          </w:p>
        </w:tc>
        <w:tc>
          <w:tcPr>
            <w:tcW w:w="1526" w:type="dxa"/>
            <w:tcBorders>
              <w:top w:val="single" w:sz="4" w:space="0" w:color="auto"/>
              <w:left w:val="single" w:sz="4" w:space="0" w:color="auto"/>
              <w:bottom w:val="single" w:sz="4" w:space="0" w:color="auto"/>
              <w:right w:val="single" w:sz="4" w:space="0" w:color="auto"/>
            </w:tcBorders>
          </w:tcPr>
          <w:p w14:paraId="3AC4588C" w14:textId="77777777" w:rsidR="00BF5AA7" w:rsidRPr="00DE5BF4" w:rsidRDefault="00BF5AA7" w:rsidP="00BF5AA7">
            <w:pPr>
              <w:spacing w:line="320" w:lineRule="exact"/>
              <w:ind w:leftChars="47" w:left="113" w:right="156"/>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985CC8D" w14:textId="77777777" w:rsidR="00BF5AA7" w:rsidRPr="00DE5BF4" w:rsidRDefault="00BF5AA7" w:rsidP="00BF5AA7">
            <w:pPr>
              <w:spacing w:line="320" w:lineRule="exact"/>
              <w:ind w:leftChars="47" w:left="113" w:right="156"/>
              <w:jc w:val="both"/>
              <w:rPr>
                <w:color w:val="FF0000"/>
              </w:rPr>
            </w:pPr>
          </w:p>
        </w:tc>
      </w:tr>
      <w:tr w:rsidR="00BF5AA7" w:rsidRPr="00187176" w14:paraId="27A6DCD9" w14:textId="77777777" w:rsidTr="005E523E">
        <w:tc>
          <w:tcPr>
            <w:tcW w:w="1135" w:type="dxa"/>
            <w:tcBorders>
              <w:top w:val="single" w:sz="4" w:space="0" w:color="auto"/>
              <w:left w:val="single" w:sz="4" w:space="0" w:color="auto"/>
              <w:bottom w:val="single" w:sz="4" w:space="0" w:color="auto"/>
              <w:right w:val="single" w:sz="4" w:space="0" w:color="auto"/>
            </w:tcBorders>
          </w:tcPr>
          <w:p w14:paraId="33B370D1" w14:textId="77777777" w:rsidR="00BF5AA7" w:rsidRPr="002205F7" w:rsidRDefault="00BF5AA7" w:rsidP="00BF5AA7">
            <w:pPr>
              <w:spacing w:line="320" w:lineRule="exact"/>
              <w:ind w:right="114"/>
            </w:pPr>
            <w:r w:rsidRPr="002205F7">
              <w:rPr>
                <w:b/>
                <w:w w:val="105"/>
              </w:rPr>
              <w:t>B</w:t>
            </w:r>
          </w:p>
        </w:tc>
        <w:tc>
          <w:tcPr>
            <w:tcW w:w="8823" w:type="dxa"/>
            <w:gridSpan w:val="3"/>
            <w:tcBorders>
              <w:top w:val="single" w:sz="4" w:space="0" w:color="auto"/>
              <w:left w:val="single" w:sz="4" w:space="0" w:color="auto"/>
              <w:bottom w:val="single" w:sz="4" w:space="0" w:color="auto"/>
              <w:right w:val="single" w:sz="4" w:space="0" w:color="auto"/>
            </w:tcBorders>
            <w:vAlign w:val="center"/>
          </w:tcPr>
          <w:p w14:paraId="05FBCAFC" w14:textId="77777777" w:rsidR="00BF5AA7" w:rsidRDefault="00BF5AA7" w:rsidP="00E1408C">
            <w:pPr>
              <w:spacing w:line="320" w:lineRule="exact"/>
              <w:ind w:right="156"/>
              <w:jc w:val="both"/>
              <w:rPr>
                <w:b/>
                <w:w w:val="105"/>
                <w:u w:val="single"/>
              </w:rPr>
            </w:pPr>
            <w:r>
              <w:rPr>
                <w:b/>
                <w:w w:val="105"/>
                <w:u w:val="single"/>
              </w:rPr>
              <w:t>Implementation Services</w:t>
            </w:r>
          </w:p>
        </w:tc>
      </w:tr>
      <w:tr w:rsidR="00BF5AA7" w:rsidRPr="00187176" w14:paraId="0EA69BCB" w14:textId="77777777" w:rsidTr="00BF5AA7">
        <w:tc>
          <w:tcPr>
            <w:tcW w:w="1135" w:type="dxa"/>
            <w:tcBorders>
              <w:top w:val="single" w:sz="4" w:space="0" w:color="auto"/>
              <w:left w:val="single" w:sz="4" w:space="0" w:color="auto"/>
              <w:bottom w:val="single" w:sz="4" w:space="0" w:color="auto"/>
              <w:right w:val="single" w:sz="4" w:space="0" w:color="auto"/>
            </w:tcBorders>
          </w:tcPr>
          <w:p w14:paraId="47732641" w14:textId="77777777" w:rsidR="00BF5AA7" w:rsidRPr="00CA4826" w:rsidRDefault="00BF5AA7" w:rsidP="00BF5AA7">
            <w:pPr>
              <w:spacing w:line="320" w:lineRule="exact"/>
              <w:ind w:right="114"/>
              <w:rPr>
                <w:w w:val="105"/>
              </w:rPr>
            </w:pPr>
            <w:r w:rsidRPr="00CA4826">
              <w:rPr>
                <w:rFonts w:hint="eastAsia"/>
                <w:w w:val="105"/>
              </w:rPr>
              <w:t>1</w:t>
            </w:r>
          </w:p>
        </w:tc>
        <w:tc>
          <w:tcPr>
            <w:tcW w:w="5703" w:type="dxa"/>
            <w:tcBorders>
              <w:top w:val="single" w:sz="4" w:space="0" w:color="auto"/>
              <w:left w:val="single" w:sz="4" w:space="0" w:color="auto"/>
              <w:bottom w:val="single" w:sz="4" w:space="0" w:color="auto"/>
              <w:right w:val="single" w:sz="4" w:space="0" w:color="auto"/>
            </w:tcBorders>
          </w:tcPr>
          <w:p w14:paraId="278F7903" w14:textId="422DC922" w:rsidR="00BF5AA7" w:rsidRDefault="00BF5AA7" w:rsidP="005E6654">
            <w:pPr>
              <w:spacing w:line="320" w:lineRule="exact"/>
              <w:ind w:right="156"/>
              <w:jc w:val="both"/>
              <w:rPr>
                <w:b/>
                <w:w w:val="105"/>
                <w:u w:val="single"/>
              </w:rPr>
            </w:pPr>
            <w:r w:rsidRPr="002A5DDD">
              <w:rPr>
                <w:sz w:val="22"/>
                <w:szCs w:val="22"/>
              </w:rPr>
              <w:t xml:space="preserve">The Supplier shall be responsible for connecting all waste outlets, data </w:t>
            </w:r>
            <w:proofErr w:type="gramStart"/>
            <w:r w:rsidRPr="002A5DDD">
              <w:rPr>
                <w:sz w:val="22"/>
                <w:szCs w:val="22"/>
              </w:rPr>
              <w:t xml:space="preserve">cable and electricity supply to the </w:t>
            </w:r>
            <w:r w:rsidR="005E6654">
              <w:rPr>
                <w:sz w:val="22"/>
                <w:szCs w:val="22"/>
              </w:rPr>
              <w:t>Goods</w:t>
            </w:r>
            <w:proofErr w:type="gramEnd"/>
            <w:r w:rsidRPr="002A5DDD">
              <w:rPr>
                <w:sz w:val="22"/>
                <w:szCs w:val="22"/>
              </w:rPr>
              <w:t xml:space="preserve"> and any modification works if required.</w:t>
            </w:r>
          </w:p>
        </w:tc>
        <w:tc>
          <w:tcPr>
            <w:tcW w:w="1526" w:type="dxa"/>
            <w:tcBorders>
              <w:top w:val="single" w:sz="4" w:space="0" w:color="auto"/>
              <w:left w:val="single" w:sz="4" w:space="0" w:color="auto"/>
              <w:bottom w:val="single" w:sz="4" w:space="0" w:color="auto"/>
              <w:right w:val="single" w:sz="4" w:space="0" w:color="auto"/>
            </w:tcBorders>
          </w:tcPr>
          <w:p w14:paraId="4622230F" w14:textId="77777777" w:rsidR="00BF5AA7"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26A7CE6B" w14:textId="77777777" w:rsidR="00BF5AA7" w:rsidRDefault="00BF5AA7" w:rsidP="00BF5AA7">
            <w:pPr>
              <w:spacing w:line="320" w:lineRule="exact"/>
              <w:ind w:leftChars="47" w:left="113" w:right="156"/>
              <w:jc w:val="both"/>
            </w:pPr>
          </w:p>
        </w:tc>
      </w:tr>
      <w:tr w:rsidR="00BF5AA7" w:rsidRPr="00187176" w14:paraId="61AB7F23" w14:textId="77777777" w:rsidTr="00BF5AA7">
        <w:tc>
          <w:tcPr>
            <w:tcW w:w="1135" w:type="dxa"/>
            <w:tcBorders>
              <w:top w:val="single" w:sz="4" w:space="0" w:color="auto"/>
              <w:left w:val="single" w:sz="4" w:space="0" w:color="auto"/>
              <w:bottom w:val="single" w:sz="4" w:space="0" w:color="auto"/>
              <w:right w:val="single" w:sz="4" w:space="0" w:color="auto"/>
            </w:tcBorders>
          </w:tcPr>
          <w:p w14:paraId="7CD75A14" w14:textId="0709808F" w:rsidR="00BF5AA7" w:rsidRPr="00CA4826" w:rsidRDefault="0007062D" w:rsidP="00BF5AA7">
            <w:pPr>
              <w:spacing w:line="320" w:lineRule="exact"/>
              <w:ind w:right="114"/>
              <w:rPr>
                <w:w w:val="105"/>
              </w:rPr>
            </w:pPr>
            <w:r>
              <w:rPr>
                <w:rFonts w:hint="eastAsia"/>
                <w:w w:val="105"/>
              </w:rPr>
              <w:t>2</w:t>
            </w:r>
          </w:p>
        </w:tc>
        <w:tc>
          <w:tcPr>
            <w:tcW w:w="5703" w:type="dxa"/>
            <w:tcBorders>
              <w:top w:val="single" w:sz="4" w:space="0" w:color="auto"/>
              <w:left w:val="single" w:sz="4" w:space="0" w:color="auto"/>
              <w:bottom w:val="single" w:sz="4" w:space="0" w:color="auto"/>
              <w:right w:val="single" w:sz="4" w:space="0" w:color="auto"/>
            </w:tcBorders>
          </w:tcPr>
          <w:p w14:paraId="6CA79AB0" w14:textId="6B7DD60D" w:rsidR="00BF5AA7" w:rsidRDefault="00BF5AA7" w:rsidP="00E1408C">
            <w:pPr>
              <w:spacing w:line="320" w:lineRule="exact"/>
              <w:ind w:right="156"/>
              <w:jc w:val="both"/>
              <w:rPr>
                <w:b/>
                <w:w w:val="105"/>
                <w:u w:val="single"/>
              </w:rPr>
            </w:pPr>
            <w:r w:rsidRPr="002A5DDD">
              <w:rPr>
                <w:sz w:val="22"/>
                <w:szCs w:val="22"/>
              </w:rPr>
              <w:t xml:space="preserve">The Supplier shall be responsible to clear away all packing materials, demolished and unused structural materials to a legal place after delivery/installation of the equipment at no extra </w:t>
            </w:r>
            <w:r w:rsidRPr="002A5DDD">
              <w:rPr>
                <w:sz w:val="22"/>
                <w:szCs w:val="22"/>
              </w:rPr>
              <w:lastRenderedPageBreak/>
              <w:t>charges.</w:t>
            </w:r>
          </w:p>
        </w:tc>
        <w:tc>
          <w:tcPr>
            <w:tcW w:w="1526" w:type="dxa"/>
            <w:tcBorders>
              <w:top w:val="single" w:sz="4" w:space="0" w:color="auto"/>
              <w:left w:val="single" w:sz="4" w:space="0" w:color="auto"/>
              <w:bottom w:val="single" w:sz="4" w:space="0" w:color="auto"/>
              <w:right w:val="single" w:sz="4" w:space="0" w:color="auto"/>
            </w:tcBorders>
          </w:tcPr>
          <w:p w14:paraId="74E641A7" w14:textId="77777777" w:rsidR="00BF5AA7"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40719D47" w14:textId="77777777" w:rsidR="00BF5AA7" w:rsidRDefault="00BF5AA7" w:rsidP="00BF5AA7">
            <w:pPr>
              <w:spacing w:line="320" w:lineRule="exact"/>
              <w:ind w:leftChars="47" w:left="113" w:right="156"/>
              <w:jc w:val="both"/>
            </w:pPr>
          </w:p>
        </w:tc>
      </w:tr>
      <w:tr w:rsidR="00BF5AA7" w:rsidRPr="00187176" w14:paraId="7DCB96A8" w14:textId="77777777" w:rsidTr="00BF5AA7">
        <w:tc>
          <w:tcPr>
            <w:tcW w:w="1135" w:type="dxa"/>
            <w:tcBorders>
              <w:top w:val="single" w:sz="4" w:space="0" w:color="auto"/>
              <w:left w:val="single" w:sz="4" w:space="0" w:color="auto"/>
              <w:bottom w:val="single" w:sz="4" w:space="0" w:color="auto"/>
              <w:right w:val="single" w:sz="4" w:space="0" w:color="auto"/>
            </w:tcBorders>
          </w:tcPr>
          <w:p w14:paraId="534C23CC" w14:textId="481DE7D1" w:rsidR="00BF5AA7" w:rsidRPr="00CA4826" w:rsidRDefault="0007062D" w:rsidP="00BF5AA7">
            <w:pPr>
              <w:spacing w:line="320" w:lineRule="exact"/>
              <w:ind w:right="114"/>
              <w:rPr>
                <w:w w:val="105"/>
              </w:rPr>
            </w:pPr>
            <w:r>
              <w:rPr>
                <w:rFonts w:hint="eastAsia"/>
                <w:w w:val="105"/>
              </w:rPr>
              <w:t>3</w:t>
            </w:r>
          </w:p>
        </w:tc>
        <w:tc>
          <w:tcPr>
            <w:tcW w:w="5703" w:type="dxa"/>
            <w:tcBorders>
              <w:top w:val="single" w:sz="4" w:space="0" w:color="auto"/>
              <w:left w:val="single" w:sz="4" w:space="0" w:color="auto"/>
              <w:bottom w:val="single" w:sz="4" w:space="0" w:color="auto"/>
              <w:right w:val="single" w:sz="4" w:space="0" w:color="auto"/>
            </w:tcBorders>
          </w:tcPr>
          <w:p w14:paraId="2B063648" w14:textId="55899966" w:rsidR="00BF5AA7" w:rsidRDefault="00BF5AA7" w:rsidP="00E1408C">
            <w:pPr>
              <w:spacing w:line="320" w:lineRule="exact"/>
              <w:ind w:right="156"/>
              <w:jc w:val="both"/>
              <w:rPr>
                <w:b/>
                <w:w w:val="105"/>
                <w:u w:val="single"/>
              </w:rPr>
            </w:pPr>
            <w:r w:rsidRPr="002A5DDD">
              <w:rPr>
                <w:sz w:val="22"/>
                <w:szCs w:val="22"/>
              </w:rPr>
              <w:t xml:space="preserve">The Supplier should note that they </w:t>
            </w:r>
            <w:proofErr w:type="gramStart"/>
            <w:r w:rsidRPr="002A5DDD">
              <w:rPr>
                <w:sz w:val="22"/>
                <w:szCs w:val="22"/>
              </w:rPr>
              <w:t>will</w:t>
            </w:r>
            <w:proofErr w:type="gramEnd"/>
            <w:r w:rsidRPr="002A5DDD">
              <w:rPr>
                <w:sz w:val="22"/>
                <w:szCs w:val="22"/>
              </w:rPr>
              <w:t xml:space="preserve"> be held responsible for any damage to hospital property or that of the building contractor as may be caused during equipment transportation and installation. The Supplier should take all due measures to protect such property.</w:t>
            </w:r>
          </w:p>
        </w:tc>
        <w:tc>
          <w:tcPr>
            <w:tcW w:w="1526" w:type="dxa"/>
            <w:tcBorders>
              <w:top w:val="single" w:sz="4" w:space="0" w:color="auto"/>
              <w:left w:val="single" w:sz="4" w:space="0" w:color="auto"/>
              <w:bottom w:val="single" w:sz="4" w:space="0" w:color="auto"/>
              <w:right w:val="single" w:sz="4" w:space="0" w:color="auto"/>
            </w:tcBorders>
          </w:tcPr>
          <w:p w14:paraId="285D3496" w14:textId="77777777" w:rsidR="00BF5AA7" w:rsidRDefault="00BF5AA7" w:rsidP="00BF5AA7">
            <w:pPr>
              <w:spacing w:line="320" w:lineRule="exact"/>
              <w:ind w:leftChars="47" w:left="113" w:right="156"/>
              <w:jc w:val="both"/>
            </w:pPr>
          </w:p>
        </w:tc>
        <w:tc>
          <w:tcPr>
            <w:tcW w:w="1594" w:type="dxa"/>
            <w:tcBorders>
              <w:top w:val="single" w:sz="4" w:space="0" w:color="auto"/>
              <w:left w:val="single" w:sz="4" w:space="0" w:color="auto"/>
              <w:bottom w:val="single" w:sz="4" w:space="0" w:color="auto"/>
              <w:right w:val="single" w:sz="4" w:space="0" w:color="auto"/>
            </w:tcBorders>
          </w:tcPr>
          <w:p w14:paraId="1AB71C76" w14:textId="77777777" w:rsidR="00BF5AA7" w:rsidRDefault="00BF5AA7" w:rsidP="00BF5AA7">
            <w:pPr>
              <w:spacing w:line="320" w:lineRule="exact"/>
              <w:ind w:leftChars="47" w:left="113" w:right="156"/>
              <w:jc w:val="both"/>
            </w:pPr>
          </w:p>
        </w:tc>
      </w:tr>
      <w:tr w:rsidR="00BF5AA7" w:rsidRPr="002205F7" w14:paraId="1AF193B3" w14:textId="77777777" w:rsidTr="00BF5AA7">
        <w:tc>
          <w:tcPr>
            <w:tcW w:w="1135" w:type="dxa"/>
            <w:tcBorders>
              <w:top w:val="single" w:sz="4" w:space="0" w:color="auto"/>
              <w:left w:val="single" w:sz="4" w:space="0" w:color="auto"/>
              <w:bottom w:val="single" w:sz="4" w:space="0" w:color="auto"/>
              <w:right w:val="single" w:sz="4" w:space="0" w:color="auto"/>
            </w:tcBorders>
          </w:tcPr>
          <w:p w14:paraId="085EF553" w14:textId="79E4A14F" w:rsidR="00BF5AA7" w:rsidRPr="00CA4826" w:rsidRDefault="0007062D" w:rsidP="00BF5AA7">
            <w:pPr>
              <w:spacing w:line="320" w:lineRule="exact"/>
              <w:ind w:right="114"/>
              <w:jc w:val="both"/>
            </w:pPr>
            <w:r>
              <w:rPr>
                <w:rFonts w:hint="eastAsia"/>
              </w:rPr>
              <w:t>4</w:t>
            </w:r>
          </w:p>
        </w:tc>
        <w:tc>
          <w:tcPr>
            <w:tcW w:w="5703" w:type="dxa"/>
            <w:tcBorders>
              <w:top w:val="single" w:sz="4" w:space="0" w:color="auto"/>
              <w:left w:val="single" w:sz="4" w:space="0" w:color="auto"/>
              <w:bottom w:val="single" w:sz="4" w:space="0" w:color="auto"/>
              <w:right w:val="single" w:sz="4" w:space="0" w:color="auto"/>
            </w:tcBorders>
          </w:tcPr>
          <w:p w14:paraId="27805F4F" w14:textId="07D6FA28" w:rsidR="00BF5AA7" w:rsidRPr="002205F7" w:rsidRDefault="00BF5AA7" w:rsidP="00E1408C">
            <w:pPr>
              <w:spacing w:after="120" w:line="320" w:lineRule="exact"/>
              <w:jc w:val="both"/>
              <w:rPr>
                <w:b/>
                <w:w w:val="105"/>
                <w:u w:val="single"/>
              </w:rPr>
            </w:pPr>
            <w:r w:rsidRPr="002A5DDD">
              <w:rPr>
                <w:sz w:val="22"/>
                <w:szCs w:val="22"/>
              </w:rPr>
              <w:t xml:space="preserve">The Supplier shall be responsible for the make good of ceiling, wall and floor in the installation site after completion of equipment installation. </w:t>
            </w:r>
          </w:p>
        </w:tc>
        <w:tc>
          <w:tcPr>
            <w:tcW w:w="1526" w:type="dxa"/>
            <w:tcBorders>
              <w:top w:val="single" w:sz="4" w:space="0" w:color="auto"/>
              <w:left w:val="single" w:sz="4" w:space="0" w:color="auto"/>
              <w:bottom w:val="single" w:sz="4" w:space="0" w:color="auto"/>
              <w:right w:val="single" w:sz="4" w:space="0" w:color="auto"/>
            </w:tcBorders>
          </w:tcPr>
          <w:p w14:paraId="02D5187E" w14:textId="77777777" w:rsidR="00BF5AA7" w:rsidRPr="002205F7" w:rsidRDefault="00BF5AA7" w:rsidP="00BF5AA7">
            <w:pPr>
              <w:spacing w:after="120" w:line="320" w:lineRule="exact"/>
              <w:ind w:leftChars="47" w:left="113"/>
              <w:jc w:val="both"/>
              <w:rPr>
                <w:b/>
                <w:color w:val="0070C0"/>
                <w:w w:val="105"/>
              </w:rPr>
            </w:pPr>
          </w:p>
        </w:tc>
        <w:tc>
          <w:tcPr>
            <w:tcW w:w="1594" w:type="dxa"/>
            <w:tcBorders>
              <w:top w:val="single" w:sz="4" w:space="0" w:color="auto"/>
              <w:left w:val="single" w:sz="4" w:space="0" w:color="auto"/>
              <w:bottom w:val="single" w:sz="4" w:space="0" w:color="auto"/>
              <w:right w:val="single" w:sz="4" w:space="0" w:color="auto"/>
            </w:tcBorders>
          </w:tcPr>
          <w:p w14:paraId="4419557E" w14:textId="77777777" w:rsidR="00BF5AA7" w:rsidRPr="002205F7" w:rsidRDefault="00BF5AA7" w:rsidP="00BF5AA7">
            <w:pPr>
              <w:spacing w:after="120" w:line="320" w:lineRule="exact"/>
              <w:ind w:leftChars="47" w:left="113"/>
              <w:jc w:val="both"/>
              <w:rPr>
                <w:b/>
                <w:color w:val="0070C0"/>
                <w:w w:val="105"/>
              </w:rPr>
            </w:pPr>
          </w:p>
        </w:tc>
      </w:tr>
      <w:tr w:rsidR="00BF5AA7" w:rsidRPr="002205F7" w14:paraId="25B52411" w14:textId="77777777" w:rsidTr="005E523E">
        <w:tc>
          <w:tcPr>
            <w:tcW w:w="1135" w:type="dxa"/>
            <w:tcBorders>
              <w:top w:val="single" w:sz="4" w:space="0" w:color="auto"/>
              <w:left w:val="single" w:sz="4" w:space="0" w:color="auto"/>
              <w:bottom w:val="single" w:sz="4" w:space="0" w:color="auto"/>
              <w:right w:val="single" w:sz="4" w:space="0" w:color="auto"/>
            </w:tcBorders>
          </w:tcPr>
          <w:p w14:paraId="7DB8B847" w14:textId="6188264C" w:rsidR="00BF5AA7" w:rsidRPr="00CA4826" w:rsidRDefault="0007062D" w:rsidP="00BF5AA7">
            <w:pPr>
              <w:spacing w:line="320" w:lineRule="exact"/>
              <w:ind w:right="114"/>
              <w:jc w:val="both"/>
            </w:pPr>
            <w:r>
              <w:rPr>
                <w:rFonts w:hint="eastAsia"/>
              </w:rPr>
              <w:t>5</w:t>
            </w:r>
          </w:p>
        </w:tc>
        <w:tc>
          <w:tcPr>
            <w:tcW w:w="5703" w:type="dxa"/>
            <w:tcBorders>
              <w:top w:val="single" w:sz="4" w:space="0" w:color="auto"/>
              <w:left w:val="single" w:sz="4" w:space="0" w:color="auto"/>
              <w:bottom w:val="single" w:sz="4" w:space="0" w:color="auto"/>
              <w:right w:val="single" w:sz="4" w:space="0" w:color="auto"/>
            </w:tcBorders>
            <w:vAlign w:val="center"/>
          </w:tcPr>
          <w:p w14:paraId="32827537" w14:textId="28FD2455" w:rsidR="00BF5AA7" w:rsidRPr="002205F7" w:rsidRDefault="00BF5AA7" w:rsidP="005E6654">
            <w:pPr>
              <w:spacing w:after="120" w:line="320" w:lineRule="exact"/>
              <w:jc w:val="both"/>
              <w:rPr>
                <w:b/>
                <w:w w:val="105"/>
                <w:u w:val="single"/>
              </w:rPr>
            </w:pPr>
            <w:r w:rsidRPr="002A5DDD">
              <w:rPr>
                <w:kern w:val="0"/>
                <w:sz w:val="22"/>
                <w:szCs w:val="22"/>
              </w:rPr>
              <w:t>The</w:t>
            </w:r>
            <w:r w:rsidRPr="002A5DDD">
              <w:rPr>
                <w:spacing w:val="44"/>
                <w:kern w:val="0"/>
                <w:sz w:val="22"/>
                <w:szCs w:val="22"/>
              </w:rPr>
              <w:t xml:space="preserve"> </w:t>
            </w:r>
            <w:r w:rsidR="00EF3F18">
              <w:rPr>
                <w:spacing w:val="32"/>
                <w:kern w:val="0"/>
                <w:sz w:val="22"/>
                <w:szCs w:val="22"/>
              </w:rPr>
              <w:t xml:space="preserve">Goods </w:t>
            </w:r>
            <w:r w:rsidRPr="002A5DDD">
              <w:rPr>
                <w:kern w:val="0"/>
                <w:sz w:val="22"/>
                <w:szCs w:val="22"/>
              </w:rPr>
              <w:t>delivery,</w:t>
            </w:r>
            <w:r w:rsidRPr="002A5DDD">
              <w:rPr>
                <w:spacing w:val="18"/>
                <w:kern w:val="0"/>
                <w:sz w:val="22"/>
                <w:szCs w:val="22"/>
              </w:rPr>
              <w:t xml:space="preserve"> </w:t>
            </w:r>
            <w:r w:rsidRPr="002A5DDD">
              <w:rPr>
                <w:kern w:val="0"/>
                <w:sz w:val="22"/>
                <w:szCs w:val="22"/>
              </w:rPr>
              <w:t>installation</w:t>
            </w:r>
            <w:r w:rsidRPr="002A5DDD">
              <w:rPr>
                <w:spacing w:val="19"/>
                <w:kern w:val="0"/>
                <w:sz w:val="22"/>
                <w:szCs w:val="22"/>
              </w:rPr>
              <w:t xml:space="preserve"> </w:t>
            </w:r>
            <w:r w:rsidRPr="002A5DDD">
              <w:rPr>
                <w:kern w:val="0"/>
                <w:sz w:val="22"/>
                <w:szCs w:val="22"/>
              </w:rPr>
              <w:t>and</w:t>
            </w:r>
            <w:r w:rsidRPr="002A5DDD">
              <w:rPr>
                <w:spacing w:val="52"/>
                <w:kern w:val="0"/>
                <w:sz w:val="22"/>
                <w:szCs w:val="22"/>
              </w:rPr>
              <w:t xml:space="preserve"> </w:t>
            </w:r>
            <w:r w:rsidRPr="002A5DDD">
              <w:rPr>
                <w:kern w:val="0"/>
                <w:sz w:val="22"/>
                <w:szCs w:val="22"/>
              </w:rPr>
              <w:t>acceptance</w:t>
            </w:r>
            <w:r w:rsidRPr="002A5DDD">
              <w:rPr>
                <w:spacing w:val="25"/>
                <w:kern w:val="0"/>
                <w:sz w:val="22"/>
                <w:szCs w:val="22"/>
              </w:rPr>
              <w:t xml:space="preserve"> </w:t>
            </w:r>
            <w:r w:rsidRPr="002A5DDD">
              <w:rPr>
                <w:kern w:val="0"/>
                <w:sz w:val="22"/>
                <w:szCs w:val="22"/>
              </w:rPr>
              <w:t>tests</w:t>
            </w:r>
            <w:r w:rsidRPr="002A5DDD">
              <w:rPr>
                <w:kern w:val="0"/>
                <w:sz w:val="22"/>
                <w:szCs w:val="22"/>
                <w:lang w:eastAsia="zh-HK"/>
              </w:rPr>
              <w:t xml:space="preserve"> </w:t>
            </w:r>
            <w:proofErr w:type="gramStart"/>
            <w:r w:rsidRPr="002A5DDD">
              <w:rPr>
                <w:kern w:val="0"/>
                <w:sz w:val="22"/>
                <w:szCs w:val="22"/>
              </w:rPr>
              <w:t>must</w:t>
            </w:r>
            <w:r w:rsidRPr="002A5DDD">
              <w:rPr>
                <w:spacing w:val="24"/>
                <w:kern w:val="0"/>
                <w:sz w:val="22"/>
                <w:szCs w:val="22"/>
              </w:rPr>
              <w:t xml:space="preserve"> </w:t>
            </w:r>
            <w:r w:rsidRPr="002A5DDD">
              <w:rPr>
                <w:kern w:val="0"/>
                <w:sz w:val="22"/>
                <w:szCs w:val="22"/>
              </w:rPr>
              <w:t>be</w:t>
            </w:r>
            <w:r w:rsidRPr="002A5DDD">
              <w:rPr>
                <w:spacing w:val="22"/>
                <w:kern w:val="0"/>
                <w:sz w:val="22"/>
                <w:szCs w:val="22"/>
              </w:rPr>
              <w:t xml:space="preserve"> </w:t>
            </w:r>
            <w:r w:rsidRPr="002A5DDD">
              <w:rPr>
                <w:kern w:val="0"/>
                <w:sz w:val="22"/>
                <w:szCs w:val="22"/>
              </w:rPr>
              <w:t>completed</w:t>
            </w:r>
            <w:proofErr w:type="gramEnd"/>
            <w:r w:rsidRPr="002A5DDD">
              <w:rPr>
                <w:spacing w:val="17"/>
                <w:kern w:val="0"/>
                <w:sz w:val="22"/>
                <w:szCs w:val="22"/>
              </w:rPr>
              <w:t xml:space="preserve"> </w:t>
            </w:r>
            <w:r w:rsidRPr="002A5DDD">
              <w:rPr>
                <w:kern w:val="0"/>
                <w:sz w:val="22"/>
                <w:szCs w:val="22"/>
              </w:rPr>
              <w:t>within</w:t>
            </w:r>
            <w:r w:rsidRPr="002A5DDD">
              <w:rPr>
                <w:spacing w:val="19"/>
                <w:kern w:val="0"/>
                <w:sz w:val="22"/>
                <w:szCs w:val="22"/>
              </w:rPr>
              <w:t xml:space="preserve"> </w:t>
            </w:r>
            <w:r w:rsidRPr="002A5DDD">
              <w:rPr>
                <w:kern w:val="0"/>
                <w:sz w:val="22"/>
                <w:szCs w:val="22"/>
              </w:rPr>
              <w:t>1</w:t>
            </w:r>
            <w:r w:rsidR="00650027">
              <w:rPr>
                <w:kern w:val="0"/>
                <w:sz w:val="22"/>
                <w:szCs w:val="22"/>
              </w:rPr>
              <w:t>6</w:t>
            </w:r>
            <w:r w:rsidRPr="002A5DDD">
              <w:rPr>
                <w:spacing w:val="31"/>
                <w:kern w:val="0"/>
                <w:sz w:val="22"/>
                <w:szCs w:val="22"/>
              </w:rPr>
              <w:t xml:space="preserve"> </w:t>
            </w:r>
            <w:r w:rsidRPr="002A5DDD">
              <w:rPr>
                <w:kern w:val="0"/>
                <w:sz w:val="22"/>
                <w:szCs w:val="22"/>
              </w:rPr>
              <w:t>weeks</w:t>
            </w:r>
            <w:r w:rsidRPr="002A5DDD">
              <w:rPr>
                <w:spacing w:val="16"/>
                <w:kern w:val="0"/>
                <w:sz w:val="22"/>
                <w:szCs w:val="22"/>
              </w:rPr>
              <w:t xml:space="preserve"> </w:t>
            </w:r>
            <w:r w:rsidRPr="002A5DDD">
              <w:rPr>
                <w:kern w:val="0"/>
                <w:sz w:val="22"/>
                <w:szCs w:val="22"/>
              </w:rPr>
              <w:t>from</w:t>
            </w:r>
            <w:r w:rsidRPr="002A5DDD">
              <w:rPr>
                <w:spacing w:val="36"/>
                <w:kern w:val="0"/>
                <w:sz w:val="22"/>
                <w:szCs w:val="22"/>
              </w:rPr>
              <w:t xml:space="preserve"> </w:t>
            </w:r>
            <w:r w:rsidRPr="002A5DDD">
              <w:rPr>
                <w:kern w:val="0"/>
                <w:sz w:val="22"/>
                <w:szCs w:val="22"/>
              </w:rPr>
              <w:t>the</w:t>
            </w:r>
            <w:r w:rsidRPr="002A5DDD">
              <w:rPr>
                <w:spacing w:val="20"/>
                <w:kern w:val="0"/>
                <w:sz w:val="22"/>
                <w:szCs w:val="22"/>
              </w:rPr>
              <w:t xml:space="preserve"> </w:t>
            </w:r>
            <w:r w:rsidRPr="002A5DDD">
              <w:rPr>
                <w:kern w:val="0"/>
                <w:sz w:val="22"/>
                <w:szCs w:val="22"/>
              </w:rPr>
              <w:t xml:space="preserve">date informed by </w:t>
            </w:r>
            <w:r w:rsidRPr="002A5DDD">
              <w:rPr>
                <w:rFonts w:hint="eastAsia"/>
                <w:kern w:val="0"/>
                <w:sz w:val="22"/>
                <w:szCs w:val="22"/>
              </w:rPr>
              <w:t>the hospital</w:t>
            </w:r>
            <w:r w:rsidRPr="002A5DDD">
              <w:rPr>
                <w:kern w:val="0"/>
                <w:sz w:val="22"/>
                <w:szCs w:val="22"/>
              </w:rPr>
              <w:t>.</w:t>
            </w:r>
          </w:p>
        </w:tc>
        <w:tc>
          <w:tcPr>
            <w:tcW w:w="1526" w:type="dxa"/>
            <w:tcBorders>
              <w:top w:val="single" w:sz="4" w:space="0" w:color="auto"/>
              <w:left w:val="single" w:sz="4" w:space="0" w:color="auto"/>
              <w:bottom w:val="single" w:sz="4" w:space="0" w:color="auto"/>
              <w:right w:val="single" w:sz="4" w:space="0" w:color="auto"/>
            </w:tcBorders>
          </w:tcPr>
          <w:p w14:paraId="51D79320" w14:textId="77777777" w:rsidR="00BF5AA7" w:rsidRPr="00650027" w:rsidRDefault="00BF5AA7" w:rsidP="00BF5AA7">
            <w:pPr>
              <w:spacing w:after="120" w:line="320" w:lineRule="exact"/>
              <w:ind w:leftChars="47" w:left="113"/>
              <w:jc w:val="both"/>
              <w:rPr>
                <w:b/>
                <w:color w:val="0070C0"/>
                <w:w w:val="105"/>
              </w:rPr>
            </w:pPr>
          </w:p>
        </w:tc>
        <w:tc>
          <w:tcPr>
            <w:tcW w:w="1594" w:type="dxa"/>
            <w:tcBorders>
              <w:top w:val="single" w:sz="4" w:space="0" w:color="auto"/>
              <w:left w:val="single" w:sz="4" w:space="0" w:color="auto"/>
              <w:bottom w:val="single" w:sz="4" w:space="0" w:color="auto"/>
              <w:right w:val="single" w:sz="4" w:space="0" w:color="auto"/>
            </w:tcBorders>
          </w:tcPr>
          <w:p w14:paraId="56340BCA" w14:textId="77777777" w:rsidR="00BF5AA7" w:rsidRPr="002205F7" w:rsidRDefault="00BF5AA7" w:rsidP="00BF5AA7">
            <w:pPr>
              <w:spacing w:after="120" w:line="320" w:lineRule="exact"/>
              <w:ind w:leftChars="47" w:left="113"/>
              <w:jc w:val="both"/>
              <w:rPr>
                <w:b/>
                <w:color w:val="0070C0"/>
                <w:w w:val="105"/>
              </w:rPr>
            </w:pPr>
          </w:p>
        </w:tc>
      </w:tr>
      <w:tr w:rsidR="00BF5AA7" w:rsidRPr="003E48FD" w14:paraId="1E5711DD" w14:textId="77777777" w:rsidTr="005E523E">
        <w:tc>
          <w:tcPr>
            <w:tcW w:w="1135" w:type="dxa"/>
            <w:tcBorders>
              <w:top w:val="single" w:sz="4" w:space="0" w:color="auto"/>
              <w:left w:val="single" w:sz="4" w:space="0" w:color="auto"/>
              <w:bottom w:val="single" w:sz="4" w:space="0" w:color="auto"/>
              <w:right w:val="single" w:sz="4" w:space="0" w:color="auto"/>
            </w:tcBorders>
          </w:tcPr>
          <w:p w14:paraId="031A624F" w14:textId="77777777" w:rsidR="00BF5AA7" w:rsidRPr="002205F7" w:rsidRDefault="00BF5AA7" w:rsidP="00BF5AA7">
            <w:pPr>
              <w:spacing w:line="320" w:lineRule="exact"/>
              <w:ind w:right="114"/>
              <w:jc w:val="both"/>
              <w:rPr>
                <w:b/>
              </w:rPr>
            </w:pPr>
            <w:r w:rsidRPr="002205F7">
              <w:rPr>
                <w:rFonts w:hint="eastAsia"/>
                <w:b/>
              </w:rPr>
              <w:t>C</w:t>
            </w:r>
          </w:p>
        </w:tc>
        <w:tc>
          <w:tcPr>
            <w:tcW w:w="8823" w:type="dxa"/>
            <w:gridSpan w:val="3"/>
            <w:tcBorders>
              <w:top w:val="single" w:sz="4" w:space="0" w:color="auto"/>
              <w:left w:val="single" w:sz="4" w:space="0" w:color="auto"/>
              <w:bottom w:val="single" w:sz="4" w:space="0" w:color="auto"/>
              <w:right w:val="single" w:sz="4" w:space="0" w:color="auto"/>
            </w:tcBorders>
            <w:vAlign w:val="center"/>
          </w:tcPr>
          <w:p w14:paraId="263A1C29" w14:textId="77777777" w:rsidR="00BF5AA7" w:rsidRDefault="00BF5AA7" w:rsidP="00E1408C">
            <w:pPr>
              <w:spacing w:line="320" w:lineRule="exact"/>
              <w:ind w:right="114"/>
              <w:jc w:val="both"/>
              <w:rPr>
                <w:b/>
                <w:w w:val="105"/>
                <w:u w:val="single"/>
              </w:rPr>
            </w:pPr>
            <w:r>
              <w:rPr>
                <w:b/>
                <w:w w:val="105"/>
                <w:u w:val="single"/>
              </w:rPr>
              <w:t>Training</w:t>
            </w:r>
          </w:p>
        </w:tc>
      </w:tr>
      <w:tr w:rsidR="00BF5AA7" w:rsidRPr="003E48FD" w14:paraId="4D7C1665" w14:textId="77777777" w:rsidTr="00BF5AA7">
        <w:tc>
          <w:tcPr>
            <w:tcW w:w="1135" w:type="dxa"/>
            <w:tcBorders>
              <w:top w:val="single" w:sz="4" w:space="0" w:color="auto"/>
              <w:left w:val="single" w:sz="4" w:space="0" w:color="auto"/>
              <w:bottom w:val="single" w:sz="4" w:space="0" w:color="auto"/>
              <w:right w:val="single" w:sz="4" w:space="0" w:color="auto"/>
            </w:tcBorders>
          </w:tcPr>
          <w:p w14:paraId="0D5501E9" w14:textId="77777777" w:rsidR="00BF5AA7" w:rsidRPr="003E48FD" w:rsidRDefault="00BF5AA7" w:rsidP="00BF5AA7">
            <w:pPr>
              <w:spacing w:line="320" w:lineRule="exact"/>
              <w:ind w:right="114"/>
              <w:jc w:val="both"/>
            </w:pPr>
            <w:r w:rsidRPr="003E48FD">
              <w:rPr>
                <w:rFonts w:hint="eastAsia"/>
              </w:rPr>
              <w:t>1</w:t>
            </w:r>
          </w:p>
        </w:tc>
        <w:tc>
          <w:tcPr>
            <w:tcW w:w="5703" w:type="dxa"/>
            <w:tcBorders>
              <w:top w:val="single" w:sz="4" w:space="0" w:color="auto"/>
              <w:left w:val="single" w:sz="4" w:space="0" w:color="auto"/>
              <w:bottom w:val="single" w:sz="4" w:space="0" w:color="auto"/>
              <w:right w:val="single" w:sz="4" w:space="0" w:color="auto"/>
            </w:tcBorders>
            <w:shd w:val="clear" w:color="auto" w:fill="auto"/>
          </w:tcPr>
          <w:p w14:paraId="11370B15" w14:textId="5EB067B4" w:rsidR="00BF5AA7" w:rsidRPr="00C67426" w:rsidRDefault="00BF5AA7" w:rsidP="00E1408C">
            <w:pPr>
              <w:spacing w:line="320" w:lineRule="exact"/>
              <w:ind w:right="114"/>
              <w:jc w:val="both"/>
              <w:rPr>
                <w:b/>
                <w:w w:val="105"/>
                <w:u w:val="single"/>
              </w:rPr>
            </w:pPr>
            <w:r w:rsidRPr="002A5DDD">
              <w:rPr>
                <w:sz w:val="22"/>
                <w:szCs w:val="22"/>
              </w:rPr>
              <w:t xml:space="preserve">On-site maintenance and operational training </w:t>
            </w:r>
            <w:proofErr w:type="gramStart"/>
            <w:r w:rsidRPr="002A5DDD">
              <w:rPr>
                <w:sz w:val="22"/>
                <w:szCs w:val="22"/>
              </w:rPr>
              <w:t>shall be provided</w:t>
            </w:r>
            <w:proofErr w:type="gramEnd"/>
            <w:r w:rsidRPr="002A5DDD">
              <w:rPr>
                <w:sz w:val="22"/>
                <w:szCs w:val="22"/>
              </w:rPr>
              <w:t xml:space="preserve"> at no additional charges for maintenance and operation staff.</w:t>
            </w:r>
          </w:p>
        </w:tc>
        <w:tc>
          <w:tcPr>
            <w:tcW w:w="1526" w:type="dxa"/>
            <w:tcBorders>
              <w:top w:val="single" w:sz="4" w:space="0" w:color="auto"/>
              <w:left w:val="single" w:sz="4" w:space="0" w:color="auto"/>
              <w:bottom w:val="single" w:sz="4" w:space="0" w:color="auto"/>
              <w:right w:val="single" w:sz="4" w:space="0" w:color="auto"/>
            </w:tcBorders>
          </w:tcPr>
          <w:p w14:paraId="07B0EA64" w14:textId="77777777" w:rsidR="00BF5AA7" w:rsidRPr="003E48FD"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91CB5ED" w14:textId="77777777" w:rsidR="00BF5AA7" w:rsidRPr="003E48FD" w:rsidRDefault="00BF5AA7" w:rsidP="00BF5AA7">
            <w:pPr>
              <w:spacing w:line="320" w:lineRule="exact"/>
              <w:ind w:leftChars="47" w:left="113" w:right="114"/>
              <w:jc w:val="both"/>
              <w:rPr>
                <w:color w:val="FF0000"/>
              </w:rPr>
            </w:pPr>
          </w:p>
        </w:tc>
      </w:tr>
      <w:tr w:rsidR="00BF5AA7" w:rsidRPr="003E48FD" w14:paraId="7998CD99" w14:textId="77777777" w:rsidTr="00BF5AA7">
        <w:tc>
          <w:tcPr>
            <w:tcW w:w="1135" w:type="dxa"/>
            <w:tcBorders>
              <w:top w:val="single" w:sz="4" w:space="0" w:color="auto"/>
              <w:left w:val="single" w:sz="4" w:space="0" w:color="auto"/>
              <w:bottom w:val="single" w:sz="4" w:space="0" w:color="auto"/>
              <w:right w:val="single" w:sz="4" w:space="0" w:color="auto"/>
            </w:tcBorders>
          </w:tcPr>
          <w:p w14:paraId="2C73FD9B" w14:textId="77777777" w:rsidR="00BF5AA7" w:rsidRPr="003E48FD" w:rsidRDefault="00BF5AA7" w:rsidP="00BF5AA7">
            <w:pPr>
              <w:spacing w:line="320" w:lineRule="exact"/>
              <w:ind w:right="114"/>
              <w:jc w:val="both"/>
            </w:pPr>
            <w:r w:rsidRPr="003E48FD">
              <w:rPr>
                <w:rFonts w:hint="eastAsia"/>
              </w:rPr>
              <w:t>2</w:t>
            </w:r>
          </w:p>
        </w:tc>
        <w:tc>
          <w:tcPr>
            <w:tcW w:w="5703" w:type="dxa"/>
            <w:tcBorders>
              <w:top w:val="single" w:sz="4" w:space="0" w:color="auto"/>
              <w:left w:val="single" w:sz="4" w:space="0" w:color="auto"/>
              <w:bottom w:val="single" w:sz="4" w:space="0" w:color="auto"/>
              <w:right w:val="single" w:sz="4" w:space="0" w:color="auto"/>
            </w:tcBorders>
          </w:tcPr>
          <w:p w14:paraId="78D4DFC6" w14:textId="30874BA5" w:rsidR="00BF5AA7" w:rsidRPr="00C67426" w:rsidRDefault="00BF5AA7" w:rsidP="00E1408C">
            <w:pPr>
              <w:spacing w:line="320" w:lineRule="exact"/>
              <w:ind w:right="114"/>
              <w:jc w:val="both"/>
              <w:rPr>
                <w:b/>
                <w:w w:val="105"/>
                <w:u w:val="single"/>
              </w:rPr>
            </w:pPr>
            <w:r>
              <w:rPr>
                <w:rFonts w:cs="Calibri"/>
                <w:sz w:val="22"/>
                <w:szCs w:val="22"/>
              </w:rPr>
              <w:t>The S</w:t>
            </w:r>
            <w:r w:rsidRPr="002A5DDD">
              <w:rPr>
                <w:rFonts w:cs="Calibri"/>
                <w:sz w:val="22"/>
                <w:szCs w:val="22"/>
              </w:rPr>
              <w:t xml:space="preserve">upplier shall be responsible to provide </w:t>
            </w:r>
            <w:r>
              <w:rPr>
                <w:rFonts w:cs="Calibri"/>
                <w:sz w:val="22"/>
                <w:szCs w:val="22"/>
              </w:rPr>
              <w:t xml:space="preserve">a </w:t>
            </w:r>
            <w:r w:rsidRPr="002A5DDD">
              <w:rPr>
                <w:rFonts w:cs="Calibri"/>
                <w:sz w:val="22"/>
                <w:szCs w:val="22"/>
              </w:rPr>
              <w:t>session of on-site maintenance training to representatives of CMHHK upon request.</w:t>
            </w:r>
            <w:r w:rsidRPr="002A5DDD">
              <w:rPr>
                <w:sz w:val="22"/>
                <w:szCs w:val="22"/>
              </w:rPr>
              <w:t xml:space="preserve"> </w:t>
            </w:r>
            <w:r w:rsidRPr="002A5DDD">
              <w:rPr>
                <w:rFonts w:cs="Calibri"/>
                <w:sz w:val="22"/>
                <w:szCs w:val="22"/>
              </w:rPr>
              <w:t xml:space="preserve">The course shall cover at least basic theory of operation, circuit description, trouble-shooting technique, </w:t>
            </w:r>
            <w:r w:rsidRPr="002A5DDD">
              <w:rPr>
                <w:rFonts w:cstheme="minorHAnsi"/>
                <w:sz w:val="22"/>
                <w:szCs w:val="22"/>
              </w:rPr>
              <w:t>preventive maintenance procedures</w:t>
            </w:r>
            <w:r w:rsidRPr="002A5DDD">
              <w:rPr>
                <w:rFonts w:cs="Calibri"/>
                <w:sz w:val="22"/>
                <w:szCs w:val="22"/>
              </w:rPr>
              <w:t>, calibration and alignment, adjustment.</w:t>
            </w:r>
          </w:p>
        </w:tc>
        <w:tc>
          <w:tcPr>
            <w:tcW w:w="1526" w:type="dxa"/>
            <w:tcBorders>
              <w:top w:val="single" w:sz="4" w:space="0" w:color="auto"/>
              <w:left w:val="single" w:sz="4" w:space="0" w:color="auto"/>
              <w:bottom w:val="single" w:sz="4" w:space="0" w:color="auto"/>
              <w:right w:val="single" w:sz="4" w:space="0" w:color="auto"/>
            </w:tcBorders>
          </w:tcPr>
          <w:p w14:paraId="19999F2D" w14:textId="77777777" w:rsidR="00BF5AA7" w:rsidRPr="003E48FD"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57C38B8" w14:textId="77777777" w:rsidR="00BF5AA7" w:rsidRPr="003E48FD" w:rsidRDefault="00BF5AA7" w:rsidP="00BF5AA7">
            <w:pPr>
              <w:spacing w:line="320" w:lineRule="exact"/>
              <w:ind w:leftChars="47" w:left="113" w:right="114"/>
              <w:jc w:val="both"/>
              <w:rPr>
                <w:color w:val="FF0000"/>
              </w:rPr>
            </w:pPr>
          </w:p>
        </w:tc>
      </w:tr>
      <w:tr w:rsidR="00BF5AA7" w:rsidRPr="003E48FD" w14:paraId="59A14CD9" w14:textId="77777777" w:rsidTr="00BF5AA7">
        <w:tc>
          <w:tcPr>
            <w:tcW w:w="1135" w:type="dxa"/>
            <w:tcBorders>
              <w:top w:val="single" w:sz="4" w:space="0" w:color="auto"/>
              <w:left w:val="single" w:sz="4" w:space="0" w:color="auto"/>
              <w:bottom w:val="single" w:sz="4" w:space="0" w:color="auto"/>
              <w:right w:val="single" w:sz="4" w:space="0" w:color="auto"/>
            </w:tcBorders>
          </w:tcPr>
          <w:p w14:paraId="06133CA7" w14:textId="0AF49127" w:rsidR="00BF5AA7" w:rsidRPr="003E48FD" w:rsidRDefault="00CF0432" w:rsidP="00BF5AA7">
            <w:pPr>
              <w:spacing w:line="320" w:lineRule="exact"/>
              <w:ind w:right="114"/>
              <w:jc w:val="both"/>
            </w:pPr>
            <w:r>
              <w:rPr>
                <w:rFonts w:hint="eastAsia"/>
              </w:rPr>
              <w:t>3</w:t>
            </w:r>
          </w:p>
        </w:tc>
        <w:tc>
          <w:tcPr>
            <w:tcW w:w="5703" w:type="dxa"/>
            <w:tcBorders>
              <w:top w:val="single" w:sz="4" w:space="0" w:color="auto"/>
              <w:left w:val="single" w:sz="4" w:space="0" w:color="auto"/>
              <w:bottom w:val="single" w:sz="4" w:space="0" w:color="auto"/>
              <w:right w:val="single" w:sz="4" w:space="0" w:color="auto"/>
            </w:tcBorders>
          </w:tcPr>
          <w:p w14:paraId="2B0A841F" w14:textId="2E11938B" w:rsidR="00BF5AA7" w:rsidRPr="00C67426" w:rsidRDefault="00BF5AA7" w:rsidP="00921A70">
            <w:pPr>
              <w:spacing w:line="320" w:lineRule="exact"/>
              <w:ind w:right="114"/>
              <w:jc w:val="both"/>
              <w:rPr>
                <w:b/>
                <w:w w:val="105"/>
                <w:u w:val="single"/>
              </w:rPr>
            </w:pPr>
            <w:r w:rsidRPr="002A5DDD">
              <w:rPr>
                <w:sz w:val="22"/>
                <w:szCs w:val="22"/>
              </w:rPr>
              <w:t xml:space="preserve">The </w:t>
            </w:r>
            <w:proofErr w:type="gramStart"/>
            <w:r w:rsidRPr="002A5DDD">
              <w:rPr>
                <w:sz w:val="22"/>
                <w:szCs w:val="22"/>
              </w:rPr>
              <w:t>time-table</w:t>
            </w:r>
            <w:proofErr w:type="gramEnd"/>
            <w:r w:rsidRPr="002A5DDD">
              <w:rPr>
                <w:sz w:val="22"/>
                <w:szCs w:val="22"/>
              </w:rPr>
              <w:t xml:space="preserve"> and commencement dates for the training shall be advised at least one month prior to the commencement of the course. Detailed syllabuses </w:t>
            </w:r>
            <w:proofErr w:type="gramStart"/>
            <w:r w:rsidRPr="002A5DDD">
              <w:rPr>
                <w:sz w:val="22"/>
                <w:szCs w:val="22"/>
              </w:rPr>
              <w:t>shall be submitted</w:t>
            </w:r>
            <w:proofErr w:type="gramEnd"/>
            <w:r w:rsidRPr="002A5DDD">
              <w:rPr>
                <w:sz w:val="22"/>
                <w:szCs w:val="22"/>
              </w:rPr>
              <w:t xml:space="preserve"> for approval, upon request. The practical part of the training shall coincide with the installation and commissioning of the Goods.</w:t>
            </w:r>
          </w:p>
        </w:tc>
        <w:tc>
          <w:tcPr>
            <w:tcW w:w="1526" w:type="dxa"/>
            <w:tcBorders>
              <w:top w:val="single" w:sz="4" w:space="0" w:color="auto"/>
              <w:left w:val="single" w:sz="4" w:space="0" w:color="auto"/>
              <w:bottom w:val="single" w:sz="4" w:space="0" w:color="auto"/>
              <w:right w:val="single" w:sz="4" w:space="0" w:color="auto"/>
            </w:tcBorders>
          </w:tcPr>
          <w:p w14:paraId="4D7B6E9B" w14:textId="77777777" w:rsidR="00BF5AA7" w:rsidRPr="003E48FD"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34F05E1" w14:textId="77777777" w:rsidR="00BF5AA7" w:rsidRPr="003E48FD" w:rsidRDefault="00BF5AA7" w:rsidP="00BF5AA7">
            <w:pPr>
              <w:spacing w:line="320" w:lineRule="exact"/>
              <w:ind w:leftChars="47" w:left="113" w:right="114"/>
              <w:jc w:val="both"/>
              <w:rPr>
                <w:color w:val="FF0000"/>
              </w:rPr>
            </w:pPr>
          </w:p>
        </w:tc>
      </w:tr>
      <w:tr w:rsidR="00BF5AA7" w:rsidRPr="003E48FD" w14:paraId="2FE4A144" w14:textId="77777777" w:rsidTr="005E523E">
        <w:tc>
          <w:tcPr>
            <w:tcW w:w="1135" w:type="dxa"/>
            <w:tcBorders>
              <w:top w:val="single" w:sz="4" w:space="0" w:color="auto"/>
              <w:left w:val="single" w:sz="4" w:space="0" w:color="auto"/>
              <w:bottom w:val="single" w:sz="4" w:space="0" w:color="auto"/>
              <w:right w:val="single" w:sz="4" w:space="0" w:color="auto"/>
            </w:tcBorders>
          </w:tcPr>
          <w:p w14:paraId="4516A483" w14:textId="244C0C50" w:rsidR="00BF5AA7" w:rsidRPr="003E48FD" w:rsidRDefault="00CF0432" w:rsidP="00BF5AA7">
            <w:pPr>
              <w:spacing w:line="320" w:lineRule="exact"/>
              <w:ind w:right="114"/>
              <w:jc w:val="both"/>
            </w:pPr>
            <w:r>
              <w:rPr>
                <w:rFonts w:hint="eastAsia"/>
              </w:rPr>
              <w:t>4</w:t>
            </w:r>
          </w:p>
        </w:tc>
        <w:tc>
          <w:tcPr>
            <w:tcW w:w="5703" w:type="dxa"/>
            <w:tcBorders>
              <w:top w:val="single" w:sz="4" w:space="0" w:color="auto"/>
              <w:left w:val="single" w:sz="4" w:space="0" w:color="auto"/>
              <w:bottom w:val="single" w:sz="4" w:space="0" w:color="auto"/>
              <w:right w:val="single" w:sz="4" w:space="0" w:color="auto"/>
            </w:tcBorders>
            <w:vAlign w:val="center"/>
          </w:tcPr>
          <w:p w14:paraId="10B21294" w14:textId="375998DD" w:rsidR="00BF5AA7" w:rsidRPr="00C67426" w:rsidRDefault="00BF5AA7" w:rsidP="00E1408C">
            <w:pPr>
              <w:spacing w:line="320" w:lineRule="exact"/>
              <w:ind w:right="114"/>
              <w:jc w:val="both"/>
              <w:rPr>
                <w:b/>
                <w:w w:val="105"/>
                <w:u w:val="single"/>
              </w:rPr>
            </w:pPr>
            <w:proofErr w:type="gramStart"/>
            <w:r w:rsidRPr="002A5DDD">
              <w:rPr>
                <w:sz w:val="22"/>
                <w:szCs w:val="22"/>
              </w:rPr>
              <w:t>Additional</w:t>
            </w:r>
            <w:r w:rsidRPr="002A5DDD">
              <w:rPr>
                <w:rFonts w:hint="eastAsia"/>
                <w:sz w:val="22"/>
                <w:szCs w:val="22"/>
              </w:rPr>
              <w:t xml:space="preserve"> </w:t>
            </w:r>
            <w:r w:rsidRPr="002A5DDD">
              <w:rPr>
                <w:sz w:val="22"/>
                <w:szCs w:val="22"/>
              </w:rPr>
              <w:t>on-site</w:t>
            </w:r>
            <w:r w:rsidRPr="002A5DDD">
              <w:rPr>
                <w:rFonts w:hint="eastAsia"/>
                <w:sz w:val="22"/>
                <w:szCs w:val="22"/>
              </w:rPr>
              <w:t xml:space="preserve"> </w:t>
            </w:r>
            <w:r w:rsidRPr="002A5DDD">
              <w:rPr>
                <w:sz w:val="22"/>
                <w:szCs w:val="22"/>
              </w:rPr>
              <w:t>application</w:t>
            </w:r>
            <w:r w:rsidRPr="002A5DDD">
              <w:rPr>
                <w:rFonts w:hint="eastAsia"/>
                <w:sz w:val="22"/>
                <w:szCs w:val="22"/>
              </w:rPr>
              <w:t xml:space="preserve"> </w:t>
            </w:r>
            <w:r w:rsidRPr="002A5DDD">
              <w:rPr>
                <w:sz w:val="22"/>
                <w:szCs w:val="22"/>
              </w:rPr>
              <w:t>sessions</w:t>
            </w:r>
            <w:r w:rsidRPr="002A5DDD">
              <w:rPr>
                <w:rFonts w:hint="eastAsia"/>
                <w:sz w:val="22"/>
                <w:szCs w:val="22"/>
              </w:rPr>
              <w:t xml:space="preserve"> </w:t>
            </w:r>
            <w:r w:rsidRPr="002A5DDD">
              <w:rPr>
                <w:sz w:val="22"/>
                <w:szCs w:val="22"/>
              </w:rPr>
              <w:t>shall</w:t>
            </w:r>
            <w:r w:rsidRPr="002A5DDD">
              <w:rPr>
                <w:rFonts w:hint="eastAsia"/>
                <w:sz w:val="22"/>
                <w:szCs w:val="22"/>
              </w:rPr>
              <w:t xml:space="preserve"> </w:t>
            </w:r>
            <w:r w:rsidRPr="002A5DDD">
              <w:rPr>
                <w:sz w:val="22"/>
                <w:szCs w:val="22"/>
              </w:rPr>
              <w:t>also</w:t>
            </w:r>
            <w:r w:rsidRPr="002A5DDD">
              <w:rPr>
                <w:rFonts w:hint="eastAsia"/>
                <w:sz w:val="22"/>
                <w:szCs w:val="22"/>
              </w:rPr>
              <w:t xml:space="preserve"> </w:t>
            </w:r>
            <w:r w:rsidRPr="002A5DDD">
              <w:rPr>
                <w:sz w:val="22"/>
                <w:szCs w:val="22"/>
              </w:rPr>
              <w:t>be</w:t>
            </w:r>
            <w:r w:rsidRPr="002A5DDD">
              <w:rPr>
                <w:rFonts w:hint="eastAsia"/>
                <w:sz w:val="22"/>
                <w:szCs w:val="22"/>
              </w:rPr>
              <w:t xml:space="preserve"> </w:t>
            </w:r>
            <w:r w:rsidRPr="002A5DDD">
              <w:rPr>
                <w:sz w:val="22"/>
                <w:szCs w:val="22"/>
              </w:rPr>
              <w:t>arranged upon request by users</w:t>
            </w:r>
            <w:proofErr w:type="gramEnd"/>
            <w:r w:rsidRPr="002A5DDD">
              <w:rPr>
                <w:sz w:val="22"/>
                <w:szCs w:val="22"/>
              </w:rPr>
              <w:t xml:space="preserve"> during the</w:t>
            </w:r>
            <w:r w:rsidRPr="002A5DDD">
              <w:rPr>
                <w:rFonts w:hint="eastAsia"/>
                <w:sz w:val="22"/>
                <w:szCs w:val="22"/>
              </w:rPr>
              <w:t xml:space="preserve"> </w:t>
            </w:r>
            <w:r w:rsidRPr="002A5DDD">
              <w:rPr>
                <w:sz w:val="22"/>
                <w:szCs w:val="22"/>
              </w:rPr>
              <w:t>warranty period</w:t>
            </w:r>
            <w:r w:rsidRPr="002A5DDD">
              <w:rPr>
                <w:rFonts w:hint="eastAsia"/>
                <w:sz w:val="22"/>
                <w:szCs w:val="22"/>
              </w:rPr>
              <w:t xml:space="preserve"> </w:t>
            </w:r>
            <w:r w:rsidRPr="002A5DDD">
              <w:rPr>
                <w:sz w:val="22"/>
                <w:szCs w:val="22"/>
              </w:rPr>
              <w:t>without additional cost.</w:t>
            </w:r>
          </w:p>
        </w:tc>
        <w:tc>
          <w:tcPr>
            <w:tcW w:w="1526" w:type="dxa"/>
            <w:tcBorders>
              <w:top w:val="single" w:sz="4" w:space="0" w:color="auto"/>
              <w:left w:val="single" w:sz="4" w:space="0" w:color="auto"/>
              <w:bottom w:val="single" w:sz="4" w:space="0" w:color="auto"/>
              <w:right w:val="single" w:sz="4" w:space="0" w:color="auto"/>
            </w:tcBorders>
          </w:tcPr>
          <w:p w14:paraId="1A7F7B34" w14:textId="77777777" w:rsidR="00BF5AA7" w:rsidRPr="003E48FD"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7A63FA7" w14:textId="77777777" w:rsidR="00BF5AA7" w:rsidRPr="003E48FD" w:rsidRDefault="00BF5AA7" w:rsidP="00BF5AA7">
            <w:pPr>
              <w:spacing w:line="320" w:lineRule="exact"/>
              <w:ind w:leftChars="47" w:left="113" w:right="114"/>
              <w:jc w:val="both"/>
              <w:rPr>
                <w:color w:val="FF0000"/>
              </w:rPr>
            </w:pPr>
          </w:p>
        </w:tc>
      </w:tr>
      <w:tr w:rsidR="00BF5AA7" w:rsidRPr="003E48FD" w14:paraId="37AF62E8" w14:textId="77777777" w:rsidTr="005E523E">
        <w:tc>
          <w:tcPr>
            <w:tcW w:w="1135" w:type="dxa"/>
            <w:tcBorders>
              <w:top w:val="single" w:sz="4" w:space="0" w:color="auto"/>
              <w:left w:val="single" w:sz="4" w:space="0" w:color="auto"/>
              <w:bottom w:val="single" w:sz="4" w:space="0" w:color="auto"/>
              <w:right w:val="single" w:sz="4" w:space="0" w:color="auto"/>
            </w:tcBorders>
          </w:tcPr>
          <w:p w14:paraId="5ADDDF24" w14:textId="3D1EF5C5" w:rsidR="00BF5AA7" w:rsidRPr="003E48FD" w:rsidRDefault="00CF0432" w:rsidP="00BF5AA7">
            <w:pPr>
              <w:spacing w:line="320" w:lineRule="exact"/>
              <w:ind w:right="114"/>
              <w:jc w:val="both"/>
            </w:pPr>
            <w:r>
              <w:rPr>
                <w:rFonts w:hint="eastAsia"/>
              </w:rPr>
              <w:t>5</w:t>
            </w:r>
          </w:p>
        </w:tc>
        <w:tc>
          <w:tcPr>
            <w:tcW w:w="5703" w:type="dxa"/>
            <w:tcBorders>
              <w:top w:val="single" w:sz="4" w:space="0" w:color="auto"/>
              <w:left w:val="single" w:sz="4" w:space="0" w:color="auto"/>
              <w:bottom w:val="single" w:sz="4" w:space="0" w:color="auto"/>
              <w:right w:val="single" w:sz="4" w:space="0" w:color="auto"/>
            </w:tcBorders>
            <w:vAlign w:val="center"/>
          </w:tcPr>
          <w:p w14:paraId="0CC64FDB" w14:textId="034A1BE6" w:rsidR="00BF5AA7" w:rsidRPr="00C67426" w:rsidRDefault="00BF5AA7" w:rsidP="00E1408C">
            <w:pPr>
              <w:spacing w:line="320" w:lineRule="exact"/>
              <w:ind w:right="114"/>
              <w:jc w:val="both"/>
              <w:rPr>
                <w:b/>
                <w:w w:val="105"/>
                <w:u w:val="single"/>
              </w:rPr>
            </w:pPr>
            <w:r w:rsidRPr="002A5DDD">
              <w:rPr>
                <w:sz w:val="22"/>
                <w:szCs w:val="22"/>
              </w:rPr>
              <w:t>All training materials, such as course, video or slide presentation,</w:t>
            </w:r>
            <w:r w:rsidRPr="002A5DDD">
              <w:rPr>
                <w:rFonts w:hint="eastAsia"/>
                <w:sz w:val="22"/>
                <w:szCs w:val="22"/>
              </w:rPr>
              <w:t xml:space="preserve"> </w:t>
            </w:r>
            <w:r w:rsidRPr="002A5DDD">
              <w:rPr>
                <w:sz w:val="22"/>
                <w:szCs w:val="22"/>
              </w:rPr>
              <w:t>diagrams</w:t>
            </w:r>
            <w:r w:rsidRPr="002A5DDD">
              <w:rPr>
                <w:rFonts w:hint="eastAsia"/>
                <w:sz w:val="22"/>
                <w:szCs w:val="22"/>
              </w:rPr>
              <w:t xml:space="preserve"> </w:t>
            </w:r>
            <w:r w:rsidRPr="002A5DDD">
              <w:rPr>
                <w:sz w:val="22"/>
                <w:szCs w:val="22"/>
              </w:rPr>
              <w:t>and</w:t>
            </w:r>
            <w:r w:rsidRPr="002A5DDD">
              <w:rPr>
                <w:rFonts w:hint="eastAsia"/>
                <w:sz w:val="22"/>
                <w:szCs w:val="22"/>
              </w:rPr>
              <w:t xml:space="preserve"> </w:t>
            </w:r>
            <w:r w:rsidRPr="002A5DDD">
              <w:rPr>
                <w:sz w:val="22"/>
                <w:szCs w:val="22"/>
              </w:rPr>
              <w:t>flowcharts, shall be</w:t>
            </w:r>
            <w:r w:rsidRPr="002A5DDD">
              <w:rPr>
                <w:rFonts w:hint="eastAsia"/>
                <w:sz w:val="22"/>
                <w:szCs w:val="22"/>
              </w:rPr>
              <w:t xml:space="preserve"> </w:t>
            </w:r>
            <w:r w:rsidRPr="002A5DDD">
              <w:rPr>
                <w:sz w:val="22"/>
                <w:szCs w:val="22"/>
              </w:rPr>
              <w:t>available</w:t>
            </w:r>
            <w:r w:rsidRPr="002A5DDD">
              <w:rPr>
                <w:rFonts w:hint="eastAsia"/>
                <w:sz w:val="22"/>
                <w:szCs w:val="22"/>
              </w:rPr>
              <w:t xml:space="preserve"> </w:t>
            </w:r>
            <w:r w:rsidRPr="002A5DDD">
              <w:rPr>
                <w:sz w:val="22"/>
                <w:szCs w:val="22"/>
              </w:rPr>
              <w:t>at the time</w:t>
            </w:r>
            <w:r w:rsidRPr="002A5DDD">
              <w:rPr>
                <w:rFonts w:hint="eastAsia"/>
                <w:sz w:val="22"/>
                <w:szCs w:val="22"/>
              </w:rPr>
              <w:t xml:space="preserve"> </w:t>
            </w:r>
            <w:r w:rsidRPr="002A5DDD">
              <w:rPr>
                <w:sz w:val="22"/>
                <w:szCs w:val="22"/>
              </w:rPr>
              <w:t>of training.</w:t>
            </w:r>
            <w:r w:rsidRPr="002A5DDD">
              <w:rPr>
                <w:rFonts w:hint="eastAsia"/>
                <w:sz w:val="22"/>
                <w:szCs w:val="22"/>
              </w:rPr>
              <w:t xml:space="preserve"> </w:t>
            </w:r>
            <w:r w:rsidRPr="002A5DDD">
              <w:rPr>
                <w:sz w:val="22"/>
                <w:szCs w:val="22"/>
              </w:rPr>
              <w:t>At least one</w:t>
            </w:r>
            <w:r w:rsidRPr="002A5DDD">
              <w:rPr>
                <w:rFonts w:hint="eastAsia"/>
                <w:sz w:val="22"/>
                <w:szCs w:val="22"/>
              </w:rPr>
              <w:t xml:space="preserve"> </w:t>
            </w:r>
            <w:r w:rsidRPr="002A5DDD">
              <w:rPr>
                <w:sz w:val="22"/>
                <w:szCs w:val="22"/>
              </w:rPr>
              <w:t>copy</w:t>
            </w:r>
            <w:r w:rsidRPr="002A5DDD">
              <w:rPr>
                <w:rFonts w:hint="eastAsia"/>
                <w:sz w:val="22"/>
                <w:szCs w:val="22"/>
              </w:rPr>
              <w:t xml:space="preserve"> </w:t>
            </w:r>
            <w:r w:rsidRPr="002A5DDD">
              <w:rPr>
                <w:sz w:val="22"/>
                <w:szCs w:val="22"/>
              </w:rPr>
              <w:t>of</w:t>
            </w:r>
            <w:r w:rsidRPr="002A5DDD">
              <w:rPr>
                <w:rFonts w:hint="eastAsia"/>
                <w:sz w:val="22"/>
                <w:szCs w:val="22"/>
              </w:rPr>
              <w:t xml:space="preserve"> </w:t>
            </w:r>
            <w:r w:rsidRPr="002A5DDD">
              <w:rPr>
                <w:sz w:val="22"/>
                <w:szCs w:val="22"/>
              </w:rPr>
              <w:t>material,</w:t>
            </w:r>
            <w:r w:rsidRPr="002A5DDD">
              <w:rPr>
                <w:rFonts w:hint="eastAsia"/>
                <w:sz w:val="22"/>
                <w:szCs w:val="22"/>
              </w:rPr>
              <w:t xml:space="preserve"> </w:t>
            </w:r>
            <w:r w:rsidRPr="002A5DDD">
              <w:rPr>
                <w:sz w:val="22"/>
                <w:szCs w:val="22"/>
              </w:rPr>
              <w:t xml:space="preserve">written in English, </w:t>
            </w:r>
            <w:proofErr w:type="gramStart"/>
            <w:r w:rsidRPr="002A5DDD">
              <w:rPr>
                <w:sz w:val="22"/>
                <w:szCs w:val="22"/>
              </w:rPr>
              <w:t>shall be provided</w:t>
            </w:r>
            <w:proofErr w:type="gramEnd"/>
            <w:r w:rsidRPr="002A5DDD">
              <w:rPr>
                <w:sz w:val="22"/>
                <w:szCs w:val="22"/>
              </w:rPr>
              <w:t xml:space="preserve"> to each trainee.</w:t>
            </w:r>
          </w:p>
        </w:tc>
        <w:tc>
          <w:tcPr>
            <w:tcW w:w="1526" w:type="dxa"/>
            <w:tcBorders>
              <w:top w:val="single" w:sz="4" w:space="0" w:color="auto"/>
              <w:left w:val="single" w:sz="4" w:space="0" w:color="auto"/>
              <w:bottom w:val="single" w:sz="4" w:space="0" w:color="auto"/>
              <w:right w:val="single" w:sz="4" w:space="0" w:color="auto"/>
            </w:tcBorders>
          </w:tcPr>
          <w:p w14:paraId="2EF24DFD" w14:textId="77777777" w:rsidR="00BF5AA7" w:rsidRPr="003E48FD"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0A6BD0D" w14:textId="77777777" w:rsidR="00BF5AA7" w:rsidRPr="003E48FD" w:rsidRDefault="00BF5AA7" w:rsidP="00BF5AA7">
            <w:pPr>
              <w:spacing w:line="320" w:lineRule="exact"/>
              <w:ind w:leftChars="47" w:left="113" w:right="114"/>
              <w:jc w:val="both"/>
              <w:rPr>
                <w:color w:val="FF0000"/>
              </w:rPr>
            </w:pPr>
          </w:p>
        </w:tc>
      </w:tr>
      <w:tr w:rsidR="00BF5AA7" w:rsidRPr="003E48FD" w14:paraId="688AF317" w14:textId="77777777" w:rsidTr="005E523E">
        <w:tc>
          <w:tcPr>
            <w:tcW w:w="1135" w:type="dxa"/>
            <w:tcBorders>
              <w:top w:val="single" w:sz="4" w:space="0" w:color="auto"/>
              <w:left w:val="single" w:sz="4" w:space="0" w:color="auto"/>
              <w:bottom w:val="single" w:sz="4" w:space="0" w:color="auto"/>
              <w:right w:val="single" w:sz="4" w:space="0" w:color="auto"/>
            </w:tcBorders>
          </w:tcPr>
          <w:p w14:paraId="76144FDA" w14:textId="77777777" w:rsidR="00BF5AA7" w:rsidRPr="002205F7" w:rsidRDefault="00BF5AA7" w:rsidP="00BF5AA7">
            <w:pPr>
              <w:spacing w:line="320" w:lineRule="exact"/>
              <w:ind w:right="114"/>
              <w:jc w:val="both"/>
              <w:rPr>
                <w:b/>
              </w:rPr>
            </w:pPr>
            <w:r w:rsidRPr="002205F7">
              <w:rPr>
                <w:rFonts w:hint="eastAsia"/>
                <w:b/>
              </w:rPr>
              <w:t>D</w:t>
            </w:r>
          </w:p>
        </w:tc>
        <w:tc>
          <w:tcPr>
            <w:tcW w:w="8823" w:type="dxa"/>
            <w:gridSpan w:val="3"/>
            <w:tcBorders>
              <w:top w:val="single" w:sz="4" w:space="0" w:color="auto"/>
              <w:left w:val="single" w:sz="4" w:space="0" w:color="auto"/>
              <w:bottom w:val="single" w:sz="4" w:space="0" w:color="auto"/>
              <w:right w:val="single" w:sz="4" w:space="0" w:color="auto"/>
            </w:tcBorders>
            <w:vAlign w:val="center"/>
          </w:tcPr>
          <w:p w14:paraId="04486658" w14:textId="77777777" w:rsidR="00BF5AA7" w:rsidRPr="008D6D7D" w:rsidRDefault="00BF5AA7" w:rsidP="00E1408C">
            <w:pPr>
              <w:spacing w:line="320" w:lineRule="exact"/>
              <w:ind w:right="114"/>
              <w:jc w:val="both"/>
              <w:rPr>
                <w:b/>
                <w:w w:val="105"/>
                <w:u w:val="single"/>
              </w:rPr>
            </w:pPr>
            <w:r w:rsidRPr="008D6D7D">
              <w:rPr>
                <w:b/>
                <w:w w:val="105"/>
                <w:u w:val="single"/>
              </w:rPr>
              <w:t>Documentation</w:t>
            </w:r>
          </w:p>
        </w:tc>
      </w:tr>
      <w:tr w:rsidR="00BF5AA7" w:rsidRPr="003E48FD" w14:paraId="7592F37C" w14:textId="77777777" w:rsidTr="005E523E">
        <w:tc>
          <w:tcPr>
            <w:tcW w:w="1135" w:type="dxa"/>
            <w:tcBorders>
              <w:top w:val="single" w:sz="4" w:space="0" w:color="auto"/>
              <w:left w:val="single" w:sz="4" w:space="0" w:color="auto"/>
              <w:bottom w:val="single" w:sz="4" w:space="0" w:color="auto"/>
              <w:right w:val="single" w:sz="4" w:space="0" w:color="auto"/>
            </w:tcBorders>
          </w:tcPr>
          <w:p w14:paraId="359CB13E" w14:textId="77777777" w:rsidR="00BF5AA7" w:rsidRPr="003E48FD" w:rsidRDefault="00BF5AA7" w:rsidP="00BF5AA7">
            <w:pPr>
              <w:spacing w:line="320" w:lineRule="exact"/>
              <w:ind w:right="114"/>
              <w:jc w:val="both"/>
            </w:pPr>
            <w:r w:rsidRPr="003E48FD">
              <w:rPr>
                <w:rFonts w:hint="eastAsia"/>
              </w:rPr>
              <w:t>1</w:t>
            </w:r>
          </w:p>
        </w:tc>
        <w:tc>
          <w:tcPr>
            <w:tcW w:w="5703" w:type="dxa"/>
            <w:tcBorders>
              <w:top w:val="single" w:sz="4" w:space="0" w:color="auto"/>
              <w:left w:val="single" w:sz="4" w:space="0" w:color="auto"/>
              <w:bottom w:val="single" w:sz="4" w:space="0" w:color="auto"/>
              <w:right w:val="single" w:sz="4" w:space="0" w:color="auto"/>
            </w:tcBorders>
            <w:vAlign w:val="center"/>
          </w:tcPr>
          <w:p w14:paraId="574862FA" w14:textId="784FE24F" w:rsidR="00BF5AA7" w:rsidRPr="00C67426" w:rsidRDefault="00BF5AA7" w:rsidP="00E1408C">
            <w:pPr>
              <w:spacing w:line="320" w:lineRule="exact"/>
              <w:ind w:right="114"/>
              <w:jc w:val="both"/>
              <w:rPr>
                <w:b/>
                <w:w w:val="105"/>
                <w:u w:val="single"/>
              </w:rPr>
            </w:pPr>
            <w:r w:rsidRPr="002A5DDD">
              <w:rPr>
                <w:sz w:val="22"/>
                <w:szCs w:val="22"/>
              </w:rPr>
              <w:t xml:space="preserve">All photocopies of operation and maintenance manuals </w:t>
            </w:r>
            <w:proofErr w:type="gramStart"/>
            <w:r w:rsidRPr="002A5DDD">
              <w:rPr>
                <w:sz w:val="22"/>
                <w:szCs w:val="22"/>
              </w:rPr>
              <w:t xml:space="preserve">shall be properly </w:t>
            </w:r>
            <w:r w:rsidR="0055425C" w:rsidRPr="002A5DDD">
              <w:rPr>
                <w:sz w:val="22"/>
                <w:szCs w:val="22"/>
              </w:rPr>
              <w:t>blinded</w:t>
            </w:r>
            <w:r w:rsidRPr="002A5DDD">
              <w:rPr>
                <w:sz w:val="22"/>
                <w:szCs w:val="22"/>
              </w:rPr>
              <w:t xml:space="preserve">, stamped and certified as true copies of the </w:t>
            </w:r>
            <w:r w:rsidRPr="002A5DDD">
              <w:rPr>
                <w:sz w:val="22"/>
                <w:szCs w:val="22"/>
              </w:rPr>
              <w:lastRenderedPageBreak/>
              <w:t>original by the manufacturer</w:t>
            </w:r>
            <w:proofErr w:type="gramEnd"/>
            <w:r w:rsidRPr="002A5DDD">
              <w:rPr>
                <w:sz w:val="22"/>
                <w:szCs w:val="22"/>
              </w:rPr>
              <w:t>.</w:t>
            </w:r>
          </w:p>
        </w:tc>
        <w:tc>
          <w:tcPr>
            <w:tcW w:w="1526" w:type="dxa"/>
            <w:tcBorders>
              <w:top w:val="single" w:sz="4" w:space="0" w:color="auto"/>
              <w:left w:val="single" w:sz="4" w:space="0" w:color="auto"/>
              <w:bottom w:val="single" w:sz="4" w:space="0" w:color="auto"/>
              <w:right w:val="single" w:sz="4" w:space="0" w:color="auto"/>
            </w:tcBorders>
          </w:tcPr>
          <w:p w14:paraId="0F09E74A" w14:textId="77777777" w:rsidR="00BF5AA7" w:rsidRPr="003E48FD"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9FACCE4" w14:textId="77777777" w:rsidR="00BF5AA7" w:rsidRPr="003E48FD" w:rsidRDefault="00BF5AA7" w:rsidP="00BF5AA7">
            <w:pPr>
              <w:spacing w:line="320" w:lineRule="exact"/>
              <w:ind w:leftChars="47" w:left="113" w:right="114"/>
              <w:jc w:val="both"/>
              <w:rPr>
                <w:color w:val="FF0000"/>
              </w:rPr>
            </w:pPr>
          </w:p>
        </w:tc>
      </w:tr>
      <w:tr w:rsidR="00BF5AA7" w:rsidRPr="003E48FD" w14:paraId="5C357EEE" w14:textId="77777777" w:rsidTr="005E523E">
        <w:tc>
          <w:tcPr>
            <w:tcW w:w="1135" w:type="dxa"/>
            <w:tcBorders>
              <w:top w:val="single" w:sz="4" w:space="0" w:color="auto"/>
              <w:left w:val="single" w:sz="4" w:space="0" w:color="auto"/>
              <w:bottom w:val="single" w:sz="4" w:space="0" w:color="auto"/>
              <w:right w:val="single" w:sz="4" w:space="0" w:color="auto"/>
            </w:tcBorders>
          </w:tcPr>
          <w:p w14:paraId="2193BFC7" w14:textId="77777777" w:rsidR="00BF5AA7" w:rsidRPr="003E48FD" w:rsidRDefault="00BF5AA7" w:rsidP="00BF5AA7">
            <w:pPr>
              <w:spacing w:line="320" w:lineRule="exact"/>
              <w:ind w:right="114"/>
              <w:jc w:val="both"/>
            </w:pPr>
            <w:r w:rsidRPr="003E48FD">
              <w:rPr>
                <w:rFonts w:hint="eastAsia"/>
              </w:rPr>
              <w:t>2</w:t>
            </w:r>
          </w:p>
        </w:tc>
        <w:tc>
          <w:tcPr>
            <w:tcW w:w="5703" w:type="dxa"/>
            <w:tcBorders>
              <w:top w:val="single" w:sz="4" w:space="0" w:color="auto"/>
              <w:left w:val="single" w:sz="4" w:space="0" w:color="auto"/>
              <w:bottom w:val="single" w:sz="4" w:space="0" w:color="auto"/>
              <w:right w:val="single" w:sz="4" w:space="0" w:color="auto"/>
            </w:tcBorders>
            <w:vAlign w:val="center"/>
          </w:tcPr>
          <w:p w14:paraId="3C310624" w14:textId="3EF425F5" w:rsidR="00BF5AA7" w:rsidRPr="00C67426" w:rsidRDefault="00BF5AA7" w:rsidP="00E1408C">
            <w:pPr>
              <w:spacing w:line="320" w:lineRule="exact"/>
              <w:ind w:right="114"/>
              <w:jc w:val="both"/>
              <w:rPr>
                <w:b/>
                <w:w w:val="105"/>
                <w:u w:val="single"/>
              </w:rPr>
            </w:pPr>
            <w:r w:rsidRPr="002A5DDD">
              <w:rPr>
                <w:sz w:val="22"/>
                <w:szCs w:val="22"/>
              </w:rPr>
              <w:t xml:space="preserve">At the time of delivery of the equipment, </w:t>
            </w:r>
            <w:r>
              <w:rPr>
                <w:sz w:val="22"/>
                <w:szCs w:val="22"/>
              </w:rPr>
              <w:t>two</w:t>
            </w:r>
            <w:r w:rsidR="00921A70">
              <w:rPr>
                <w:sz w:val="22"/>
                <w:szCs w:val="22"/>
              </w:rPr>
              <w:t xml:space="preserve"> s</w:t>
            </w:r>
            <w:r w:rsidRPr="002A5DDD">
              <w:rPr>
                <w:sz w:val="22"/>
                <w:szCs w:val="22"/>
              </w:rPr>
              <w:t xml:space="preserve">et(s) of the manufacturer’s original operation and maintenance manuals in English complete with principle of operations, operation instructions, trouble-shooting techniques, maintenance and calibration procedures, full parts list and full circuit diagrams levels shall be provided with the equipment ordered. </w:t>
            </w:r>
          </w:p>
        </w:tc>
        <w:tc>
          <w:tcPr>
            <w:tcW w:w="1526" w:type="dxa"/>
            <w:tcBorders>
              <w:top w:val="single" w:sz="4" w:space="0" w:color="auto"/>
              <w:left w:val="single" w:sz="4" w:space="0" w:color="auto"/>
              <w:bottom w:val="single" w:sz="4" w:space="0" w:color="auto"/>
              <w:right w:val="single" w:sz="4" w:space="0" w:color="auto"/>
            </w:tcBorders>
          </w:tcPr>
          <w:p w14:paraId="3FC56C8B" w14:textId="77777777" w:rsidR="00BF5AA7" w:rsidRPr="003E48FD"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3E1E5B1" w14:textId="77777777" w:rsidR="00BF5AA7" w:rsidRPr="003E48FD" w:rsidRDefault="00BF5AA7" w:rsidP="00BF5AA7">
            <w:pPr>
              <w:spacing w:line="320" w:lineRule="exact"/>
              <w:ind w:leftChars="47" w:left="113" w:right="114"/>
              <w:jc w:val="both"/>
              <w:rPr>
                <w:color w:val="FF0000"/>
              </w:rPr>
            </w:pPr>
          </w:p>
        </w:tc>
      </w:tr>
      <w:tr w:rsidR="00BF5AA7" w:rsidRPr="003E48FD" w14:paraId="4A182597" w14:textId="77777777" w:rsidTr="005E523E">
        <w:tc>
          <w:tcPr>
            <w:tcW w:w="1135" w:type="dxa"/>
            <w:tcBorders>
              <w:top w:val="single" w:sz="4" w:space="0" w:color="auto"/>
              <w:left w:val="single" w:sz="4" w:space="0" w:color="auto"/>
              <w:bottom w:val="single" w:sz="4" w:space="0" w:color="auto"/>
              <w:right w:val="single" w:sz="4" w:space="0" w:color="auto"/>
            </w:tcBorders>
          </w:tcPr>
          <w:p w14:paraId="144CC3B2" w14:textId="1F5D805B" w:rsidR="00BF5AA7" w:rsidRPr="003E48FD" w:rsidRDefault="00BF5AA7" w:rsidP="00BF5AA7">
            <w:pPr>
              <w:spacing w:line="320" w:lineRule="exact"/>
              <w:ind w:right="114"/>
              <w:jc w:val="both"/>
            </w:pPr>
            <w:r>
              <w:rPr>
                <w:rFonts w:hint="eastAsia"/>
              </w:rPr>
              <w:t>3</w:t>
            </w:r>
          </w:p>
        </w:tc>
        <w:tc>
          <w:tcPr>
            <w:tcW w:w="5703" w:type="dxa"/>
            <w:tcBorders>
              <w:top w:val="single" w:sz="4" w:space="0" w:color="auto"/>
              <w:left w:val="single" w:sz="4" w:space="0" w:color="auto"/>
              <w:bottom w:val="single" w:sz="4" w:space="0" w:color="auto"/>
              <w:right w:val="single" w:sz="4" w:space="0" w:color="auto"/>
            </w:tcBorders>
            <w:vAlign w:val="center"/>
          </w:tcPr>
          <w:p w14:paraId="5FFC3976" w14:textId="42C0765A" w:rsidR="00BF5AA7" w:rsidRPr="00C67426" w:rsidRDefault="00BF5AA7" w:rsidP="00E1408C">
            <w:pPr>
              <w:spacing w:line="320" w:lineRule="exact"/>
              <w:ind w:right="114"/>
              <w:jc w:val="both"/>
              <w:rPr>
                <w:b/>
                <w:w w:val="105"/>
                <w:u w:val="single"/>
              </w:rPr>
            </w:pPr>
            <w:r w:rsidRPr="002A5DDD">
              <w:rPr>
                <w:w w:val="105"/>
                <w:sz w:val="22"/>
                <w:szCs w:val="22"/>
              </w:rPr>
              <w:t xml:space="preserve">The maintenance manuals and checklist for preventive maintenance of the equipment </w:t>
            </w:r>
            <w:proofErr w:type="gramStart"/>
            <w:r w:rsidRPr="002A5DDD">
              <w:rPr>
                <w:w w:val="105"/>
                <w:sz w:val="22"/>
                <w:szCs w:val="22"/>
              </w:rPr>
              <w:t>shall be sent</w:t>
            </w:r>
            <w:proofErr w:type="gramEnd"/>
            <w:r w:rsidRPr="002A5DDD">
              <w:rPr>
                <w:w w:val="105"/>
                <w:sz w:val="22"/>
                <w:szCs w:val="22"/>
              </w:rPr>
              <w:t xml:space="preserve"> to the hospital after order placement but before the equipment delivery for documentation purpose.</w:t>
            </w:r>
          </w:p>
        </w:tc>
        <w:tc>
          <w:tcPr>
            <w:tcW w:w="1526" w:type="dxa"/>
            <w:tcBorders>
              <w:top w:val="single" w:sz="4" w:space="0" w:color="auto"/>
              <w:left w:val="single" w:sz="4" w:space="0" w:color="auto"/>
              <w:bottom w:val="single" w:sz="4" w:space="0" w:color="auto"/>
              <w:right w:val="single" w:sz="4" w:space="0" w:color="auto"/>
            </w:tcBorders>
          </w:tcPr>
          <w:p w14:paraId="6A354DBD" w14:textId="77777777" w:rsidR="00BF5AA7" w:rsidRPr="003E48FD"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19F43EC1" w14:textId="77777777" w:rsidR="00BF5AA7" w:rsidRPr="003E48FD" w:rsidRDefault="00BF5AA7" w:rsidP="00BF5AA7">
            <w:pPr>
              <w:spacing w:line="320" w:lineRule="exact"/>
              <w:ind w:leftChars="47" w:left="113" w:right="114"/>
              <w:jc w:val="both"/>
              <w:rPr>
                <w:color w:val="FF0000"/>
              </w:rPr>
            </w:pPr>
          </w:p>
        </w:tc>
      </w:tr>
      <w:tr w:rsidR="00BF5AA7" w:rsidRPr="003E48FD" w14:paraId="71C0B0E7" w14:textId="77777777" w:rsidTr="00BF5AA7">
        <w:tc>
          <w:tcPr>
            <w:tcW w:w="1135" w:type="dxa"/>
            <w:tcBorders>
              <w:top w:val="single" w:sz="4" w:space="0" w:color="auto"/>
              <w:left w:val="single" w:sz="4" w:space="0" w:color="auto"/>
              <w:bottom w:val="single" w:sz="4" w:space="0" w:color="auto"/>
              <w:right w:val="single" w:sz="4" w:space="0" w:color="auto"/>
            </w:tcBorders>
          </w:tcPr>
          <w:p w14:paraId="2972BB66" w14:textId="60A5D9DB" w:rsidR="00BF5AA7" w:rsidRPr="003E48FD" w:rsidRDefault="00BF5AA7" w:rsidP="00BF5AA7">
            <w:pPr>
              <w:spacing w:line="320" w:lineRule="exact"/>
              <w:ind w:right="114"/>
              <w:jc w:val="both"/>
            </w:pPr>
            <w:r>
              <w:rPr>
                <w:rFonts w:hint="eastAsia"/>
              </w:rPr>
              <w:t>4</w:t>
            </w:r>
          </w:p>
        </w:tc>
        <w:tc>
          <w:tcPr>
            <w:tcW w:w="5703" w:type="dxa"/>
            <w:tcBorders>
              <w:top w:val="single" w:sz="4" w:space="0" w:color="auto"/>
              <w:left w:val="single" w:sz="4" w:space="0" w:color="auto"/>
              <w:bottom w:val="single" w:sz="4" w:space="0" w:color="auto"/>
              <w:right w:val="single" w:sz="4" w:space="0" w:color="auto"/>
            </w:tcBorders>
          </w:tcPr>
          <w:p w14:paraId="318C0D66" w14:textId="6C892DF0" w:rsidR="00BF5AA7" w:rsidRPr="00C67426" w:rsidRDefault="00BF5AA7" w:rsidP="00E1408C">
            <w:pPr>
              <w:spacing w:line="320" w:lineRule="exact"/>
              <w:ind w:right="114"/>
              <w:jc w:val="both"/>
              <w:rPr>
                <w:b/>
                <w:w w:val="105"/>
                <w:u w:val="single"/>
              </w:rPr>
            </w:pPr>
            <w:r w:rsidRPr="00661AD4">
              <w:rPr>
                <w:kern w:val="0"/>
                <w:sz w:val="22"/>
                <w:lang w:eastAsia="zh-HK"/>
              </w:rPr>
              <w:t>The operation manual shall also be available as a standard softcopy PDF format.</w:t>
            </w:r>
          </w:p>
        </w:tc>
        <w:tc>
          <w:tcPr>
            <w:tcW w:w="1526" w:type="dxa"/>
            <w:tcBorders>
              <w:top w:val="single" w:sz="4" w:space="0" w:color="auto"/>
              <w:left w:val="single" w:sz="4" w:space="0" w:color="auto"/>
              <w:bottom w:val="single" w:sz="4" w:space="0" w:color="auto"/>
              <w:right w:val="single" w:sz="4" w:space="0" w:color="auto"/>
            </w:tcBorders>
          </w:tcPr>
          <w:p w14:paraId="64EAD79F" w14:textId="77777777" w:rsidR="00BF5AA7" w:rsidRPr="003E48FD"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05ED93D" w14:textId="77777777" w:rsidR="00BF5AA7" w:rsidRPr="003E48FD" w:rsidRDefault="00BF5AA7" w:rsidP="00BF5AA7">
            <w:pPr>
              <w:spacing w:line="320" w:lineRule="exact"/>
              <w:ind w:leftChars="47" w:left="113" w:right="114"/>
              <w:jc w:val="both"/>
              <w:rPr>
                <w:color w:val="FF0000"/>
              </w:rPr>
            </w:pPr>
          </w:p>
        </w:tc>
      </w:tr>
      <w:tr w:rsidR="00BF5AA7" w:rsidRPr="003E48FD" w14:paraId="2BD91008" w14:textId="77777777" w:rsidTr="005E523E">
        <w:tc>
          <w:tcPr>
            <w:tcW w:w="1135" w:type="dxa"/>
            <w:tcBorders>
              <w:top w:val="single" w:sz="4" w:space="0" w:color="auto"/>
              <w:left w:val="single" w:sz="4" w:space="0" w:color="auto"/>
              <w:bottom w:val="single" w:sz="4" w:space="0" w:color="auto"/>
              <w:right w:val="single" w:sz="4" w:space="0" w:color="auto"/>
            </w:tcBorders>
          </w:tcPr>
          <w:p w14:paraId="0B53632E" w14:textId="77777777" w:rsidR="00BF5AA7" w:rsidRPr="002205F7" w:rsidRDefault="00BF5AA7" w:rsidP="00BF5AA7">
            <w:pPr>
              <w:spacing w:line="320" w:lineRule="exact"/>
              <w:ind w:right="114"/>
              <w:jc w:val="both"/>
              <w:rPr>
                <w:b/>
              </w:rPr>
            </w:pPr>
            <w:r w:rsidRPr="002205F7">
              <w:rPr>
                <w:rFonts w:hint="eastAsia"/>
                <w:b/>
              </w:rPr>
              <w:t>E</w:t>
            </w:r>
          </w:p>
        </w:tc>
        <w:tc>
          <w:tcPr>
            <w:tcW w:w="8823" w:type="dxa"/>
            <w:gridSpan w:val="3"/>
            <w:tcBorders>
              <w:top w:val="single" w:sz="4" w:space="0" w:color="auto"/>
              <w:left w:val="single" w:sz="4" w:space="0" w:color="auto"/>
              <w:bottom w:val="single" w:sz="4" w:space="0" w:color="auto"/>
              <w:right w:val="single" w:sz="4" w:space="0" w:color="auto"/>
            </w:tcBorders>
            <w:vAlign w:val="center"/>
          </w:tcPr>
          <w:p w14:paraId="191092B6" w14:textId="77777777" w:rsidR="00BF5AA7" w:rsidRPr="008D6D7D" w:rsidRDefault="00BF5AA7" w:rsidP="00E1408C">
            <w:pPr>
              <w:spacing w:line="320" w:lineRule="exact"/>
              <w:ind w:right="114"/>
              <w:jc w:val="both"/>
              <w:rPr>
                <w:b/>
                <w:w w:val="105"/>
                <w:u w:val="single"/>
              </w:rPr>
            </w:pPr>
            <w:r w:rsidRPr="008D6D7D">
              <w:rPr>
                <w:b/>
                <w:w w:val="105"/>
                <w:u w:val="single"/>
              </w:rPr>
              <w:t>Acceptance Tests</w:t>
            </w:r>
          </w:p>
        </w:tc>
      </w:tr>
      <w:tr w:rsidR="00BF5AA7" w:rsidRPr="002205F7" w14:paraId="4F874B44" w14:textId="77777777" w:rsidTr="005E523E">
        <w:tc>
          <w:tcPr>
            <w:tcW w:w="1135" w:type="dxa"/>
            <w:tcBorders>
              <w:top w:val="single" w:sz="4" w:space="0" w:color="auto"/>
              <w:left w:val="single" w:sz="4" w:space="0" w:color="auto"/>
              <w:bottom w:val="single" w:sz="4" w:space="0" w:color="auto"/>
              <w:right w:val="single" w:sz="4" w:space="0" w:color="auto"/>
            </w:tcBorders>
          </w:tcPr>
          <w:p w14:paraId="4148DA6C" w14:textId="77777777" w:rsidR="00BF5AA7" w:rsidRPr="002205F7" w:rsidRDefault="00BF5AA7" w:rsidP="00BF5AA7">
            <w:pPr>
              <w:spacing w:line="320" w:lineRule="exact"/>
              <w:ind w:right="114"/>
              <w:jc w:val="both"/>
            </w:pPr>
            <w:r w:rsidRPr="002205F7">
              <w:rPr>
                <w:rFonts w:hint="eastAsia"/>
              </w:rPr>
              <w:t>1</w:t>
            </w:r>
          </w:p>
        </w:tc>
        <w:tc>
          <w:tcPr>
            <w:tcW w:w="5703" w:type="dxa"/>
            <w:tcBorders>
              <w:top w:val="single" w:sz="4" w:space="0" w:color="auto"/>
              <w:left w:val="single" w:sz="4" w:space="0" w:color="auto"/>
              <w:bottom w:val="single" w:sz="4" w:space="0" w:color="auto"/>
              <w:right w:val="single" w:sz="4" w:space="0" w:color="auto"/>
            </w:tcBorders>
            <w:vAlign w:val="center"/>
          </w:tcPr>
          <w:p w14:paraId="3B6E5A0E" w14:textId="77777777" w:rsidR="00BF5AA7" w:rsidRPr="002A5DDD" w:rsidRDefault="00BF5AA7" w:rsidP="00E1408C">
            <w:pPr>
              <w:spacing w:line="320" w:lineRule="exact"/>
              <w:ind w:right="156"/>
              <w:jc w:val="both"/>
              <w:rPr>
                <w:w w:val="105"/>
                <w:sz w:val="22"/>
                <w:szCs w:val="22"/>
                <w:u w:val="single"/>
              </w:rPr>
            </w:pPr>
            <w:r w:rsidRPr="002A5DDD">
              <w:rPr>
                <w:w w:val="105"/>
                <w:sz w:val="22"/>
                <w:szCs w:val="22"/>
                <w:u w:val="single"/>
              </w:rPr>
              <w:t xml:space="preserve">Safety Test </w:t>
            </w:r>
          </w:p>
          <w:p w14:paraId="22F04112" w14:textId="7AC4A7D7" w:rsidR="00BF5AA7" w:rsidRPr="002205F7" w:rsidRDefault="00BF5AA7" w:rsidP="00CF0432">
            <w:pPr>
              <w:spacing w:line="320" w:lineRule="exact"/>
              <w:ind w:right="114"/>
              <w:jc w:val="both"/>
              <w:rPr>
                <w:w w:val="105"/>
                <w:u w:val="single"/>
              </w:rPr>
            </w:pPr>
            <w:r w:rsidRPr="002A5DDD">
              <w:rPr>
                <w:w w:val="105"/>
                <w:sz w:val="22"/>
                <w:szCs w:val="22"/>
              </w:rPr>
              <w:t>For the purpose of this contract</w:t>
            </w:r>
            <w:r w:rsidR="00921A70">
              <w:rPr>
                <w:w w:val="105"/>
                <w:sz w:val="22"/>
                <w:szCs w:val="22"/>
              </w:rPr>
              <w:t>,</w:t>
            </w:r>
            <w:r w:rsidRPr="002A5DDD">
              <w:rPr>
                <w:w w:val="105"/>
                <w:sz w:val="22"/>
                <w:szCs w:val="22"/>
              </w:rPr>
              <w:t xml:space="preserve"> the </w:t>
            </w:r>
            <w:r w:rsidR="00CF0432">
              <w:rPr>
                <w:w w:val="105"/>
                <w:sz w:val="22"/>
                <w:szCs w:val="22"/>
              </w:rPr>
              <w:t>Goods</w:t>
            </w:r>
            <w:r w:rsidRPr="002A5DDD">
              <w:rPr>
                <w:w w:val="105"/>
                <w:sz w:val="22"/>
                <w:szCs w:val="22"/>
              </w:rPr>
              <w:t xml:space="preserve"> shall be subject to a safety test after delivery and installation. Such test is to </w:t>
            </w:r>
            <w:proofErr w:type="gramStart"/>
            <w:r w:rsidRPr="002A5DDD">
              <w:rPr>
                <w:w w:val="105"/>
                <w:sz w:val="22"/>
                <w:szCs w:val="22"/>
              </w:rPr>
              <w:t>be carried out</w:t>
            </w:r>
            <w:proofErr w:type="gramEnd"/>
            <w:r w:rsidRPr="002A5DDD">
              <w:rPr>
                <w:w w:val="105"/>
                <w:sz w:val="22"/>
                <w:szCs w:val="22"/>
              </w:rPr>
              <w:t xml:space="preserve"> by the </w:t>
            </w:r>
            <w:r>
              <w:rPr>
                <w:w w:val="105"/>
                <w:sz w:val="22"/>
                <w:szCs w:val="22"/>
              </w:rPr>
              <w:t>Supplier</w:t>
            </w:r>
            <w:r w:rsidRPr="002A5DDD">
              <w:rPr>
                <w:w w:val="105"/>
                <w:sz w:val="22"/>
                <w:szCs w:val="22"/>
              </w:rPr>
              <w:t xml:space="preserve"> with the witness of representative of CMHHK. The safety test </w:t>
            </w:r>
            <w:proofErr w:type="gramStart"/>
            <w:r w:rsidRPr="002A5DDD">
              <w:rPr>
                <w:w w:val="105"/>
                <w:sz w:val="22"/>
                <w:szCs w:val="22"/>
              </w:rPr>
              <w:t>will normally be conducted</w:t>
            </w:r>
            <w:proofErr w:type="gramEnd"/>
            <w:r w:rsidRPr="002A5DDD">
              <w:rPr>
                <w:w w:val="105"/>
                <w:sz w:val="22"/>
                <w:szCs w:val="22"/>
              </w:rPr>
              <w:t xml:space="preserve"> within 6 to 8 weeks after delivery and installation of the Goods. The date of completion by the Authority based upon the satisfactory result of such safety test.</w:t>
            </w:r>
          </w:p>
        </w:tc>
        <w:tc>
          <w:tcPr>
            <w:tcW w:w="1526" w:type="dxa"/>
            <w:tcBorders>
              <w:top w:val="single" w:sz="4" w:space="0" w:color="auto"/>
              <w:left w:val="single" w:sz="4" w:space="0" w:color="auto"/>
              <w:bottom w:val="single" w:sz="4" w:space="0" w:color="auto"/>
              <w:right w:val="single" w:sz="4" w:space="0" w:color="auto"/>
            </w:tcBorders>
          </w:tcPr>
          <w:p w14:paraId="75FD0F3A"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83E0D0C" w14:textId="77777777" w:rsidR="00BF5AA7" w:rsidRPr="002205F7" w:rsidRDefault="00BF5AA7" w:rsidP="00BF5AA7">
            <w:pPr>
              <w:spacing w:line="320" w:lineRule="exact"/>
              <w:ind w:leftChars="47" w:left="113" w:right="114"/>
              <w:jc w:val="both"/>
              <w:rPr>
                <w:color w:val="FF0000"/>
              </w:rPr>
            </w:pPr>
          </w:p>
        </w:tc>
      </w:tr>
      <w:tr w:rsidR="00BF5AA7" w:rsidRPr="002205F7" w14:paraId="5501061B" w14:textId="77777777" w:rsidTr="005E523E">
        <w:tc>
          <w:tcPr>
            <w:tcW w:w="1135" w:type="dxa"/>
            <w:tcBorders>
              <w:top w:val="single" w:sz="4" w:space="0" w:color="auto"/>
              <w:left w:val="single" w:sz="4" w:space="0" w:color="auto"/>
              <w:bottom w:val="single" w:sz="4" w:space="0" w:color="auto"/>
              <w:right w:val="single" w:sz="4" w:space="0" w:color="auto"/>
            </w:tcBorders>
          </w:tcPr>
          <w:p w14:paraId="145F5B9A" w14:textId="77777777" w:rsidR="00BF5AA7" w:rsidRPr="002205F7" w:rsidRDefault="00BF5AA7" w:rsidP="00BF5AA7">
            <w:pPr>
              <w:spacing w:line="320" w:lineRule="exact"/>
              <w:ind w:right="114"/>
              <w:jc w:val="both"/>
            </w:pPr>
            <w:r w:rsidRPr="002205F7">
              <w:rPr>
                <w:rFonts w:hint="eastAsia"/>
              </w:rPr>
              <w:t>2</w:t>
            </w:r>
          </w:p>
        </w:tc>
        <w:tc>
          <w:tcPr>
            <w:tcW w:w="5703" w:type="dxa"/>
            <w:tcBorders>
              <w:top w:val="single" w:sz="4" w:space="0" w:color="auto"/>
              <w:left w:val="single" w:sz="4" w:space="0" w:color="auto"/>
              <w:bottom w:val="single" w:sz="4" w:space="0" w:color="auto"/>
              <w:right w:val="single" w:sz="4" w:space="0" w:color="auto"/>
            </w:tcBorders>
            <w:vAlign w:val="center"/>
          </w:tcPr>
          <w:p w14:paraId="2949EC01" w14:textId="3FBAE4B8" w:rsidR="00BF5AA7" w:rsidRPr="002205F7" w:rsidRDefault="00BF5AA7" w:rsidP="00CF0432">
            <w:pPr>
              <w:spacing w:line="320" w:lineRule="exact"/>
              <w:ind w:right="114"/>
              <w:jc w:val="both"/>
              <w:rPr>
                <w:u w:val="single"/>
              </w:rPr>
            </w:pPr>
            <w:r>
              <w:rPr>
                <w:kern w:val="0"/>
                <w:sz w:val="22"/>
              </w:rPr>
              <w:t xml:space="preserve">If </w:t>
            </w:r>
            <w:r w:rsidRPr="001F08A8">
              <w:rPr>
                <w:kern w:val="0"/>
                <w:sz w:val="22"/>
              </w:rPr>
              <w:t>the</w:t>
            </w:r>
            <w:r>
              <w:rPr>
                <w:rFonts w:hint="eastAsia"/>
                <w:kern w:val="0"/>
                <w:sz w:val="22"/>
              </w:rPr>
              <w:t xml:space="preserve"> </w:t>
            </w:r>
            <w:r w:rsidR="00CF0432">
              <w:rPr>
                <w:kern w:val="0"/>
                <w:sz w:val="22"/>
              </w:rPr>
              <w:t>Goods</w:t>
            </w:r>
            <w:r w:rsidRPr="001F08A8">
              <w:rPr>
                <w:kern w:val="0"/>
                <w:sz w:val="22"/>
              </w:rPr>
              <w:t xml:space="preserve"> fail to</w:t>
            </w:r>
            <w:r>
              <w:rPr>
                <w:rFonts w:hint="eastAsia"/>
                <w:kern w:val="0"/>
                <w:sz w:val="22"/>
              </w:rPr>
              <w:t xml:space="preserve"> </w:t>
            </w:r>
            <w:r w:rsidRPr="001F08A8">
              <w:rPr>
                <w:kern w:val="0"/>
                <w:sz w:val="22"/>
              </w:rPr>
              <w:t>comply</w:t>
            </w:r>
            <w:r>
              <w:rPr>
                <w:rFonts w:hint="eastAsia"/>
                <w:kern w:val="0"/>
                <w:sz w:val="22"/>
              </w:rPr>
              <w:t xml:space="preserve"> </w:t>
            </w:r>
            <w:r w:rsidRPr="001F08A8">
              <w:rPr>
                <w:kern w:val="0"/>
                <w:sz w:val="22"/>
              </w:rPr>
              <w:t>with</w:t>
            </w:r>
            <w:r>
              <w:rPr>
                <w:rFonts w:hint="eastAsia"/>
                <w:kern w:val="0"/>
                <w:sz w:val="22"/>
              </w:rPr>
              <w:t xml:space="preserve"> </w:t>
            </w:r>
            <w:r w:rsidRPr="001F08A8">
              <w:rPr>
                <w:kern w:val="0"/>
                <w:sz w:val="22"/>
              </w:rPr>
              <w:t>the</w:t>
            </w:r>
            <w:r>
              <w:rPr>
                <w:rFonts w:hint="eastAsia"/>
                <w:kern w:val="0"/>
                <w:sz w:val="22"/>
              </w:rPr>
              <w:t xml:space="preserve"> </w:t>
            </w:r>
            <w:r w:rsidRPr="001F08A8">
              <w:rPr>
                <w:kern w:val="0"/>
                <w:sz w:val="22"/>
              </w:rPr>
              <w:t>safety</w:t>
            </w:r>
            <w:r>
              <w:rPr>
                <w:rFonts w:hint="eastAsia"/>
                <w:kern w:val="0"/>
                <w:sz w:val="22"/>
              </w:rPr>
              <w:t xml:space="preserve"> </w:t>
            </w:r>
            <w:r w:rsidRPr="001F08A8">
              <w:rPr>
                <w:kern w:val="0"/>
                <w:sz w:val="22"/>
              </w:rPr>
              <w:t xml:space="preserve">standards listed in above clause, the </w:t>
            </w:r>
            <w:r>
              <w:rPr>
                <w:kern w:val="0"/>
                <w:sz w:val="22"/>
              </w:rPr>
              <w:t xml:space="preserve">Supplier </w:t>
            </w:r>
            <w:r w:rsidRPr="001F08A8">
              <w:rPr>
                <w:kern w:val="0"/>
                <w:sz w:val="22"/>
              </w:rPr>
              <w:t xml:space="preserve">shall investigate the causes of the failure and take appropriate corrective actions. The hospitals </w:t>
            </w:r>
            <w:proofErr w:type="gramStart"/>
            <w:r w:rsidRPr="001F08A8">
              <w:rPr>
                <w:kern w:val="0"/>
                <w:sz w:val="22"/>
              </w:rPr>
              <w:t>must be immediately informed</w:t>
            </w:r>
            <w:proofErr w:type="gramEnd"/>
            <w:r w:rsidRPr="001F08A8">
              <w:rPr>
                <w:kern w:val="0"/>
                <w:sz w:val="22"/>
              </w:rPr>
              <w:t xml:space="preserve"> of the failure.</w:t>
            </w:r>
          </w:p>
        </w:tc>
        <w:tc>
          <w:tcPr>
            <w:tcW w:w="1526" w:type="dxa"/>
            <w:tcBorders>
              <w:top w:val="single" w:sz="4" w:space="0" w:color="auto"/>
              <w:left w:val="single" w:sz="4" w:space="0" w:color="auto"/>
              <w:bottom w:val="single" w:sz="4" w:space="0" w:color="auto"/>
              <w:right w:val="single" w:sz="4" w:space="0" w:color="auto"/>
            </w:tcBorders>
          </w:tcPr>
          <w:p w14:paraId="13EF99AA"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9E6C42E" w14:textId="77777777" w:rsidR="00BF5AA7" w:rsidRPr="002205F7" w:rsidRDefault="00BF5AA7" w:rsidP="00BF5AA7">
            <w:pPr>
              <w:spacing w:line="320" w:lineRule="exact"/>
              <w:ind w:leftChars="47" w:left="113" w:right="114"/>
              <w:jc w:val="both"/>
              <w:rPr>
                <w:color w:val="FF0000"/>
              </w:rPr>
            </w:pPr>
          </w:p>
        </w:tc>
      </w:tr>
      <w:tr w:rsidR="00BF5AA7" w:rsidRPr="002205F7" w14:paraId="152322A9" w14:textId="77777777" w:rsidTr="005E523E">
        <w:tc>
          <w:tcPr>
            <w:tcW w:w="1135" w:type="dxa"/>
            <w:tcBorders>
              <w:top w:val="single" w:sz="4" w:space="0" w:color="auto"/>
              <w:left w:val="single" w:sz="4" w:space="0" w:color="auto"/>
              <w:bottom w:val="single" w:sz="4" w:space="0" w:color="auto"/>
              <w:right w:val="single" w:sz="4" w:space="0" w:color="auto"/>
            </w:tcBorders>
          </w:tcPr>
          <w:p w14:paraId="34687811" w14:textId="487CA492" w:rsidR="00BF5AA7" w:rsidRPr="002205F7" w:rsidRDefault="00BF5AA7" w:rsidP="00BF5AA7">
            <w:pPr>
              <w:spacing w:line="320" w:lineRule="exact"/>
              <w:ind w:right="114"/>
              <w:jc w:val="both"/>
            </w:pPr>
            <w:r>
              <w:rPr>
                <w:rFonts w:hint="eastAsia"/>
              </w:rPr>
              <w:t>3</w:t>
            </w:r>
          </w:p>
        </w:tc>
        <w:tc>
          <w:tcPr>
            <w:tcW w:w="5703" w:type="dxa"/>
            <w:tcBorders>
              <w:top w:val="single" w:sz="4" w:space="0" w:color="auto"/>
              <w:left w:val="single" w:sz="4" w:space="0" w:color="auto"/>
              <w:bottom w:val="single" w:sz="4" w:space="0" w:color="auto"/>
              <w:right w:val="single" w:sz="4" w:space="0" w:color="auto"/>
            </w:tcBorders>
            <w:vAlign w:val="center"/>
          </w:tcPr>
          <w:p w14:paraId="779489C8" w14:textId="44F92BD6" w:rsidR="00BF5AA7" w:rsidRDefault="00BF5AA7" w:rsidP="0050475F">
            <w:pPr>
              <w:spacing w:line="320" w:lineRule="exact"/>
              <w:ind w:right="156"/>
              <w:jc w:val="both"/>
              <w:rPr>
                <w:kern w:val="0"/>
                <w:sz w:val="22"/>
              </w:rPr>
            </w:pPr>
            <w:r w:rsidRPr="001F08A8">
              <w:rPr>
                <w:kern w:val="0"/>
                <w:sz w:val="22"/>
              </w:rPr>
              <w:t>In</w:t>
            </w:r>
            <w:r>
              <w:rPr>
                <w:rFonts w:hint="eastAsia"/>
                <w:kern w:val="0"/>
                <w:sz w:val="22"/>
              </w:rPr>
              <w:t xml:space="preserve"> </w:t>
            </w:r>
            <w:r w:rsidRPr="001F08A8">
              <w:rPr>
                <w:kern w:val="0"/>
                <w:sz w:val="22"/>
              </w:rPr>
              <w:t>the</w:t>
            </w:r>
            <w:r>
              <w:rPr>
                <w:rFonts w:hint="eastAsia"/>
                <w:kern w:val="0"/>
                <w:sz w:val="22"/>
              </w:rPr>
              <w:t xml:space="preserve"> </w:t>
            </w:r>
            <w:r w:rsidRPr="001F08A8">
              <w:rPr>
                <w:kern w:val="0"/>
                <w:sz w:val="22"/>
              </w:rPr>
              <w:t>case</w:t>
            </w:r>
            <w:r>
              <w:rPr>
                <w:rFonts w:hint="eastAsia"/>
                <w:kern w:val="0"/>
                <w:sz w:val="22"/>
              </w:rPr>
              <w:t xml:space="preserve"> </w:t>
            </w:r>
            <w:r w:rsidRPr="001F08A8">
              <w:rPr>
                <w:kern w:val="0"/>
                <w:sz w:val="22"/>
              </w:rPr>
              <w:t>of</w:t>
            </w:r>
            <w:r>
              <w:rPr>
                <w:rFonts w:hint="eastAsia"/>
                <w:kern w:val="0"/>
                <w:sz w:val="22"/>
              </w:rPr>
              <w:t xml:space="preserve"> </w:t>
            </w:r>
            <w:r w:rsidRPr="001F08A8">
              <w:rPr>
                <w:kern w:val="0"/>
                <w:sz w:val="22"/>
              </w:rPr>
              <w:t>medical</w:t>
            </w:r>
            <w:r>
              <w:rPr>
                <w:rFonts w:hint="eastAsia"/>
                <w:kern w:val="0"/>
                <w:sz w:val="22"/>
              </w:rPr>
              <w:t xml:space="preserve"> </w:t>
            </w:r>
            <w:r w:rsidRPr="001F08A8">
              <w:rPr>
                <w:kern w:val="0"/>
                <w:sz w:val="22"/>
              </w:rPr>
              <w:t>equipment is</w:t>
            </w:r>
            <w:r>
              <w:rPr>
                <w:rFonts w:hint="eastAsia"/>
                <w:kern w:val="0"/>
                <w:sz w:val="22"/>
              </w:rPr>
              <w:t xml:space="preserve"> </w:t>
            </w:r>
            <w:r w:rsidRPr="001F08A8">
              <w:rPr>
                <w:kern w:val="0"/>
                <w:sz w:val="22"/>
              </w:rPr>
              <w:t>reported</w:t>
            </w:r>
            <w:r>
              <w:rPr>
                <w:rFonts w:hint="eastAsia"/>
                <w:kern w:val="0"/>
                <w:sz w:val="22"/>
              </w:rPr>
              <w:t xml:space="preserve"> </w:t>
            </w:r>
            <w:r w:rsidRPr="001F08A8">
              <w:rPr>
                <w:kern w:val="0"/>
                <w:sz w:val="22"/>
              </w:rPr>
              <w:t>with</w:t>
            </w:r>
            <w:r>
              <w:rPr>
                <w:rFonts w:hint="eastAsia"/>
                <w:kern w:val="0"/>
                <w:sz w:val="22"/>
              </w:rPr>
              <w:t xml:space="preserve"> </w:t>
            </w:r>
            <w:r w:rsidRPr="001F08A8">
              <w:rPr>
                <w:kern w:val="0"/>
                <w:sz w:val="22"/>
              </w:rPr>
              <w:t>incident</w:t>
            </w:r>
            <w:r>
              <w:rPr>
                <w:rFonts w:hint="eastAsia"/>
                <w:kern w:val="0"/>
                <w:sz w:val="22"/>
              </w:rPr>
              <w:t xml:space="preserve"> </w:t>
            </w:r>
            <w:r w:rsidRPr="001F08A8">
              <w:rPr>
                <w:kern w:val="0"/>
                <w:sz w:val="22"/>
              </w:rPr>
              <w:t xml:space="preserve">or safety problem, the </w:t>
            </w:r>
            <w:r>
              <w:rPr>
                <w:kern w:val="0"/>
                <w:sz w:val="22"/>
              </w:rPr>
              <w:t>Supplie</w:t>
            </w:r>
            <w:r w:rsidR="00921A70">
              <w:rPr>
                <w:kern w:val="0"/>
                <w:sz w:val="22"/>
              </w:rPr>
              <w:t>r shall:</w:t>
            </w:r>
            <w:r w:rsidRPr="001F08A8">
              <w:rPr>
                <w:kern w:val="0"/>
                <w:sz w:val="22"/>
              </w:rPr>
              <w:t xml:space="preserve"> </w:t>
            </w:r>
          </w:p>
          <w:p w14:paraId="1876A549" w14:textId="2749FCC0" w:rsidR="00BF5AA7" w:rsidRPr="00A24F92" w:rsidRDefault="0050475F" w:rsidP="0050475F">
            <w:pPr>
              <w:spacing w:line="320" w:lineRule="exact"/>
              <w:ind w:right="156"/>
              <w:jc w:val="both"/>
            </w:pPr>
            <w:r>
              <w:rPr>
                <w:kern w:val="0"/>
                <w:sz w:val="22"/>
              </w:rPr>
              <w:t xml:space="preserve">(a) </w:t>
            </w:r>
            <w:r w:rsidR="00921A70">
              <w:rPr>
                <w:kern w:val="0"/>
                <w:sz w:val="22"/>
              </w:rPr>
              <w:t>a</w:t>
            </w:r>
            <w:r w:rsidR="00BF5AA7" w:rsidRPr="0050475F">
              <w:rPr>
                <w:kern w:val="0"/>
                <w:sz w:val="22"/>
              </w:rPr>
              <w:t xml:space="preserve">ttend to the call at site as soon as practically reasonable; </w:t>
            </w:r>
          </w:p>
          <w:p w14:paraId="1AAF9D17" w14:textId="23C49382" w:rsidR="00BF5AA7" w:rsidRPr="00A24F92" w:rsidRDefault="0050475F" w:rsidP="0050475F">
            <w:pPr>
              <w:spacing w:line="320" w:lineRule="exact"/>
              <w:ind w:left="330" w:right="156" w:hanging="330"/>
              <w:jc w:val="both"/>
            </w:pPr>
            <w:r>
              <w:rPr>
                <w:kern w:val="0"/>
                <w:sz w:val="22"/>
              </w:rPr>
              <w:t xml:space="preserve">(b) </w:t>
            </w:r>
            <w:r w:rsidR="00921A70">
              <w:rPr>
                <w:kern w:val="0"/>
                <w:sz w:val="22"/>
              </w:rPr>
              <w:t>c</w:t>
            </w:r>
            <w:r w:rsidR="00BF5AA7" w:rsidRPr="0050475F">
              <w:rPr>
                <w:kern w:val="0"/>
                <w:sz w:val="22"/>
              </w:rPr>
              <w:t>onduct investigation to identify the cause of the incident causing the safety problem;</w:t>
            </w:r>
          </w:p>
          <w:p w14:paraId="5E2A3E57" w14:textId="58308219" w:rsidR="00BF5AA7" w:rsidRPr="00A24F92" w:rsidRDefault="0050475F" w:rsidP="0050475F">
            <w:pPr>
              <w:spacing w:line="320" w:lineRule="exact"/>
              <w:ind w:left="330" w:right="156" w:hanging="330"/>
              <w:jc w:val="both"/>
            </w:pPr>
            <w:r>
              <w:rPr>
                <w:kern w:val="0"/>
                <w:sz w:val="22"/>
              </w:rPr>
              <w:t xml:space="preserve">(c) </w:t>
            </w:r>
            <w:r w:rsidR="00921A70">
              <w:rPr>
                <w:kern w:val="0"/>
                <w:sz w:val="22"/>
              </w:rPr>
              <w:t>a</w:t>
            </w:r>
            <w:r w:rsidR="00BF5AA7" w:rsidRPr="0050475F">
              <w:rPr>
                <w:kern w:val="0"/>
                <w:sz w:val="22"/>
              </w:rPr>
              <w:t>dvise the</w:t>
            </w:r>
            <w:r w:rsidR="00BF5AA7" w:rsidRPr="0050475F">
              <w:rPr>
                <w:rFonts w:hint="eastAsia"/>
                <w:kern w:val="0"/>
                <w:sz w:val="22"/>
              </w:rPr>
              <w:t xml:space="preserve"> </w:t>
            </w:r>
            <w:r w:rsidR="00BF5AA7" w:rsidRPr="0050475F">
              <w:rPr>
                <w:kern w:val="0"/>
                <w:sz w:val="22"/>
              </w:rPr>
              <w:t>hospitals</w:t>
            </w:r>
            <w:r w:rsidR="00BF5AA7" w:rsidRPr="0050475F">
              <w:rPr>
                <w:rFonts w:hint="eastAsia"/>
                <w:kern w:val="0"/>
                <w:sz w:val="22"/>
              </w:rPr>
              <w:t xml:space="preserve"> </w:t>
            </w:r>
            <w:r w:rsidR="00BF5AA7" w:rsidRPr="0050475F">
              <w:rPr>
                <w:kern w:val="0"/>
                <w:sz w:val="22"/>
              </w:rPr>
              <w:t>on the</w:t>
            </w:r>
            <w:r w:rsidR="00BF5AA7" w:rsidRPr="0050475F">
              <w:rPr>
                <w:rFonts w:hint="eastAsia"/>
                <w:kern w:val="0"/>
                <w:sz w:val="22"/>
              </w:rPr>
              <w:t xml:space="preserve"> </w:t>
            </w:r>
            <w:r w:rsidR="00BF5AA7" w:rsidRPr="0050475F">
              <w:rPr>
                <w:kern w:val="0"/>
                <w:sz w:val="22"/>
              </w:rPr>
              <w:t>recommended</w:t>
            </w:r>
            <w:r w:rsidR="00BF5AA7" w:rsidRPr="0050475F">
              <w:rPr>
                <w:rFonts w:hint="eastAsia"/>
                <w:kern w:val="0"/>
                <w:sz w:val="22"/>
              </w:rPr>
              <w:t xml:space="preserve"> </w:t>
            </w:r>
            <w:r w:rsidR="00BF5AA7" w:rsidRPr="0050475F">
              <w:rPr>
                <w:kern w:val="0"/>
                <w:sz w:val="22"/>
              </w:rPr>
              <w:t xml:space="preserve">actions to be taken based on investigation results; </w:t>
            </w:r>
          </w:p>
          <w:p w14:paraId="26D2FD2F" w14:textId="594DFC30" w:rsidR="00BF5AA7" w:rsidRPr="002205F7" w:rsidRDefault="00921A70" w:rsidP="00921A70">
            <w:pPr>
              <w:spacing w:line="320" w:lineRule="exact"/>
              <w:ind w:left="330" w:right="114" w:hanging="330"/>
              <w:jc w:val="both"/>
              <w:rPr>
                <w:u w:val="single"/>
              </w:rPr>
            </w:pPr>
            <w:r>
              <w:rPr>
                <w:kern w:val="0"/>
                <w:sz w:val="22"/>
              </w:rPr>
              <w:t xml:space="preserve">(d) </w:t>
            </w:r>
            <w:proofErr w:type="gramStart"/>
            <w:r>
              <w:rPr>
                <w:kern w:val="0"/>
                <w:sz w:val="22"/>
              </w:rPr>
              <w:t>s</w:t>
            </w:r>
            <w:r w:rsidR="00BF5AA7" w:rsidRPr="00A24F92">
              <w:rPr>
                <w:kern w:val="0"/>
                <w:sz w:val="22"/>
              </w:rPr>
              <w:t>ubmit</w:t>
            </w:r>
            <w:proofErr w:type="gramEnd"/>
            <w:r w:rsidR="00BF5AA7" w:rsidRPr="00A24F92">
              <w:rPr>
                <w:kern w:val="0"/>
                <w:sz w:val="22"/>
              </w:rPr>
              <w:t xml:space="preserve"> interim</w:t>
            </w:r>
            <w:r w:rsidR="00BF5AA7" w:rsidRPr="00A24F92">
              <w:rPr>
                <w:rFonts w:hint="eastAsia"/>
                <w:kern w:val="0"/>
                <w:sz w:val="22"/>
              </w:rPr>
              <w:t xml:space="preserve"> </w:t>
            </w:r>
            <w:r w:rsidR="00BF5AA7" w:rsidRPr="00A24F92">
              <w:rPr>
                <w:kern w:val="0"/>
                <w:sz w:val="22"/>
              </w:rPr>
              <w:t>report</w:t>
            </w:r>
            <w:r w:rsidR="00BF5AA7" w:rsidRPr="00A24F92">
              <w:rPr>
                <w:rFonts w:hint="eastAsia"/>
                <w:kern w:val="0"/>
                <w:sz w:val="22"/>
              </w:rPr>
              <w:t xml:space="preserve"> </w:t>
            </w:r>
            <w:r w:rsidR="00BF5AA7" w:rsidRPr="00A24F92">
              <w:rPr>
                <w:kern w:val="0"/>
                <w:sz w:val="22"/>
              </w:rPr>
              <w:t>and</w:t>
            </w:r>
            <w:r w:rsidR="00BF5AA7" w:rsidRPr="00A24F92">
              <w:rPr>
                <w:rFonts w:hint="eastAsia"/>
                <w:kern w:val="0"/>
                <w:sz w:val="22"/>
              </w:rPr>
              <w:t xml:space="preserve"> </w:t>
            </w:r>
            <w:r w:rsidR="00BF5AA7" w:rsidRPr="00A24F92">
              <w:rPr>
                <w:kern w:val="0"/>
                <w:sz w:val="22"/>
              </w:rPr>
              <w:t>full investigation</w:t>
            </w:r>
            <w:r w:rsidR="00BF5AA7" w:rsidRPr="00A24F92">
              <w:rPr>
                <w:rFonts w:hint="eastAsia"/>
                <w:kern w:val="0"/>
                <w:sz w:val="22"/>
              </w:rPr>
              <w:t xml:space="preserve"> </w:t>
            </w:r>
            <w:r w:rsidR="00BF5AA7" w:rsidRPr="00A24F92">
              <w:rPr>
                <w:kern w:val="0"/>
                <w:sz w:val="22"/>
              </w:rPr>
              <w:t>report to</w:t>
            </w:r>
            <w:r w:rsidR="00BF5AA7" w:rsidRPr="00A24F92">
              <w:rPr>
                <w:rFonts w:hint="eastAsia"/>
                <w:kern w:val="0"/>
                <w:sz w:val="22"/>
              </w:rPr>
              <w:t xml:space="preserve"> </w:t>
            </w:r>
            <w:r w:rsidR="00BF5AA7" w:rsidRPr="00A24F92">
              <w:rPr>
                <w:kern w:val="0"/>
                <w:sz w:val="22"/>
              </w:rPr>
              <w:t>the hospitals within a time frame agreed by both parties.</w:t>
            </w:r>
          </w:p>
        </w:tc>
        <w:tc>
          <w:tcPr>
            <w:tcW w:w="1526" w:type="dxa"/>
            <w:tcBorders>
              <w:top w:val="single" w:sz="4" w:space="0" w:color="auto"/>
              <w:left w:val="single" w:sz="4" w:space="0" w:color="auto"/>
              <w:bottom w:val="single" w:sz="4" w:space="0" w:color="auto"/>
              <w:right w:val="single" w:sz="4" w:space="0" w:color="auto"/>
            </w:tcBorders>
          </w:tcPr>
          <w:p w14:paraId="0747B694"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533F3F6" w14:textId="77777777" w:rsidR="00BF5AA7" w:rsidRPr="002205F7" w:rsidRDefault="00BF5AA7" w:rsidP="00BF5AA7">
            <w:pPr>
              <w:spacing w:line="320" w:lineRule="exact"/>
              <w:ind w:leftChars="47" w:left="113" w:right="114"/>
              <w:jc w:val="both"/>
              <w:rPr>
                <w:color w:val="FF0000"/>
              </w:rPr>
            </w:pPr>
          </w:p>
        </w:tc>
      </w:tr>
      <w:tr w:rsidR="00BF5AA7" w:rsidRPr="002205F7" w14:paraId="27B74BE2" w14:textId="77777777" w:rsidTr="005E523E">
        <w:tc>
          <w:tcPr>
            <w:tcW w:w="1135" w:type="dxa"/>
            <w:tcBorders>
              <w:top w:val="single" w:sz="4" w:space="0" w:color="auto"/>
              <w:left w:val="single" w:sz="4" w:space="0" w:color="auto"/>
              <w:bottom w:val="single" w:sz="4" w:space="0" w:color="auto"/>
              <w:right w:val="single" w:sz="4" w:space="0" w:color="auto"/>
            </w:tcBorders>
          </w:tcPr>
          <w:p w14:paraId="53404E12" w14:textId="1EBECD2A" w:rsidR="00BF5AA7" w:rsidRPr="002205F7" w:rsidRDefault="00BF5AA7" w:rsidP="00BF5AA7">
            <w:pPr>
              <w:spacing w:line="320" w:lineRule="exact"/>
              <w:ind w:right="114"/>
              <w:jc w:val="both"/>
            </w:pPr>
            <w:r>
              <w:rPr>
                <w:rFonts w:hint="eastAsia"/>
              </w:rPr>
              <w:t>4</w:t>
            </w:r>
          </w:p>
        </w:tc>
        <w:tc>
          <w:tcPr>
            <w:tcW w:w="5703" w:type="dxa"/>
            <w:tcBorders>
              <w:top w:val="single" w:sz="4" w:space="0" w:color="auto"/>
              <w:left w:val="single" w:sz="4" w:space="0" w:color="auto"/>
              <w:bottom w:val="single" w:sz="4" w:space="0" w:color="auto"/>
              <w:right w:val="single" w:sz="4" w:space="0" w:color="auto"/>
            </w:tcBorders>
            <w:vAlign w:val="center"/>
          </w:tcPr>
          <w:p w14:paraId="33BB905F" w14:textId="77777777" w:rsidR="00BF5AA7" w:rsidRPr="002A5DDD" w:rsidRDefault="00BF5AA7" w:rsidP="0050475F">
            <w:pPr>
              <w:snapToGrid w:val="0"/>
              <w:jc w:val="both"/>
              <w:rPr>
                <w:sz w:val="22"/>
                <w:szCs w:val="22"/>
                <w:u w:val="single"/>
              </w:rPr>
            </w:pPr>
            <w:r w:rsidRPr="002A5DDD">
              <w:rPr>
                <w:sz w:val="22"/>
                <w:szCs w:val="22"/>
                <w:u w:val="single"/>
              </w:rPr>
              <w:t>Functional Test</w:t>
            </w:r>
          </w:p>
          <w:p w14:paraId="64FFECDE" w14:textId="4F5081EB" w:rsidR="00BF5AA7" w:rsidRPr="002205F7" w:rsidRDefault="00BF5AA7" w:rsidP="00751A71">
            <w:pPr>
              <w:spacing w:line="320" w:lineRule="exact"/>
              <w:ind w:right="114"/>
              <w:jc w:val="both"/>
              <w:rPr>
                <w:u w:val="single"/>
              </w:rPr>
            </w:pPr>
            <w:r w:rsidRPr="002A5DDD">
              <w:rPr>
                <w:sz w:val="22"/>
                <w:szCs w:val="22"/>
              </w:rPr>
              <w:t xml:space="preserve">For the purpose of this </w:t>
            </w:r>
            <w:proofErr w:type="gramStart"/>
            <w:r w:rsidRPr="002A5DDD">
              <w:rPr>
                <w:sz w:val="22"/>
                <w:szCs w:val="22"/>
              </w:rPr>
              <w:t>Contract</w:t>
            </w:r>
            <w:proofErr w:type="gramEnd"/>
            <w:r w:rsidRPr="002A5DDD">
              <w:rPr>
                <w:sz w:val="22"/>
                <w:szCs w:val="22"/>
              </w:rPr>
              <w:t xml:space="preserve"> the </w:t>
            </w:r>
            <w:r w:rsidR="00650027">
              <w:rPr>
                <w:sz w:val="22"/>
                <w:szCs w:val="22"/>
              </w:rPr>
              <w:t>Goods</w:t>
            </w:r>
            <w:r w:rsidRPr="002A5DDD">
              <w:rPr>
                <w:sz w:val="22"/>
                <w:szCs w:val="22"/>
              </w:rPr>
              <w:t xml:space="preserve"> shall be subject to a </w:t>
            </w:r>
            <w:r w:rsidRPr="002A5DDD">
              <w:rPr>
                <w:sz w:val="22"/>
                <w:szCs w:val="22"/>
              </w:rPr>
              <w:lastRenderedPageBreak/>
              <w:t>functional test for its conformance with the operational and reliability requirements to the satisfaction of the user. I</w:t>
            </w:r>
            <w:r w:rsidR="00751A71">
              <w:rPr>
                <w:sz w:val="22"/>
                <w:szCs w:val="22"/>
              </w:rPr>
              <w:t>f</w:t>
            </w:r>
            <w:r w:rsidRPr="002A5DDD">
              <w:rPr>
                <w:sz w:val="22"/>
                <w:szCs w:val="22"/>
              </w:rPr>
              <w:t xml:space="preserve"> the </w:t>
            </w:r>
            <w:r w:rsidR="00751A71">
              <w:rPr>
                <w:sz w:val="22"/>
                <w:szCs w:val="22"/>
              </w:rPr>
              <w:t>Goods fail</w:t>
            </w:r>
            <w:r w:rsidRPr="002A5DDD">
              <w:rPr>
                <w:sz w:val="22"/>
                <w:szCs w:val="22"/>
              </w:rPr>
              <w:t xml:space="preserve"> to </w:t>
            </w:r>
            <w:r w:rsidR="00751A71">
              <w:rPr>
                <w:sz w:val="22"/>
                <w:szCs w:val="22"/>
              </w:rPr>
              <w:t xml:space="preserve">comply with functional test, </w:t>
            </w:r>
            <w:r>
              <w:rPr>
                <w:sz w:val="22"/>
                <w:szCs w:val="22"/>
              </w:rPr>
              <w:t>Supplier</w:t>
            </w:r>
            <w:r w:rsidRPr="002A5DDD">
              <w:rPr>
                <w:sz w:val="22"/>
                <w:szCs w:val="22"/>
              </w:rPr>
              <w:t xml:space="preserve"> is required to carry out appropriate remedial measures and/or any rectification works, including replacement of the entire equipment, where deemed necessary. The date of acceptance of the </w:t>
            </w:r>
            <w:r>
              <w:rPr>
                <w:sz w:val="22"/>
                <w:szCs w:val="22"/>
              </w:rPr>
              <w:t>System</w:t>
            </w:r>
            <w:r w:rsidRPr="002A5DDD">
              <w:rPr>
                <w:sz w:val="22"/>
                <w:szCs w:val="22"/>
              </w:rPr>
              <w:t xml:space="preserve"> </w:t>
            </w:r>
            <w:proofErr w:type="gramStart"/>
            <w:r w:rsidRPr="002A5DDD">
              <w:rPr>
                <w:sz w:val="22"/>
                <w:szCs w:val="22"/>
              </w:rPr>
              <w:t>shall be determined</w:t>
            </w:r>
            <w:proofErr w:type="gramEnd"/>
            <w:r w:rsidRPr="002A5DDD">
              <w:rPr>
                <w:sz w:val="22"/>
                <w:szCs w:val="22"/>
              </w:rPr>
              <w:t xml:space="preserve"> by the Hospital based upon the satisfactory completion of such functional test.</w:t>
            </w:r>
          </w:p>
        </w:tc>
        <w:tc>
          <w:tcPr>
            <w:tcW w:w="1526" w:type="dxa"/>
            <w:tcBorders>
              <w:top w:val="single" w:sz="4" w:space="0" w:color="auto"/>
              <w:left w:val="single" w:sz="4" w:space="0" w:color="auto"/>
              <w:bottom w:val="single" w:sz="4" w:space="0" w:color="auto"/>
              <w:right w:val="single" w:sz="4" w:space="0" w:color="auto"/>
            </w:tcBorders>
          </w:tcPr>
          <w:p w14:paraId="492EE2CE"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6BFD0BB" w14:textId="77777777" w:rsidR="00BF5AA7" w:rsidRPr="002205F7" w:rsidRDefault="00BF5AA7" w:rsidP="00BF5AA7">
            <w:pPr>
              <w:spacing w:line="320" w:lineRule="exact"/>
              <w:ind w:leftChars="47" w:left="113" w:right="114"/>
              <w:jc w:val="both"/>
              <w:rPr>
                <w:color w:val="FF0000"/>
              </w:rPr>
            </w:pPr>
          </w:p>
        </w:tc>
      </w:tr>
      <w:tr w:rsidR="00280599" w:rsidRPr="002205F7" w14:paraId="53D272F3" w14:textId="77777777" w:rsidTr="005E523E">
        <w:tc>
          <w:tcPr>
            <w:tcW w:w="1135" w:type="dxa"/>
            <w:tcBorders>
              <w:top w:val="single" w:sz="4" w:space="0" w:color="auto"/>
              <w:left w:val="single" w:sz="4" w:space="0" w:color="auto"/>
              <w:bottom w:val="single" w:sz="4" w:space="0" w:color="auto"/>
              <w:right w:val="single" w:sz="4" w:space="0" w:color="auto"/>
            </w:tcBorders>
          </w:tcPr>
          <w:p w14:paraId="65F26200" w14:textId="065237F3" w:rsidR="00280599" w:rsidRDefault="00280599" w:rsidP="00BF5AA7">
            <w:pPr>
              <w:spacing w:line="320" w:lineRule="exact"/>
              <w:ind w:right="114"/>
              <w:jc w:val="both"/>
            </w:pPr>
            <w:r>
              <w:rPr>
                <w:rFonts w:hint="eastAsia"/>
              </w:rPr>
              <w:t>5</w:t>
            </w:r>
          </w:p>
        </w:tc>
        <w:tc>
          <w:tcPr>
            <w:tcW w:w="5703" w:type="dxa"/>
            <w:tcBorders>
              <w:top w:val="single" w:sz="4" w:space="0" w:color="auto"/>
              <w:left w:val="single" w:sz="4" w:space="0" w:color="auto"/>
              <w:bottom w:val="single" w:sz="4" w:space="0" w:color="auto"/>
              <w:right w:val="single" w:sz="4" w:space="0" w:color="auto"/>
            </w:tcBorders>
            <w:vAlign w:val="center"/>
          </w:tcPr>
          <w:p w14:paraId="1EA6841A" w14:textId="63946057" w:rsidR="00280599" w:rsidRPr="00650027" w:rsidRDefault="00280599" w:rsidP="0050475F">
            <w:pPr>
              <w:spacing w:line="320" w:lineRule="exact"/>
              <w:ind w:right="114"/>
              <w:jc w:val="both"/>
              <w:rPr>
                <w:w w:val="105"/>
                <w:sz w:val="22"/>
                <w:szCs w:val="22"/>
              </w:rPr>
            </w:pPr>
            <w:r w:rsidRPr="00650027">
              <w:rPr>
                <w:rFonts w:hint="eastAsia"/>
                <w:w w:val="105"/>
                <w:sz w:val="22"/>
                <w:szCs w:val="22"/>
              </w:rPr>
              <w:t>The Supplier shall submit the acceptance test schedule, procedures, for</w:t>
            </w:r>
            <w:r w:rsidRPr="00650027">
              <w:rPr>
                <w:w w:val="105"/>
                <w:sz w:val="22"/>
                <w:szCs w:val="22"/>
              </w:rPr>
              <w:t>ms and testing method to the end-user for prior approval before the tests.</w:t>
            </w:r>
          </w:p>
        </w:tc>
        <w:tc>
          <w:tcPr>
            <w:tcW w:w="1526" w:type="dxa"/>
            <w:tcBorders>
              <w:top w:val="single" w:sz="4" w:space="0" w:color="auto"/>
              <w:left w:val="single" w:sz="4" w:space="0" w:color="auto"/>
              <w:bottom w:val="single" w:sz="4" w:space="0" w:color="auto"/>
              <w:right w:val="single" w:sz="4" w:space="0" w:color="auto"/>
            </w:tcBorders>
          </w:tcPr>
          <w:p w14:paraId="752694B6" w14:textId="7A647283" w:rsidR="00280599" w:rsidRPr="002205F7" w:rsidRDefault="00280599"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423FDF4" w14:textId="77777777" w:rsidR="00280599" w:rsidRPr="002205F7" w:rsidRDefault="00280599" w:rsidP="00BF5AA7">
            <w:pPr>
              <w:spacing w:line="320" w:lineRule="exact"/>
              <w:ind w:leftChars="47" w:left="113" w:right="114"/>
              <w:jc w:val="both"/>
              <w:rPr>
                <w:color w:val="FF0000"/>
              </w:rPr>
            </w:pPr>
          </w:p>
        </w:tc>
      </w:tr>
      <w:tr w:rsidR="00280599" w:rsidRPr="002205F7" w14:paraId="24567FF2" w14:textId="77777777" w:rsidTr="005E523E">
        <w:tc>
          <w:tcPr>
            <w:tcW w:w="1135" w:type="dxa"/>
            <w:tcBorders>
              <w:top w:val="single" w:sz="4" w:space="0" w:color="auto"/>
              <w:left w:val="single" w:sz="4" w:space="0" w:color="auto"/>
              <w:bottom w:val="single" w:sz="4" w:space="0" w:color="auto"/>
              <w:right w:val="single" w:sz="4" w:space="0" w:color="auto"/>
            </w:tcBorders>
          </w:tcPr>
          <w:p w14:paraId="294474BA" w14:textId="0F3DA9E1" w:rsidR="00280599" w:rsidRDefault="00280599" w:rsidP="00BF5AA7">
            <w:pPr>
              <w:spacing w:line="320" w:lineRule="exact"/>
              <w:ind w:right="114"/>
              <w:jc w:val="both"/>
            </w:pPr>
            <w:r>
              <w:rPr>
                <w:rFonts w:hint="eastAsia"/>
              </w:rPr>
              <w:t>6</w:t>
            </w:r>
          </w:p>
        </w:tc>
        <w:tc>
          <w:tcPr>
            <w:tcW w:w="5703" w:type="dxa"/>
            <w:tcBorders>
              <w:top w:val="single" w:sz="4" w:space="0" w:color="auto"/>
              <w:left w:val="single" w:sz="4" w:space="0" w:color="auto"/>
              <w:bottom w:val="single" w:sz="4" w:space="0" w:color="auto"/>
              <w:right w:val="single" w:sz="4" w:space="0" w:color="auto"/>
            </w:tcBorders>
            <w:vAlign w:val="center"/>
          </w:tcPr>
          <w:p w14:paraId="423EBD57" w14:textId="62080AED" w:rsidR="00280599" w:rsidRPr="00650027" w:rsidRDefault="00280599" w:rsidP="00650027">
            <w:pPr>
              <w:spacing w:line="320" w:lineRule="exact"/>
              <w:ind w:right="114"/>
              <w:jc w:val="both"/>
              <w:rPr>
                <w:w w:val="105"/>
                <w:sz w:val="22"/>
                <w:szCs w:val="22"/>
              </w:rPr>
            </w:pPr>
            <w:r w:rsidRPr="00650027">
              <w:rPr>
                <w:rFonts w:hint="eastAsia"/>
                <w:w w:val="105"/>
                <w:sz w:val="22"/>
                <w:szCs w:val="22"/>
              </w:rPr>
              <w:t xml:space="preserve">Acceptance test </w:t>
            </w:r>
            <w:proofErr w:type="gramStart"/>
            <w:r w:rsidRPr="00650027">
              <w:rPr>
                <w:rFonts w:hint="eastAsia"/>
                <w:w w:val="105"/>
                <w:sz w:val="22"/>
                <w:szCs w:val="22"/>
              </w:rPr>
              <w:t>shall be performed</w:t>
            </w:r>
            <w:proofErr w:type="gramEnd"/>
            <w:r w:rsidRPr="00650027">
              <w:rPr>
                <w:rFonts w:hint="eastAsia"/>
                <w:w w:val="105"/>
                <w:sz w:val="22"/>
                <w:szCs w:val="22"/>
              </w:rPr>
              <w:t xml:space="preserve"> on-site and the test report shall be submitted. </w:t>
            </w:r>
            <w:r w:rsidRPr="00650027">
              <w:rPr>
                <w:w w:val="105"/>
                <w:sz w:val="22"/>
                <w:szCs w:val="22"/>
              </w:rPr>
              <w:t xml:space="preserve">All testing equipment </w:t>
            </w:r>
            <w:proofErr w:type="gramStart"/>
            <w:r w:rsidRPr="00650027">
              <w:rPr>
                <w:w w:val="105"/>
                <w:sz w:val="22"/>
                <w:szCs w:val="22"/>
              </w:rPr>
              <w:t>shall be provided</w:t>
            </w:r>
            <w:proofErr w:type="gramEnd"/>
            <w:r w:rsidRPr="00650027">
              <w:rPr>
                <w:w w:val="105"/>
                <w:sz w:val="22"/>
                <w:szCs w:val="22"/>
              </w:rPr>
              <w:t xml:space="preserve"> by </w:t>
            </w:r>
            <w:r w:rsidR="00650027">
              <w:rPr>
                <w:w w:val="105"/>
                <w:sz w:val="22"/>
                <w:szCs w:val="22"/>
              </w:rPr>
              <w:t>Supplier</w:t>
            </w:r>
            <w:r w:rsidRPr="00650027">
              <w:rPr>
                <w:w w:val="105"/>
                <w:sz w:val="22"/>
                <w:szCs w:val="22"/>
              </w:rPr>
              <w:t xml:space="preserve"> and shall be calibrated.</w:t>
            </w:r>
          </w:p>
        </w:tc>
        <w:tc>
          <w:tcPr>
            <w:tcW w:w="1526" w:type="dxa"/>
            <w:tcBorders>
              <w:top w:val="single" w:sz="4" w:space="0" w:color="auto"/>
              <w:left w:val="single" w:sz="4" w:space="0" w:color="auto"/>
              <w:bottom w:val="single" w:sz="4" w:space="0" w:color="auto"/>
              <w:right w:val="single" w:sz="4" w:space="0" w:color="auto"/>
            </w:tcBorders>
          </w:tcPr>
          <w:p w14:paraId="7BF28E2A" w14:textId="77777777" w:rsidR="00280599" w:rsidRPr="002205F7" w:rsidRDefault="00280599"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344E01D" w14:textId="77777777" w:rsidR="00280599" w:rsidRPr="002205F7" w:rsidRDefault="00280599" w:rsidP="00BF5AA7">
            <w:pPr>
              <w:spacing w:line="320" w:lineRule="exact"/>
              <w:ind w:leftChars="47" w:left="113" w:right="114"/>
              <w:jc w:val="both"/>
              <w:rPr>
                <w:color w:val="FF0000"/>
              </w:rPr>
            </w:pPr>
          </w:p>
        </w:tc>
      </w:tr>
      <w:tr w:rsidR="00BF5AA7" w:rsidRPr="009D45B1" w14:paraId="2FB21AC5" w14:textId="77777777" w:rsidTr="005E523E">
        <w:tc>
          <w:tcPr>
            <w:tcW w:w="1135" w:type="dxa"/>
            <w:tcBorders>
              <w:top w:val="single" w:sz="4" w:space="0" w:color="auto"/>
              <w:left w:val="single" w:sz="4" w:space="0" w:color="auto"/>
              <w:bottom w:val="single" w:sz="4" w:space="0" w:color="auto"/>
              <w:right w:val="single" w:sz="4" w:space="0" w:color="auto"/>
            </w:tcBorders>
          </w:tcPr>
          <w:p w14:paraId="379E4E1B" w14:textId="6310C58F" w:rsidR="00BF5AA7" w:rsidRPr="00260FCD" w:rsidRDefault="00451B63" w:rsidP="00BF5AA7">
            <w:pPr>
              <w:spacing w:line="320" w:lineRule="exact"/>
              <w:ind w:right="114"/>
              <w:rPr>
                <w:b/>
              </w:rPr>
            </w:pPr>
            <w:r>
              <w:rPr>
                <w:b/>
              </w:rPr>
              <w:t>F</w:t>
            </w:r>
          </w:p>
        </w:tc>
        <w:tc>
          <w:tcPr>
            <w:tcW w:w="8823" w:type="dxa"/>
            <w:gridSpan w:val="3"/>
            <w:tcBorders>
              <w:top w:val="single" w:sz="4" w:space="0" w:color="auto"/>
              <w:left w:val="single" w:sz="4" w:space="0" w:color="auto"/>
              <w:bottom w:val="single" w:sz="4" w:space="0" w:color="auto"/>
              <w:right w:val="single" w:sz="4" w:space="0" w:color="auto"/>
            </w:tcBorders>
            <w:vAlign w:val="center"/>
          </w:tcPr>
          <w:p w14:paraId="4F273F3E" w14:textId="77777777" w:rsidR="00BF5AA7" w:rsidRPr="00260FCD" w:rsidRDefault="00BF5AA7" w:rsidP="0050475F">
            <w:pPr>
              <w:spacing w:line="320" w:lineRule="exact"/>
              <w:jc w:val="both"/>
              <w:rPr>
                <w:b/>
                <w:bCs/>
                <w:u w:val="single"/>
              </w:rPr>
            </w:pPr>
            <w:r>
              <w:rPr>
                <w:b/>
                <w:bCs/>
                <w:u w:val="single"/>
              </w:rPr>
              <w:t xml:space="preserve">Indicative </w:t>
            </w:r>
            <w:r w:rsidRPr="00260FCD">
              <w:rPr>
                <w:b/>
                <w:bCs/>
                <w:u w:val="single"/>
              </w:rPr>
              <w:t>Warranty Service</w:t>
            </w:r>
          </w:p>
        </w:tc>
      </w:tr>
      <w:tr w:rsidR="00BF5AA7" w:rsidRPr="002205F7" w14:paraId="2040C2DF" w14:textId="77777777" w:rsidTr="00BF5AA7">
        <w:tc>
          <w:tcPr>
            <w:tcW w:w="1135" w:type="dxa"/>
            <w:tcBorders>
              <w:top w:val="single" w:sz="4" w:space="0" w:color="auto"/>
              <w:left w:val="single" w:sz="4" w:space="0" w:color="auto"/>
              <w:bottom w:val="single" w:sz="4" w:space="0" w:color="auto"/>
              <w:right w:val="single" w:sz="4" w:space="0" w:color="auto"/>
            </w:tcBorders>
          </w:tcPr>
          <w:p w14:paraId="5EB9CAF6" w14:textId="77777777" w:rsidR="00BF5AA7" w:rsidRPr="002205F7" w:rsidRDefault="00BF5AA7" w:rsidP="00BF5AA7">
            <w:pPr>
              <w:spacing w:line="320" w:lineRule="exact"/>
              <w:ind w:right="114"/>
              <w:jc w:val="both"/>
            </w:pPr>
            <w:r w:rsidRPr="002205F7">
              <w:rPr>
                <w:rFonts w:hint="eastAsia"/>
              </w:rPr>
              <w:t>1</w:t>
            </w:r>
          </w:p>
        </w:tc>
        <w:tc>
          <w:tcPr>
            <w:tcW w:w="5703" w:type="dxa"/>
            <w:tcBorders>
              <w:top w:val="single" w:sz="4" w:space="0" w:color="auto"/>
              <w:left w:val="single" w:sz="4" w:space="0" w:color="auto"/>
              <w:bottom w:val="single" w:sz="4" w:space="0" w:color="auto"/>
              <w:right w:val="single" w:sz="4" w:space="0" w:color="auto"/>
            </w:tcBorders>
          </w:tcPr>
          <w:p w14:paraId="18AC1F94" w14:textId="090387DA" w:rsidR="00BF5AA7" w:rsidRPr="002205F7" w:rsidRDefault="00BF5AA7" w:rsidP="00751A71">
            <w:pPr>
              <w:spacing w:line="320" w:lineRule="exact"/>
              <w:ind w:right="114"/>
              <w:jc w:val="both"/>
              <w:rPr>
                <w:w w:val="105"/>
                <w:u w:val="single"/>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guarantee the </w:t>
            </w:r>
            <w:r w:rsidR="00751A71">
              <w:rPr>
                <w:bCs/>
                <w:sz w:val="22"/>
                <w:szCs w:val="22"/>
                <w:lang w:eastAsia="zh-HK"/>
              </w:rPr>
              <w:t>Goods</w:t>
            </w:r>
            <w:r w:rsidRPr="002A5DDD">
              <w:rPr>
                <w:bCs/>
                <w:sz w:val="22"/>
                <w:szCs w:val="22"/>
                <w:lang w:eastAsia="zh-HK"/>
              </w:rPr>
              <w:t xml:space="preserve"> or any part thereof for a period of at least 12 months commencing from the date of acceptance of the equipment. The </w:t>
            </w:r>
            <w:r>
              <w:rPr>
                <w:bCs/>
                <w:sz w:val="22"/>
                <w:szCs w:val="22"/>
                <w:lang w:eastAsia="zh-HK"/>
              </w:rPr>
              <w:t>Supplier</w:t>
            </w:r>
            <w:r w:rsidRPr="002A5DDD">
              <w:rPr>
                <w:bCs/>
                <w:sz w:val="22"/>
                <w:szCs w:val="22"/>
                <w:lang w:eastAsia="zh-HK"/>
              </w:rPr>
              <w:t xml:space="preserve"> shall also replace faulty parts and provide both schedule and breakdown maintenance service by qualified maintenance personnel. In case of replacement of parts, they will be free of charge.</w:t>
            </w:r>
          </w:p>
        </w:tc>
        <w:tc>
          <w:tcPr>
            <w:tcW w:w="1526" w:type="dxa"/>
            <w:tcBorders>
              <w:top w:val="single" w:sz="4" w:space="0" w:color="auto"/>
              <w:left w:val="single" w:sz="4" w:space="0" w:color="auto"/>
              <w:bottom w:val="single" w:sz="4" w:space="0" w:color="auto"/>
              <w:right w:val="single" w:sz="4" w:space="0" w:color="auto"/>
            </w:tcBorders>
          </w:tcPr>
          <w:p w14:paraId="1E442CEF"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87CA132" w14:textId="77777777" w:rsidR="00BF5AA7" w:rsidRPr="002205F7" w:rsidRDefault="00BF5AA7" w:rsidP="00BF5AA7">
            <w:pPr>
              <w:spacing w:line="320" w:lineRule="exact"/>
              <w:ind w:leftChars="47" w:left="113" w:right="114"/>
              <w:jc w:val="both"/>
              <w:rPr>
                <w:color w:val="FF0000"/>
              </w:rPr>
            </w:pPr>
          </w:p>
        </w:tc>
      </w:tr>
      <w:tr w:rsidR="00BF5AA7" w:rsidRPr="002205F7" w14:paraId="5B170D76" w14:textId="77777777" w:rsidTr="00BF5AA7">
        <w:tc>
          <w:tcPr>
            <w:tcW w:w="1135" w:type="dxa"/>
            <w:tcBorders>
              <w:top w:val="single" w:sz="4" w:space="0" w:color="auto"/>
              <w:left w:val="single" w:sz="4" w:space="0" w:color="auto"/>
              <w:bottom w:val="single" w:sz="4" w:space="0" w:color="auto"/>
              <w:right w:val="single" w:sz="4" w:space="0" w:color="auto"/>
            </w:tcBorders>
          </w:tcPr>
          <w:p w14:paraId="6F80B854" w14:textId="77777777" w:rsidR="00BF5AA7" w:rsidRPr="002205F7" w:rsidRDefault="00BF5AA7" w:rsidP="00BF5AA7">
            <w:pPr>
              <w:spacing w:line="320" w:lineRule="exact"/>
              <w:ind w:right="114"/>
              <w:jc w:val="both"/>
            </w:pPr>
            <w:r w:rsidRPr="002205F7">
              <w:rPr>
                <w:rFonts w:hint="eastAsia"/>
              </w:rPr>
              <w:t>2</w:t>
            </w:r>
          </w:p>
        </w:tc>
        <w:tc>
          <w:tcPr>
            <w:tcW w:w="5703" w:type="dxa"/>
            <w:tcBorders>
              <w:top w:val="single" w:sz="4" w:space="0" w:color="auto"/>
              <w:left w:val="single" w:sz="4" w:space="0" w:color="auto"/>
              <w:bottom w:val="single" w:sz="4" w:space="0" w:color="auto"/>
              <w:right w:val="single" w:sz="4" w:space="0" w:color="auto"/>
            </w:tcBorders>
          </w:tcPr>
          <w:p w14:paraId="382C6E1F" w14:textId="184E6EAD" w:rsidR="00BF5AA7" w:rsidRPr="002205F7" w:rsidRDefault="00BF5AA7" w:rsidP="00751A71">
            <w:pPr>
              <w:spacing w:line="320" w:lineRule="exact"/>
              <w:ind w:right="114"/>
              <w:jc w:val="both"/>
              <w:rPr>
                <w:u w:val="single"/>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submit as an essential part of the offer a yearly maintenance schedule during the warranty period indicating the number of preventive maintenance services required for ensuring a satisfactory performance of the </w:t>
            </w:r>
            <w:proofErr w:type="gramStart"/>
            <w:r w:rsidR="00751A71">
              <w:rPr>
                <w:bCs/>
                <w:sz w:val="22"/>
                <w:szCs w:val="22"/>
                <w:lang w:eastAsia="zh-HK"/>
              </w:rPr>
              <w:t xml:space="preserve">Goods </w:t>
            </w:r>
            <w:r w:rsidRPr="002A5DDD">
              <w:rPr>
                <w:bCs/>
                <w:sz w:val="22"/>
                <w:szCs w:val="22"/>
                <w:lang w:eastAsia="zh-HK"/>
              </w:rPr>
              <w:t xml:space="preserve"> offered</w:t>
            </w:r>
            <w:proofErr w:type="gramEnd"/>
            <w:r w:rsidRPr="002A5DDD">
              <w:rPr>
                <w:bCs/>
                <w:sz w:val="22"/>
                <w:szCs w:val="22"/>
                <w:lang w:eastAsia="zh-HK"/>
              </w:rPr>
              <w:t xml:space="preserve">. Document, form, operation/service manual and/or manufacturer’s confirmation </w:t>
            </w:r>
            <w:proofErr w:type="gramStart"/>
            <w:r w:rsidRPr="002A5DDD">
              <w:rPr>
                <w:bCs/>
                <w:sz w:val="22"/>
                <w:szCs w:val="22"/>
                <w:lang w:eastAsia="zh-HK"/>
              </w:rPr>
              <w:t>shall be submitted</w:t>
            </w:r>
            <w:proofErr w:type="gramEnd"/>
            <w:r w:rsidRPr="002A5DDD">
              <w:rPr>
                <w:bCs/>
                <w:sz w:val="22"/>
                <w:szCs w:val="22"/>
                <w:lang w:eastAsia="zh-HK"/>
              </w:rPr>
              <w:t xml:space="preserve">. If such information is not available, at least two times of preventive maintenance services </w:t>
            </w:r>
            <w:proofErr w:type="gramStart"/>
            <w:r w:rsidRPr="002A5DDD">
              <w:rPr>
                <w:bCs/>
                <w:sz w:val="22"/>
                <w:szCs w:val="22"/>
                <w:lang w:eastAsia="zh-HK"/>
              </w:rPr>
              <w:t>shall be provided</w:t>
            </w:r>
            <w:proofErr w:type="gramEnd"/>
            <w:r w:rsidRPr="002A5DDD">
              <w:rPr>
                <w:bCs/>
                <w:sz w:val="22"/>
                <w:szCs w:val="22"/>
                <w:lang w:eastAsia="zh-HK"/>
              </w:rPr>
              <w:t xml:space="preserve"> annually. The maintenance services </w:t>
            </w:r>
            <w:proofErr w:type="gramStart"/>
            <w:r w:rsidRPr="002A5DDD">
              <w:rPr>
                <w:bCs/>
                <w:sz w:val="22"/>
                <w:szCs w:val="22"/>
                <w:lang w:eastAsia="zh-HK"/>
              </w:rPr>
              <w:t>shall be carried out</w:t>
            </w:r>
            <w:proofErr w:type="gramEnd"/>
            <w:r w:rsidRPr="002A5DDD">
              <w:rPr>
                <w:bCs/>
                <w:sz w:val="22"/>
                <w:szCs w:val="22"/>
                <w:lang w:eastAsia="zh-HK"/>
              </w:rPr>
              <w:t xml:space="preserve"> in accordance with the maintenance procedures as described in the relevant equipment services manuals.</w:t>
            </w:r>
          </w:p>
        </w:tc>
        <w:tc>
          <w:tcPr>
            <w:tcW w:w="1526" w:type="dxa"/>
            <w:tcBorders>
              <w:top w:val="single" w:sz="4" w:space="0" w:color="auto"/>
              <w:left w:val="single" w:sz="4" w:space="0" w:color="auto"/>
              <w:bottom w:val="single" w:sz="4" w:space="0" w:color="auto"/>
              <w:right w:val="single" w:sz="4" w:space="0" w:color="auto"/>
            </w:tcBorders>
          </w:tcPr>
          <w:p w14:paraId="1B895BA1"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F8CE416" w14:textId="77777777" w:rsidR="00BF5AA7" w:rsidRPr="002205F7" w:rsidRDefault="00BF5AA7" w:rsidP="00BF5AA7">
            <w:pPr>
              <w:spacing w:line="320" w:lineRule="exact"/>
              <w:ind w:leftChars="47" w:left="113" w:right="114"/>
              <w:jc w:val="both"/>
              <w:rPr>
                <w:color w:val="FF0000"/>
              </w:rPr>
            </w:pPr>
          </w:p>
        </w:tc>
      </w:tr>
      <w:tr w:rsidR="00BF5AA7" w:rsidRPr="002205F7" w14:paraId="362441BB" w14:textId="77777777" w:rsidTr="00BF5AA7">
        <w:tc>
          <w:tcPr>
            <w:tcW w:w="1135" w:type="dxa"/>
            <w:tcBorders>
              <w:top w:val="single" w:sz="4" w:space="0" w:color="auto"/>
              <w:left w:val="single" w:sz="4" w:space="0" w:color="auto"/>
              <w:bottom w:val="single" w:sz="4" w:space="0" w:color="auto"/>
              <w:right w:val="single" w:sz="4" w:space="0" w:color="auto"/>
            </w:tcBorders>
          </w:tcPr>
          <w:p w14:paraId="565BC343" w14:textId="27E0342A" w:rsidR="00BF5AA7" w:rsidRPr="002205F7" w:rsidRDefault="00BF5AA7" w:rsidP="00BF5AA7">
            <w:pPr>
              <w:spacing w:line="320" w:lineRule="exact"/>
              <w:ind w:right="114"/>
              <w:jc w:val="both"/>
            </w:pPr>
            <w:r>
              <w:rPr>
                <w:rFonts w:hint="eastAsia"/>
              </w:rPr>
              <w:t>3</w:t>
            </w:r>
          </w:p>
        </w:tc>
        <w:tc>
          <w:tcPr>
            <w:tcW w:w="5703" w:type="dxa"/>
            <w:tcBorders>
              <w:top w:val="single" w:sz="4" w:space="0" w:color="auto"/>
              <w:left w:val="single" w:sz="4" w:space="0" w:color="auto"/>
              <w:bottom w:val="single" w:sz="4" w:space="0" w:color="auto"/>
              <w:right w:val="single" w:sz="4" w:space="0" w:color="auto"/>
            </w:tcBorders>
          </w:tcPr>
          <w:p w14:paraId="1C75FF3F" w14:textId="77777777" w:rsidR="00BF5AA7" w:rsidRPr="002A5DDD" w:rsidRDefault="00BF5AA7" w:rsidP="0050475F">
            <w:pPr>
              <w:spacing w:line="320" w:lineRule="exact"/>
              <w:ind w:right="113"/>
              <w:jc w:val="both"/>
              <w:rPr>
                <w:bCs/>
                <w:sz w:val="22"/>
                <w:szCs w:val="22"/>
                <w:lang w:eastAsia="zh-HK"/>
              </w:rPr>
            </w:pPr>
            <w:r w:rsidRPr="002A5DDD">
              <w:rPr>
                <w:bCs/>
                <w:sz w:val="22"/>
                <w:szCs w:val="22"/>
                <w:lang w:eastAsia="zh-HK"/>
              </w:rPr>
              <w:t>The preventive maintenance work shall be carried out as follows with no additional charge:</w:t>
            </w:r>
          </w:p>
          <w:p w14:paraId="195ECC44" w14:textId="0F83124C" w:rsidR="00BF5AA7" w:rsidRPr="002205F7" w:rsidRDefault="00BF5AA7" w:rsidP="0050475F">
            <w:pPr>
              <w:spacing w:line="320" w:lineRule="exact"/>
              <w:ind w:right="114"/>
              <w:jc w:val="both"/>
              <w:rPr>
                <w:u w:val="single"/>
              </w:rPr>
            </w:pPr>
            <w:r w:rsidRPr="002A5DDD">
              <w:rPr>
                <w:bCs/>
                <w:sz w:val="22"/>
                <w:szCs w:val="22"/>
                <w:lang w:eastAsia="zh-HK"/>
              </w:rPr>
              <w:t>Normal working hours</w:t>
            </w:r>
            <w:r>
              <w:rPr>
                <w:bCs/>
                <w:sz w:val="22"/>
                <w:szCs w:val="22"/>
                <w:lang w:eastAsia="zh-HK"/>
              </w:rPr>
              <w:t xml:space="preserve"> (</w:t>
            </w:r>
            <w:r w:rsidRPr="002A5DDD">
              <w:rPr>
                <w:bCs/>
                <w:sz w:val="22"/>
                <w:szCs w:val="22"/>
                <w:lang w:eastAsia="zh-HK"/>
              </w:rPr>
              <w:t>09:00 – 18:00 hours Monday to Friday, excluding public holidays</w:t>
            </w:r>
            <w:r>
              <w:rPr>
                <w:bCs/>
                <w:sz w:val="22"/>
                <w:szCs w:val="22"/>
                <w:lang w:eastAsia="zh-HK"/>
              </w:rPr>
              <w:t xml:space="preserve"> and </w:t>
            </w:r>
            <w:r w:rsidRPr="002A5DDD">
              <w:rPr>
                <w:bCs/>
                <w:sz w:val="22"/>
                <w:szCs w:val="22"/>
                <w:lang w:eastAsia="zh-HK"/>
              </w:rPr>
              <w:t>09:00 - 13:00 Saturday, excluding Public Holiday</w:t>
            </w:r>
            <w:r>
              <w:rPr>
                <w:bCs/>
                <w:sz w:val="22"/>
                <w:szCs w:val="22"/>
                <w:lang w:eastAsia="zh-HK"/>
              </w:rPr>
              <w:t>)</w:t>
            </w:r>
            <w:r w:rsidR="00921A70">
              <w:rPr>
                <w:bCs/>
                <w:sz w:val="22"/>
                <w:szCs w:val="22"/>
                <w:lang w:eastAsia="zh-HK"/>
              </w:rPr>
              <w:t>.</w:t>
            </w:r>
          </w:p>
        </w:tc>
        <w:tc>
          <w:tcPr>
            <w:tcW w:w="1526" w:type="dxa"/>
            <w:tcBorders>
              <w:top w:val="single" w:sz="4" w:space="0" w:color="auto"/>
              <w:left w:val="single" w:sz="4" w:space="0" w:color="auto"/>
              <w:bottom w:val="single" w:sz="4" w:space="0" w:color="auto"/>
              <w:right w:val="single" w:sz="4" w:space="0" w:color="auto"/>
            </w:tcBorders>
          </w:tcPr>
          <w:p w14:paraId="64CF07E5"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56EC90F" w14:textId="77777777" w:rsidR="00BF5AA7" w:rsidRPr="002205F7" w:rsidRDefault="00BF5AA7" w:rsidP="00BF5AA7">
            <w:pPr>
              <w:spacing w:line="320" w:lineRule="exact"/>
              <w:ind w:leftChars="47" w:left="113" w:right="114"/>
              <w:jc w:val="both"/>
              <w:rPr>
                <w:color w:val="FF0000"/>
              </w:rPr>
            </w:pPr>
          </w:p>
        </w:tc>
      </w:tr>
      <w:tr w:rsidR="00BF5AA7" w:rsidRPr="002205F7" w14:paraId="726F0DE5" w14:textId="77777777" w:rsidTr="00BF5AA7">
        <w:tc>
          <w:tcPr>
            <w:tcW w:w="1135" w:type="dxa"/>
            <w:tcBorders>
              <w:top w:val="single" w:sz="4" w:space="0" w:color="auto"/>
              <w:left w:val="single" w:sz="4" w:space="0" w:color="auto"/>
              <w:bottom w:val="single" w:sz="4" w:space="0" w:color="auto"/>
              <w:right w:val="single" w:sz="4" w:space="0" w:color="auto"/>
            </w:tcBorders>
          </w:tcPr>
          <w:p w14:paraId="0859C3DD" w14:textId="6981A6BB" w:rsidR="00BF5AA7" w:rsidRPr="002205F7" w:rsidRDefault="00BF5AA7" w:rsidP="00BF5AA7">
            <w:pPr>
              <w:spacing w:line="320" w:lineRule="exact"/>
              <w:ind w:right="114"/>
              <w:jc w:val="both"/>
            </w:pPr>
            <w:r>
              <w:rPr>
                <w:rFonts w:hint="eastAsia"/>
              </w:rPr>
              <w:lastRenderedPageBreak/>
              <w:t>4</w:t>
            </w:r>
          </w:p>
        </w:tc>
        <w:tc>
          <w:tcPr>
            <w:tcW w:w="5703" w:type="dxa"/>
            <w:tcBorders>
              <w:top w:val="single" w:sz="4" w:space="0" w:color="auto"/>
              <w:left w:val="single" w:sz="4" w:space="0" w:color="auto"/>
              <w:bottom w:val="single" w:sz="4" w:space="0" w:color="auto"/>
              <w:right w:val="single" w:sz="4" w:space="0" w:color="auto"/>
            </w:tcBorders>
          </w:tcPr>
          <w:p w14:paraId="76BBB412" w14:textId="495F62B8" w:rsidR="00BF5AA7" w:rsidRPr="002205F7" w:rsidRDefault="00BF5AA7" w:rsidP="00751A71">
            <w:pPr>
              <w:spacing w:line="320" w:lineRule="exact"/>
              <w:ind w:right="114"/>
              <w:jc w:val="both"/>
              <w:rPr>
                <w:u w:val="single"/>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be responsible to make good to the satisfaction of CMHHK Operator, any defects on the </w:t>
            </w:r>
            <w:r w:rsidR="00751A71">
              <w:rPr>
                <w:bCs/>
                <w:sz w:val="22"/>
                <w:szCs w:val="22"/>
                <w:lang w:eastAsia="zh-HK"/>
              </w:rPr>
              <w:t>Goods</w:t>
            </w:r>
            <w:r w:rsidRPr="002A5DDD">
              <w:rPr>
                <w:bCs/>
                <w:sz w:val="22"/>
                <w:szCs w:val="22"/>
                <w:lang w:eastAsia="zh-HK"/>
              </w:rPr>
              <w:t xml:space="preserve"> due to improper workmanship, faulty design or component </w:t>
            </w:r>
            <w:proofErr w:type="gramStart"/>
            <w:r w:rsidRPr="002A5DDD">
              <w:rPr>
                <w:bCs/>
                <w:sz w:val="22"/>
                <w:szCs w:val="22"/>
                <w:lang w:eastAsia="zh-HK"/>
              </w:rPr>
              <w:t>failure which</w:t>
            </w:r>
            <w:proofErr w:type="gramEnd"/>
            <w:r w:rsidRPr="002A5DDD">
              <w:rPr>
                <w:bCs/>
                <w:sz w:val="22"/>
                <w:szCs w:val="22"/>
                <w:lang w:eastAsia="zh-HK"/>
              </w:rPr>
              <w:t xml:space="preserve"> may arise within the warranty period of the </w:t>
            </w:r>
            <w:r w:rsidR="00751A71">
              <w:rPr>
                <w:bCs/>
                <w:sz w:val="22"/>
                <w:szCs w:val="22"/>
                <w:lang w:eastAsia="zh-HK"/>
              </w:rPr>
              <w:t>Goods</w:t>
            </w:r>
            <w:r w:rsidRPr="002A5DDD">
              <w:rPr>
                <w:bCs/>
                <w:sz w:val="22"/>
                <w:szCs w:val="22"/>
                <w:lang w:eastAsia="zh-HK"/>
              </w:rPr>
              <w:t>.</w:t>
            </w:r>
          </w:p>
        </w:tc>
        <w:tc>
          <w:tcPr>
            <w:tcW w:w="1526" w:type="dxa"/>
            <w:tcBorders>
              <w:top w:val="single" w:sz="4" w:space="0" w:color="auto"/>
              <w:left w:val="single" w:sz="4" w:space="0" w:color="auto"/>
              <w:bottom w:val="single" w:sz="4" w:space="0" w:color="auto"/>
              <w:right w:val="single" w:sz="4" w:space="0" w:color="auto"/>
            </w:tcBorders>
          </w:tcPr>
          <w:p w14:paraId="19F81EFC"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5EC97A8B" w14:textId="77777777" w:rsidR="00BF5AA7" w:rsidRPr="002205F7" w:rsidRDefault="00BF5AA7" w:rsidP="00BF5AA7">
            <w:pPr>
              <w:spacing w:line="320" w:lineRule="exact"/>
              <w:ind w:leftChars="47" w:left="113" w:right="114"/>
              <w:jc w:val="both"/>
              <w:rPr>
                <w:color w:val="FF0000"/>
              </w:rPr>
            </w:pPr>
          </w:p>
        </w:tc>
      </w:tr>
      <w:tr w:rsidR="00BF5AA7" w:rsidRPr="002205F7" w14:paraId="4C8C9784" w14:textId="77777777" w:rsidTr="00BF5AA7">
        <w:tc>
          <w:tcPr>
            <w:tcW w:w="1135" w:type="dxa"/>
            <w:tcBorders>
              <w:top w:val="single" w:sz="4" w:space="0" w:color="auto"/>
              <w:left w:val="single" w:sz="4" w:space="0" w:color="auto"/>
              <w:bottom w:val="single" w:sz="4" w:space="0" w:color="auto"/>
              <w:right w:val="single" w:sz="4" w:space="0" w:color="auto"/>
            </w:tcBorders>
          </w:tcPr>
          <w:p w14:paraId="164A12DF" w14:textId="3EFD9C59" w:rsidR="00BF5AA7" w:rsidRPr="002205F7" w:rsidRDefault="00BF5AA7" w:rsidP="00BF5AA7">
            <w:pPr>
              <w:spacing w:line="320" w:lineRule="exact"/>
              <w:ind w:right="114"/>
              <w:jc w:val="both"/>
            </w:pPr>
            <w:r>
              <w:rPr>
                <w:rFonts w:hint="eastAsia"/>
              </w:rPr>
              <w:t>5</w:t>
            </w:r>
          </w:p>
        </w:tc>
        <w:tc>
          <w:tcPr>
            <w:tcW w:w="5703" w:type="dxa"/>
            <w:tcBorders>
              <w:top w:val="single" w:sz="4" w:space="0" w:color="auto"/>
              <w:left w:val="single" w:sz="4" w:space="0" w:color="auto"/>
              <w:bottom w:val="single" w:sz="4" w:space="0" w:color="auto"/>
              <w:right w:val="single" w:sz="4" w:space="0" w:color="auto"/>
            </w:tcBorders>
          </w:tcPr>
          <w:p w14:paraId="32C2C39D" w14:textId="55A47715" w:rsidR="00BF5AA7" w:rsidRPr="002205F7" w:rsidRDefault="00BF5AA7" w:rsidP="00751A71">
            <w:pPr>
              <w:spacing w:line="320" w:lineRule="exact"/>
              <w:ind w:right="114"/>
              <w:jc w:val="both"/>
              <w:rPr>
                <w:u w:val="single"/>
              </w:rPr>
            </w:pPr>
            <w:r>
              <w:rPr>
                <w:kern w:val="0"/>
                <w:position w:val="1"/>
                <w:sz w:val="22"/>
              </w:rPr>
              <w:t xml:space="preserve">The </w:t>
            </w:r>
            <w:r w:rsidRPr="00661AD4">
              <w:rPr>
                <w:kern w:val="0"/>
                <w:position w:val="1"/>
                <w:sz w:val="22"/>
              </w:rPr>
              <w:t>Supplier shall guarantee th</w:t>
            </w:r>
            <w:r w:rsidR="00650027">
              <w:rPr>
                <w:kern w:val="0"/>
                <w:position w:val="1"/>
                <w:sz w:val="22"/>
              </w:rPr>
              <w:t>e serviceable life span of the Goods</w:t>
            </w:r>
            <w:r w:rsidRPr="00661AD4">
              <w:rPr>
                <w:kern w:val="0"/>
                <w:position w:val="1"/>
                <w:sz w:val="22"/>
              </w:rPr>
              <w:t xml:space="preserve"> for a period of not less than </w:t>
            </w:r>
            <w:r>
              <w:rPr>
                <w:kern w:val="0"/>
                <w:position w:val="1"/>
                <w:sz w:val="22"/>
              </w:rPr>
              <w:t>8</w:t>
            </w:r>
            <w:r w:rsidRPr="00661AD4">
              <w:rPr>
                <w:kern w:val="0"/>
                <w:position w:val="1"/>
                <w:sz w:val="22"/>
              </w:rPr>
              <w:t xml:space="preserve"> years, from</w:t>
            </w:r>
            <w:r>
              <w:rPr>
                <w:kern w:val="0"/>
                <w:position w:val="1"/>
                <w:sz w:val="22"/>
              </w:rPr>
              <w:t xml:space="preserve"> the date of acceptance of the </w:t>
            </w:r>
            <w:r w:rsidR="00751A71">
              <w:rPr>
                <w:kern w:val="0"/>
                <w:position w:val="1"/>
                <w:sz w:val="22"/>
              </w:rPr>
              <w:t>Goods</w:t>
            </w:r>
            <w:r w:rsidRPr="00661AD4">
              <w:rPr>
                <w:kern w:val="0"/>
                <w:position w:val="1"/>
                <w:sz w:val="22"/>
              </w:rPr>
              <w:t xml:space="preserve">; otherwise, the Supplier shall guarantee to provide another set of at least similar (but </w:t>
            </w:r>
            <w:proofErr w:type="gramStart"/>
            <w:r w:rsidRPr="00661AD4">
              <w:rPr>
                <w:kern w:val="0"/>
                <w:position w:val="1"/>
                <w:sz w:val="22"/>
              </w:rPr>
              <w:t>not</w:t>
            </w:r>
            <w:proofErr w:type="gramEnd"/>
            <w:r w:rsidRPr="00661AD4">
              <w:rPr>
                <w:kern w:val="0"/>
                <w:position w:val="1"/>
                <w:sz w:val="22"/>
              </w:rPr>
              <w:t xml:space="preserve"> </w:t>
            </w:r>
            <w:proofErr w:type="gramStart"/>
            <w:r w:rsidRPr="00661AD4">
              <w:rPr>
                <w:kern w:val="0"/>
                <w:position w:val="1"/>
                <w:sz w:val="22"/>
              </w:rPr>
              <w:t>lower</w:t>
            </w:r>
            <w:proofErr w:type="gramEnd"/>
            <w:r w:rsidRPr="00661AD4">
              <w:rPr>
                <w:kern w:val="0"/>
                <w:position w:val="1"/>
                <w:sz w:val="22"/>
              </w:rPr>
              <w:t xml:space="preserve"> end) grade </w:t>
            </w:r>
            <w:r w:rsidR="00751A71">
              <w:rPr>
                <w:kern w:val="0"/>
                <w:position w:val="1"/>
                <w:sz w:val="22"/>
              </w:rPr>
              <w:t xml:space="preserve">of Goods </w:t>
            </w:r>
            <w:r w:rsidRPr="00661AD4">
              <w:rPr>
                <w:kern w:val="0"/>
                <w:position w:val="1"/>
                <w:sz w:val="22"/>
              </w:rPr>
              <w:t xml:space="preserve">to </w:t>
            </w:r>
            <w:r w:rsidR="00FE495D" w:rsidRPr="00661AD4">
              <w:rPr>
                <w:kern w:val="0"/>
                <w:position w:val="1"/>
                <w:sz w:val="22"/>
              </w:rPr>
              <w:t>fulfil</w:t>
            </w:r>
            <w:r w:rsidRPr="00661AD4">
              <w:rPr>
                <w:kern w:val="0"/>
                <w:position w:val="1"/>
                <w:sz w:val="22"/>
              </w:rPr>
              <w:t xml:space="preserve"> the </w:t>
            </w:r>
            <w:r>
              <w:rPr>
                <w:kern w:val="0"/>
                <w:position w:val="1"/>
                <w:sz w:val="22"/>
              </w:rPr>
              <w:t>8</w:t>
            </w:r>
            <w:r w:rsidRPr="00661AD4">
              <w:rPr>
                <w:kern w:val="0"/>
                <w:position w:val="1"/>
                <w:sz w:val="22"/>
              </w:rPr>
              <w:t xml:space="preserve"> years’ service commitment. Supplier shall also guarantee to supply all reagents and spare parts for at least 10 years from that same date. </w:t>
            </w:r>
          </w:p>
        </w:tc>
        <w:tc>
          <w:tcPr>
            <w:tcW w:w="1526" w:type="dxa"/>
            <w:tcBorders>
              <w:top w:val="single" w:sz="4" w:space="0" w:color="auto"/>
              <w:left w:val="single" w:sz="4" w:space="0" w:color="auto"/>
              <w:bottom w:val="single" w:sz="4" w:space="0" w:color="auto"/>
              <w:right w:val="single" w:sz="4" w:space="0" w:color="auto"/>
            </w:tcBorders>
          </w:tcPr>
          <w:p w14:paraId="74D72643"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7CE3DC6F" w14:textId="77777777" w:rsidR="00BF5AA7" w:rsidRPr="002205F7" w:rsidRDefault="00BF5AA7" w:rsidP="00BF5AA7">
            <w:pPr>
              <w:spacing w:line="320" w:lineRule="exact"/>
              <w:ind w:leftChars="47" w:left="113" w:right="114"/>
              <w:jc w:val="both"/>
              <w:rPr>
                <w:color w:val="FF0000"/>
              </w:rPr>
            </w:pPr>
          </w:p>
        </w:tc>
      </w:tr>
      <w:tr w:rsidR="00BF5AA7" w:rsidRPr="002205F7" w14:paraId="1C486CBA" w14:textId="77777777" w:rsidTr="00BF5AA7">
        <w:tc>
          <w:tcPr>
            <w:tcW w:w="1135" w:type="dxa"/>
            <w:tcBorders>
              <w:top w:val="single" w:sz="4" w:space="0" w:color="auto"/>
              <w:left w:val="single" w:sz="4" w:space="0" w:color="auto"/>
              <w:bottom w:val="single" w:sz="4" w:space="0" w:color="auto"/>
              <w:right w:val="single" w:sz="4" w:space="0" w:color="auto"/>
            </w:tcBorders>
          </w:tcPr>
          <w:p w14:paraId="01BC590D" w14:textId="491DC65F" w:rsidR="00BF5AA7" w:rsidRPr="002205F7" w:rsidRDefault="00BF5AA7" w:rsidP="00BF5AA7">
            <w:pPr>
              <w:spacing w:line="320" w:lineRule="exact"/>
              <w:ind w:right="114"/>
              <w:jc w:val="both"/>
            </w:pPr>
            <w:r>
              <w:rPr>
                <w:rFonts w:hint="eastAsia"/>
              </w:rPr>
              <w:t>6</w:t>
            </w:r>
          </w:p>
        </w:tc>
        <w:tc>
          <w:tcPr>
            <w:tcW w:w="5703" w:type="dxa"/>
            <w:tcBorders>
              <w:top w:val="single" w:sz="4" w:space="0" w:color="auto"/>
              <w:left w:val="single" w:sz="4" w:space="0" w:color="auto"/>
              <w:bottom w:val="single" w:sz="4" w:space="0" w:color="auto"/>
              <w:right w:val="single" w:sz="4" w:space="0" w:color="auto"/>
            </w:tcBorders>
          </w:tcPr>
          <w:p w14:paraId="31B10A43" w14:textId="6F609939" w:rsidR="00BF5AA7" w:rsidRPr="002205F7" w:rsidRDefault="00BF5AA7" w:rsidP="00230329">
            <w:pPr>
              <w:spacing w:line="320" w:lineRule="exact"/>
              <w:ind w:right="114"/>
              <w:jc w:val="both"/>
              <w:rPr>
                <w:u w:val="single"/>
              </w:rPr>
            </w:pPr>
            <w:r w:rsidRPr="002A5DDD">
              <w:rPr>
                <w:bCs/>
                <w:sz w:val="22"/>
                <w:szCs w:val="22"/>
                <w:lang w:eastAsia="zh-HK"/>
              </w:rPr>
              <w:t xml:space="preserve">Upon notification by the CMHHK Operator of a defect in the operation of the </w:t>
            </w:r>
            <w:r w:rsidR="00230329">
              <w:rPr>
                <w:bCs/>
                <w:sz w:val="22"/>
                <w:szCs w:val="22"/>
                <w:lang w:eastAsia="zh-HK"/>
              </w:rPr>
              <w:t>Goods</w:t>
            </w:r>
            <w:r>
              <w:rPr>
                <w:bCs/>
                <w:sz w:val="22"/>
                <w:szCs w:val="22"/>
                <w:lang w:eastAsia="zh-HK"/>
              </w:rPr>
              <w:t xml:space="preserve"> of part thereof, the S</w:t>
            </w:r>
            <w:r w:rsidRPr="002A5DDD">
              <w:rPr>
                <w:bCs/>
                <w:sz w:val="22"/>
                <w:szCs w:val="22"/>
                <w:lang w:eastAsia="zh-HK"/>
              </w:rPr>
              <w:t xml:space="preserve">upplier shall perform the corrective maintenance within 48 hours upon request from the CMHHK Operator. This service shall include all necessary repairs, adjustment and replacement of parts to restore the </w:t>
            </w:r>
            <w:r w:rsidR="00230329">
              <w:rPr>
                <w:bCs/>
                <w:sz w:val="22"/>
                <w:szCs w:val="22"/>
                <w:lang w:eastAsia="zh-HK"/>
              </w:rPr>
              <w:t>Goods</w:t>
            </w:r>
            <w:r w:rsidRPr="002A5DDD">
              <w:rPr>
                <w:bCs/>
                <w:sz w:val="22"/>
                <w:szCs w:val="22"/>
                <w:lang w:eastAsia="zh-HK"/>
              </w:rPr>
              <w:t xml:space="preserve"> to its normal operational conditions in a time of no more than 3 working days. If such work being maintenance are not completed at the end of particular normal working period, subject to the CMHHK Operator’s agreement, the maintenance work will either be completed on next working day, or ar</w:t>
            </w:r>
            <w:r>
              <w:rPr>
                <w:bCs/>
                <w:sz w:val="22"/>
                <w:szCs w:val="22"/>
                <w:lang w:eastAsia="zh-HK"/>
              </w:rPr>
              <w:t>rangement will be made for the S</w:t>
            </w:r>
            <w:r w:rsidRPr="002A5DDD">
              <w:rPr>
                <w:bCs/>
                <w:sz w:val="22"/>
                <w:szCs w:val="22"/>
                <w:lang w:eastAsia="zh-HK"/>
              </w:rPr>
              <w:t>upplier to carry on working until the particular maintenance task is completed.</w:t>
            </w:r>
          </w:p>
        </w:tc>
        <w:tc>
          <w:tcPr>
            <w:tcW w:w="1526" w:type="dxa"/>
            <w:tcBorders>
              <w:top w:val="single" w:sz="4" w:space="0" w:color="auto"/>
              <w:left w:val="single" w:sz="4" w:space="0" w:color="auto"/>
              <w:bottom w:val="single" w:sz="4" w:space="0" w:color="auto"/>
              <w:right w:val="single" w:sz="4" w:space="0" w:color="auto"/>
            </w:tcBorders>
          </w:tcPr>
          <w:p w14:paraId="6FE36B34"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294A9F2" w14:textId="77777777" w:rsidR="00BF5AA7" w:rsidRPr="002205F7" w:rsidRDefault="00BF5AA7" w:rsidP="00BF5AA7">
            <w:pPr>
              <w:spacing w:line="320" w:lineRule="exact"/>
              <w:ind w:leftChars="47" w:left="113" w:right="114"/>
              <w:jc w:val="both"/>
              <w:rPr>
                <w:color w:val="FF0000"/>
              </w:rPr>
            </w:pPr>
          </w:p>
        </w:tc>
      </w:tr>
      <w:tr w:rsidR="00BF5AA7" w:rsidRPr="002205F7" w14:paraId="66D8EA0B" w14:textId="77777777" w:rsidTr="00BF5AA7">
        <w:tc>
          <w:tcPr>
            <w:tcW w:w="1135" w:type="dxa"/>
            <w:tcBorders>
              <w:top w:val="single" w:sz="4" w:space="0" w:color="auto"/>
              <w:left w:val="single" w:sz="4" w:space="0" w:color="auto"/>
              <w:bottom w:val="single" w:sz="4" w:space="0" w:color="auto"/>
              <w:right w:val="single" w:sz="4" w:space="0" w:color="auto"/>
            </w:tcBorders>
          </w:tcPr>
          <w:p w14:paraId="21654C73" w14:textId="7D9D816A" w:rsidR="00BF5AA7" w:rsidRPr="002205F7" w:rsidRDefault="00BF5AA7" w:rsidP="00BF5AA7">
            <w:pPr>
              <w:spacing w:line="320" w:lineRule="exact"/>
              <w:ind w:right="114"/>
              <w:jc w:val="both"/>
            </w:pPr>
            <w:r>
              <w:rPr>
                <w:rFonts w:hint="eastAsia"/>
              </w:rPr>
              <w:t>7</w:t>
            </w:r>
          </w:p>
        </w:tc>
        <w:tc>
          <w:tcPr>
            <w:tcW w:w="5703" w:type="dxa"/>
            <w:tcBorders>
              <w:top w:val="single" w:sz="4" w:space="0" w:color="auto"/>
              <w:left w:val="single" w:sz="4" w:space="0" w:color="auto"/>
              <w:bottom w:val="single" w:sz="4" w:space="0" w:color="auto"/>
              <w:right w:val="single" w:sz="4" w:space="0" w:color="auto"/>
            </w:tcBorders>
          </w:tcPr>
          <w:p w14:paraId="46328A94" w14:textId="3B4AE3BE" w:rsidR="00BF5AA7" w:rsidRPr="002205F7" w:rsidRDefault="00BF5AA7" w:rsidP="0050475F">
            <w:pPr>
              <w:spacing w:line="320" w:lineRule="exact"/>
              <w:ind w:right="114"/>
              <w:jc w:val="both"/>
              <w:rPr>
                <w:u w:val="single"/>
              </w:rPr>
            </w:pPr>
            <w:r w:rsidRPr="002A5DDD">
              <w:rPr>
                <w:bCs/>
                <w:sz w:val="22"/>
                <w:szCs w:val="22"/>
                <w:lang w:eastAsia="zh-HK"/>
              </w:rPr>
              <w:t xml:space="preserve">Upon completion of the corrective maintenance works, the </w:t>
            </w:r>
            <w:r>
              <w:rPr>
                <w:bCs/>
                <w:sz w:val="22"/>
                <w:szCs w:val="22"/>
                <w:lang w:eastAsia="zh-HK"/>
              </w:rPr>
              <w:t>Supplier</w:t>
            </w:r>
            <w:r w:rsidRPr="002A5DDD">
              <w:rPr>
                <w:bCs/>
                <w:sz w:val="22"/>
                <w:szCs w:val="22"/>
                <w:lang w:eastAsia="zh-HK"/>
              </w:rPr>
              <w:t xml:space="preserve"> shall submit a report on the </w:t>
            </w:r>
            <w:r>
              <w:rPr>
                <w:bCs/>
                <w:sz w:val="22"/>
                <w:szCs w:val="22"/>
                <w:lang w:eastAsia="zh-HK"/>
              </w:rPr>
              <w:t>system</w:t>
            </w:r>
            <w:r w:rsidRPr="002A5DDD">
              <w:rPr>
                <w:bCs/>
                <w:sz w:val="22"/>
                <w:szCs w:val="22"/>
                <w:lang w:eastAsia="zh-HK"/>
              </w:rPr>
              <w:t xml:space="preserve"> breakdown investigation and corrective action taken.</w:t>
            </w:r>
          </w:p>
        </w:tc>
        <w:tc>
          <w:tcPr>
            <w:tcW w:w="1526" w:type="dxa"/>
            <w:tcBorders>
              <w:top w:val="single" w:sz="4" w:space="0" w:color="auto"/>
              <w:left w:val="single" w:sz="4" w:space="0" w:color="auto"/>
              <w:bottom w:val="single" w:sz="4" w:space="0" w:color="auto"/>
              <w:right w:val="single" w:sz="4" w:space="0" w:color="auto"/>
            </w:tcBorders>
          </w:tcPr>
          <w:p w14:paraId="1BFB2F74"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E5826E5" w14:textId="77777777" w:rsidR="00BF5AA7" w:rsidRPr="002205F7" w:rsidRDefault="00BF5AA7" w:rsidP="00BF5AA7">
            <w:pPr>
              <w:spacing w:line="320" w:lineRule="exact"/>
              <w:ind w:leftChars="47" w:left="113" w:right="114"/>
              <w:jc w:val="both"/>
              <w:rPr>
                <w:color w:val="FF0000"/>
              </w:rPr>
            </w:pPr>
          </w:p>
        </w:tc>
      </w:tr>
      <w:tr w:rsidR="00BF5AA7" w:rsidRPr="002205F7" w14:paraId="3EBDD353" w14:textId="77777777" w:rsidTr="00BF5AA7">
        <w:tc>
          <w:tcPr>
            <w:tcW w:w="1135" w:type="dxa"/>
            <w:tcBorders>
              <w:top w:val="single" w:sz="4" w:space="0" w:color="auto"/>
              <w:left w:val="single" w:sz="4" w:space="0" w:color="auto"/>
              <w:bottom w:val="single" w:sz="4" w:space="0" w:color="auto"/>
              <w:right w:val="single" w:sz="4" w:space="0" w:color="auto"/>
            </w:tcBorders>
          </w:tcPr>
          <w:p w14:paraId="76058FBD" w14:textId="7C6049A5" w:rsidR="00BF5AA7" w:rsidRPr="002205F7" w:rsidRDefault="00BF5AA7" w:rsidP="00BF5AA7">
            <w:pPr>
              <w:spacing w:line="320" w:lineRule="exact"/>
              <w:ind w:right="114"/>
              <w:jc w:val="both"/>
            </w:pPr>
            <w:r>
              <w:rPr>
                <w:rFonts w:hint="eastAsia"/>
              </w:rPr>
              <w:t>8</w:t>
            </w:r>
          </w:p>
        </w:tc>
        <w:tc>
          <w:tcPr>
            <w:tcW w:w="5703" w:type="dxa"/>
            <w:tcBorders>
              <w:top w:val="single" w:sz="4" w:space="0" w:color="auto"/>
              <w:left w:val="single" w:sz="4" w:space="0" w:color="auto"/>
              <w:bottom w:val="single" w:sz="4" w:space="0" w:color="auto"/>
              <w:right w:val="single" w:sz="4" w:space="0" w:color="auto"/>
            </w:tcBorders>
          </w:tcPr>
          <w:p w14:paraId="4E684902" w14:textId="430FD04E" w:rsidR="00BF5AA7" w:rsidRPr="002205F7" w:rsidRDefault="00BF5AA7" w:rsidP="0050475F">
            <w:pPr>
              <w:spacing w:line="320" w:lineRule="exact"/>
              <w:ind w:right="114"/>
              <w:jc w:val="both"/>
              <w:rPr>
                <w:u w:val="single"/>
              </w:rPr>
            </w:pPr>
            <w:r w:rsidRPr="00661AD4">
              <w:rPr>
                <w:kern w:val="0"/>
                <w:sz w:val="22"/>
              </w:rPr>
              <w:t>Manufacturer-trained service engineers stay</w:t>
            </w:r>
            <w:r>
              <w:rPr>
                <w:kern w:val="0"/>
                <w:sz w:val="22"/>
              </w:rPr>
              <w:t>ed</w:t>
            </w:r>
            <w:r w:rsidRPr="00661AD4">
              <w:rPr>
                <w:kern w:val="0"/>
                <w:sz w:val="22"/>
              </w:rPr>
              <w:t xml:space="preserve"> locally </w:t>
            </w:r>
            <w:r>
              <w:rPr>
                <w:kern w:val="0"/>
                <w:sz w:val="22"/>
              </w:rPr>
              <w:t>to provide</w:t>
            </w:r>
            <w:r w:rsidRPr="00661AD4">
              <w:rPr>
                <w:kern w:val="0"/>
                <w:sz w:val="22"/>
              </w:rPr>
              <w:t xml:space="preserve"> on-call services </w:t>
            </w:r>
            <w:proofErr w:type="gramStart"/>
            <w:r w:rsidRPr="00661AD4">
              <w:rPr>
                <w:kern w:val="0"/>
                <w:sz w:val="22"/>
              </w:rPr>
              <w:t>shall</w:t>
            </w:r>
            <w:proofErr w:type="gramEnd"/>
            <w:r w:rsidRPr="00661AD4">
              <w:rPr>
                <w:kern w:val="0"/>
                <w:sz w:val="22"/>
              </w:rPr>
              <w:t xml:space="preserve"> </w:t>
            </w:r>
            <w:r>
              <w:rPr>
                <w:kern w:val="0"/>
                <w:sz w:val="22"/>
              </w:rPr>
              <w:t>be available</w:t>
            </w:r>
            <w:r w:rsidRPr="00661AD4">
              <w:rPr>
                <w:kern w:val="0"/>
                <w:sz w:val="22"/>
              </w:rPr>
              <w:t xml:space="preserve">. </w:t>
            </w:r>
          </w:p>
        </w:tc>
        <w:tc>
          <w:tcPr>
            <w:tcW w:w="1526" w:type="dxa"/>
            <w:tcBorders>
              <w:top w:val="single" w:sz="4" w:space="0" w:color="auto"/>
              <w:left w:val="single" w:sz="4" w:space="0" w:color="auto"/>
              <w:bottom w:val="single" w:sz="4" w:space="0" w:color="auto"/>
              <w:right w:val="single" w:sz="4" w:space="0" w:color="auto"/>
            </w:tcBorders>
          </w:tcPr>
          <w:p w14:paraId="11C5BB9A"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9BACFAB" w14:textId="77777777" w:rsidR="00BF5AA7" w:rsidRPr="002205F7" w:rsidRDefault="00BF5AA7" w:rsidP="00BF5AA7">
            <w:pPr>
              <w:spacing w:line="320" w:lineRule="exact"/>
              <w:ind w:leftChars="47" w:left="113" w:right="114"/>
              <w:jc w:val="both"/>
              <w:rPr>
                <w:color w:val="FF0000"/>
              </w:rPr>
            </w:pPr>
          </w:p>
        </w:tc>
      </w:tr>
      <w:tr w:rsidR="00BF5AA7" w:rsidRPr="00AE6640" w14:paraId="45BE03C7" w14:textId="77777777" w:rsidTr="00BF5AA7">
        <w:tc>
          <w:tcPr>
            <w:tcW w:w="1135" w:type="dxa"/>
            <w:tcBorders>
              <w:top w:val="single" w:sz="4" w:space="0" w:color="auto"/>
              <w:left w:val="single" w:sz="4" w:space="0" w:color="auto"/>
              <w:bottom w:val="single" w:sz="4" w:space="0" w:color="auto"/>
              <w:right w:val="single" w:sz="4" w:space="0" w:color="auto"/>
            </w:tcBorders>
          </w:tcPr>
          <w:p w14:paraId="1E6C503F" w14:textId="542BB2AE" w:rsidR="00BF5AA7" w:rsidRPr="00AE6640" w:rsidRDefault="00451B63" w:rsidP="00BF5AA7">
            <w:pPr>
              <w:spacing w:line="320" w:lineRule="exact"/>
              <w:ind w:right="114"/>
              <w:rPr>
                <w:b/>
              </w:rPr>
            </w:pPr>
            <w:r>
              <w:rPr>
                <w:rFonts w:hint="eastAsia"/>
                <w:b/>
              </w:rPr>
              <w:t>G</w:t>
            </w:r>
          </w:p>
        </w:tc>
        <w:tc>
          <w:tcPr>
            <w:tcW w:w="8823" w:type="dxa"/>
            <w:gridSpan w:val="3"/>
            <w:tcBorders>
              <w:top w:val="single" w:sz="4" w:space="0" w:color="auto"/>
              <w:left w:val="single" w:sz="4" w:space="0" w:color="auto"/>
              <w:bottom w:val="single" w:sz="4" w:space="0" w:color="auto"/>
              <w:right w:val="single" w:sz="4" w:space="0" w:color="auto"/>
            </w:tcBorders>
          </w:tcPr>
          <w:p w14:paraId="3C4F3556" w14:textId="46E29407" w:rsidR="00BF5AA7" w:rsidRPr="00AE6640" w:rsidRDefault="00BF5AA7" w:rsidP="0050475F">
            <w:pPr>
              <w:spacing w:line="320" w:lineRule="exact"/>
              <w:jc w:val="both"/>
              <w:rPr>
                <w:b/>
                <w:bCs/>
                <w:u w:val="single"/>
              </w:rPr>
            </w:pPr>
            <w:r w:rsidRPr="00AC36DB">
              <w:rPr>
                <w:b/>
                <w:bCs/>
                <w:u w:val="single"/>
              </w:rPr>
              <w:t>Indicative Maintenance Service</w:t>
            </w:r>
          </w:p>
        </w:tc>
      </w:tr>
      <w:tr w:rsidR="00BF5AA7" w:rsidRPr="002205F7" w14:paraId="7A797755" w14:textId="77777777" w:rsidTr="00BF5AA7">
        <w:tc>
          <w:tcPr>
            <w:tcW w:w="1135" w:type="dxa"/>
            <w:tcBorders>
              <w:top w:val="single" w:sz="4" w:space="0" w:color="auto"/>
              <w:left w:val="single" w:sz="4" w:space="0" w:color="auto"/>
              <w:bottom w:val="single" w:sz="4" w:space="0" w:color="auto"/>
              <w:right w:val="single" w:sz="4" w:space="0" w:color="auto"/>
            </w:tcBorders>
          </w:tcPr>
          <w:p w14:paraId="25A3B379" w14:textId="77777777" w:rsidR="00BF5AA7" w:rsidRPr="002205F7" w:rsidRDefault="00BF5AA7" w:rsidP="00BF5AA7">
            <w:pPr>
              <w:spacing w:line="320" w:lineRule="exact"/>
              <w:ind w:right="114"/>
              <w:jc w:val="both"/>
            </w:pPr>
            <w:r w:rsidRPr="002205F7">
              <w:rPr>
                <w:rFonts w:hint="eastAsia"/>
              </w:rPr>
              <w:t>1</w:t>
            </w:r>
          </w:p>
        </w:tc>
        <w:tc>
          <w:tcPr>
            <w:tcW w:w="5703" w:type="dxa"/>
            <w:tcBorders>
              <w:top w:val="single" w:sz="4" w:space="0" w:color="auto"/>
              <w:left w:val="single" w:sz="4" w:space="0" w:color="auto"/>
              <w:bottom w:val="single" w:sz="4" w:space="0" w:color="auto"/>
              <w:right w:val="single" w:sz="4" w:space="0" w:color="auto"/>
            </w:tcBorders>
          </w:tcPr>
          <w:p w14:paraId="1428FC0E" w14:textId="71361FB6" w:rsidR="00BF5AA7" w:rsidRPr="002205F7" w:rsidRDefault="00BF5AA7" w:rsidP="0050475F">
            <w:pPr>
              <w:spacing w:line="320" w:lineRule="exact"/>
              <w:ind w:right="114"/>
              <w:jc w:val="both"/>
              <w:rPr>
                <w:w w:val="105"/>
                <w:u w:val="single"/>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quote the charge for annual maintenance services after the warranty period within the serviceable life of the proposed </w:t>
            </w:r>
            <w:r w:rsidRPr="002A5DDD">
              <w:rPr>
                <w:sz w:val="22"/>
                <w:szCs w:val="22"/>
              </w:rPr>
              <w:t>Goods</w:t>
            </w:r>
            <w:r w:rsidRPr="002A5DDD">
              <w:rPr>
                <w:bCs/>
                <w:sz w:val="22"/>
                <w:szCs w:val="22"/>
                <w:lang w:eastAsia="zh-HK"/>
              </w:rPr>
              <w:t>.</w:t>
            </w:r>
          </w:p>
        </w:tc>
        <w:tc>
          <w:tcPr>
            <w:tcW w:w="1526" w:type="dxa"/>
            <w:tcBorders>
              <w:top w:val="single" w:sz="4" w:space="0" w:color="auto"/>
              <w:left w:val="single" w:sz="4" w:space="0" w:color="auto"/>
              <w:bottom w:val="single" w:sz="4" w:space="0" w:color="auto"/>
              <w:right w:val="single" w:sz="4" w:space="0" w:color="auto"/>
            </w:tcBorders>
          </w:tcPr>
          <w:p w14:paraId="035A696D"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E8B20E3" w14:textId="77777777" w:rsidR="00BF5AA7" w:rsidRPr="002205F7" w:rsidRDefault="00BF5AA7" w:rsidP="00BF5AA7">
            <w:pPr>
              <w:spacing w:line="320" w:lineRule="exact"/>
              <w:ind w:leftChars="47" w:left="113" w:right="114"/>
              <w:jc w:val="both"/>
              <w:rPr>
                <w:color w:val="FF0000"/>
              </w:rPr>
            </w:pPr>
          </w:p>
        </w:tc>
      </w:tr>
      <w:tr w:rsidR="00BF5AA7" w:rsidRPr="002205F7" w14:paraId="55C12D1E" w14:textId="77777777" w:rsidTr="00BF5AA7">
        <w:tc>
          <w:tcPr>
            <w:tcW w:w="1135" w:type="dxa"/>
            <w:tcBorders>
              <w:top w:val="single" w:sz="4" w:space="0" w:color="auto"/>
              <w:left w:val="single" w:sz="4" w:space="0" w:color="auto"/>
              <w:bottom w:val="single" w:sz="4" w:space="0" w:color="auto"/>
              <w:right w:val="single" w:sz="4" w:space="0" w:color="auto"/>
            </w:tcBorders>
          </w:tcPr>
          <w:p w14:paraId="20E3F40A" w14:textId="77777777" w:rsidR="00BF5AA7" w:rsidRPr="002205F7" w:rsidRDefault="00BF5AA7" w:rsidP="00BF5AA7">
            <w:pPr>
              <w:spacing w:line="320" w:lineRule="exact"/>
              <w:ind w:right="114"/>
              <w:jc w:val="both"/>
            </w:pPr>
            <w:r w:rsidRPr="002205F7">
              <w:rPr>
                <w:rFonts w:hint="eastAsia"/>
              </w:rPr>
              <w:t>2</w:t>
            </w:r>
          </w:p>
        </w:tc>
        <w:tc>
          <w:tcPr>
            <w:tcW w:w="5703" w:type="dxa"/>
            <w:tcBorders>
              <w:top w:val="single" w:sz="4" w:space="0" w:color="auto"/>
              <w:left w:val="single" w:sz="4" w:space="0" w:color="auto"/>
              <w:bottom w:val="single" w:sz="4" w:space="0" w:color="auto"/>
              <w:right w:val="single" w:sz="4" w:space="0" w:color="auto"/>
            </w:tcBorders>
          </w:tcPr>
          <w:p w14:paraId="6415D65B" w14:textId="5BE041B7" w:rsidR="00BF5AA7" w:rsidRPr="002205F7" w:rsidRDefault="00BF5AA7" w:rsidP="00230329">
            <w:pPr>
              <w:spacing w:line="320" w:lineRule="exact"/>
              <w:ind w:right="114"/>
              <w:jc w:val="both"/>
              <w:rPr>
                <w:u w:val="single"/>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submit a price list of all spare parts of the </w:t>
            </w:r>
            <w:r w:rsidR="00230329">
              <w:rPr>
                <w:bCs/>
                <w:sz w:val="22"/>
                <w:szCs w:val="22"/>
                <w:lang w:eastAsia="zh-HK"/>
              </w:rPr>
              <w:t xml:space="preserve">Goods </w:t>
            </w:r>
            <w:r w:rsidRPr="002A5DDD">
              <w:rPr>
                <w:bCs/>
                <w:sz w:val="22"/>
                <w:szCs w:val="22"/>
                <w:lang w:eastAsia="zh-HK"/>
              </w:rPr>
              <w:t>chargeable to the CMHHK Operator. For spare parts not covere</w:t>
            </w:r>
            <w:r>
              <w:rPr>
                <w:bCs/>
                <w:sz w:val="22"/>
                <w:szCs w:val="22"/>
                <w:lang w:eastAsia="zh-HK"/>
              </w:rPr>
              <w:t>d by the submitted prices, the S</w:t>
            </w:r>
            <w:r w:rsidRPr="002A5DDD">
              <w:rPr>
                <w:bCs/>
                <w:sz w:val="22"/>
                <w:szCs w:val="22"/>
                <w:lang w:eastAsia="zh-HK"/>
              </w:rPr>
              <w:t xml:space="preserve">upplier must submit a quotation to the CMHHK Operator for consideration every time </w:t>
            </w:r>
            <w:r w:rsidRPr="002A5DDD">
              <w:rPr>
                <w:bCs/>
                <w:sz w:val="22"/>
                <w:szCs w:val="22"/>
                <w:lang w:eastAsia="zh-HK"/>
              </w:rPr>
              <w:lastRenderedPageBreak/>
              <w:t>when spares are required.</w:t>
            </w:r>
          </w:p>
        </w:tc>
        <w:tc>
          <w:tcPr>
            <w:tcW w:w="1526" w:type="dxa"/>
            <w:tcBorders>
              <w:top w:val="single" w:sz="4" w:space="0" w:color="auto"/>
              <w:left w:val="single" w:sz="4" w:space="0" w:color="auto"/>
              <w:bottom w:val="single" w:sz="4" w:space="0" w:color="auto"/>
              <w:right w:val="single" w:sz="4" w:space="0" w:color="auto"/>
            </w:tcBorders>
          </w:tcPr>
          <w:p w14:paraId="34CD6023"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45EDFAF4" w14:textId="77777777" w:rsidR="00BF5AA7" w:rsidRPr="002205F7" w:rsidRDefault="00BF5AA7" w:rsidP="00BF5AA7">
            <w:pPr>
              <w:spacing w:line="320" w:lineRule="exact"/>
              <w:ind w:leftChars="47" w:left="113" w:right="114"/>
              <w:jc w:val="both"/>
              <w:rPr>
                <w:color w:val="FF0000"/>
              </w:rPr>
            </w:pPr>
          </w:p>
        </w:tc>
      </w:tr>
      <w:tr w:rsidR="00BF5AA7" w:rsidRPr="002205F7" w14:paraId="447DCB11" w14:textId="77777777" w:rsidTr="00BF5AA7">
        <w:tc>
          <w:tcPr>
            <w:tcW w:w="1135" w:type="dxa"/>
            <w:tcBorders>
              <w:top w:val="single" w:sz="4" w:space="0" w:color="auto"/>
              <w:left w:val="single" w:sz="4" w:space="0" w:color="auto"/>
              <w:bottom w:val="single" w:sz="4" w:space="0" w:color="auto"/>
              <w:right w:val="single" w:sz="4" w:space="0" w:color="auto"/>
            </w:tcBorders>
          </w:tcPr>
          <w:p w14:paraId="222BF5DA" w14:textId="4C4A415F" w:rsidR="00BF5AA7" w:rsidRPr="002205F7" w:rsidRDefault="00BF5AA7" w:rsidP="00BF5AA7">
            <w:pPr>
              <w:spacing w:line="320" w:lineRule="exact"/>
              <w:ind w:right="114"/>
              <w:jc w:val="both"/>
            </w:pPr>
            <w:r>
              <w:rPr>
                <w:rFonts w:hint="eastAsia"/>
              </w:rPr>
              <w:t>3</w:t>
            </w:r>
          </w:p>
        </w:tc>
        <w:tc>
          <w:tcPr>
            <w:tcW w:w="5703" w:type="dxa"/>
            <w:tcBorders>
              <w:top w:val="single" w:sz="4" w:space="0" w:color="auto"/>
              <w:left w:val="single" w:sz="4" w:space="0" w:color="auto"/>
              <w:bottom w:val="single" w:sz="4" w:space="0" w:color="auto"/>
              <w:right w:val="single" w:sz="4" w:space="0" w:color="auto"/>
            </w:tcBorders>
          </w:tcPr>
          <w:p w14:paraId="0B837DA5" w14:textId="6A80378E" w:rsidR="00BF5AA7" w:rsidRPr="002205F7" w:rsidRDefault="00BF5AA7" w:rsidP="0050475F">
            <w:pPr>
              <w:spacing w:line="320" w:lineRule="exact"/>
              <w:ind w:right="114"/>
              <w:jc w:val="both"/>
              <w:rPr>
                <w:u w:val="single"/>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deploy properly trained service personnel to carry out the maintenance services and shall ensure that all necessary precautions for their safety </w:t>
            </w:r>
            <w:proofErr w:type="gramStart"/>
            <w:r w:rsidRPr="002A5DDD">
              <w:rPr>
                <w:bCs/>
                <w:sz w:val="22"/>
                <w:szCs w:val="22"/>
                <w:lang w:eastAsia="zh-HK"/>
              </w:rPr>
              <w:t>are taken</w:t>
            </w:r>
            <w:proofErr w:type="gramEnd"/>
            <w:r w:rsidRPr="002A5DDD">
              <w:rPr>
                <w:bCs/>
                <w:sz w:val="22"/>
                <w:szCs w:val="22"/>
                <w:lang w:eastAsia="zh-HK"/>
              </w:rPr>
              <w:t>.</w:t>
            </w:r>
          </w:p>
        </w:tc>
        <w:tc>
          <w:tcPr>
            <w:tcW w:w="1526" w:type="dxa"/>
            <w:tcBorders>
              <w:top w:val="single" w:sz="4" w:space="0" w:color="auto"/>
              <w:left w:val="single" w:sz="4" w:space="0" w:color="auto"/>
              <w:bottom w:val="single" w:sz="4" w:space="0" w:color="auto"/>
              <w:right w:val="single" w:sz="4" w:space="0" w:color="auto"/>
            </w:tcBorders>
          </w:tcPr>
          <w:p w14:paraId="4E77E76D"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8F61B2F" w14:textId="77777777" w:rsidR="00BF5AA7" w:rsidRPr="002205F7" w:rsidRDefault="00BF5AA7" w:rsidP="00BF5AA7">
            <w:pPr>
              <w:spacing w:line="320" w:lineRule="exact"/>
              <w:ind w:leftChars="47" w:left="113" w:right="114"/>
              <w:jc w:val="both"/>
              <w:rPr>
                <w:color w:val="FF0000"/>
              </w:rPr>
            </w:pPr>
          </w:p>
        </w:tc>
      </w:tr>
      <w:tr w:rsidR="00BF5AA7" w:rsidRPr="002205F7" w14:paraId="282576C6" w14:textId="77777777" w:rsidTr="00BF5AA7">
        <w:tc>
          <w:tcPr>
            <w:tcW w:w="1135" w:type="dxa"/>
            <w:tcBorders>
              <w:top w:val="single" w:sz="4" w:space="0" w:color="auto"/>
              <w:left w:val="single" w:sz="4" w:space="0" w:color="auto"/>
              <w:bottom w:val="single" w:sz="4" w:space="0" w:color="auto"/>
              <w:right w:val="single" w:sz="4" w:space="0" w:color="auto"/>
            </w:tcBorders>
          </w:tcPr>
          <w:p w14:paraId="787A5F4D" w14:textId="0BAF81E4" w:rsidR="00BF5AA7" w:rsidRPr="002205F7" w:rsidRDefault="00BF5AA7" w:rsidP="00BF5AA7">
            <w:pPr>
              <w:spacing w:line="320" w:lineRule="exact"/>
              <w:ind w:right="114"/>
              <w:jc w:val="both"/>
            </w:pPr>
            <w:r>
              <w:rPr>
                <w:rFonts w:hint="eastAsia"/>
              </w:rPr>
              <w:t>4</w:t>
            </w:r>
          </w:p>
        </w:tc>
        <w:tc>
          <w:tcPr>
            <w:tcW w:w="5703" w:type="dxa"/>
            <w:tcBorders>
              <w:top w:val="single" w:sz="4" w:space="0" w:color="auto"/>
              <w:left w:val="single" w:sz="4" w:space="0" w:color="auto"/>
              <w:bottom w:val="single" w:sz="4" w:space="0" w:color="auto"/>
              <w:right w:val="single" w:sz="4" w:space="0" w:color="auto"/>
            </w:tcBorders>
          </w:tcPr>
          <w:p w14:paraId="09A6FA85" w14:textId="4278714A" w:rsidR="00BF5AA7" w:rsidRPr="002205F7" w:rsidRDefault="00BF5AA7" w:rsidP="00230329">
            <w:pPr>
              <w:spacing w:line="320" w:lineRule="exact"/>
              <w:ind w:right="114"/>
              <w:jc w:val="both"/>
              <w:rPr>
                <w:u w:val="single"/>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provide free of additional charge corrective maintenance service for providing immediate repair service for the </w:t>
            </w:r>
            <w:r w:rsidR="00C30FA8">
              <w:rPr>
                <w:bCs/>
                <w:sz w:val="22"/>
                <w:szCs w:val="22"/>
                <w:lang w:eastAsia="zh-HK"/>
              </w:rPr>
              <w:t>Goods</w:t>
            </w:r>
            <w:r w:rsidR="00230329">
              <w:rPr>
                <w:bCs/>
                <w:sz w:val="22"/>
                <w:szCs w:val="22"/>
                <w:lang w:eastAsia="zh-HK"/>
              </w:rPr>
              <w:t>.</w:t>
            </w:r>
          </w:p>
        </w:tc>
        <w:tc>
          <w:tcPr>
            <w:tcW w:w="1526" w:type="dxa"/>
            <w:tcBorders>
              <w:top w:val="single" w:sz="4" w:space="0" w:color="auto"/>
              <w:left w:val="single" w:sz="4" w:space="0" w:color="auto"/>
              <w:bottom w:val="single" w:sz="4" w:space="0" w:color="auto"/>
              <w:right w:val="single" w:sz="4" w:space="0" w:color="auto"/>
            </w:tcBorders>
          </w:tcPr>
          <w:p w14:paraId="65E5895F"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1D3DF2C" w14:textId="77777777" w:rsidR="00BF5AA7" w:rsidRPr="002205F7" w:rsidRDefault="00BF5AA7" w:rsidP="00BF5AA7">
            <w:pPr>
              <w:spacing w:line="320" w:lineRule="exact"/>
              <w:ind w:leftChars="47" w:left="113" w:right="114"/>
              <w:jc w:val="both"/>
              <w:rPr>
                <w:color w:val="FF0000"/>
              </w:rPr>
            </w:pPr>
          </w:p>
        </w:tc>
      </w:tr>
      <w:tr w:rsidR="00BF5AA7" w:rsidRPr="002205F7" w14:paraId="15CEB142" w14:textId="77777777" w:rsidTr="00BF5AA7">
        <w:tc>
          <w:tcPr>
            <w:tcW w:w="1135" w:type="dxa"/>
            <w:tcBorders>
              <w:top w:val="single" w:sz="4" w:space="0" w:color="auto"/>
              <w:left w:val="single" w:sz="4" w:space="0" w:color="auto"/>
              <w:bottom w:val="single" w:sz="4" w:space="0" w:color="auto"/>
              <w:right w:val="single" w:sz="4" w:space="0" w:color="auto"/>
            </w:tcBorders>
          </w:tcPr>
          <w:p w14:paraId="13AF242A" w14:textId="726E62D2" w:rsidR="00BF5AA7" w:rsidRPr="002205F7" w:rsidRDefault="00BF5AA7" w:rsidP="00BF5AA7">
            <w:pPr>
              <w:spacing w:line="320" w:lineRule="exact"/>
              <w:ind w:right="114"/>
              <w:jc w:val="both"/>
            </w:pPr>
            <w:r>
              <w:rPr>
                <w:rFonts w:hint="eastAsia"/>
              </w:rPr>
              <w:t>5</w:t>
            </w:r>
          </w:p>
        </w:tc>
        <w:tc>
          <w:tcPr>
            <w:tcW w:w="5703" w:type="dxa"/>
            <w:tcBorders>
              <w:top w:val="single" w:sz="4" w:space="0" w:color="auto"/>
              <w:left w:val="single" w:sz="4" w:space="0" w:color="auto"/>
              <w:bottom w:val="single" w:sz="4" w:space="0" w:color="auto"/>
              <w:right w:val="single" w:sz="4" w:space="0" w:color="auto"/>
            </w:tcBorders>
          </w:tcPr>
          <w:p w14:paraId="410B2D55" w14:textId="2B002E95" w:rsidR="00BF5AA7" w:rsidRPr="00AC36DB" w:rsidRDefault="00BF5AA7" w:rsidP="0050475F">
            <w:pPr>
              <w:spacing w:line="320" w:lineRule="exact"/>
              <w:ind w:right="114"/>
              <w:jc w:val="both"/>
              <w:rPr>
                <w:u w:val="single"/>
              </w:rPr>
            </w:pPr>
            <w:r w:rsidRPr="002A5DDD">
              <w:rPr>
                <w:bCs/>
                <w:sz w:val="22"/>
                <w:szCs w:val="22"/>
                <w:lang w:eastAsia="zh-HK"/>
              </w:rPr>
              <w:t xml:space="preserve">The maintenance services </w:t>
            </w:r>
            <w:proofErr w:type="gramStart"/>
            <w:r w:rsidRPr="002A5DDD">
              <w:rPr>
                <w:bCs/>
                <w:sz w:val="22"/>
                <w:szCs w:val="22"/>
                <w:lang w:eastAsia="zh-HK"/>
              </w:rPr>
              <w:t>shall be carried out</w:t>
            </w:r>
            <w:proofErr w:type="gramEnd"/>
            <w:r w:rsidRPr="002A5DDD">
              <w:rPr>
                <w:bCs/>
                <w:sz w:val="22"/>
                <w:szCs w:val="22"/>
                <w:lang w:eastAsia="zh-HK"/>
              </w:rPr>
              <w:t xml:space="preserve"> in accordance with the maintenance procedures as described in the relevant equipment services manuals.</w:t>
            </w:r>
          </w:p>
        </w:tc>
        <w:tc>
          <w:tcPr>
            <w:tcW w:w="1526" w:type="dxa"/>
            <w:tcBorders>
              <w:top w:val="single" w:sz="4" w:space="0" w:color="auto"/>
              <w:left w:val="single" w:sz="4" w:space="0" w:color="auto"/>
              <w:bottom w:val="single" w:sz="4" w:space="0" w:color="auto"/>
              <w:right w:val="single" w:sz="4" w:space="0" w:color="auto"/>
            </w:tcBorders>
          </w:tcPr>
          <w:p w14:paraId="64D6FA0E"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2643E5AC" w14:textId="77777777" w:rsidR="00BF5AA7" w:rsidRPr="002205F7" w:rsidRDefault="00BF5AA7" w:rsidP="00BF5AA7">
            <w:pPr>
              <w:spacing w:line="320" w:lineRule="exact"/>
              <w:ind w:leftChars="47" w:left="113" w:right="114"/>
              <w:jc w:val="both"/>
              <w:rPr>
                <w:color w:val="FF0000"/>
              </w:rPr>
            </w:pPr>
          </w:p>
        </w:tc>
      </w:tr>
      <w:tr w:rsidR="00BF5AA7" w:rsidRPr="002205F7" w14:paraId="6A5DFA0F" w14:textId="77777777" w:rsidTr="00BF5AA7">
        <w:tc>
          <w:tcPr>
            <w:tcW w:w="1135" w:type="dxa"/>
            <w:tcBorders>
              <w:top w:val="single" w:sz="4" w:space="0" w:color="auto"/>
              <w:left w:val="single" w:sz="4" w:space="0" w:color="auto"/>
              <w:bottom w:val="single" w:sz="4" w:space="0" w:color="auto"/>
              <w:right w:val="single" w:sz="4" w:space="0" w:color="auto"/>
            </w:tcBorders>
          </w:tcPr>
          <w:p w14:paraId="255FC94F" w14:textId="4A3E4BEA" w:rsidR="00BF5AA7" w:rsidRPr="002205F7" w:rsidRDefault="00BF5AA7" w:rsidP="00BF5AA7">
            <w:pPr>
              <w:spacing w:line="320" w:lineRule="exact"/>
              <w:ind w:right="114"/>
              <w:jc w:val="both"/>
            </w:pPr>
            <w:r>
              <w:rPr>
                <w:rFonts w:hint="eastAsia"/>
              </w:rPr>
              <w:t>6</w:t>
            </w:r>
          </w:p>
        </w:tc>
        <w:tc>
          <w:tcPr>
            <w:tcW w:w="5703" w:type="dxa"/>
            <w:tcBorders>
              <w:top w:val="single" w:sz="4" w:space="0" w:color="auto"/>
              <w:left w:val="single" w:sz="4" w:space="0" w:color="auto"/>
              <w:bottom w:val="single" w:sz="4" w:space="0" w:color="auto"/>
              <w:right w:val="single" w:sz="4" w:space="0" w:color="auto"/>
            </w:tcBorders>
          </w:tcPr>
          <w:p w14:paraId="66BA9EE8" w14:textId="1CB7D9C6" w:rsidR="00BF5AA7" w:rsidRPr="002205F7" w:rsidRDefault="00BF5AA7" w:rsidP="00230329">
            <w:pPr>
              <w:spacing w:line="320" w:lineRule="exact"/>
              <w:ind w:right="114"/>
              <w:jc w:val="both"/>
              <w:rPr>
                <w:u w:val="single"/>
              </w:rPr>
            </w:pPr>
            <w:r w:rsidRPr="002A5DDD">
              <w:rPr>
                <w:bCs/>
                <w:sz w:val="22"/>
                <w:szCs w:val="22"/>
                <w:lang w:eastAsia="zh-HK"/>
              </w:rPr>
              <w:t xml:space="preserve">Upon notification by the CMHHK Operator of a defect (departure from performance specifications) in the operation of the </w:t>
            </w:r>
            <w:r w:rsidR="00230329">
              <w:rPr>
                <w:bCs/>
                <w:sz w:val="22"/>
                <w:szCs w:val="22"/>
                <w:lang w:eastAsia="zh-HK"/>
              </w:rPr>
              <w:t>Goods</w:t>
            </w:r>
            <w:r w:rsidRPr="002A5DDD">
              <w:rPr>
                <w:bCs/>
                <w:sz w:val="22"/>
                <w:szCs w:val="22"/>
                <w:lang w:eastAsia="zh-HK"/>
              </w:rPr>
              <w:t xml:space="preserve"> of part thereof, the </w:t>
            </w:r>
            <w:r w:rsidR="00C30FA8">
              <w:rPr>
                <w:bCs/>
                <w:sz w:val="22"/>
                <w:szCs w:val="22"/>
                <w:lang w:eastAsia="zh-HK"/>
              </w:rPr>
              <w:t>Supplier</w:t>
            </w:r>
            <w:r w:rsidRPr="002A5DDD">
              <w:rPr>
                <w:bCs/>
                <w:sz w:val="22"/>
                <w:szCs w:val="22"/>
                <w:lang w:eastAsia="zh-HK"/>
              </w:rPr>
              <w:t xml:space="preserve"> shall perform the corrective maintenance within 48 hours upon request from the CMHHK Operator. This service shall include all necessary repairs, adjustment and replacement of parts to restore the </w:t>
            </w:r>
            <w:r w:rsidR="00230329">
              <w:rPr>
                <w:bCs/>
                <w:sz w:val="22"/>
                <w:szCs w:val="22"/>
                <w:lang w:eastAsia="zh-HK"/>
              </w:rPr>
              <w:t xml:space="preserve">Goods </w:t>
            </w:r>
            <w:r w:rsidRPr="002A5DDD">
              <w:rPr>
                <w:bCs/>
                <w:sz w:val="22"/>
                <w:szCs w:val="22"/>
                <w:lang w:eastAsia="zh-HK"/>
              </w:rPr>
              <w:t xml:space="preserve">to its normal operational conditions in a time of no more than 3 working days. If such work is not completed at the end of particular normal working period, subject to the user’s agreement, </w:t>
            </w:r>
            <w:proofErr w:type="gramStart"/>
            <w:r w:rsidRPr="002A5DDD">
              <w:rPr>
                <w:bCs/>
                <w:sz w:val="22"/>
                <w:szCs w:val="22"/>
                <w:lang w:eastAsia="zh-HK"/>
              </w:rPr>
              <w:t>the maintenance work will either</w:t>
            </w:r>
            <w:proofErr w:type="gramEnd"/>
            <w:r w:rsidRPr="002A5DDD">
              <w:rPr>
                <w:bCs/>
                <w:sz w:val="22"/>
                <w:szCs w:val="22"/>
                <w:lang w:eastAsia="zh-HK"/>
              </w:rPr>
              <w:t xml:space="preserve"> be completed on next working day, or arrangement will be made for the supplier to carry on working until the particular maintenance task is completed. </w:t>
            </w:r>
          </w:p>
        </w:tc>
        <w:tc>
          <w:tcPr>
            <w:tcW w:w="1526" w:type="dxa"/>
            <w:tcBorders>
              <w:top w:val="single" w:sz="4" w:space="0" w:color="auto"/>
              <w:left w:val="single" w:sz="4" w:space="0" w:color="auto"/>
              <w:bottom w:val="single" w:sz="4" w:space="0" w:color="auto"/>
              <w:right w:val="single" w:sz="4" w:space="0" w:color="auto"/>
            </w:tcBorders>
          </w:tcPr>
          <w:p w14:paraId="206F27DD"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3590D3E" w14:textId="77777777" w:rsidR="00BF5AA7" w:rsidRPr="002205F7" w:rsidRDefault="00BF5AA7" w:rsidP="00BF5AA7">
            <w:pPr>
              <w:spacing w:line="320" w:lineRule="exact"/>
              <w:ind w:leftChars="47" w:left="113" w:right="114"/>
              <w:jc w:val="both"/>
              <w:rPr>
                <w:color w:val="FF0000"/>
              </w:rPr>
            </w:pPr>
          </w:p>
        </w:tc>
      </w:tr>
      <w:tr w:rsidR="00BF5AA7" w:rsidRPr="002205F7" w14:paraId="02392949" w14:textId="77777777" w:rsidTr="00BF5AA7">
        <w:tc>
          <w:tcPr>
            <w:tcW w:w="1135" w:type="dxa"/>
            <w:tcBorders>
              <w:top w:val="single" w:sz="4" w:space="0" w:color="auto"/>
              <w:left w:val="single" w:sz="4" w:space="0" w:color="auto"/>
              <w:bottom w:val="single" w:sz="4" w:space="0" w:color="auto"/>
              <w:right w:val="single" w:sz="4" w:space="0" w:color="auto"/>
            </w:tcBorders>
          </w:tcPr>
          <w:p w14:paraId="6A0C6469" w14:textId="6C3773DA" w:rsidR="00BF5AA7" w:rsidRPr="002205F7" w:rsidRDefault="00BF5AA7" w:rsidP="00BF5AA7">
            <w:pPr>
              <w:spacing w:line="320" w:lineRule="exact"/>
              <w:ind w:right="114"/>
              <w:jc w:val="both"/>
            </w:pPr>
            <w:r>
              <w:rPr>
                <w:rFonts w:hint="eastAsia"/>
              </w:rPr>
              <w:t>7</w:t>
            </w:r>
          </w:p>
        </w:tc>
        <w:tc>
          <w:tcPr>
            <w:tcW w:w="5703" w:type="dxa"/>
            <w:tcBorders>
              <w:top w:val="single" w:sz="4" w:space="0" w:color="auto"/>
              <w:left w:val="single" w:sz="4" w:space="0" w:color="auto"/>
              <w:bottom w:val="single" w:sz="4" w:space="0" w:color="auto"/>
              <w:right w:val="single" w:sz="4" w:space="0" w:color="auto"/>
            </w:tcBorders>
          </w:tcPr>
          <w:p w14:paraId="78750029" w14:textId="2DE1C397" w:rsidR="00BF5AA7" w:rsidRPr="002205F7" w:rsidRDefault="00BF5AA7" w:rsidP="0050475F">
            <w:pPr>
              <w:spacing w:line="320" w:lineRule="exact"/>
              <w:ind w:right="114"/>
              <w:jc w:val="both"/>
              <w:rPr>
                <w:u w:val="single"/>
              </w:rPr>
            </w:pPr>
            <w:r w:rsidRPr="002A5DDD">
              <w:rPr>
                <w:bCs/>
                <w:sz w:val="22"/>
                <w:szCs w:val="22"/>
                <w:lang w:eastAsia="zh-HK"/>
              </w:rPr>
              <w:t xml:space="preserve">Upon completion of the corrective maintenance works, the </w:t>
            </w:r>
            <w:r w:rsidR="00C30FA8">
              <w:rPr>
                <w:bCs/>
                <w:sz w:val="22"/>
                <w:szCs w:val="22"/>
                <w:lang w:eastAsia="zh-HK"/>
              </w:rPr>
              <w:t>S</w:t>
            </w:r>
            <w:r w:rsidRPr="002A5DDD">
              <w:rPr>
                <w:bCs/>
                <w:sz w:val="22"/>
                <w:szCs w:val="22"/>
                <w:lang w:eastAsia="zh-HK"/>
              </w:rPr>
              <w:t xml:space="preserve">upplier shall submit a report on the </w:t>
            </w:r>
            <w:proofErr w:type="gramStart"/>
            <w:r w:rsidRPr="002A5DDD">
              <w:rPr>
                <w:bCs/>
                <w:sz w:val="22"/>
                <w:szCs w:val="22"/>
                <w:lang w:eastAsia="zh-HK"/>
              </w:rPr>
              <w:t>equipment breakdown investigation result</w:t>
            </w:r>
            <w:proofErr w:type="gramEnd"/>
            <w:r w:rsidRPr="002A5DDD">
              <w:rPr>
                <w:bCs/>
                <w:sz w:val="22"/>
                <w:szCs w:val="22"/>
                <w:lang w:eastAsia="zh-HK"/>
              </w:rPr>
              <w:t xml:space="preserve"> and corrective action taken.</w:t>
            </w:r>
          </w:p>
        </w:tc>
        <w:tc>
          <w:tcPr>
            <w:tcW w:w="1526" w:type="dxa"/>
            <w:tcBorders>
              <w:top w:val="single" w:sz="4" w:space="0" w:color="auto"/>
              <w:left w:val="single" w:sz="4" w:space="0" w:color="auto"/>
              <w:bottom w:val="single" w:sz="4" w:space="0" w:color="auto"/>
              <w:right w:val="single" w:sz="4" w:space="0" w:color="auto"/>
            </w:tcBorders>
          </w:tcPr>
          <w:p w14:paraId="3B9413F0"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3ACDBF85" w14:textId="77777777" w:rsidR="00BF5AA7" w:rsidRPr="002205F7" w:rsidRDefault="00BF5AA7" w:rsidP="00BF5AA7">
            <w:pPr>
              <w:spacing w:line="320" w:lineRule="exact"/>
              <w:ind w:leftChars="47" w:left="113" w:right="114"/>
              <w:jc w:val="both"/>
              <w:rPr>
                <w:color w:val="FF0000"/>
              </w:rPr>
            </w:pPr>
          </w:p>
        </w:tc>
      </w:tr>
      <w:tr w:rsidR="00BF5AA7" w:rsidRPr="002205F7" w14:paraId="68BFE59E" w14:textId="77777777" w:rsidTr="005E523E">
        <w:tc>
          <w:tcPr>
            <w:tcW w:w="1135" w:type="dxa"/>
            <w:tcBorders>
              <w:top w:val="single" w:sz="4" w:space="0" w:color="auto"/>
              <w:left w:val="single" w:sz="4" w:space="0" w:color="auto"/>
              <w:bottom w:val="single" w:sz="4" w:space="0" w:color="auto"/>
              <w:right w:val="single" w:sz="4" w:space="0" w:color="auto"/>
            </w:tcBorders>
          </w:tcPr>
          <w:p w14:paraId="5D85FF42" w14:textId="7E05E265" w:rsidR="00BF5AA7" w:rsidRPr="002205F7" w:rsidRDefault="00BF5AA7" w:rsidP="00BF5AA7">
            <w:pPr>
              <w:spacing w:line="320" w:lineRule="exact"/>
              <w:ind w:right="114"/>
              <w:jc w:val="both"/>
            </w:pPr>
            <w:r>
              <w:rPr>
                <w:rFonts w:hint="eastAsia"/>
              </w:rPr>
              <w:t>H</w:t>
            </w:r>
          </w:p>
        </w:tc>
        <w:tc>
          <w:tcPr>
            <w:tcW w:w="5703" w:type="dxa"/>
            <w:tcBorders>
              <w:top w:val="single" w:sz="4" w:space="0" w:color="auto"/>
              <w:left w:val="single" w:sz="4" w:space="0" w:color="auto"/>
              <w:bottom w:val="single" w:sz="4" w:space="0" w:color="auto"/>
              <w:right w:val="single" w:sz="4" w:space="0" w:color="auto"/>
            </w:tcBorders>
            <w:vAlign w:val="center"/>
          </w:tcPr>
          <w:p w14:paraId="789E65FC" w14:textId="11221425" w:rsidR="00BF5AA7" w:rsidRPr="002205F7" w:rsidRDefault="00BF5AA7" w:rsidP="0050475F">
            <w:pPr>
              <w:spacing w:line="320" w:lineRule="exact"/>
              <w:ind w:right="114"/>
              <w:jc w:val="both"/>
              <w:rPr>
                <w:u w:val="single"/>
              </w:rPr>
            </w:pPr>
            <w:r w:rsidRPr="002A5DDD">
              <w:rPr>
                <w:b/>
                <w:bCs/>
                <w:u w:val="single"/>
              </w:rPr>
              <w:t>Spare Parts</w:t>
            </w:r>
          </w:p>
        </w:tc>
        <w:tc>
          <w:tcPr>
            <w:tcW w:w="1526" w:type="dxa"/>
            <w:tcBorders>
              <w:top w:val="single" w:sz="4" w:space="0" w:color="auto"/>
              <w:left w:val="single" w:sz="4" w:space="0" w:color="auto"/>
              <w:bottom w:val="single" w:sz="4" w:space="0" w:color="auto"/>
              <w:right w:val="single" w:sz="4" w:space="0" w:color="auto"/>
            </w:tcBorders>
          </w:tcPr>
          <w:p w14:paraId="6FBB5AAC"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01926882" w14:textId="77777777" w:rsidR="00BF5AA7" w:rsidRPr="002205F7" w:rsidRDefault="00BF5AA7" w:rsidP="00BF5AA7">
            <w:pPr>
              <w:spacing w:line="320" w:lineRule="exact"/>
              <w:ind w:leftChars="47" w:left="113" w:right="114"/>
              <w:jc w:val="both"/>
              <w:rPr>
                <w:color w:val="FF0000"/>
              </w:rPr>
            </w:pPr>
          </w:p>
        </w:tc>
      </w:tr>
      <w:tr w:rsidR="00BF5AA7" w:rsidRPr="002205F7" w14:paraId="6B05A485" w14:textId="77777777" w:rsidTr="00BF5AA7">
        <w:tc>
          <w:tcPr>
            <w:tcW w:w="1135" w:type="dxa"/>
            <w:tcBorders>
              <w:top w:val="single" w:sz="4" w:space="0" w:color="auto"/>
              <w:left w:val="single" w:sz="4" w:space="0" w:color="auto"/>
              <w:bottom w:val="single" w:sz="4" w:space="0" w:color="auto"/>
              <w:right w:val="single" w:sz="4" w:space="0" w:color="auto"/>
            </w:tcBorders>
          </w:tcPr>
          <w:p w14:paraId="270D0BE5" w14:textId="62A15AAF" w:rsidR="00BF5AA7" w:rsidRPr="002205F7" w:rsidRDefault="00BF5AA7" w:rsidP="00BF5AA7">
            <w:pPr>
              <w:spacing w:line="320" w:lineRule="exact"/>
              <w:ind w:right="114"/>
              <w:jc w:val="both"/>
            </w:pPr>
            <w:r>
              <w:rPr>
                <w:rFonts w:hint="eastAsia"/>
              </w:rPr>
              <w:t>1</w:t>
            </w:r>
          </w:p>
        </w:tc>
        <w:tc>
          <w:tcPr>
            <w:tcW w:w="5703" w:type="dxa"/>
            <w:tcBorders>
              <w:top w:val="single" w:sz="4" w:space="0" w:color="auto"/>
              <w:left w:val="single" w:sz="4" w:space="0" w:color="auto"/>
              <w:bottom w:val="single" w:sz="4" w:space="0" w:color="auto"/>
              <w:right w:val="single" w:sz="4" w:space="0" w:color="auto"/>
            </w:tcBorders>
          </w:tcPr>
          <w:p w14:paraId="3A8E14D4" w14:textId="6E5EB362" w:rsidR="00BF5AA7" w:rsidRPr="002205F7" w:rsidRDefault="00BF5AA7" w:rsidP="00230329">
            <w:pPr>
              <w:spacing w:line="320" w:lineRule="exact"/>
              <w:ind w:right="114"/>
              <w:jc w:val="both"/>
              <w:rPr>
                <w:u w:val="single"/>
              </w:rPr>
            </w:pPr>
            <w:r w:rsidRPr="002A5DDD">
              <w:rPr>
                <w:rFonts w:cs="Calibri"/>
                <w:kern w:val="0"/>
                <w:sz w:val="22"/>
                <w:szCs w:val="22"/>
              </w:rPr>
              <w:t>The supplier shall guarantee the availability of maintenance spare parts for the anticip</w:t>
            </w:r>
            <w:r>
              <w:rPr>
                <w:rFonts w:cs="Calibri"/>
                <w:kern w:val="0"/>
                <w:sz w:val="22"/>
                <w:szCs w:val="22"/>
              </w:rPr>
              <w:t xml:space="preserve">ated life of the </w:t>
            </w:r>
            <w:r w:rsidR="00230329">
              <w:rPr>
                <w:rFonts w:cs="Calibri"/>
                <w:kern w:val="0"/>
                <w:sz w:val="22"/>
                <w:szCs w:val="22"/>
              </w:rPr>
              <w:t>Goods</w:t>
            </w:r>
            <w:r>
              <w:rPr>
                <w:rFonts w:cs="Calibri"/>
                <w:kern w:val="0"/>
                <w:sz w:val="22"/>
                <w:szCs w:val="22"/>
              </w:rPr>
              <w:t>.</w:t>
            </w:r>
            <w:r w:rsidRPr="002A5DDD">
              <w:rPr>
                <w:rFonts w:cs="Calibri"/>
                <w:kern w:val="0"/>
                <w:sz w:val="22"/>
                <w:szCs w:val="22"/>
              </w:rPr>
              <w:t xml:space="preserve"> Sufficient spare parts </w:t>
            </w:r>
            <w:proofErr w:type="gramStart"/>
            <w:r w:rsidRPr="002A5DDD">
              <w:rPr>
                <w:rFonts w:cs="Calibri"/>
                <w:kern w:val="0"/>
                <w:sz w:val="22"/>
                <w:szCs w:val="22"/>
              </w:rPr>
              <w:t>shall be held</w:t>
            </w:r>
            <w:proofErr w:type="gramEnd"/>
            <w:r w:rsidRPr="002A5DDD">
              <w:rPr>
                <w:rFonts w:cs="Calibri"/>
                <w:kern w:val="0"/>
                <w:sz w:val="22"/>
                <w:szCs w:val="22"/>
              </w:rPr>
              <w:t xml:space="preserve"> by the </w:t>
            </w:r>
            <w:r>
              <w:rPr>
                <w:rFonts w:cs="Calibri"/>
                <w:kern w:val="0"/>
                <w:sz w:val="22"/>
                <w:szCs w:val="22"/>
              </w:rPr>
              <w:t>Supplier</w:t>
            </w:r>
            <w:r w:rsidRPr="002A5DDD">
              <w:rPr>
                <w:rFonts w:cs="Calibri"/>
                <w:kern w:val="0"/>
                <w:sz w:val="22"/>
                <w:szCs w:val="22"/>
              </w:rPr>
              <w:t xml:space="preserve"> to cater for the maintenance during the warranty period.</w:t>
            </w:r>
          </w:p>
        </w:tc>
        <w:tc>
          <w:tcPr>
            <w:tcW w:w="1526" w:type="dxa"/>
            <w:tcBorders>
              <w:top w:val="single" w:sz="4" w:space="0" w:color="auto"/>
              <w:left w:val="single" w:sz="4" w:space="0" w:color="auto"/>
              <w:bottom w:val="single" w:sz="4" w:space="0" w:color="auto"/>
              <w:right w:val="single" w:sz="4" w:space="0" w:color="auto"/>
            </w:tcBorders>
          </w:tcPr>
          <w:p w14:paraId="77C1CB2D"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09C6619" w14:textId="77777777" w:rsidR="00BF5AA7" w:rsidRPr="002205F7" w:rsidRDefault="00BF5AA7" w:rsidP="00BF5AA7">
            <w:pPr>
              <w:spacing w:line="320" w:lineRule="exact"/>
              <w:ind w:leftChars="47" w:left="113" w:right="114"/>
              <w:jc w:val="both"/>
              <w:rPr>
                <w:color w:val="FF0000"/>
              </w:rPr>
            </w:pPr>
          </w:p>
        </w:tc>
      </w:tr>
      <w:tr w:rsidR="00BF5AA7" w:rsidRPr="002205F7" w14:paraId="609375CB" w14:textId="77777777" w:rsidTr="00BF5AA7">
        <w:tc>
          <w:tcPr>
            <w:tcW w:w="1135" w:type="dxa"/>
            <w:tcBorders>
              <w:top w:val="single" w:sz="4" w:space="0" w:color="auto"/>
              <w:left w:val="single" w:sz="4" w:space="0" w:color="auto"/>
              <w:bottom w:val="single" w:sz="4" w:space="0" w:color="auto"/>
              <w:right w:val="single" w:sz="4" w:space="0" w:color="auto"/>
            </w:tcBorders>
          </w:tcPr>
          <w:p w14:paraId="1C2A9D78" w14:textId="42B6C92F" w:rsidR="00BF5AA7" w:rsidRPr="002205F7" w:rsidRDefault="00BF5AA7" w:rsidP="00BF5AA7">
            <w:pPr>
              <w:spacing w:line="320" w:lineRule="exact"/>
              <w:ind w:right="114"/>
              <w:jc w:val="both"/>
            </w:pPr>
            <w:r>
              <w:rPr>
                <w:rFonts w:hint="eastAsia"/>
              </w:rPr>
              <w:t>2</w:t>
            </w:r>
          </w:p>
        </w:tc>
        <w:tc>
          <w:tcPr>
            <w:tcW w:w="5703" w:type="dxa"/>
            <w:tcBorders>
              <w:top w:val="single" w:sz="4" w:space="0" w:color="auto"/>
              <w:left w:val="single" w:sz="4" w:space="0" w:color="auto"/>
              <w:bottom w:val="single" w:sz="4" w:space="0" w:color="auto"/>
              <w:right w:val="single" w:sz="4" w:space="0" w:color="auto"/>
            </w:tcBorders>
          </w:tcPr>
          <w:p w14:paraId="29E7BEAA" w14:textId="310E2613" w:rsidR="00BF5AA7" w:rsidRPr="002205F7" w:rsidRDefault="00BF5AA7" w:rsidP="0050475F">
            <w:pPr>
              <w:spacing w:line="320" w:lineRule="exact"/>
              <w:ind w:right="114"/>
              <w:jc w:val="both"/>
              <w:rPr>
                <w:u w:val="single"/>
              </w:rPr>
            </w:pPr>
            <w:r>
              <w:rPr>
                <w:rFonts w:cs="Calibri"/>
                <w:sz w:val="22"/>
                <w:szCs w:val="22"/>
              </w:rPr>
              <w:t>The S</w:t>
            </w:r>
            <w:r w:rsidRPr="002A5DDD">
              <w:rPr>
                <w:rFonts w:cs="Calibri"/>
                <w:sz w:val="22"/>
                <w:szCs w:val="22"/>
              </w:rPr>
              <w:t>upplier, in their tender submission, shall provide a comprehensive list of recommended spare parts with unit prices valid for at least one (1) year after expiry of warranty.</w:t>
            </w:r>
          </w:p>
        </w:tc>
        <w:tc>
          <w:tcPr>
            <w:tcW w:w="1526" w:type="dxa"/>
            <w:tcBorders>
              <w:top w:val="single" w:sz="4" w:space="0" w:color="auto"/>
              <w:left w:val="single" w:sz="4" w:space="0" w:color="auto"/>
              <w:bottom w:val="single" w:sz="4" w:space="0" w:color="auto"/>
              <w:right w:val="single" w:sz="4" w:space="0" w:color="auto"/>
            </w:tcBorders>
          </w:tcPr>
          <w:p w14:paraId="3A8A50D5" w14:textId="77777777" w:rsidR="00BF5AA7" w:rsidRPr="002205F7" w:rsidRDefault="00BF5AA7" w:rsidP="00BF5AA7">
            <w:pPr>
              <w:spacing w:line="320" w:lineRule="exact"/>
              <w:ind w:leftChars="47" w:left="113" w:right="114"/>
              <w:jc w:val="both"/>
              <w:rPr>
                <w:color w:val="FF0000"/>
              </w:rPr>
            </w:pPr>
          </w:p>
        </w:tc>
        <w:tc>
          <w:tcPr>
            <w:tcW w:w="1594" w:type="dxa"/>
            <w:tcBorders>
              <w:top w:val="single" w:sz="4" w:space="0" w:color="auto"/>
              <w:left w:val="single" w:sz="4" w:space="0" w:color="auto"/>
              <w:bottom w:val="single" w:sz="4" w:space="0" w:color="auto"/>
              <w:right w:val="single" w:sz="4" w:space="0" w:color="auto"/>
            </w:tcBorders>
          </w:tcPr>
          <w:p w14:paraId="674BC362" w14:textId="77777777" w:rsidR="00BF5AA7" w:rsidRPr="002205F7" w:rsidRDefault="00BF5AA7" w:rsidP="00BF5AA7">
            <w:pPr>
              <w:spacing w:line="320" w:lineRule="exact"/>
              <w:ind w:leftChars="47" w:left="113" w:right="114"/>
              <w:jc w:val="both"/>
              <w:rPr>
                <w:color w:val="FF0000"/>
              </w:rPr>
            </w:pPr>
          </w:p>
        </w:tc>
      </w:tr>
    </w:tbl>
    <w:p w14:paraId="6EECC6DD" w14:textId="53656B99" w:rsidR="00263C06" w:rsidRDefault="00263C06">
      <w:pPr>
        <w:widowControl/>
        <w:rPr>
          <w:rFonts w:eastAsia="Times New Roman"/>
          <w:b/>
          <w:lang w:val="en-US"/>
        </w:rPr>
      </w:pPr>
      <w:r w:rsidRPr="0029061B">
        <w:rPr>
          <w:rFonts w:eastAsia="Times New Roman"/>
          <w:b/>
          <w:lang w:val="en-US"/>
        </w:rPr>
        <w:br w:type="page"/>
      </w:r>
    </w:p>
    <w:p w14:paraId="0C960CDE" w14:textId="77777777"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lastRenderedPageBreak/>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14:paraId="7378486F" w14:textId="7804BCB7"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w:t>
      </w:r>
      <w:proofErr w:type="gramStart"/>
      <w:r w:rsidRPr="002A6C5D">
        <w:rPr>
          <w:rFonts w:eastAsiaTheme="minorEastAsia"/>
          <w:i/>
          <w:lang w:val="en-US"/>
        </w:rPr>
        <w:t>time periods</w:t>
      </w:r>
      <w:proofErr w:type="gramEnd"/>
      <w:r w:rsidRPr="002A6C5D">
        <w:rPr>
          <w:rFonts w:eastAsiaTheme="minorEastAsia"/>
          <w:i/>
          <w:lang w:val="en-US"/>
        </w:rPr>
        <w:t xml:space="preserve">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proofErr w:type="gramStart"/>
      <w:r w:rsidR="004E295F" w:rsidRPr="002A6C5D">
        <w:rPr>
          <w:rFonts w:eastAsiaTheme="minorEastAsia"/>
          <w:b/>
          <w:i/>
          <w:lang w:val="en-US"/>
        </w:rPr>
        <w:t>Ready</w:t>
      </w:r>
      <w:proofErr w:type="gramEnd"/>
      <w:r w:rsidR="004E295F" w:rsidRPr="002A6C5D">
        <w:rPr>
          <w:rFonts w:eastAsiaTheme="minorEastAsia"/>
          <w:b/>
          <w:i/>
          <w:lang w:val="en-US"/>
        </w:rPr>
        <w:t xml:space="preserve"> for Use in the last month of the Implementation Plan.</w:t>
      </w:r>
      <w:r w:rsidR="00263C06" w:rsidRPr="006E13AA">
        <w:rPr>
          <w:rFonts w:eastAsiaTheme="minorEastAsia"/>
          <w:i/>
          <w:lang w:val="en-US"/>
        </w:rPr>
        <w:t>)</w:t>
      </w:r>
    </w:p>
    <w:p w14:paraId="687FB578" w14:textId="77777777" w:rsidR="003637CE" w:rsidRPr="0029061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14:paraId="782CB5E1" w14:textId="77777777" w:rsidTr="00FD1239">
        <w:trPr>
          <w:trHeight w:val="666"/>
        </w:trPr>
        <w:tc>
          <w:tcPr>
            <w:tcW w:w="5850" w:type="dxa"/>
            <w:gridSpan w:val="2"/>
            <w:vMerge w:val="restart"/>
            <w:vAlign w:val="center"/>
          </w:tcPr>
          <w:p w14:paraId="0661B336" w14:textId="77777777"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90" w:type="dxa"/>
            <w:gridSpan w:val="2"/>
          </w:tcPr>
          <w:p w14:paraId="6D24C055" w14:textId="77777777"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14:paraId="35F3730B" w14:textId="77777777"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579131B4" w14:textId="77777777"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14:paraId="47F46765" w14:textId="77777777" w:rsidTr="00FD1239">
        <w:trPr>
          <w:trHeight w:val="634"/>
        </w:trPr>
        <w:tc>
          <w:tcPr>
            <w:tcW w:w="5850" w:type="dxa"/>
            <w:gridSpan w:val="2"/>
            <w:vMerge/>
            <w:tcBorders>
              <w:bottom w:val="single" w:sz="4" w:space="0" w:color="auto"/>
            </w:tcBorders>
          </w:tcPr>
          <w:p w14:paraId="664A83BA"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90" w:type="dxa"/>
          </w:tcPr>
          <w:p w14:paraId="1A04DF3A" w14:textId="77777777"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14:paraId="53061BCD" w14:textId="77777777" w:rsidTr="00FD1239">
        <w:trPr>
          <w:trHeight w:val="634"/>
        </w:trPr>
        <w:tc>
          <w:tcPr>
            <w:tcW w:w="618" w:type="dxa"/>
            <w:tcBorders>
              <w:bottom w:val="single" w:sz="4" w:space="0" w:color="auto"/>
              <w:right w:val="nil"/>
            </w:tcBorders>
          </w:tcPr>
          <w:p w14:paraId="062F77CB"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800" w:type="dxa"/>
          </w:tcPr>
          <w:p w14:paraId="10A400EF"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7EC47D41" w14:textId="77777777"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14:paraId="1EE4F540" w14:textId="77777777" w:rsidTr="00FD1239">
        <w:trPr>
          <w:trHeight w:val="70"/>
        </w:trPr>
        <w:tc>
          <w:tcPr>
            <w:tcW w:w="655" w:type="dxa"/>
            <w:tcBorders>
              <w:bottom w:val="single" w:sz="4" w:space="0" w:color="auto"/>
              <w:right w:val="nil"/>
            </w:tcBorders>
          </w:tcPr>
          <w:p w14:paraId="2C65649C"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800" w:type="dxa"/>
          </w:tcPr>
          <w:p w14:paraId="291037E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383E5507" w14:textId="77777777" w:rsidTr="00FD1239">
        <w:trPr>
          <w:trHeight w:val="70"/>
        </w:trPr>
        <w:tc>
          <w:tcPr>
            <w:tcW w:w="655" w:type="dxa"/>
            <w:tcBorders>
              <w:right w:val="nil"/>
            </w:tcBorders>
          </w:tcPr>
          <w:p w14:paraId="50A14C06"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800" w:type="dxa"/>
          </w:tcPr>
          <w:p w14:paraId="1440FB7B"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7C3F066" w14:textId="77777777" w:rsidTr="00FD1239">
        <w:trPr>
          <w:trHeight w:val="70"/>
        </w:trPr>
        <w:tc>
          <w:tcPr>
            <w:tcW w:w="655" w:type="dxa"/>
            <w:tcBorders>
              <w:right w:val="nil"/>
            </w:tcBorders>
          </w:tcPr>
          <w:p w14:paraId="4A50B3D3"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800" w:type="dxa"/>
          </w:tcPr>
          <w:p w14:paraId="10C87D5C"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8D2162F" w14:textId="77777777" w:rsidTr="00FD1239">
        <w:trPr>
          <w:trHeight w:val="70"/>
        </w:trPr>
        <w:tc>
          <w:tcPr>
            <w:tcW w:w="655" w:type="dxa"/>
            <w:tcBorders>
              <w:right w:val="nil"/>
            </w:tcBorders>
          </w:tcPr>
          <w:p w14:paraId="12EA4C4E"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800" w:type="dxa"/>
          </w:tcPr>
          <w:p w14:paraId="18A94D4D"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29061B" w14:paraId="70C97CA7" w14:textId="77777777" w:rsidTr="00FD1239">
        <w:trPr>
          <w:trHeight w:val="70"/>
        </w:trPr>
        <w:tc>
          <w:tcPr>
            <w:tcW w:w="655" w:type="dxa"/>
            <w:tcBorders>
              <w:right w:val="nil"/>
            </w:tcBorders>
          </w:tcPr>
          <w:p w14:paraId="0EA9DF3F" w14:textId="77777777" w:rsidR="00B93E32" w:rsidRPr="0029061B"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230329" w:rsidRDefault="00B93E32">
            <w:pPr>
              <w:keepNext/>
              <w:keepLines/>
              <w:snapToGrid w:val="0"/>
              <w:spacing w:before="160" w:after="160" w:line="240" w:lineRule="atLeast"/>
              <w:jc w:val="both"/>
              <w:outlineLvl w:val="3"/>
              <w:rPr>
                <w:rFonts w:eastAsiaTheme="majorEastAsia"/>
                <w:iCs/>
                <w:lang w:val="en-US"/>
              </w:rPr>
            </w:pPr>
            <w:r w:rsidRPr="00230329">
              <w:rPr>
                <w:rFonts w:eastAsiaTheme="majorEastAsia"/>
                <w:iCs/>
                <w:lang w:val="en-US"/>
              </w:rPr>
              <w:t>Implementation Services (</w:t>
            </w:r>
            <w:r w:rsidRPr="00230329">
              <w:rPr>
                <w:rFonts w:eastAsiaTheme="majorEastAsia"/>
                <w:i/>
                <w:iCs/>
                <w:lang w:val="en-US"/>
              </w:rPr>
              <w:t xml:space="preserve">Please refer to </w:t>
            </w:r>
            <w:r w:rsidR="006A0105" w:rsidRPr="00230329">
              <w:rPr>
                <w:rFonts w:eastAsiaTheme="majorEastAsia"/>
                <w:b/>
                <w:i/>
                <w:iCs/>
                <w:lang w:val="en-US"/>
              </w:rPr>
              <w:t>section B in Part 3</w:t>
            </w:r>
            <w:r w:rsidRPr="00230329">
              <w:rPr>
                <w:rFonts w:eastAsiaTheme="majorEastAsia"/>
                <w:i/>
                <w:iCs/>
                <w:lang w:val="en-US"/>
              </w:rPr>
              <w:t xml:space="preserve"> for details</w:t>
            </w:r>
            <w:r w:rsidRPr="00230329">
              <w:rPr>
                <w:rFonts w:eastAsiaTheme="majorEastAsia"/>
                <w:iCs/>
                <w:lang w:val="en-US"/>
              </w:rPr>
              <w:t>)</w:t>
            </w:r>
          </w:p>
        </w:tc>
        <w:tc>
          <w:tcPr>
            <w:tcW w:w="1800" w:type="dxa"/>
          </w:tcPr>
          <w:p w14:paraId="08DA33F6" w14:textId="77777777" w:rsidR="00B93E32" w:rsidRPr="0029061B"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29061B" w:rsidRDefault="00B93E32" w:rsidP="00263C06">
            <w:pPr>
              <w:snapToGrid w:val="0"/>
              <w:spacing w:before="160" w:after="160" w:line="240" w:lineRule="atLeast"/>
              <w:jc w:val="center"/>
              <w:rPr>
                <w:rFonts w:eastAsiaTheme="minorEastAsia"/>
                <w:color w:val="000000"/>
                <w:lang w:val="en-US"/>
              </w:rPr>
            </w:pPr>
          </w:p>
        </w:tc>
      </w:tr>
      <w:tr w:rsidR="009E6D79" w:rsidRPr="0029061B" w14:paraId="53DE879A" w14:textId="77777777" w:rsidTr="00FD1239">
        <w:trPr>
          <w:trHeight w:val="70"/>
        </w:trPr>
        <w:tc>
          <w:tcPr>
            <w:tcW w:w="655" w:type="dxa"/>
            <w:tcBorders>
              <w:right w:val="nil"/>
            </w:tcBorders>
          </w:tcPr>
          <w:p w14:paraId="7CC01138" w14:textId="77777777" w:rsidR="009E6D79" w:rsidRPr="0029061B"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230329" w:rsidRDefault="009E6D79">
            <w:pPr>
              <w:keepNext/>
              <w:keepLines/>
              <w:snapToGrid w:val="0"/>
              <w:spacing w:before="160" w:after="160" w:line="240" w:lineRule="atLeast"/>
              <w:jc w:val="both"/>
              <w:outlineLvl w:val="3"/>
              <w:rPr>
                <w:rFonts w:eastAsiaTheme="majorEastAsia"/>
                <w:iCs/>
                <w:lang w:val="en-US"/>
              </w:rPr>
            </w:pPr>
            <w:r w:rsidRPr="00230329">
              <w:rPr>
                <w:rFonts w:eastAsiaTheme="majorEastAsia"/>
                <w:iCs/>
                <w:lang w:val="en-US"/>
              </w:rPr>
              <w:t>Delivery of Documentation (</w:t>
            </w:r>
            <w:r w:rsidR="00B93E32" w:rsidRPr="00230329">
              <w:rPr>
                <w:rFonts w:eastAsiaTheme="majorEastAsia"/>
                <w:i/>
                <w:iCs/>
                <w:lang w:val="en-US"/>
              </w:rPr>
              <w:t xml:space="preserve">Please refer to </w:t>
            </w:r>
            <w:r w:rsidR="006A0105" w:rsidRPr="00230329">
              <w:rPr>
                <w:rFonts w:eastAsiaTheme="majorEastAsia"/>
                <w:b/>
                <w:i/>
                <w:iCs/>
                <w:lang w:val="en-US"/>
              </w:rPr>
              <w:t>section D in Part 3</w:t>
            </w:r>
            <w:r w:rsidR="00B93E32" w:rsidRPr="00230329">
              <w:rPr>
                <w:rFonts w:eastAsiaTheme="majorEastAsia"/>
                <w:i/>
                <w:iCs/>
                <w:lang w:val="en-US"/>
              </w:rPr>
              <w:t xml:space="preserve"> for details</w:t>
            </w:r>
            <w:r w:rsidRPr="00230329">
              <w:rPr>
                <w:rFonts w:eastAsiaTheme="majorEastAsia"/>
                <w:iCs/>
                <w:lang w:val="en-US"/>
              </w:rPr>
              <w:t>)</w:t>
            </w:r>
          </w:p>
        </w:tc>
        <w:tc>
          <w:tcPr>
            <w:tcW w:w="1800" w:type="dxa"/>
          </w:tcPr>
          <w:p w14:paraId="0BE8C75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0A8EB3FC" w14:textId="77777777" w:rsidTr="00FD1239">
        <w:trPr>
          <w:trHeight w:val="70"/>
        </w:trPr>
        <w:tc>
          <w:tcPr>
            <w:tcW w:w="655" w:type="dxa"/>
            <w:tcBorders>
              <w:right w:val="nil"/>
            </w:tcBorders>
          </w:tcPr>
          <w:p w14:paraId="1B0502FA"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230329" w:rsidRDefault="009E6D79">
            <w:pPr>
              <w:keepNext/>
              <w:keepLines/>
              <w:snapToGrid w:val="0"/>
              <w:spacing w:before="160" w:after="160" w:line="240" w:lineRule="atLeast"/>
              <w:jc w:val="both"/>
              <w:outlineLvl w:val="3"/>
              <w:rPr>
                <w:rFonts w:eastAsiaTheme="majorEastAsia"/>
                <w:iCs/>
                <w:lang w:val="en-US"/>
              </w:rPr>
            </w:pPr>
            <w:r w:rsidRPr="00230329">
              <w:rPr>
                <w:rFonts w:eastAsiaTheme="majorEastAsia"/>
                <w:iCs/>
                <w:lang w:val="en-US"/>
              </w:rPr>
              <w:t>Training (</w:t>
            </w:r>
            <w:r w:rsidRPr="00230329">
              <w:rPr>
                <w:rFonts w:eastAsiaTheme="majorEastAsia"/>
                <w:i/>
                <w:iCs/>
                <w:lang w:val="en-US"/>
              </w:rPr>
              <w:t xml:space="preserve">Please refer to </w:t>
            </w:r>
            <w:r w:rsidR="006A0105" w:rsidRPr="00230329">
              <w:rPr>
                <w:rFonts w:eastAsiaTheme="majorEastAsia"/>
                <w:b/>
                <w:i/>
                <w:iCs/>
                <w:lang w:val="en-US"/>
              </w:rPr>
              <w:t>section C in Part 3</w:t>
            </w:r>
            <w:r w:rsidRPr="00230329">
              <w:rPr>
                <w:rFonts w:eastAsiaTheme="majorEastAsia"/>
                <w:i/>
                <w:iCs/>
                <w:lang w:val="en-US"/>
              </w:rPr>
              <w:t xml:space="preserve"> for Details</w:t>
            </w:r>
            <w:r w:rsidRPr="00230329">
              <w:rPr>
                <w:rFonts w:eastAsiaTheme="majorEastAsia"/>
                <w:iCs/>
                <w:lang w:val="en-US"/>
              </w:rPr>
              <w:t>)</w:t>
            </w:r>
          </w:p>
        </w:tc>
        <w:tc>
          <w:tcPr>
            <w:tcW w:w="1800" w:type="dxa"/>
          </w:tcPr>
          <w:p w14:paraId="58C788D2"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6F0B9ED8" w14:textId="77777777" w:rsidTr="00FD1239">
        <w:trPr>
          <w:trHeight w:val="283"/>
        </w:trPr>
        <w:tc>
          <w:tcPr>
            <w:tcW w:w="655" w:type="dxa"/>
            <w:tcBorders>
              <w:right w:val="nil"/>
            </w:tcBorders>
          </w:tcPr>
          <w:p w14:paraId="1F9B6E71"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sidR="008E3296">
              <w:rPr>
                <w:rFonts w:eastAsiaTheme="majorEastAsia"/>
                <w:iCs/>
                <w:color w:val="000000"/>
                <w:lang w:val="en-US"/>
              </w:rPr>
              <w:t>s</w:t>
            </w:r>
          </w:p>
        </w:tc>
        <w:tc>
          <w:tcPr>
            <w:tcW w:w="1800" w:type="dxa"/>
          </w:tcPr>
          <w:p w14:paraId="7E38E453"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4E295F" w:rsidRPr="0029061B" w14:paraId="3A789AF5" w14:textId="77777777" w:rsidTr="00FD1239">
        <w:trPr>
          <w:trHeight w:val="283"/>
        </w:trPr>
        <w:tc>
          <w:tcPr>
            <w:tcW w:w="655" w:type="dxa"/>
            <w:tcBorders>
              <w:right w:val="nil"/>
            </w:tcBorders>
          </w:tcPr>
          <w:p w14:paraId="2BD9AC05" w14:textId="77777777"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14:paraId="1C523408" w14:textId="77777777"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29061B"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14:paraId="61AF6248" w14:textId="77777777" w:rsidTr="00FD1239">
        <w:trPr>
          <w:trHeight w:val="283"/>
        </w:trPr>
        <w:tc>
          <w:tcPr>
            <w:tcW w:w="655" w:type="dxa"/>
            <w:tcBorders>
              <w:right w:val="nil"/>
            </w:tcBorders>
          </w:tcPr>
          <w:p w14:paraId="3FDD7FD9" w14:textId="77777777"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5195" w:type="dxa"/>
            <w:tcBorders>
              <w:left w:val="nil"/>
            </w:tcBorders>
          </w:tcPr>
          <w:p w14:paraId="2F7E6F51" w14:textId="77777777" w:rsidR="009E6D79" w:rsidRPr="004909DE" w:rsidRDefault="009E6D79" w:rsidP="008E3296">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System Ready for Use</w:t>
            </w:r>
            <w:r w:rsidR="004E295F" w:rsidRPr="004909DE">
              <w:rPr>
                <w:rFonts w:eastAsiaTheme="majorEastAsia"/>
                <w:iCs/>
                <w:color w:val="000000"/>
                <w:sz w:val="23"/>
                <w:szCs w:val="23"/>
                <w:lang w:val="en-US"/>
              </w:rPr>
              <w:t xml:space="preserve"> </w:t>
            </w:r>
            <w:r w:rsidR="004E295F" w:rsidRPr="004909DE">
              <w:rPr>
                <w:rFonts w:eastAsiaTheme="majorEastAsia"/>
                <w:i/>
                <w:iCs/>
                <w:color w:val="000000"/>
                <w:sz w:val="23"/>
                <w:szCs w:val="23"/>
                <w:lang w:val="en-US"/>
              </w:rPr>
              <w:t>(</w:t>
            </w:r>
            <w:r w:rsidR="008E3296" w:rsidRPr="004909DE">
              <w:rPr>
                <w:rFonts w:eastAsiaTheme="majorEastAsia"/>
                <w:i/>
                <w:iCs/>
                <w:color w:val="000000"/>
                <w:sz w:val="23"/>
                <w:szCs w:val="23"/>
                <w:lang w:val="en-US"/>
              </w:rPr>
              <w:t>i.e. the date when the System has passed all acceptance tests and accepted by the Government</w:t>
            </w:r>
            <w:r w:rsidR="004E295F" w:rsidRPr="004909DE">
              <w:rPr>
                <w:rFonts w:eastAsiaTheme="majorEastAsia"/>
                <w:i/>
                <w:iCs/>
                <w:color w:val="000000"/>
                <w:sz w:val="23"/>
                <w:szCs w:val="23"/>
                <w:lang w:val="en-US"/>
              </w:rPr>
              <w:t xml:space="preserve">) </w:t>
            </w:r>
          </w:p>
        </w:tc>
        <w:tc>
          <w:tcPr>
            <w:tcW w:w="1800" w:type="dxa"/>
          </w:tcPr>
          <w:p w14:paraId="208134D8" w14:textId="77777777"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17D501B6" w14:textId="77777777" w:rsidR="009E6D79" w:rsidRPr="0029061B"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260FCD" w:rsidRDefault="004A17B3">
      <w:pPr>
        <w:widowControl/>
        <w:rPr>
          <w:b/>
          <w:lang w:val="en-US"/>
        </w:rPr>
      </w:pPr>
      <w:r w:rsidRPr="00260FCD">
        <w:rPr>
          <w:b/>
          <w:lang w:val="en-US"/>
        </w:rPr>
        <w:br w:type="page"/>
      </w:r>
    </w:p>
    <w:p w14:paraId="41BE4929" w14:textId="2179E8CB" w:rsidR="008468EF" w:rsidRPr="00771DB2" w:rsidRDefault="008468EF" w:rsidP="008468EF">
      <w:pPr>
        <w:spacing w:after="160" w:line="259" w:lineRule="auto"/>
        <w:jc w:val="both"/>
        <w:rPr>
          <w:b/>
          <w:u w:val="single"/>
          <w:lang w:val="en-US"/>
        </w:rPr>
      </w:pPr>
      <w:r w:rsidRPr="00771DB2">
        <w:rPr>
          <w:b/>
          <w:u w:val="single"/>
          <w:lang w:val="en-US"/>
        </w:rPr>
        <w:lastRenderedPageBreak/>
        <w:t xml:space="preserve">Part </w:t>
      </w:r>
      <w:r w:rsidR="00EA1DA0" w:rsidRPr="00771DB2">
        <w:rPr>
          <w:b/>
          <w:u w:val="single"/>
          <w:lang w:val="en-US"/>
        </w:rPr>
        <w:t>5</w:t>
      </w:r>
      <w:r w:rsidRPr="00771DB2">
        <w:rPr>
          <w:b/>
          <w:u w:val="single"/>
          <w:lang w:val="en-US"/>
        </w:rPr>
        <w:t xml:space="preserve"> – </w:t>
      </w:r>
      <w:r w:rsidR="00EF7980" w:rsidRPr="00771DB2">
        <w:rPr>
          <w:b/>
          <w:u w:val="single"/>
          <w:lang w:val="en-US"/>
        </w:rPr>
        <w:t xml:space="preserve">Information on </w:t>
      </w:r>
      <w:r w:rsidRPr="00771DB2">
        <w:rPr>
          <w:b/>
          <w:u w:val="single"/>
          <w:lang w:val="en-US"/>
        </w:rPr>
        <w:t xml:space="preserve">Compliance with </w:t>
      </w:r>
      <w:r w:rsidR="0068385E" w:rsidRPr="00771DB2">
        <w:rPr>
          <w:b/>
          <w:u w:val="single"/>
          <w:lang w:val="en-US"/>
        </w:rPr>
        <w:t>International</w:t>
      </w:r>
      <w:r w:rsidR="0068385E" w:rsidRPr="00771DB2">
        <w:rPr>
          <w:b/>
          <w:u w:val="single"/>
        </w:rPr>
        <w:t>, National and other Recognised</w:t>
      </w:r>
      <w:r w:rsidR="0068385E" w:rsidRPr="00771DB2">
        <w:rPr>
          <w:b/>
          <w:u w:val="single"/>
          <w:lang w:val="en-US"/>
        </w:rPr>
        <w:t xml:space="preserve"> </w:t>
      </w:r>
      <w:r w:rsidR="00EF7980" w:rsidRPr="00771DB2">
        <w:rPr>
          <w:b/>
          <w:u w:val="single"/>
          <w:lang w:val="en-US"/>
        </w:rPr>
        <w:t>Standards</w:t>
      </w:r>
      <w:r w:rsidR="0068385E" w:rsidRPr="00771DB2">
        <w:rPr>
          <w:u w:val="single"/>
        </w:rPr>
        <w:t xml:space="preserve"> </w:t>
      </w:r>
      <w:r w:rsidR="0068385E" w:rsidRPr="00771DB2">
        <w:rPr>
          <w:b/>
          <w:u w:val="single"/>
        </w:rPr>
        <w:t>or Certifications</w:t>
      </w:r>
      <w:r w:rsidR="00C14875" w:rsidRPr="00771DB2">
        <w:rPr>
          <w:b/>
          <w:u w:val="single"/>
          <w:lang w:val="en-US"/>
        </w:rPr>
        <w:t xml:space="preserve"> (if applicable)</w:t>
      </w:r>
    </w:p>
    <w:p w14:paraId="3C098C33" w14:textId="6483FBC4" w:rsidR="008468EF" w:rsidRPr="00771DB2" w:rsidRDefault="008468EF" w:rsidP="002A6C5D">
      <w:pPr>
        <w:spacing w:after="160" w:line="259" w:lineRule="auto"/>
        <w:jc w:val="both"/>
        <w:rPr>
          <w:lang w:val="en-US"/>
        </w:rPr>
      </w:pPr>
      <w:r w:rsidRPr="00771DB2">
        <w:rPr>
          <w:lang w:val="en-US"/>
        </w:rPr>
        <w:t>(</w:t>
      </w:r>
      <w:r w:rsidRPr="00771DB2">
        <w:rPr>
          <w:i/>
          <w:lang w:val="en-US"/>
        </w:rPr>
        <w:t xml:space="preserve">Note </w:t>
      </w:r>
      <w:r w:rsidR="00BB7E23" w:rsidRPr="00771DB2">
        <w:rPr>
          <w:i/>
          <w:lang w:val="en-US"/>
        </w:rPr>
        <w:t>to Suppliers</w:t>
      </w:r>
      <w:r w:rsidRPr="00771DB2">
        <w:rPr>
          <w:i/>
          <w:lang w:val="en-US"/>
        </w:rPr>
        <w:t xml:space="preserve">: Please indicate in the box below whether the proposed </w:t>
      </w:r>
      <w:r w:rsidR="00230329" w:rsidRPr="00771DB2">
        <w:rPr>
          <w:i/>
          <w:lang w:val="en-US"/>
        </w:rPr>
        <w:t>Endoscopic Viewing System</w:t>
      </w:r>
      <w:r w:rsidRPr="00771DB2">
        <w:rPr>
          <w:i/>
          <w:lang w:val="en-US"/>
        </w:rPr>
        <w:t xml:space="preserve"> can meet with the standards stated in Column I </w:t>
      </w:r>
      <w:r w:rsidRPr="00771DB2">
        <w:rPr>
          <w:b/>
          <w:i/>
          <w:u w:val="single"/>
          <w:lang w:val="en-US"/>
        </w:rPr>
        <w:t>by inserting a tick in an appropriate box under Column III</w:t>
      </w:r>
      <w:r w:rsidRPr="00771DB2">
        <w:rPr>
          <w:i/>
          <w:lang w:val="en-US"/>
        </w:rPr>
        <w:t xml:space="preserve">. If your proposed </w:t>
      </w:r>
      <w:r w:rsidR="00230329" w:rsidRPr="00771DB2">
        <w:rPr>
          <w:i/>
          <w:lang w:val="en-US"/>
        </w:rPr>
        <w:t xml:space="preserve">Endoscopic Viewing System </w:t>
      </w:r>
      <w:r w:rsidRPr="00771DB2">
        <w:rPr>
          <w:i/>
          <w:lang w:val="en-US"/>
        </w:rPr>
        <w:t xml:space="preserve">does not meet the standards stated in Column I, please indicate the equivalent standards met by your proposed </w:t>
      </w:r>
      <w:r w:rsidR="00230329" w:rsidRPr="00771DB2">
        <w:rPr>
          <w:i/>
          <w:lang w:val="en-US"/>
        </w:rPr>
        <w:t xml:space="preserve">Endoscopic Viewing System </w:t>
      </w:r>
      <w:r w:rsidRPr="00771DB2">
        <w:rPr>
          <w:i/>
          <w:lang w:val="en-US"/>
        </w:rPr>
        <w:t xml:space="preserve">in Column IV.  In any case, </w:t>
      </w:r>
      <w:r w:rsidRPr="00771DB2">
        <w:rPr>
          <w:b/>
          <w:i/>
          <w:u w:val="single"/>
          <w:lang w:val="en-US"/>
        </w:rPr>
        <w:t>please attach copies of relevant valid certificates to prove compliance with such standards</w:t>
      </w:r>
      <w:r w:rsidRPr="00771DB2">
        <w:rPr>
          <w:i/>
          <w:lang w:val="en-US"/>
        </w:rPr>
        <w:t>.</w:t>
      </w:r>
      <w:r w:rsidRPr="00771DB2">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771DB2" w14:paraId="29D4827B" w14:textId="77777777" w:rsidTr="00C55E3A">
        <w:tc>
          <w:tcPr>
            <w:tcW w:w="1980" w:type="dxa"/>
            <w:vAlign w:val="center"/>
          </w:tcPr>
          <w:p w14:paraId="5554665B" w14:textId="77777777" w:rsidR="008468EF" w:rsidRPr="00771DB2" w:rsidRDefault="008468EF" w:rsidP="004659BB">
            <w:pPr>
              <w:spacing w:after="160" w:line="259" w:lineRule="auto"/>
              <w:jc w:val="center"/>
              <w:rPr>
                <w:b/>
                <w:lang w:val="en-US"/>
              </w:rPr>
            </w:pPr>
            <w:r w:rsidRPr="00771DB2">
              <w:rPr>
                <w:b/>
                <w:lang w:val="en-US"/>
              </w:rPr>
              <w:t>Column I</w:t>
            </w:r>
          </w:p>
        </w:tc>
        <w:tc>
          <w:tcPr>
            <w:tcW w:w="3240" w:type="dxa"/>
            <w:vAlign w:val="center"/>
          </w:tcPr>
          <w:p w14:paraId="21E78521" w14:textId="77777777" w:rsidR="008468EF" w:rsidRPr="00771DB2" w:rsidRDefault="008468EF" w:rsidP="004659BB">
            <w:pPr>
              <w:spacing w:after="160" w:line="259" w:lineRule="auto"/>
              <w:jc w:val="center"/>
              <w:rPr>
                <w:b/>
                <w:lang w:val="en-US"/>
              </w:rPr>
            </w:pPr>
            <w:r w:rsidRPr="00771DB2">
              <w:rPr>
                <w:b/>
                <w:lang w:val="en-US"/>
              </w:rPr>
              <w:t>Column II</w:t>
            </w:r>
          </w:p>
        </w:tc>
        <w:tc>
          <w:tcPr>
            <w:tcW w:w="2250" w:type="dxa"/>
            <w:gridSpan w:val="2"/>
            <w:vAlign w:val="center"/>
          </w:tcPr>
          <w:p w14:paraId="49EB152F" w14:textId="77777777" w:rsidR="008468EF" w:rsidRPr="00771DB2" w:rsidRDefault="008468EF" w:rsidP="004659BB">
            <w:pPr>
              <w:spacing w:after="160" w:line="259" w:lineRule="auto"/>
              <w:jc w:val="center"/>
              <w:rPr>
                <w:b/>
                <w:lang w:val="en-US"/>
              </w:rPr>
            </w:pPr>
            <w:r w:rsidRPr="00771DB2">
              <w:rPr>
                <w:b/>
                <w:lang w:val="en-US"/>
              </w:rPr>
              <w:t>Column III</w:t>
            </w:r>
          </w:p>
        </w:tc>
        <w:tc>
          <w:tcPr>
            <w:tcW w:w="2700" w:type="dxa"/>
            <w:vAlign w:val="center"/>
          </w:tcPr>
          <w:p w14:paraId="5A988FE1" w14:textId="77777777" w:rsidR="008468EF" w:rsidRPr="00771DB2" w:rsidRDefault="008468EF" w:rsidP="004659BB">
            <w:pPr>
              <w:spacing w:after="160" w:line="259" w:lineRule="auto"/>
              <w:jc w:val="center"/>
              <w:rPr>
                <w:b/>
                <w:lang w:val="en-US"/>
              </w:rPr>
            </w:pPr>
            <w:r w:rsidRPr="00771DB2">
              <w:rPr>
                <w:b/>
                <w:lang w:val="en-US"/>
              </w:rPr>
              <w:t>Column IV</w:t>
            </w:r>
          </w:p>
        </w:tc>
      </w:tr>
      <w:tr w:rsidR="008468EF" w:rsidRPr="00771DB2" w14:paraId="47EB3660" w14:textId="77777777" w:rsidTr="00C55E3A">
        <w:tc>
          <w:tcPr>
            <w:tcW w:w="1980" w:type="dxa"/>
            <w:vMerge w:val="restart"/>
            <w:vAlign w:val="center"/>
          </w:tcPr>
          <w:p w14:paraId="589E770F" w14:textId="1B302670" w:rsidR="008468EF" w:rsidRPr="00771DB2" w:rsidRDefault="0068385E" w:rsidP="0068385E">
            <w:pPr>
              <w:spacing w:line="259" w:lineRule="auto"/>
              <w:jc w:val="center"/>
              <w:rPr>
                <w:lang w:val="en-US"/>
              </w:rPr>
            </w:pPr>
            <w:r w:rsidRPr="00771DB2">
              <w:rPr>
                <w:lang w:val="en-US"/>
              </w:rPr>
              <w:t>International</w:t>
            </w:r>
            <w:r w:rsidRPr="00771DB2">
              <w:t xml:space="preserve">, National and other Recognised   </w:t>
            </w:r>
            <w:r w:rsidR="008468EF" w:rsidRPr="00771DB2">
              <w:rPr>
                <w:lang w:val="en-US"/>
              </w:rPr>
              <w:t>Standard</w:t>
            </w:r>
            <w:r w:rsidRPr="00771DB2">
              <w:t>s or Certifications</w:t>
            </w:r>
          </w:p>
        </w:tc>
        <w:tc>
          <w:tcPr>
            <w:tcW w:w="3240" w:type="dxa"/>
            <w:vMerge w:val="restart"/>
            <w:vAlign w:val="center"/>
          </w:tcPr>
          <w:p w14:paraId="524A5423" w14:textId="77777777" w:rsidR="008468EF" w:rsidRPr="00771DB2" w:rsidRDefault="00B93E32" w:rsidP="004659BB">
            <w:pPr>
              <w:spacing w:line="259" w:lineRule="auto"/>
              <w:jc w:val="center"/>
              <w:rPr>
                <w:lang w:val="en-US"/>
              </w:rPr>
            </w:pPr>
            <w:r w:rsidRPr="00771DB2">
              <w:rPr>
                <w:lang w:val="en-US"/>
              </w:rPr>
              <w:t xml:space="preserve">Requirements </w:t>
            </w:r>
          </w:p>
        </w:tc>
        <w:tc>
          <w:tcPr>
            <w:tcW w:w="2250" w:type="dxa"/>
            <w:gridSpan w:val="2"/>
            <w:vAlign w:val="center"/>
          </w:tcPr>
          <w:p w14:paraId="088AACD1" w14:textId="77777777" w:rsidR="00902E92" w:rsidRPr="00771DB2" w:rsidRDefault="008468EF">
            <w:pPr>
              <w:spacing w:line="259" w:lineRule="auto"/>
              <w:jc w:val="center"/>
              <w:rPr>
                <w:lang w:val="en-US"/>
              </w:rPr>
            </w:pPr>
            <w:proofErr w:type="gramStart"/>
            <w:r w:rsidRPr="00771DB2">
              <w:rPr>
                <w:lang w:val="en-US"/>
              </w:rPr>
              <w:t>Comply with the Standard in Column I?</w:t>
            </w:r>
            <w:proofErr w:type="gramEnd"/>
          </w:p>
        </w:tc>
        <w:tc>
          <w:tcPr>
            <w:tcW w:w="2700" w:type="dxa"/>
            <w:vMerge w:val="restart"/>
            <w:vAlign w:val="center"/>
          </w:tcPr>
          <w:p w14:paraId="4B148932" w14:textId="77777777" w:rsidR="008468EF" w:rsidRPr="00771DB2" w:rsidRDefault="008468EF" w:rsidP="004659BB">
            <w:pPr>
              <w:spacing w:line="259" w:lineRule="auto"/>
              <w:jc w:val="center"/>
              <w:rPr>
                <w:lang w:val="en-US"/>
              </w:rPr>
            </w:pPr>
            <w:r w:rsidRPr="00771DB2">
              <w:rPr>
                <w:lang w:val="en-US"/>
              </w:rPr>
              <w:t xml:space="preserve">Comply with the following equivalent standard </w:t>
            </w:r>
          </w:p>
          <w:p w14:paraId="6DE010A3" w14:textId="77777777" w:rsidR="008468EF" w:rsidRPr="00771DB2" w:rsidRDefault="008468EF" w:rsidP="004659BB">
            <w:pPr>
              <w:spacing w:line="259" w:lineRule="auto"/>
              <w:jc w:val="center"/>
              <w:rPr>
                <w:lang w:val="en-US"/>
              </w:rPr>
            </w:pPr>
            <w:r w:rsidRPr="00771DB2">
              <w:rPr>
                <w:lang w:val="en-US"/>
              </w:rPr>
              <w:t>(</w:t>
            </w:r>
            <w:r w:rsidRPr="00771DB2">
              <w:rPr>
                <w:i/>
                <w:lang w:val="en-US"/>
              </w:rPr>
              <w:t>If “</w:t>
            </w:r>
            <w:r w:rsidRPr="00771DB2">
              <w:rPr>
                <w:b/>
                <w:i/>
                <w:lang w:val="en-US"/>
              </w:rPr>
              <w:t>No</w:t>
            </w:r>
            <w:r w:rsidRPr="00771DB2">
              <w:rPr>
                <w:i/>
                <w:lang w:val="en-US"/>
              </w:rPr>
              <w:t>” in Column III</w:t>
            </w:r>
            <w:r w:rsidRPr="00771DB2">
              <w:rPr>
                <w:lang w:val="en-US"/>
              </w:rPr>
              <w:t>)</w:t>
            </w:r>
          </w:p>
        </w:tc>
      </w:tr>
      <w:tr w:rsidR="008468EF" w:rsidRPr="0029061B" w14:paraId="1711AC29" w14:textId="77777777" w:rsidTr="00C55E3A">
        <w:tc>
          <w:tcPr>
            <w:tcW w:w="1980" w:type="dxa"/>
            <w:vMerge/>
            <w:vAlign w:val="center"/>
          </w:tcPr>
          <w:p w14:paraId="2591CFC7" w14:textId="77777777" w:rsidR="008468EF" w:rsidRPr="0029061B" w:rsidRDefault="008468EF" w:rsidP="004659BB">
            <w:pPr>
              <w:spacing w:line="259" w:lineRule="auto"/>
              <w:jc w:val="center"/>
              <w:rPr>
                <w:lang w:val="en-US"/>
              </w:rPr>
            </w:pPr>
          </w:p>
        </w:tc>
        <w:tc>
          <w:tcPr>
            <w:tcW w:w="3240" w:type="dxa"/>
            <w:vMerge/>
            <w:vAlign w:val="center"/>
          </w:tcPr>
          <w:p w14:paraId="65DCC308" w14:textId="77777777" w:rsidR="008468EF" w:rsidRPr="0029061B" w:rsidRDefault="008468EF" w:rsidP="004659BB">
            <w:pPr>
              <w:spacing w:line="259" w:lineRule="auto"/>
              <w:jc w:val="center"/>
              <w:rPr>
                <w:lang w:val="en-US"/>
              </w:rPr>
            </w:pPr>
          </w:p>
        </w:tc>
        <w:tc>
          <w:tcPr>
            <w:tcW w:w="1125" w:type="dxa"/>
            <w:vAlign w:val="center"/>
          </w:tcPr>
          <w:p w14:paraId="6132FD85" w14:textId="77777777" w:rsidR="008468EF" w:rsidRPr="0029061B" w:rsidRDefault="008468EF" w:rsidP="004659BB">
            <w:pPr>
              <w:spacing w:line="259" w:lineRule="auto"/>
              <w:jc w:val="center"/>
              <w:rPr>
                <w:lang w:val="en-US"/>
              </w:rPr>
            </w:pPr>
            <w:r w:rsidRPr="0029061B">
              <w:rPr>
                <w:lang w:val="en-US"/>
              </w:rPr>
              <w:t>Yes</w:t>
            </w:r>
          </w:p>
        </w:tc>
        <w:tc>
          <w:tcPr>
            <w:tcW w:w="1125" w:type="dxa"/>
            <w:vAlign w:val="center"/>
          </w:tcPr>
          <w:p w14:paraId="7C34BB91" w14:textId="77777777" w:rsidR="008468EF" w:rsidRPr="0029061B" w:rsidRDefault="008468EF" w:rsidP="004659BB">
            <w:pPr>
              <w:spacing w:line="259" w:lineRule="auto"/>
              <w:jc w:val="center"/>
              <w:rPr>
                <w:lang w:val="en-US"/>
              </w:rPr>
            </w:pPr>
            <w:r w:rsidRPr="0029061B">
              <w:rPr>
                <w:lang w:val="en-US"/>
              </w:rPr>
              <w:t>No</w:t>
            </w:r>
          </w:p>
        </w:tc>
        <w:tc>
          <w:tcPr>
            <w:tcW w:w="2700" w:type="dxa"/>
            <w:vMerge/>
            <w:vAlign w:val="center"/>
          </w:tcPr>
          <w:p w14:paraId="0E0CAB3B" w14:textId="77777777" w:rsidR="008468EF" w:rsidRPr="0029061B" w:rsidRDefault="008468EF" w:rsidP="004659BB">
            <w:pPr>
              <w:spacing w:line="259" w:lineRule="auto"/>
              <w:jc w:val="center"/>
              <w:rPr>
                <w:lang w:val="en-US"/>
              </w:rPr>
            </w:pPr>
          </w:p>
        </w:tc>
      </w:tr>
      <w:tr w:rsidR="008468EF" w:rsidRPr="0029061B" w14:paraId="25185481" w14:textId="77777777" w:rsidTr="00C55E3A">
        <w:tc>
          <w:tcPr>
            <w:tcW w:w="1980" w:type="dxa"/>
          </w:tcPr>
          <w:p w14:paraId="1C065D70" w14:textId="2CAC3261" w:rsidR="008468EF" w:rsidRPr="00771DB2" w:rsidRDefault="00230329" w:rsidP="00230329">
            <w:pPr>
              <w:pStyle w:val="2b"/>
              <w:shd w:val="clear" w:color="auto" w:fill="FFFFFF"/>
              <w:spacing w:before="240" w:after="240"/>
              <w:ind w:left="0"/>
              <w:jc w:val="both"/>
              <w:textAlignment w:val="baseline"/>
              <w:outlineLvl w:val="1"/>
              <w:rPr>
                <w:rFonts w:ascii="Times New Roman" w:hAnsi="Times New Roman"/>
                <w:b w:val="0"/>
                <w:bCs/>
                <w:color w:val="auto"/>
                <w:sz w:val="24"/>
                <w:szCs w:val="24"/>
              </w:rPr>
            </w:pPr>
            <w:r w:rsidRPr="00771DB2">
              <w:rPr>
                <w:rFonts w:ascii="Times New Roman" w:hAnsi="Times New Roman"/>
                <w:b w:val="0"/>
                <w:bCs/>
                <w:color w:val="auto"/>
                <w:sz w:val="24"/>
                <w:szCs w:val="24"/>
              </w:rPr>
              <w:t>IEC60601-1 or equivalent</w:t>
            </w:r>
          </w:p>
        </w:tc>
        <w:tc>
          <w:tcPr>
            <w:tcW w:w="3240" w:type="dxa"/>
          </w:tcPr>
          <w:p w14:paraId="3B3B6289" w14:textId="6C55EB42" w:rsidR="008468EF" w:rsidRPr="00771DB2" w:rsidRDefault="00771DB2" w:rsidP="00771DB2">
            <w:pPr>
              <w:pStyle w:val="2b"/>
              <w:shd w:val="clear" w:color="auto" w:fill="FFFFFF"/>
              <w:spacing w:before="240" w:after="240"/>
              <w:jc w:val="both"/>
              <w:textAlignment w:val="baseline"/>
              <w:outlineLvl w:val="1"/>
              <w:rPr>
                <w:rFonts w:ascii="Times New Roman" w:hAnsi="Times New Roman"/>
                <w:b w:val="0"/>
                <w:color w:val="auto"/>
                <w:sz w:val="24"/>
                <w:szCs w:val="24"/>
                <w:lang w:val="en-US"/>
              </w:rPr>
            </w:pPr>
            <w:r w:rsidRPr="00771DB2">
              <w:rPr>
                <w:rFonts w:ascii="Times New Roman" w:hAnsi="Times New Roman"/>
                <w:b w:val="0"/>
                <w:color w:val="auto"/>
                <w:sz w:val="24"/>
                <w:szCs w:val="24"/>
                <w:lang w:val="en-US"/>
              </w:rPr>
              <w:t>As per the requirements stated in clause 14.1</w:t>
            </w:r>
          </w:p>
        </w:tc>
        <w:tc>
          <w:tcPr>
            <w:tcW w:w="1125" w:type="dxa"/>
          </w:tcPr>
          <w:p w14:paraId="703FFB3B" w14:textId="77777777" w:rsidR="008468EF" w:rsidRPr="0029061B" w:rsidRDefault="008468EF" w:rsidP="00B93E32">
            <w:pPr>
              <w:spacing w:before="240" w:after="240" w:line="259" w:lineRule="auto"/>
              <w:jc w:val="both"/>
              <w:rPr>
                <w:lang w:val="en-US"/>
              </w:rPr>
            </w:pPr>
          </w:p>
        </w:tc>
        <w:tc>
          <w:tcPr>
            <w:tcW w:w="1125" w:type="dxa"/>
          </w:tcPr>
          <w:p w14:paraId="619601FD" w14:textId="77777777" w:rsidR="008468EF" w:rsidRPr="0029061B" w:rsidRDefault="008468EF" w:rsidP="00B93E32">
            <w:pPr>
              <w:spacing w:before="240" w:after="240" w:line="259" w:lineRule="auto"/>
              <w:jc w:val="both"/>
              <w:rPr>
                <w:lang w:val="en-US"/>
              </w:rPr>
            </w:pPr>
          </w:p>
        </w:tc>
        <w:tc>
          <w:tcPr>
            <w:tcW w:w="2700" w:type="dxa"/>
          </w:tcPr>
          <w:p w14:paraId="52D734FB" w14:textId="77777777" w:rsidR="008468EF" w:rsidRPr="0029061B" w:rsidRDefault="008468EF" w:rsidP="00B93E32">
            <w:pPr>
              <w:spacing w:before="240" w:after="240" w:line="259" w:lineRule="auto"/>
              <w:jc w:val="both"/>
              <w:rPr>
                <w:lang w:val="en-US"/>
              </w:rPr>
            </w:pPr>
          </w:p>
        </w:tc>
      </w:tr>
      <w:tr w:rsidR="008468EF" w:rsidRPr="0029061B" w14:paraId="417FE849" w14:textId="77777777" w:rsidTr="00C55E3A">
        <w:tc>
          <w:tcPr>
            <w:tcW w:w="1980" w:type="dxa"/>
          </w:tcPr>
          <w:p w14:paraId="316EB21B" w14:textId="026E778C" w:rsidR="008468EF" w:rsidRPr="0029061B" w:rsidRDefault="00771DB2" w:rsidP="00B93E32">
            <w:pPr>
              <w:spacing w:before="240" w:after="240" w:line="259" w:lineRule="auto"/>
              <w:jc w:val="both"/>
              <w:rPr>
                <w:lang w:val="en-US"/>
              </w:rPr>
            </w:pPr>
            <w:r w:rsidRPr="00771DB2">
              <w:rPr>
                <w:lang w:val="en-US"/>
              </w:rPr>
              <w:t>IEC 60601-1-2</w:t>
            </w:r>
            <w:r>
              <w:rPr>
                <w:lang w:val="en-US"/>
              </w:rPr>
              <w:t xml:space="preserve"> or equivalent</w:t>
            </w:r>
          </w:p>
        </w:tc>
        <w:tc>
          <w:tcPr>
            <w:tcW w:w="3240" w:type="dxa"/>
          </w:tcPr>
          <w:p w14:paraId="7EB37618" w14:textId="2B82F7D3" w:rsidR="008468EF" w:rsidRPr="0029061B" w:rsidRDefault="00771DB2" w:rsidP="00B93E32">
            <w:pPr>
              <w:spacing w:before="240" w:after="240" w:line="259" w:lineRule="auto"/>
              <w:jc w:val="both"/>
              <w:rPr>
                <w:lang w:val="en-US"/>
              </w:rPr>
            </w:pPr>
            <w:r w:rsidRPr="00771DB2">
              <w:rPr>
                <w:lang w:val="en-US"/>
              </w:rPr>
              <w:t>As per the requirements stated in clause 14.</w:t>
            </w:r>
            <w:r>
              <w:rPr>
                <w:lang w:val="en-US"/>
              </w:rPr>
              <w:t>2</w:t>
            </w:r>
          </w:p>
        </w:tc>
        <w:tc>
          <w:tcPr>
            <w:tcW w:w="1125" w:type="dxa"/>
          </w:tcPr>
          <w:p w14:paraId="45C67114" w14:textId="77777777" w:rsidR="008468EF" w:rsidRPr="0029061B" w:rsidRDefault="008468EF" w:rsidP="00B93E32">
            <w:pPr>
              <w:spacing w:before="240" w:after="240" w:line="259" w:lineRule="auto"/>
              <w:jc w:val="both"/>
              <w:rPr>
                <w:lang w:val="en-US"/>
              </w:rPr>
            </w:pPr>
          </w:p>
        </w:tc>
        <w:tc>
          <w:tcPr>
            <w:tcW w:w="1125" w:type="dxa"/>
          </w:tcPr>
          <w:p w14:paraId="68ECD791" w14:textId="77777777" w:rsidR="008468EF" w:rsidRPr="00771DB2" w:rsidRDefault="008468EF" w:rsidP="00B93E32">
            <w:pPr>
              <w:spacing w:before="240" w:after="240" w:line="259" w:lineRule="auto"/>
              <w:jc w:val="both"/>
              <w:rPr>
                <w:lang w:val="en-US"/>
              </w:rPr>
            </w:pPr>
          </w:p>
        </w:tc>
        <w:tc>
          <w:tcPr>
            <w:tcW w:w="2700" w:type="dxa"/>
          </w:tcPr>
          <w:p w14:paraId="6116C491" w14:textId="77777777" w:rsidR="008468EF" w:rsidRPr="0029061B" w:rsidRDefault="008468EF" w:rsidP="00B93E32">
            <w:pPr>
              <w:spacing w:before="240" w:after="240" w:line="259" w:lineRule="auto"/>
              <w:jc w:val="both"/>
              <w:rPr>
                <w:lang w:val="en-US"/>
              </w:rPr>
            </w:pPr>
          </w:p>
        </w:tc>
      </w:tr>
      <w:tr w:rsidR="008468EF" w:rsidRPr="0029061B" w14:paraId="1B2B1EA1" w14:textId="77777777" w:rsidTr="00C55E3A">
        <w:tc>
          <w:tcPr>
            <w:tcW w:w="1980" w:type="dxa"/>
          </w:tcPr>
          <w:p w14:paraId="62FF0ACA" w14:textId="77777777" w:rsidR="008468EF" w:rsidRPr="0029061B" w:rsidRDefault="008468EF" w:rsidP="00B93E32">
            <w:pPr>
              <w:spacing w:before="240" w:after="240" w:line="259" w:lineRule="auto"/>
              <w:jc w:val="both"/>
              <w:rPr>
                <w:lang w:val="en-US"/>
              </w:rPr>
            </w:pPr>
          </w:p>
        </w:tc>
        <w:tc>
          <w:tcPr>
            <w:tcW w:w="3240" w:type="dxa"/>
          </w:tcPr>
          <w:p w14:paraId="6D4DD227" w14:textId="77777777" w:rsidR="008468EF" w:rsidRPr="00771DB2" w:rsidRDefault="008468EF" w:rsidP="00B93E32">
            <w:pPr>
              <w:spacing w:before="240" w:after="240" w:line="259" w:lineRule="auto"/>
              <w:jc w:val="both"/>
              <w:rPr>
                <w:lang w:val="en-US"/>
              </w:rPr>
            </w:pPr>
          </w:p>
        </w:tc>
        <w:tc>
          <w:tcPr>
            <w:tcW w:w="1125" w:type="dxa"/>
          </w:tcPr>
          <w:p w14:paraId="5D841C26" w14:textId="77777777" w:rsidR="008468EF" w:rsidRPr="0029061B" w:rsidRDefault="008468EF" w:rsidP="00B93E32">
            <w:pPr>
              <w:spacing w:before="240" w:after="240" w:line="259" w:lineRule="auto"/>
              <w:jc w:val="both"/>
              <w:rPr>
                <w:lang w:val="en-US"/>
              </w:rPr>
            </w:pPr>
          </w:p>
        </w:tc>
        <w:tc>
          <w:tcPr>
            <w:tcW w:w="1125" w:type="dxa"/>
          </w:tcPr>
          <w:p w14:paraId="3038D2EB" w14:textId="77777777" w:rsidR="008468EF" w:rsidRPr="0029061B" w:rsidRDefault="008468EF" w:rsidP="00B93E32">
            <w:pPr>
              <w:spacing w:before="240" w:after="240" w:line="259" w:lineRule="auto"/>
              <w:jc w:val="both"/>
              <w:rPr>
                <w:lang w:val="en-US"/>
              </w:rPr>
            </w:pPr>
          </w:p>
        </w:tc>
        <w:tc>
          <w:tcPr>
            <w:tcW w:w="2700" w:type="dxa"/>
          </w:tcPr>
          <w:p w14:paraId="0F00578B" w14:textId="77777777" w:rsidR="008468EF" w:rsidRPr="0029061B" w:rsidRDefault="008468EF" w:rsidP="00B93E32">
            <w:pPr>
              <w:spacing w:before="240" w:after="240" w:line="259" w:lineRule="auto"/>
              <w:jc w:val="both"/>
              <w:rPr>
                <w:lang w:val="en-US"/>
              </w:rPr>
            </w:pPr>
          </w:p>
        </w:tc>
      </w:tr>
      <w:tr w:rsidR="00B93E32" w:rsidRPr="0029061B" w14:paraId="70AA0D62" w14:textId="77777777" w:rsidTr="00C55E3A">
        <w:tc>
          <w:tcPr>
            <w:tcW w:w="1980" w:type="dxa"/>
          </w:tcPr>
          <w:p w14:paraId="6042C3A1" w14:textId="77777777" w:rsidR="00B93E32" w:rsidRPr="0029061B" w:rsidRDefault="00B93E32" w:rsidP="00B93E32">
            <w:pPr>
              <w:spacing w:before="240" w:after="240" w:line="259" w:lineRule="auto"/>
              <w:jc w:val="both"/>
              <w:rPr>
                <w:lang w:val="en-US"/>
              </w:rPr>
            </w:pPr>
          </w:p>
        </w:tc>
        <w:tc>
          <w:tcPr>
            <w:tcW w:w="3240" w:type="dxa"/>
          </w:tcPr>
          <w:p w14:paraId="7C57D9B7" w14:textId="77777777" w:rsidR="00B93E32" w:rsidRPr="0029061B" w:rsidRDefault="00B93E32" w:rsidP="00B93E32">
            <w:pPr>
              <w:spacing w:before="240" w:after="240" w:line="259" w:lineRule="auto"/>
              <w:jc w:val="both"/>
              <w:rPr>
                <w:lang w:val="en-US"/>
              </w:rPr>
            </w:pPr>
          </w:p>
        </w:tc>
        <w:tc>
          <w:tcPr>
            <w:tcW w:w="1125" w:type="dxa"/>
          </w:tcPr>
          <w:p w14:paraId="514846B4" w14:textId="77777777" w:rsidR="00B93E32" w:rsidRPr="0029061B" w:rsidRDefault="00B93E32" w:rsidP="00B93E32">
            <w:pPr>
              <w:spacing w:before="240" w:after="240" w:line="259" w:lineRule="auto"/>
              <w:jc w:val="both"/>
              <w:rPr>
                <w:lang w:val="en-US"/>
              </w:rPr>
            </w:pPr>
          </w:p>
        </w:tc>
        <w:tc>
          <w:tcPr>
            <w:tcW w:w="1125" w:type="dxa"/>
          </w:tcPr>
          <w:p w14:paraId="5CCD3FBB" w14:textId="77777777" w:rsidR="00B93E32" w:rsidRPr="0029061B" w:rsidRDefault="00B93E32" w:rsidP="00B93E32">
            <w:pPr>
              <w:spacing w:before="240" w:after="240" w:line="259" w:lineRule="auto"/>
              <w:jc w:val="both"/>
              <w:rPr>
                <w:lang w:val="en-US"/>
              </w:rPr>
            </w:pPr>
          </w:p>
        </w:tc>
        <w:tc>
          <w:tcPr>
            <w:tcW w:w="2700" w:type="dxa"/>
          </w:tcPr>
          <w:p w14:paraId="4912C8B1" w14:textId="77777777" w:rsidR="00B93E32" w:rsidRPr="0029061B" w:rsidRDefault="00B93E32" w:rsidP="00B93E32">
            <w:pPr>
              <w:spacing w:before="240" w:after="240" w:line="259" w:lineRule="auto"/>
              <w:jc w:val="both"/>
              <w:rPr>
                <w:lang w:val="en-US"/>
              </w:rPr>
            </w:pPr>
          </w:p>
        </w:tc>
      </w:tr>
      <w:tr w:rsidR="008468EF" w:rsidRPr="0029061B" w14:paraId="656B9E92" w14:textId="77777777" w:rsidTr="00C55E3A">
        <w:tc>
          <w:tcPr>
            <w:tcW w:w="1980" w:type="dxa"/>
          </w:tcPr>
          <w:p w14:paraId="46D055B2" w14:textId="77777777" w:rsidR="008468EF" w:rsidRPr="0029061B" w:rsidRDefault="008468EF" w:rsidP="00B93E32">
            <w:pPr>
              <w:spacing w:before="240" w:after="240" w:line="259" w:lineRule="auto"/>
              <w:jc w:val="both"/>
              <w:rPr>
                <w:lang w:val="en-US"/>
              </w:rPr>
            </w:pPr>
          </w:p>
        </w:tc>
        <w:tc>
          <w:tcPr>
            <w:tcW w:w="3240" w:type="dxa"/>
          </w:tcPr>
          <w:p w14:paraId="4174797C" w14:textId="77777777" w:rsidR="008468EF" w:rsidRPr="0029061B" w:rsidRDefault="008468EF" w:rsidP="00B93E32">
            <w:pPr>
              <w:spacing w:before="240" w:after="240" w:line="259" w:lineRule="auto"/>
              <w:jc w:val="both"/>
              <w:rPr>
                <w:lang w:val="en-US"/>
              </w:rPr>
            </w:pPr>
          </w:p>
        </w:tc>
        <w:tc>
          <w:tcPr>
            <w:tcW w:w="1125" w:type="dxa"/>
          </w:tcPr>
          <w:p w14:paraId="2C657280" w14:textId="77777777" w:rsidR="008468EF" w:rsidRPr="0029061B" w:rsidRDefault="008468EF" w:rsidP="00B93E32">
            <w:pPr>
              <w:spacing w:before="240" w:after="240" w:line="259" w:lineRule="auto"/>
              <w:jc w:val="both"/>
              <w:rPr>
                <w:lang w:val="en-US"/>
              </w:rPr>
            </w:pPr>
          </w:p>
        </w:tc>
        <w:tc>
          <w:tcPr>
            <w:tcW w:w="1125" w:type="dxa"/>
          </w:tcPr>
          <w:p w14:paraId="4AE653EB" w14:textId="77777777" w:rsidR="008468EF" w:rsidRPr="0029061B" w:rsidRDefault="008468EF" w:rsidP="00B93E32">
            <w:pPr>
              <w:spacing w:before="240" w:after="240" w:line="259" w:lineRule="auto"/>
              <w:jc w:val="both"/>
              <w:rPr>
                <w:lang w:val="en-US"/>
              </w:rPr>
            </w:pPr>
          </w:p>
        </w:tc>
        <w:tc>
          <w:tcPr>
            <w:tcW w:w="2700" w:type="dxa"/>
          </w:tcPr>
          <w:p w14:paraId="012E39CA" w14:textId="77777777" w:rsidR="008468EF" w:rsidRPr="0029061B" w:rsidRDefault="008468EF" w:rsidP="00B93E32">
            <w:pPr>
              <w:spacing w:before="240" w:after="240" w:line="259" w:lineRule="auto"/>
              <w:jc w:val="both"/>
              <w:rPr>
                <w:lang w:val="en-US"/>
              </w:rPr>
            </w:pPr>
          </w:p>
        </w:tc>
      </w:tr>
      <w:tr w:rsidR="00B93E32" w:rsidRPr="0029061B" w14:paraId="1C1BBAD4" w14:textId="77777777" w:rsidTr="00C55E3A">
        <w:tc>
          <w:tcPr>
            <w:tcW w:w="1980" w:type="dxa"/>
          </w:tcPr>
          <w:p w14:paraId="6CAF3CFA" w14:textId="77777777" w:rsidR="00B93E32" w:rsidRPr="0029061B" w:rsidRDefault="00B93E32" w:rsidP="00B93E32">
            <w:pPr>
              <w:spacing w:before="240" w:after="240" w:line="259" w:lineRule="auto"/>
              <w:jc w:val="both"/>
              <w:rPr>
                <w:lang w:val="en-US"/>
              </w:rPr>
            </w:pPr>
          </w:p>
        </w:tc>
        <w:tc>
          <w:tcPr>
            <w:tcW w:w="3240" w:type="dxa"/>
          </w:tcPr>
          <w:p w14:paraId="19C32461" w14:textId="77777777" w:rsidR="00B93E32" w:rsidRPr="0029061B" w:rsidRDefault="00B93E32" w:rsidP="00B93E32">
            <w:pPr>
              <w:spacing w:before="240" w:after="240" w:line="259" w:lineRule="auto"/>
              <w:jc w:val="both"/>
              <w:rPr>
                <w:lang w:val="en-US"/>
              </w:rPr>
            </w:pPr>
          </w:p>
        </w:tc>
        <w:tc>
          <w:tcPr>
            <w:tcW w:w="1125" w:type="dxa"/>
          </w:tcPr>
          <w:p w14:paraId="6E5763E5" w14:textId="77777777" w:rsidR="00B93E32" w:rsidRPr="0029061B" w:rsidRDefault="00B93E32" w:rsidP="00B93E32">
            <w:pPr>
              <w:spacing w:before="240" w:after="240" w:line="259" w:lineRule="auto"/>
              <w:jc w:val="both"/>
              <w:rPr>
                <w:lang w:val="en-US"/>
              </w:rPr>
            </w:pPr>
          </w:p>
        </w:tc>
        <w:tc>
          <w:tcPr>
            <w:tcW w:w="1125" w:type="dxa"/>
          </w:tcPr>
          <w:p w14:paraId="29A02D0C" w14:textId="77777777" w:rsidR="00B93E32" w:rsidRPr="0029061B" w:rsidRDefault="00B93E32" w:rsidP="00B93E32">
            <w:pPr>
              <w:spacing w:before="240" w:after="240" w:line="259" w:lineRule="auto"/>
              <w:jc w:val="both"/>
              <w:rPr>
                <w:lang w:val="en-US"/>
              </w:rPr>
            </w:pPr>
          </w:p>
        </w:tc>
        <w:tc>
          <w:tcPr>
            <w:tcW w:w="2700" w:type="dxa"/>
          </w:tcPr>
          <w:p w14:paraId="00ECEBB9" w14:textId="77777777" w:rsidR="00B93E32" w:rsidRPr="0029061B" w:rsidRDefault="00B93E32" w:rsidP="00B93E32">
            <w:pPr>
              <w:spacing w:before="240" w:after="240" w:line="259" w:lineRule="auto"/>
              <w:jc w:val="both"/>
              <w:rPr>
                <w:lang w:val="en-US"/>
              </w:rPr>
            </w:pPr>
          </w:p>
        </w:tc>
      </w:tr>
      <w:tr w:rsidR="00B93E32" w:rsidRPr="0029061B" w14:paraId="53CD84D3" w14:textId="77777777" w:rsidTr="00C55E3A">
        <w:tc>
          <w:tcPr>
            <w:tcW w:w="1980" w:type="dxa"/>
          </w:tcPr>
          <w:p w14:paraId="6EDB0758" w14:textId="77777777" w:rsidR="00B93E32" w:rsidRPr="0029061B" w:rsidRDefault="00B93E32" w:rsidP="00B93E32">
            <w:pPr>
              <w:spacing w:before="240" w:after="240" w:line="259" w:lineRule="auto"/>
              <w:jc w:val="both"/>
              <w:rPr>
                <w:lang w:val="en-US"/>
              </w:rPr>
            </w:pPr>
          </w:p>
        </w:tc>
        <w:tc>
          <w:tcPr>
            <w:tcW w:w="3240" w:type="dxa"/>
          </w:tcPr>
          <w:p w14:paraId="63B5A660" w14:textId="77777777" w:rsidR="00B93E32" w:rsidRPr="0029061B" w:rsidRDefault="00B93E32" w:rsidP="00B93E32">
            <w:pPr>
              <w:spacing w:before="240" w:after="240" w:line="259" w:lineRule="auto"/>
              <w:jc w:val="both"/>
              <w:rPr>
                <w:lang w:val="en-US"/>
              </w:rPr>
            </w:pPr>
          </w:p>
        </w:tc>
        <w:tc>
          <w:tcPr>
            <w:tcW w:w="1125" w:type="dxa"/>
          </w:tcPr>
          <w:p w14:paraId="4ABCAC95" w14:textId="77777777" w:rsidR="00B93E32" w:rsidRPr="0029061B" w:rsidRDefault="00B93E32" w:rsidP="00B93E32">
            <w:pPr>
              <w:spacing w:before="240" w:after="240" w:line="259" w:lineRule="auto"/>
              <w:jc w:val="both"/>
              <w:rPr>
                <w:lang w:val="en-US"/>
              </w:rPr>
            </w:pPr>
          </w:p>
        </w:tc>
        <w:tc>
          <w:tcPr>
            <w:tcW w:w="1125" w:type="dxa"/>
          </w:tcPr>
          <w:p w14:paraId="4335A5B2" w14:textId="77777777" w:rsidR="00B93E32" w:rsidRPr="0029061B" w:rsidRDefault="00B93E32" w:rsidP="00B93E32">
            <w:pPr>
              <w:spacing w:before="240" w:after="240" w:line="259" w:lineRule="auto"/>
              <w:jc w:val="both"/>
              <w:rPr>
                <w:lang w:val="en-US"/>
              </w:rPr>
            </w:pPr>
          </w:p>
        </w:tc>
        <w:tc>
          <w:tcPr>
            <w:tcW w:w="2700" w:type="dxa"/>
          </w:tcPr>
          <w:p w14:paraId="7C228822" w14:textId="77777777" w:rsidR="00B93E32" w:rsidRPr="0029061B" w:rsidRDefault="00B93E32" w:rsidP="00B93E32">
            <w:pPr>
              <w:spacing w:before="240" w:after="240" w:line="259" w:lineRule="auto"/>
              <w:jc w:val="both"/>
              <w:rPr>
                <w:lang w:val="en-US"/>
              </w:rPr>
            </w:pPr>
          </w:p>
        </w:tc>
      </w:tr>
      <w:tr w:rsidR="00B93E32" w:rsidRPr="0029061B" w14:paraId="2CBCBEEB" w14:textId="77777777" w:rsidTr="00C55E3A">
        <w:tc>
          <w:tcPr>
            <w:tcW w:w="1980" w:type="dxa"/>
          </w:tcPr>
          <w:p w14:paraId="0E6D71E4" w14:textId="77777777" w:rsidR="00B93E32" w:rsidRPr="0029061B" w:rsidRDefault="00B93E32" w:rsidP="00B93E32">
            <w:pPr>
              <w:spacing w:before="240" w:after="240" w:line="259" w:lineRule="auto"/>
              <w:jc w:val="both"/>
              <w:rPr>
                <w:lang w:val="en-US"/>
              </w:rPr>
            </w:pPr>
          </w:p>
        </w:tc>
        <w:tc>
          <w:tcPr>
            <w:tcW w:w="3240" w:type="dxa"/>
          </w:tcPr>
          <w:p w14:paraId="17B6E623" w14:textId="77777777" w:rsidR="00B93E32" w:rsidRPr="0029061B" w:rsidRDefault="00B93E32" w:rsidP="00B93E32">
            <w:pPr>
              <w:spacing w:before="240" w:after="240" w:line="259" w:lineRule="auto"/>
              <w:jc w:val="both"/>
              <w:rPr>
                <w:lang w:val="en-US"/>
              </w:rPr>
            </w:pPr>
          </w:p>
        </w:tc>
        <w:tc>
          <w:tcPr>
            <w:tcW w:w="1125" w:type="dxa"/>
          </w:tcPr>
          <w:p w14:paraId="5EA789EE" w14:textId="77777777" w:rsidR="00B93E32" w:rsidRPr="0029061B" w:rsidRDefault="00B93E32" w:rsidP="00B93E32">
            <w:pPr>
              <w:spacing w:before="240" w:after="240" w:line="259" w:lineRule="auto"/>
              <w:jc w:val="both"/>
              <w:rPr>
                <w:lang w:val="en-US"/>
              </w:rPr>
            </w:pPr>
          </w:p>
        </w:tc>
        <w:tc>
          <w:tcPr>
            <w:tcW w:w="1125" w:type="dxa"/>
          </w:tcPr>
          <w:p w14:paraId="5C6358A9" w14:textId="77777777" w:rsidR="00B93E32" w:rsidRPr="0029061B" w:rsidRDefault="00B93E32" w:rsidP="00B93E32">
            <w:pPr>
              <w:spacing w:before="240" w:after="240" w:line="259" w:lineRule="auto"/>
              <w:jc w:val="both"/>
              <w:rPr>
                <w:lang w:val="en-US"/>
              </w:rPr>
            </w:pPr>
          </w:p>
        </w:tc>
        <w:tc>
          <w:tcPr>
            <w:tcW w:w="2700" w:type="dxa"/>
          </w:tcPr>
          <w:p w14:paraId="6A4D2621" w14:textId="77777777" w:rsidR="00B93E32" w:rsidRPr="0029061B" w:rsidRDefault="00B93E32" w:rsidP="00B93E32">
            <w:pPr>
              <w:spacing w:before="240" w:after="240" w:line="259" w:lineRule="auto"/>
              <w:jc w:val="both"/>
              <w:rPr>
                <w:lang w:val="en-US"/>
              </w:rPr>
            </w:pPr>
          </w:p>
        </w:tc>
      </w:tr>
      <w:tr w:rsidR="00C84C98" w:rsidRPr="0029061B" w14:paraId="56CD9834" w14:textId="77777777" w:rsidTr="00C55E3A">
        <w:tc>
          <w:tcPr>
            <w:tcW w:w="10170" w:type="dxa"/>
            <w:gridSpan w:val="5"/>
          </w:tcPr>
          <w:p w14:paraId="5FF50BAB" w14:textId="41B8413A" w:rsidR="00C84C98" w:rsidRPr="0029061B" w:rsidRDefault="00C84C98" w:rsidP="0068385E">
            <w:pPr>
              <w:spacing w:after="160" w:line="259" w:lineRule="auto"/>
              <w:jc w:val="both"/>
              <w:rPr>
                <w:lang w:val="en-US"/>
              </w:rPr>
            </w:pPr>
            <w:r w:rsidRPr="0029061B">
              <w:rPr>
                <w:lang w:val="en-US"/>
              </w:rPr>
              <w:t>Co</w:t>
            </w:r>
            <w:r w:rsidRPr="00771DB2">
              <w:rPr>
                <w:lang w:val="en-US"/>
              </w:rPr>
              <w:t xml:space="preserve">mpliance with </w:t>
            </w:r>
            <w:r w:rsidR="00C55E3A" w:rsidRPr="00771DB2">
              <w:rPr>
                <w:lang w:val="en-US"/>
              </w:rPr>
              <w:t xml:space="preserve">other </w:t>
            </w:r>
            <w:r w:rsidRPr="00771DB2">
              <w:rPr>
                <w:lang w:val="en-US"/>
              </w:rPr>
              <w:t>international</w:t>
            </w:r>
            <w:r w:rsidR="0068385E" w:rsidRPr="00771DB2">
              <w:t xml:space="preserve">, national and recognised </w:t>
            </w:r>
            <w:r w:rsidRPr="00771DB2">
              <w:rPr>
                <w:lang w:val="en-US"/>
              </w:rPr>
              <w:t xml:space="preserve">standard(s) </w:t>
            </w:r>
            <w:r w:rsidR="0068385E" w:rsidRPr="00771DB2">
              <w:t xml:space="preserve">or certification(s) </w:t>
            </w:r>
            <w:r w:rsidR="00C55E3A" w:rsidRPr="00771DB2">
              <w:rPr>
                <w:lang w:val="en-US"/>
              </w:rPr>
              <w:t xml:space="preserve">in addition to the above </w:t>
            </w:r>
            <w:r w:rsidRPr="00771DB2">
              <w:rPr>
                <w:lang w:val="en-US"/>
              </w:rPr>
              <w:t>(</w:t>
            </w:r>
            <w:r w:rsidRPr="00771DB2">
              <w:rPr>
                <w:i/>
                <w:lang w:val="en-US"/>
              </w:rPr>
              <w:t>please specify</w:t>
            </w:r>
            <w:r w:rsidRPr="00771DB2">
              <w:rPr>
                <w:lang w:val="en-US"/>
              </w:rPr>
              <w:t>)</w:t>
            </w:r>
          </w:p>
        </w:tc>
      </w:tr>
      <w:tr w:rsidR="008468EF" w:rsidRPr="0029061B" w14:paraId="47DCD97B" w14:textId="77777777" w:rsidTr="00C55E3A">
        <w:tc>
          <w:tcPr>
            <w:tcW w:w="1980" w:type="dxa"/>
          </w:tcPr>
          <w:p w14:paraId="2854F11D" w14:textId="77777777" w:rsidR="008468EF" w:rsidRPr="0029061B" w:rsidRDefault="008468EF" w:rsidP="004659BB">
            <w:pPr>
              <w:spacing w:line="259" w:lineRule="auto"/>
              <w:jc w:val="both"/>
              <w:rPr>
                <w:i/>
                <w:lang w:val="en-US"/>
              </w:rPr>
            </w:pPr>
          </w:p>
        </w:tc>
        <w:tc>
          <w:tcPr>
            <w:tcW w:w="3240" w:type="dxa"/>
          </w:tcPr>
          <w:p w14:paraId="5DB2A06D" w14:textId="77777777" w:rsidR="00B93E32" w:rsidRDefault="00B93E32" w:rsidP="008E3296">
            <w:pPr>
              <w:spacing w:line="259" w:lineRule="auto"/>
              <w:jc w:val="both"/>
              <w:rPr>
                <w:lang w:val="en-US"/>
              </w:rPr>
            </w:pPr>
          </w:p>
          <w:p w14:paraId="28C16CF6" w14:textId="77777777" w:rsidR="008E3296" w:rsidRDefault="008E3296" w:rsidP="008E3296">
            <w:pPr>
              <w:spacing w:line="259" w:lineRule="auto"/>
              <w:jc w:val="both"/>
              <w:rPr>
                <w:lang w:val="en-US"/>
              </w:rPr>
            </w:pPr>
          </w:p>
          <w:p w14:paraId="6A2BB8E7" w14:textId="77777777" w:rsidR="008E3296" w:rsidRDefault="008E3296" w:rsidP="008E3296">
            <w:pPr>
              <w:spacing w:line="259" w:lineRule="auto"/>
              <w:jc w:val="both"/>
              <w:rPr>
                <w:lang w:val="en-US"/>
              </w:rPr>
            </w:pPr>
          </w:p>
          <w:p w14:paraId="2A6166E9" w14:textId="77777777" w:rsidR="008E3296" w:rsidRDefault="008E3296" w:rsidP="008E3296">
            <w:pPr>
              <w:spacing w:line="259" w:lineRule="auto"/>
              <w:jc w:val="both"/>
              <w:rPr>
                <w:lang w:val="en-US"/>
              </w:rPr>
            </w:pPr>
          </w:p>
          <w:p w14:paraId="75B5CF2F" w14:textId="77777777" w:rsidR="008E3296" w:rsidRPr="0029061B" w:rsidRDefault="008E3296" w:rsidP="008E3296">
            <w:pPr>
              <w:spacing w:line="259" w:lineRule="auto"/>
              <w:jc w:val="both"/>
              <w:rPr>
                <w:lang w:val="en-US"/>
              </w:rPr>
            </w:pPr>
          </w:p>
        </w:tc>
        <w:tc>
          <w:tcPr>
            <w:tcW w:w="1125" w:type="dxa"/>
          </w:tcPr>
          <w:p w14:paraId="5ADA3668" w14:textId="77777777" w:rsidR="008468EF" w:rsidRPr="0029061B" w:rsidRDefault="008468EF" w:rsidP="004659BB">
            <w:pPr>
              <w:spacing w:after="160" w:line="259" w:lineRule="auto"/>
              <w:jc w:val="both"/>
              <w:rPr>
                <w:lang w:val="en-US"/>
              </w:rPr>
            </w:pPr>
          </w:p>
        </w:tc>
        <w:tc>
          <w:tcPr>
            <w:tcW w:w="1125" w:type="dxa"/>
          </w:tcPr>
          <w:p w14:paraId="00662933" w14:textId="77777777" w:rsidR="008468EF" w:rsidRPr="0029061B" w:rsidRDefault="008468EF" w:rsidP="004659BB">
            <w:pPr>
              <w:spacing w:after="160" w:line="259" w:lineRule="auto"/>
              <w:jc w:val="both"/>
              <w:rPr>
                <w:lang w:val="en-US"/>
              </w:rPr>
            </w:pPr>
          </w:p>
        </w:tc>
        <w:tc>
          <w:tcPr>
            <w:tcW w:w="2700" w:type="dxa"/>
          </w:tcPr>
          <w:p w14:paraId="6A472ED7" w14:textId="77777777" w:rsidR="008468EF" w:rsidRPr="0029061B" w:rsidRDefault="008468EF" w:rsidP="004659BB">
            <w:pPr>
              <w:spacing w:after="160" w:line="259" w:lineRule="auto"/>
              <w:jc w:val="both"/>
              <w:rPr>
                <w:lang w:val="en-US"/>
              </w:rPr>
            </w:pPr>
          </w:p>
        </w:tc>
      </w:tr>
    </w:tbl>
    <w:p w14:paraId="7E9010B5" w14:textId="77777777" w:rsidR="00EF7980" w:rsidRPr="00260FCD" w:rsidRDefault="00EF7980">
      <w:pPr>
        <w:widowControl/>
        <w:rPr>
          <w:b/>
          <w:lang w:val="en-US"/>
        </w:rPr>
      </w:pPr>
      <w:r w:rsidRPr="00260FCD">
        <w:rPr>
          <w:b/>
          <w:lang w:val="en-US"/>
        </w:rPr>
        <w:br w:type="page"/>
      </w:r>
    </w:p>
    <w:p w14:paraId="77DDE577" w14:textId="5275AC94" w:rsidR="00C14875" w:rsidRPr="00260FCD" w:rsidRDefault="00527662" w:rsidP="00C14875">
      <w:pPr>
        <w:spacing w:after="120" w:line="259" w:lineRule="auto"/>
        <w:jc w:val="both"/>
        <w:rPr>
          <w:b/>
          <w:u w:val="single"/>
          <w:lang w:val="en-US"/>
        </w:rPr>
      </w:pPr>
      <w:r w:rsidRPr="00260FCD">
        <w:rPr>
          <w:b/>
          <w:u w:val="single"/>
          <w:lang w:val="en-US"/>
        </w:rPr>
        <w:lastRenderedPageBreak/>
        <w:t xml:space="preserve">Part </w:t>
      </w:r>
      <w:r w:rsidR="00EA1DA0" w:rsidRPr="00260FCD">
        <w:rPr>
          <w:b/>
          <w:u w:val="single"/>
          <w:lang w:val="en-US"/>
        </w:rPr>
        <w:t>6</w:t>
      </w:r>
      <w:r w:rsidRPr="00260FCD">
        <w:rPr>
          <w:b/>
          <w:u w:val="single"/>
          <w:lang w:val="en-US"/>
        </w:rPr>
        <w:t xml:space="preserve"> – </w:t>
      </w:r>
      <w:r w:rsidR="00EF7980" w:rsidRPr="00260FCD">
        <w:rPr>
          <w:b/>
          <w:u w:val="single"/>
          <w:lang w:val="en-US"/>
        </w:rPr>
        <w:t xml:space="preserve">Information on </w:t>
      </w:r>
      <w:proofErr w:type="spellStart"/>
      <w:r w:rsidRPr="00260FCD">
        <w:rPr>
          <w:b/>
          <w:u w:val="single"/>
          <w:lang w:val="en-US"/>
        </w:rPr>
        <w:t>Licencing</w:t>
      </w:r>
      <w:proofErr w:type="spellEnd"/>
      <w:r w:rsidR="00EA1DA0" w:rsidRPr="00260FCD">
        <w:rPr>
          <w:b/>
          <w:u w:val="single"/>
          <w:lang w:val="en-US"/>
        </w:rPr>
        <w:t xml:space="preserve">, </w:t>
      </w:r>
      <w:r w:rsidR="00EF7980" w:rsidRPr="00260FCD">
        <w:rPr>
          <w:b/>
          <w:u w:val="single"/>
          <w:lang w:val="en-US"/>
        </w:rPr>
        <w:t>Marketing Authorization</w:t>
      </w:r>
      <w:r w:rsidRPr="00260FCD">
        <w:rPr>
          <w:b/>
          <w:u w:val="single"/>
          <w:lang w:val="en-US"/>
        </w:rPr>
        <w:t xml:space="preserve"> and </w:t>
      </w:r>
      <w:r w:rsidR="00EF7980" w:rsidRPr="00260FCD">
        <w:rPr>
          <w:b/>
          <w:u w:val="single"/>
          <w:lang w:val="en-US"/>
        </w:rPr>
        <w:t>MDACS</w:t>
      </w:r>
      <w:r w:rsidR="00540BC5" w:rsidRPr="00260FCD">
        <w:rPr>
          <w:b/>
          <w:u w:val="single"/>
          <w:lang w:val="en-US"/>
        </w:rPr>
        <w:t xml:space="preserve"> Listing</w:t>
      </w:r>
      <w:r w:rsidR="00EF7980" w:rsidRPr="00260FCD">
        <w:rPr>
          <w:b/>
          <w:u w:val="single"/>
          <w:lang w:val="en-US"/>
        </w:rPr>
        <w:t xml:space="preserve"> </w:t>
      </w:r>
      <w:r w:rsidR="00C14875" w:rsidRPr="00260FCD">
        <w:rPr>
          <w:b/>
          <w:u w:val="single"/>
          <w:lang w:val="en-US"/>
        </w:rPr>
        <w:t>(if applicable)</w:t>
      </w:r>
    </w:p>
    <w:p w14:paraId="16B8EDDC" w14:textId="283B6CD3" w:rsidR="00527662" w:rsidRPr="00260FCD" w:rsidRDefault="00EA1DA0" w:rsidP="00BE6C80">
      <w:pPr>
        <w:spacing w:line="259" w:lineRule="auto"/>
        <w:jc w:val="both"/>
        <w:rPr>
          <w:lang w:val="en-US"/>
        </w:rPr>
      </w:pPr>
      <w:r w:rsidRPr="00260FCD">
        <w:rPr>
          <w:lang w:val="en-US"/>
        </w:rPr>
        <w:t>(</w:t>
      </w:r>
      <w:r w:rsidRPr="00260FCD">
        <w:rPr>
          <w:i/>
          <w:lang w:val="en-US"/>
        </w:rPr>
        <w:t xml:space="preserve">Note </w:t>
      </w:r>
      <w:r w:rsidR="00BB7E23" w:rsidRPr="00BB7E23">
        <w:rPr>
          <w:i/>
          <w:lang w:val="en-US"/>
        </w:rPr>
        <w:t>to Suppliers</w:t>
      </w:r>
      <w:r w:rsidRPr="00260FCD">
        <w:rPr>
          <w:i/>
          <w:lang w:val="en-US"/>
        </w:rPr>
        <w:t xml:space="preserve">: Please advise whether your company and the proposed </w:t>
      </w:r>
      <w:r w:rsidR="009D45B1">
        <w:rPr>
          <w:i/>
          <w:lang w:val="en-US"/>
        </w:rPr>
        <w:t>System</w:t>
      </w:r>
      <w:r w:rsidRPr="00260FCD">
        <w:rPr>
          <w:i/>
          <w:lang w:val="en-US"/>
        </w:rPr>
        <w:t xml:space="preserve"> have the following </w:t>
      </w:r>
      <w:proofErr w:type="spellStart"/>
      <w:r w:rsidR="00EF7980" w:rsidRPr="00260FCD">
        <w:rPr>
          <w:i/>
          <w:lang w:val="en-US"/>
        </w:rPr>
        <w:t>licence</w:t>
      </w:r>
      <w:proofErr w:type="spellEnd"/>
      <w:r w:rsidR="00EF7980" w:rsidRPr="00260FCD">
        <w:rPr>
          <w:i/>
          <w:lang w:val="en-US"/>
        </w:rPr>
        <w:t xml:space="preserve">, marketing authorization and </w:t>
      </w:r>
      <w:r w:rsidR="002A6C5D" w:rsidRPr="002A6C5D">
        <w:rPr>
          <w:i/>
          <w:lang w:val="en-US"/>
        </w:rPr>
        <w:t>Medical</w:t>
      </w:r>
      <w:r w:rsidR="002A6C5D">
        <w:rPr>
          <w:i/>
          <w:lang w:val="en-US"/>
        </w:rPr>
        <w:t xml:space="preserve"> </w:t>
      </w:r>
      <w:r w:rsidR="002A6C5D" w:rsidRPr="002A6C5D">
        <w:rPr>
          <w:i/>
          <w:lang w:val="en-US"/>
        </w:rPr>
        <w:t xml:space="preserve">Device Administrative Control System </w:t>
      </w:r>
      <w:r w:rsidR="002A6C5D">
        <w:rPr>
          <w:i/>
          <w:lang w:val="en-US"/>
        </w:rPr>
        <w:t>(“</w:t>
      </w:r>
      <w:r w:rsidR="00EF7980" w:rsidRPr="00260FCD">
        <w:rPr>
          <w:i/>
          <w:lang w:val="en-US"/>
        </w:rPr>
        <w:t>MDACS</w:t>
      </w:r>
      <w:r w:rsidR="002A6C5D">
        <w:rPr>
          <w:i/>
          <w:lang w:val="en-US"/>
        </w:rPr>
        <w:t>”)</w:t>
      </w:r>
      <w:r w:rsidR="00EF7980" w:rsidRPr="00260FCD">
        <w:rPr>
          <w:i/>
          <w:lang w:val="en-US"/>
        </w:rPr>
        <w:t xml:space="preserve"> </w:t>
      </w:r>
      <w:r w:rsidR="003E5086" w:rsidRPr="009D45B1">
        <w:rPr>
          <w:i/>
          <w:lang w:val="en-US"/>
        </w:rPr>
        <w:t>listing</w:t>
      </w:r>
      <w:r w:rsidR="00EF7980" w:rsidRPr="00260FCD">
        <w:rPr>
          <w:i/>
          <w:lang w:val="en-US"/>
        </w:rPr>
        <w:t xml:space="preserve">. If affirmative, please provide copies of relevant </w:t>
      </w:r>
      <w:proofErr w:type="spellStart"/>
      <w:r w:rsidR="00EF7980" w:rsidRPr="00260FCD">
        <w:rPr>
          <w:i/>
          <w:lang w:val="en-US"/>
        </w:rPr>
        <w:t>licences</w:t>
      </w:r>
      <w:proofErr w:type="spellEnd"/>
      <w:r w:rsidR="00EF7980" w:rsidRPr="00260FCD">
        <w:rPr>
          <w:i/>
          <w:lang w:val="en-US"/>
        </w:rPr>
        <w:t>, confirmation and certificates for our reference</w:t>
      </w:r>
      <w:r w:rsidR="00772A88" w:rsidRPr="00260FCD">
        <w:rPr>
          <w:i/>
          <w:lang w:val="en-US"/>
        </w:rPr>
        <w:t xml:space="preserve">.) </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9D45B1" w14:paraId="11919792" w14:textId="77777777" w:rsidTr="008E3296">
        <w:trPr>
          <w:tblHeader/>
        </w:trPr>
        <w:tc>
          <w:tcPr>
            <w:tcW w:w="1080" w:type="dxa"/>
            <w:vMerge w:val="restart"/>
            <w:vAlign w:val="center"/>
          </w:tcPr>
          <w:p w14:paraId="4F89CC7D" w14:textId="77777777" w:rsidR="005E5CA1" w:rsidRPr="00260FCD" w:rsidRDefault="005E5CA1">
            <w:pPr>
              <w:spacing w:line="259" w:lineRule="auto"/>
              <w:jc w:val="center"/>
              <w:rPr>
                <w:lang w:val="en-US"/>
              </w:rPr>
            </w:pPr>
            <w:r w:rsidRPr="00260FCD">
              <w:rPr>
                <w:lang w:val="en-US"/>
              </w:rPr>
              <w:t>Question</w:t>
            </w:r>
          </w:p>
        </w:tc>
        <w:tc>
          <w:tcPr>
            <w:tcW w:w="6840" w:type="dxa"/>
            <w:vMerge w:val="restart"/>
            <w:vAlign w:val="center"/>
          </w:tcPr>
          <w:p w14:paraId="7476C0C2" w14:textId="77777777" w:rsidR="005E5CA1" w:rsidRPr="00260FCD" w:rsidRDefault="005E5CA1">
            <w:pPr>
              <w:spacing w:line="259" w:lineRule="auto"/>
              <w:jc w:val="center"/>
              <w:rPr>
                <w:lang w:val="en-US"/>
              </w:rPr>
            </w:pPr>
            <w:r w:rsidRPr="00260FCD">
              <w:rPr>
                <w:lang w:val="en-US"/>
              </w:rPr>
              <w:t>Licensing/Certification/Listing Information of the System</w:t>
            </w:r>
          </w:p>
        </w:tc>
        <w:tc>
          <w:tcPr>
            <w:tcW w:w="2160" w:type="dxa"/>
            <w:gridSpan w:val="2"/>
            <w:vAlign w:val="center"/>
          </w:tcPr>
          <w:p w14:paraId="0ACDBB28" w14:textId="77777777" w:rsidR="005E5CA1" w:rsidRPr="00260FCD" w:rsidRDefault="005E5CA1">
            <w:pPr>
              <w:spacing w:line="259" w:lineRule="auto"/>
              <w:jc w:val="center"/>
              <w:rPr>
                <w:i/>
                <w:lang w:val="en-US"/>
              </w:rPr>
            </w:pPr>
            <w:r w:rsidRPr="00260FCD">
              <w:rPr>
                <w:i/>
                <w:lang w:val="en-US"/>
              </w:rPr>
              <w:t xml:space="preserve"> (Please tick in the appropriate box)</w:t>
            </w:r>
          </w:p>
        </w:tc>
      </w:tr>
      <w:tr w:rsidR="00772A88" w:rsidRPr="009D45B1" w14:paraId="62728DA5" w14:textId="77777777" w:rsidTr="008E3296">
        <w:trPr>
          <w:tblHeader/>
        </w:trPr>
        <w:tc>
          <w:tcPr>
            <w:tcW w:w="1080" w:type="dxa"/>
            <w:vMerge/>
          </w:tcPr>
          <w:p w14:paraId="19706BB2" w14:textId="77777777" w:rsidR="005E5CA1" w:rsidRPr="00260FCD" w:rsidRDefault="005E5CA1" w:rsidP="002B7D87">
            <w:pPr>
              <w:spacing w:line="259" w:lineRule="auto"/>
              <w:jc w:val="center"/>
              <w:rPr>
                <w:lang w:val="en-US"/>
              </w:rPr>
            </w:pPr>
          </w:p>
        </w:tc>
        <w:tc>
          <w:tcPr>
            <w:tcW w:w="6840" w:type="dxa"/>
            <w:vMerge/>
            <w:vAlign w:val="center"/>
          </w:tcPr>
          <w:p w14:paraId="08E05339" w14:textId="77777777" w:rsidR="005E5CA1" w:rsidRPr="00260FCD" w:rsidRDefault="005E5CA1" w:rsidP="002B7D87">
            <w:pPr>
              <w:spacing w:line="259" w:lineRule="auto"/>
              <w:jc w:val="center"/>
              <w:rPr>
                <w:lang w:val="en-US"/>
              </w:rPr>
            </w:pPr>
          </w:p>
        </w:tc>
        <w:tc>
          <w:tcPr>
            <w:tcW w:w="1080" w:type="dxa"/>
            <w:vAlign w:val="center"/>
          </w:tcPr>
          <w:p w14:paraId="20E57718" w14:textId="77777777" w:rsidR="005E5CA1" w:rsidRPr="00260FCD" w:rsidRDefault="00B93E32" w:rsidP="002B7D87">
            <w:pPr>
              <w:spacing w:line="259" w:lineRule="auto"/>
              <w:jc w:val="center"/>
              <w:rPr>
                <w:lang w:val="en-US"/>
              </w:rPr>
            </w:pPr>
            <w:r w:rsidRPr="00260FCD">
              <w:rPr>
                <w:vertAlign w:val="superscript"/>
                <w:lang w:val="en-US"/>
              </w:rPr>
              <w:t>#</w:t>
            </w:r>
            <w:r w:rsidR="005E5CA1" w:rsidRPr="00260FCD">
              <w:rPr>
                <w:lang w:val="en-US"/>
              </w:rPr>
              <w:t>Yes</w:t>
            </w:r>
          </w:p>
        </w:tc>
        <w:tc>
          <w:tcPr>
            <w:tcW w:w="1080" w:type="dxa"/>
            <w:vAlign w:val="center"/>
          </w:tcPr>
          <w:p w14:paraId="1E168ED7" w14:textId="77777777" w:rsidR="005E5CA1" w:rsidRPr="00260FCD" w:rsidRDefault="005E5CA1" w:rsidP="002B7D87">
            <w:pPr>
              <w:spacing w:line="259" w:lineRule="auto"/>
              <w:jc w:val="center"/>
              <w:rPr>
                <w:lang w:val="en-US"/>
              </w:rPr>
            </w:pPr>
            <w:r w:rsidRPr="00260FCD">
              <w:rPr>
                <w:lang w:val="en-US"/>
              </w:rPr>
              <w:t>No</w:t>
            </w:r>
          </w:p>
        </w:tc>
      </w:tr>
      <w:tr w:rsidR="00EF7980" w:rsidRPr="009D45B1" w14:paraId="091D6BE3" w14:textId="77777777" w:rsidTr="00C55E3A">
        <w:tc>
          <w:tcPr>
            <w:tcW w:w="1080" w:type="dxa"/>
            <w:vAlign w:val="center"/>
          </w:tcPr>
          <w:p w14:paraId="5FB0CDFA" w14:textId="77777777" w:rsidR="00EF7980" w:rsidRPr="00260FCD"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40" w:type="dxa"/>
          </w:tcPr>
          <w:p w14:paraId="1CDAE443" w14:textId="77777777" w:rsidR="00EF7980" w:rsidRPr="00260FCD"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r w:rsidR="008E3296" w:rsidRPr="00260FCD">
              <w:rPr>
                <w:rFonts w:ascii="Times New Roman" w:hAnsi="Times New Roman"/>
                <w:b w:val="0"/>
                <w:color w:val="auto"/>
                <w:sz w:val="22"/>
                <w:szCs w:val="22"/>
              </w:rPr>
              <w:t>?</w:t>
            </w:r>
          </w:p>
        </w:tc>
        <w:tc>
          <w:tcPr>
            <w:tcW w:w="1080" w:type="dxa"/>
          </w:tcPr>
          <w:p w14:paraId="14739C29" w14:textId="77777777" w:rsidR="00EF7980" w:rsidRPr="00260FCD" w:rsidRDefault="00EF7980" w:rsidP="002B7D87">
            <w:pPr>
              <w:spacing w:after="160" w:line="259" w:lineRule="auto"/>
              <w:jc w:val="both"/>
              <w:rPr>
                <w:lang w:val="en-US"/>
              </w:rPr>
            </w:pPr>
          </w:p>
        </w:tc>
        <w:tc>
          <w:tcPr>
            <w:tcW w:w="1080" w:type="dxa"/>
          </w:tcPr>
          <w:p w14:paraId="323A7EC0" w14:textId="77777777" w:rsidR="00EF7980" w:rsidRPr="00260FCD" w:rsidRDefault="00EF7980" w:rsidP="002B7D87">
            <w:pPr>
              <w:spacing w:after="160" w:line="259" w:lineRule="auto"/>
              <w:jc w:val="both"/>
              <w:rPr>
                <w:lang w:val="en-US"/>
              </w:rPr>
            </w:pPr>
          </w:p>
        </w:tc>
      </w:tr>
      <w:tr w:rsidR="00EF7980" w:rsidRPr="009D45B1" w14:paraId="095DD9F1" w14:textId="77777777" w:rsidTr="00C55E3A">
        <w:tc>
          <w:tcPr>
            <w:tcW w:w="1080" w:type="dxa"/>
            <w:vAlign w:val="center"/>
          </w:tcPr>
          <w:p w14:paraId="48C098AA" w14:textId="77777777" w:rsidR="00EF7980" w:rsidRPr="00260FCD" w:rsidRDefault="005E5CA1" w:rsidP="00414F3A">
            <w:pPr>
              <w:spacing w:before="120" w:after="120" w:line="259" w:lineRule="auto"/>
              <w:jc w:val="center"/>
              <w:rPr>
                <w:sz w:val="22"/>
                <w:szCs w:val="22"/>
                <w:lang w:val="en-US"/>
              </w:rPr>
            </w:pPr>
            <w:r w:rsidRPr="00260FCD">
              <w:rPr>
                <w:sz w:val="22"/>
                <w:szCs w:val="22"/>
                <w:lang w:val="en-US"/>
              </w:rPr>
              <w:t>2</w:t>
            </w:r>
          </w:p>
        </w:tc>
        <w:tc>
          <w:tcPr>
            <w:tcW w:w="6840" w:type="dxa"/>
          </w:tcPr>
          <w:p w14:paraId="1FAD8A40" w14:textId="77777777" w:rsidR="00EF7980" w:rsidRPr="00260FCD" w:rsidRDefault="00EF7980" w:rsidP="00414F3A">
            <w:pPr>
              <w:spacing w:before="120" w:after="120" w:line="259" w:lineRule="auto"/>
              <w:jc w:val="both"/>
              <w:rPr>
                <w:sz w:val="22"/>
                <w:szCs w:val="22"/>
                <w:lang w:val="en-US"/>
              </w:rPr>
            </w:pPr>
            <w:proofErr w:type="gramStart"/>
            <w:r w:rsidRPr="00260FCD">
              <w:rPr>
                <w:sz w:val="22"/>
                <w:szCs w:val="22"/>
                <w:lang w:val="en-US"/>
              </w:rPr>
              <w:t xml:space="preserve">Has the proposed System </w:t>
            </w:r>
            <w:r w:rsidR="005E5CA1" w:rsidRPr="00260FCD">
              <w:rPr>
                <w:sz w:val="22"/>
                <w:szCs w:val="22"/>
                <w:lang w:val="en-US"/>
              </w:rPr>
              <w:t>been listed</w:t>
            </w:r>
            <w:proofErr w:type="gramEnd"/>
            <w:r w:rsidR="005E5CA1" w:rsidRPr="00260FCD">
              <w:rPr>
                <w:sz w:val="22"/>
                <w:szCs w:val="22"/>
                <w:lang w:val="en-US"/>
              </w:rPr>
              <w:t xml:space="preserve"> in a valid IA </w:t>
            </w:r>
            <w:proofErr w:type="spellStart"/>
            <w:r w:rsidR="005E5CA1" w:rsidRPr="00260FCD">
              <w:rPr>
                <w:sz w:val="22"/>
                <w:szCs w:val="22"/>
                <w:lang w:val="en-US"/>
              </w:rPr>
              <w:t>Licence</w:t>
            </w:r>
            <w:proofErr w:type="spellEnd"/>
            <w:r w:rsidR="005E5CA1" w:rsidRPr="00260FCD">
              <w:rPr>
                <w:sz w:val="22"/>
                <w:szCs w:val="22"/>
                <w:lang w:val="en-US"/>
              </w:rPr>
              <w:t>?</w:t>
            </w:r>
          </w:p>
        </w:tc>
        <w:tc>
          <w:tcPr>
            <w:tcW w:w="1080" w:type="dxa"/>
          </w:tcPr>
          <w:p w14:paraId="5F9D8095" w14:textId="77777777" w:rsidR="00EF7980" w:rsidRPr="00260FCD" w:rsidRDefault="00EF7980" w:rsidP="002B7D87">
            <w:pPr>
              <w:spacing w:after="160" w:line="259" w:lineRule="auto"/>
              <w:jc w:val="both"/>
              <w:rPr>
                <w:lang w:val="en-US"/>
              </w:rPr>
            </w:pPr>
          </w:p>
        </w:tc>
        <w:tc>
          <w:tcPr>
            <w:tcW w:w="1080" w:type="dxa"/>
          </w:tcPr>
          <w:p w14:paraId="385AAAF9" w14:textId="77777777" w:rsidR="00EF7980" w:rsidRPr="00260FCD" w:rsidRDefault="00EF7980" w:rsidP="002B7D87">
            <w:pPr>
              <w:spacing w:after="160" w:line="259" w:lineRule="auto"/>
              <w:jc w:val="both"/>
              <w:rPr>
                <w:lang w:val="en-US"/>
              </w:rPr>
            </w:pPr>
          </w:p>
        </w:tc>
      </w:tr>
      <w:tr w:rsidR="005E5CA1" w:rsidRPr="009D45B1" w14:paraId="20A17F4A" w14:textId="77777777" w:rsidTr="00C55E3A">
        <w:tc>
          <w:tcPr>
            <w:tcW w:w="1080" w:type="dxa"/>
            <w:vAlign w:val="center"/>
          </w:tcPr>
          <w:p w14:paraId="707EB0F7"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3</w:t>
            </w:r>
          </w:p>
        </w:tc>
        <w:tc>
          <w:tcPr>
            <w:tcW w:w="6840" w:type="dxa"/>
          </w:tcPr>
          <w:p w14:paraId="4757D95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Dose the proposed System have marketing authorization of Food and Drug Administration (FDA) of the United </w:t>
            </w:r>
            <w:proofErr w:type="gramStart"/>
            <w:r w:rsidRPr="00260FCD">
              <w:rPr>
                <w:sz w:val="22"/>
                <w:szCs w:val="22"/>
                <w:lang w:val="en-US"/>
              </w:rPr>
              <w:t>States?</w:t>
            </w:r>
            <w:proofErr w:type="gramEnd"/>
          </w:p>
        </w:tc>
        <w:tc>
          <w:tcPr>
            <w:tcW w:w="1080" w:type="dxa"/>
          </w:tcPr>
          <w:p w14:paraId="10397769" w14:textId="77777777" w:rsidR="005E5CA1" w:rsidRPr="00260FCD" w:rsidRDefault="005E5CA1" w:rsidP="002B7D87">
            <w:pPr>
              <w:spacing w:after="160" w:line="259" w:lineRule="auto"/>
              <w:jc w:val="both"/>
              <w:rPr>
                <w:lang w:val="en-US"/>
              </w:rPr>
            </w:pPr>
          </w:p>
        </w:tc>
        <w:tc>
          <w:tcPr>
            <w:tcW w:w="1080" w:type="dxa"/>
          </w:tcPr>
          <w:p w14:paraId="07A6AF58" w14:textId="77777777" w:rsidR="005E5CA1" w:rsidRPr="00260FCD" w:rsidRDefault="005E5CA1" w:rsidP="002B7D87">
            <w:pPr>
              <w:spacing w:after="160" w:line="259" w:lineRule="auto"/>
              <w:jc w:val="both"/>
              <w:rPr>
                <w:lang w:val="en-US"/>
              </w:rPr>
            </w:pPr>
          </w:p>
        </w:tc>
      </w:tr>
      <w:tr w:rsidR="005E5CA1" w:rsidRPr="009D45B1" w14:paraId="2BEB1BCF" w14:textId="77777777" w:rsidTr="00771DB2">
        <w:tc>
          <w:tcPr>
            <w:tcW w:w="1080" w:type="dxa"/>
            <w:vAlign w:val="center"/>
          </w:tcPr>
          <w:p w14:paraId="6E9CF5D3"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4</w:t>
            </w:r>
          </w:p>
        </w:tc>
        <w:tc>
          <w:tcPr>
            <w:tcW w:w="6840" w:type="dxa"/>
          </w:tcPr>
          <w:p w14:paraId="168F857C"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14:paraId="1B0093D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auto"/>
          </w:tcPr>
          <w:p w14:paraId="0034052F" w14:textId="77777777" w:rsidR="005E5CA1" w:rsidRPr="00260FCD" w:rsidRDefault="005E5CA1" w:rsidP="002B7D87">
            <w:pPr>
              <w:spacing w:after="160" w:line="259" w:lineRule="auto"/>
              <w:jc w:val="both"/>
              <w:rPr>
                <w:lang w:val="en-US"/>
              </w:rPr>
            </w:pPr>
          </w:p>
        </w:tc>
        <w:tc>
          <w:tcPr>
            <w:tcW w:w="1080" w:type="dxa"/>
            <w:shd w:val="clear" w:color="auto" w:fill="auto"/>
          </w:tcPr>
          <w:p w14:paraId="66B79564" w14:textId="77777777" w:rsidR="005E5CA1" w:rsidRPr="00260FCD" w:rsidRDefault="005E5CA1" w:rsidP="002B7D87">
            <w:pPr>
              <w:spacing w:after="160" w:line="259" w:lineRule="auto"/>
              <w:jc w:val="both"/>
              <w:rPr>
                <w:lang w:val="en-US"/>
              </w:rPr>
            </w:pPr>
          </w:p>
        </w:tc>
      </w:tr>
      <w:tr w:rsidR="005E5CA1" w:rsidRPr="009D45B1" w14:paraId="1E2483B2" w14:textId="77777777" w:rsidTr="00C55E3A">
        <w:tc>
          <w:tcPr>
            <w:tcW w:w="1080" w:type="dxa"/>
            <w:vAlign w:val="center"/>
          </w:tcPr>
          <w:p w14:paraId="7596AD70"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5</w:t>
            </w:r>
          </w:p>
        </w:tc>
        <w:tc>
          <w:tcPr>
            <w:tcW w:w="6840" w:type="dxa"/>
          </w:tcPr>
          <w:p w14:paraId="30888857" w14:textId="77777777" w:rsidR="005E5CA1" w:rsidRPr="00260FCD" w:rsidRDefault="005E5CA1">
            <w:pPr>
              <w:spacing w:before="120" w:after="120" w:line="259" w:lineRule="auto"/>
              <w:jc w:val="both"/>
              <w:rPr>
                <w:sz w:val="22"/>
                <w:szCs w:val="22"/>
                <w:lang w:val="en-US"/>
              </w:rPr>
            </w:pPr>
            <w:r w:rsidRPr="00260FCD">
              <w:rPr>
                <w:sz w:val="22"/>
                <w:szCs w:val="22"/>
                <w:lang w:val="en-US"/>
              </w:rPr>
              <w:t>Do</w:t>
            </w:r>
            <w:r w:rsidR="00D32E88" w:rsidRPr="00260FCD">
              <w:rPr>
                <w:sz w:val="22"/>
                <w:szCs w:val="22"/>
                <w:lang w:val="en-US"/>
              </w:rPr>
              <w:t>es</w:t>
            </w:r>
            <w:r w:rsidRPr="00260FCD">
              <w:rPr>
                <w:sz w:val="22"/>
                <w:szCs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260FCD" w:rsidRDefault="005E5CA1" w:rsidP="002B7D87">
            <w:pPr>
              <w:spacing w:after="160" w:line="259" w:lineRule="auto"/>
              <w:jc w:val="both"/>
              <w:rPr>
                <w:lang w:val="en-US"/>
              </w:rPr>
            </w:pPr>
          </w:p>
        </w:tc>
        <w:tc>
          <w:tcPr>
            <w:tcW w:w="1080" w:type="dxa"/>
            <w:shd w:val="clear" w:color="auto" w:fill="auto"/>
          </w:tcPr>
          <w:p w14:paraId="29F7AFEB" w14:textId="77777777" w:rsidR="005E5CA1" w:rsidRPr="00260FCD" w:rsidRDefault="005E5CA1" w:rsidP="002B7D87">
            <w:pPr>
              <w:spacing w:after="160" w:line="259" w:lineRule="auto"/>
              <w:jc w:val="both"/>
              <w:rPr>
                <w:lang w:val="en-US"/>
              </w:rPr>
            </w:pPr>
          </w:p>
        </w:tc>
      </w:tr>
      <w:tr w:rsidR="005E5CA1" w:rsidRPr="009D45B1" w14:paraId="78EDA1F8" w14:textId="77777777" w:rsidTr="00771DB2">
        <w:tc>
          <w:tcPr>
            <w:tcW w:w="1080" w:type="dxa"/>
            <w:vAlign w:val="center"/>
          </w:tcPr>
          <w:p w14:paraId="79DD00EA"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6</w:t>
            </w:r>
          </w:p>
        </w:tc>
        <w:tc>
          <w:tcPr>
            <w:tcW w:w="6840" w:type="dxa"/>
          </w:tcPr>
          <w:p w14:paraId="2E7910E0"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14:paraId="758926FB" w14:textId="77777777" w:rsidR="005E5CA1"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w:t>
            </w:r>
            <w:r w:rsidR="005E5CA1" w:rsidRPr="00260FCD">
              <w:rPr>
                <w:sz w:val="22"/>
                <w:szCs w:val="22"/>
                <w:lang w:val="en-US"/>
              </w:rPr>
              <w:t xml:space="preserve">Declaration of conformity by the </w:t>
            </w:r>
            <w:r w:rsidRPr="00260FCD">
              <w:rPr>
                <w:sz w:val="22"/>
                <w:szCs w:val="22"/>
                <w:lang w:val="en-US"/>
              </w:rPr>
              <w:t>manufacturer; or</w:t>
            </w:r>
          </w:p>
          <w:p w14:paraId="29A96192" w14:textId="77777777" w:rsidR="00D32E88"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auto"/>
          </w:tcPr>
          <w:p w14:paraId="6210F794" w14:textId="77777777" w:rsidR="005E5CA1" w:rsidRPr="00260FCD" w:rsidRDefault="005E5CA1" w:rsidP="005E5CA1">
            <w:pPr>
              <w:spacing w:after="160" w:line="259" w:lineRule="auto"/>
              <w:jc w:val="both"/>
              <w:rPr>
                <w:lang w:val="en-US"/>
              </w:rPr>
            </w:pPr>
          </w:p>
        </w:tc>
        <w:tc>
          <w:tcPr>
            <w:tcW w:w="1080" w:type="dxa"/>
            <w:shd w:val="clear" w:color="auto" w:fill="auto"/>
          </w:tcPr>
          <w:p w14:paraId="3FF6C4EE" w14:textId="77777777" w:rsidR="005E5CA1" w:rsidRPr="00260FCD" w:rsidRDefault="005E5CA1" w:rsidP="005E5CA1">
            <w:pPr>
              <w:spacing w:after="160" w:line="259" w:lineRule="auto"/>
              <w:jc w:val="both"/>
              <w:rPr>
                <w:lang w:val="en-US"/>
              </w:rPr>
            </w:pPr>
          </w:p>
        </w:tc>
      </w:tr>
      <w:tr w:rsidR="00D32E88" w:rsidRPr="009D45B1" w14:paraId="532EBD84" w14:textId="77777777" w:rsidTr="00C55E3A">
        <w:tc>
          <w:tcPr>
            <w:tcW w:w="1080" w:type="dxa"/>
            <w:vAlign w:val="center"/>
          </w:tcPr>
          <w:p w14:paraId="4F6B9A2F" w14:textId="77777777" w:rsidR="00D32E88" w:rsidRPr="00260FCD" w:rsidRDefault="00D32E88" w:rsidP="005E5CA1">
            <w:pPr>
              <w:spacing w:before="120" w:after="120" w:line="259" w:lineRule="auto"/>
              <w:jc w:val="center"/>
              <w:rPr>
                <w:sz w:val="22"/>
                <w:szCs w:val="22"/>
                <w:lang w:val="en-US"/>
              </w:rPr>
            </w:pPr>
            <w:r w:rsidRPr="00260FCD">
              <w:rPr>
                <w:sz w:val="22"/>
                <w:szCs w:val="22"/>
                <w:lang w:val="en-US"/>
              </w:rPr>
              <w:t>7</w:t>
            </w:r>
          </w:p>
        </w:tc>
        <w:tc>
          <w:tcPr>
            <w:tcW w:w="6840" w:type="dxa"/>
          </w:tcPr>
          <w:p w14:paraId="6E06D6E9" w14:textId="77777777" w:rsidR="00D32E88" w:rsidRPr="00260FCD" w:rsidRDefault="00D32E88">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14:paraId="176FA0AF" w14:textId="77777777" w:rsidR="00D32E88" w:rsidRPr="00260FCD" w:rsidRDefault="00D32E88" w:rsidP="00414F3A">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14:paraId="30740CC0" w14:textId="77777777" w:rsidR="00D32E88" w:rsidRPr="00260FCD" w:rsidRDefault="00D32E88" w:rsidP="005E5CA1">
            <w:pPr>
              <w:spacing w:after="160" w:line="259" w:lineRule="auto"/>
              <w:jc w:val="both"/>
              <w:rPr>
                <w:lang w:val="en-US"/>
              </w:rPr>
            </w:pPr>
          </w:p>
        </w:tc>
        <w:tc>
          <w:tcPr>
            <w:tcW w:w="1080" w:type="dxa"/>
          </w:tcPr>
          <w:p w14:paraId="6F19FDE9" w14:textId="77777777" w:rsidR="00D32E88" w:rsidRPr="00260FCD" w:rsidRDefault="00D32E88" w:rsidP="005E5CA1">
            <w:pPr>
              <w:spacing w:after="160" w:line="259" w:lineRule="auto"/>
              <w:jc w:val="both"/>
              <w:rPr>
                <w:lang w:val="en-US"/>
              </w:rPr>
            </w:pPr>
          </w:p>
        </w:tc>
      </w:tr>
      <w:tr w:rsidR="005E5CA1" w:rsidRPr="009D45B1" w14:paraId="195E664D" w14:textId="77777777" w:rsidTr="00C55E3A">
        <w:tc>
          <w:tcPr>
            <w:tcW w:w="1080" w:type="dxa"/>
            <w:vAlign w:val="center"/>
          </w:tcPr>
          <w:p w14:paraId="4329641E" w14:textId="77777777" w:rsidR="005E5CA1" w:rsidRPr="00260FCD" w:rsidRDefault="00D32E88" w:rsidP="00414F3A">
            <w:pPr>
              <w:spacing w:before="120" w:after="120" w:line="259" w:lineRule="auto"/>
              <w:jc w:val="center"/>
              <w:rPr>
                <w:sz w:val="22"/>
                <w:szCs w:val="22"/>
                <w:lang w:val="en-US"/>
              </w:rPr>
            </w:pPr>
            <w:r w:rsidRPr="00260FCD">
              <w:rPr>
                <w:sz w:val="22"/>
                <w:szCs w:val="22"/>
                <w:lang w:val="en-US"/>
              </w:rPr>
              <w:t>8</w:t>
            </w:r>
          </w:p>
        </w:tc>
        <w:tc>
          <w:tcPr>
            <w:tcW w:w="6840" w:type="dxa"/>
          </w:tcPr>
          <w:p w14:paraId="25F2B3B5" w14:textId="5CAEA885" w:rsidR="005E5CA1" w:rsidRPr="00260FCD" w:rsidRDefault="00D32E88">
            <w:pPr>
              <w:spacing w:before="120" w:after="120" w:line="259" w:lineRule="auto"/>
              <w:jc w:val="both"/>
              <w:rPr>
                <w:sz w:val="22"/>
                <w:szCs w:val="22"/>
                <w:lang w:val="en-US"/>
              </w:rPr>
            </w:pPr>
            <w:proofErr w:type="gramStart"/>
            <w:r w:rsidRPr="00260FCD">
              <w:rPr>
                <w:sz w:val="22"/>
                <w:szCs w:val="22"/>
                <w:lang w:val="en-US"/>
              </w:rPr>
              <w:t>Has your proposed</w:t>
            </w:r>
            <w:r w:rsidR="005E5CA1" w:rsidRPr="00260FCD">
              <w:rPr>
                <w:sz w:val="22"/>
                <w:szCs w:val="22"/>
                <w:lang w:val="en-US"/>
              </w:rPr>
              <w:t xml:space="preserve"> System </w:t>
            </w:r>
            <w:r w:rsidRPr="00260FCD">
              <w:rPr>
                <w:sz w:val="22"/>
                <w:szCs w:val="22"/>
                <w:lang w:val="en-US"/>
              </w:rPr>
              <w:t>been</w:t>
            </w:r>
            <w:r w:rsidR="005E5CA1" w:rsidRPr="00260FCD">
              <w:rPr>
                <w:sz w:val="22"/>
                <w:szCs w:val="22"/>
                <w:lang w:val="en-US"/>
              </w:rPr>
              <w:t xml:space="preserve"> listed</w:t>
            </w:r>
            <w:proofErr w:type="gramEnd"/>
            <w:r w:rsidR="005E5CA1" w:rsidRPr="00260FCD">
              <w:rPr>
                <w:sz w:val="22"/>
                <w:szCs w:val="22"/>
                <w:lang w:val="en-US"/>
              </w:rPr>
              <w:t xml:space="preserve"> in the MDACS of the Department of Healt</w:t>
            </w:r>
            <w:r w:rsidR="004909DE" w:rsidRPr="00260FCD">
              <w:rPr>
                <w:sz w:val="22"/>
                <w:szCs w:val="22"/>
                <w:lang w:val="en-US"/>
              </w:rPr>
              <w:t>h</w:t>
            </w:r>
            <w:r w:rsidRPr="00260FCD">
              <w:rPr>
                <w:sz w:val="22"/>
                <w:szCs w:val="22"/>
                <w:lang w:val="en-US"/>
              </w:rPr>
              <w:t xml:space="preserve">? </w:t>
            </w:r>
          </w:p>
        </w:tc>
        <w:tc>
          <w:tcPr>
            <w:tcW w:w="1080" w:type="dxa"/>
          </w:tcPr>
          <w:p w14:paraId="6AE4F44D" w14:textId="77777777" w:rsidR="005E5CA1" w:rsidRPr="00260FCD" w:rsidRDefault="005E5CA1" w:rsidP="005E5CA1">
            <w:pPr>
              <w:spacing w:after="160" w:line="259" w:lineRule="auto"/>
              <w:jc w:val="both"/>
              <w:rPr>
                <w:lang w:val="en-US"/>
              </w:rPr>
            </w:pPr>
          </w:p>
        </w:tc>
        <w:tc>
          <w:tcPr>
            <w:tcW w:w="1080" w:type="dxa"/>
          </w:tcPr>
          <w:p w14:paraId="6C7D2E19" w14:textId="77777777" w:rsidR="005E5CA1" w:rsidRPr="00260FCD" w:rsidRDefault="005E5CA1" w:rsidP="005E5CA1">
            <w:pPr>
              <w:spacing w:after="160" w:line="259" w:lineRule="auto"/>
              <w:jc w:val="both"/>
              <w:rPr>
                <w:lang w:val="en-US"/>
              </w:rPr>
            </w:pPr>
          </w:p>
        </w:tc>
      </w:tr>
      <w:tr w:rsidR="005E5CA1" w:rsidRPr="009D45B1" w14:paraId="4A649481" w14:textId="77777777" w:rsidTr="00C55E3A">
        <w:tc>
          <w:tcPr>
            <w:tcW w:w="1080" w:type="dxa"/>
            <w:vAlign w:val="center"/>
          </w:tcPr>
          <w:p w14:paraId="55875D21" w14:textId="77777777" w:rsidR="005E5CA1" w:rsidRPr="00260FCD" w:rsidRDefault="00D32E88" w:rsidP="005E5CA1">
            <w:pPr>
              <w:spacing w:before="120" w:after="120" w:line="259" w:lineRule="auto"/>
              <w:jc w:val="center"/>
              <w:rPr>
                <w:sz w:val="22"/>
                <w:szCs w:val="22"/>
                <w:lang w:val="en-US"/>
              </w:rPr>
            </w:pPr>
            <w:r w:rsidRPr="00260FCD">
              <w:rPr>
                <w:sz w:val="22"/>
                <w:szCs w:val="22"/>
                <w:lang w:val="en-US"/>
              </w:rPr>
              <w:t>9</w:t>
            </w:r>
          </w:p>
        </w:tc>
        <w:tc>
          <w:tcPr>
            <w:tcW w:w="6840" w:type="dxa"/>
          </w:tcPr>
          <w:p w14:paraId="450CADEE" w14:textId="77777777" w:rsidR="005E5CA1" w:rsidRPr="00260FCD" w:rsidRDefault="00D32E88" w:rsidP="005E5CA1">
            <w:pPr>
              <w:spacing w:before="120" w:after="120" w:line="259" w:lineRule="auto"/>
              <w:jc w:val="both"/>
              <w:rPr>
                <w:sz w:val="22"/>
                <w:szCs w:val="22"/>
                <w:lang w:val="en-US"/>
              </w:rPr>
            </w:pPr>
            <w:r w:rsidRPr="00260FCD">
              <w:rPr>
                <w:sz w:val="22"/>
                <w:szCs w:val="22"/>
                <w:lang w:val="en-US"/>
              </w:rPr>
              <w:t>What class of medical device is your proposed System (if applicable)?</w:t>
            </w:r>
          </w:p>
          <w:p w14:paraId="12794F5E" w14:textId="77777777" w:rsidR="00D32E88" w:rsidRPr="00260FCD" w:rsidRDefault="00D32E88" w:rsidP="003E4590">
            <w:pPr>
              <w:pStyle w:val="afa"/>
              <w:numPr>
                <w:ilvl w:val="0"/>
                <w:numId w:val="69"/>
              </w:numPr>
              <w:spacing w:before="120" w:after="120" w:line="259" w:lineRule="auto"/>
              <w:ind w:leftChars="0"/>
              <w:jc w:val="both"/>
              <w:rPr>
                <w:sz w:val="22"/>
                <w:szCs w:val="22"/>
                <w:lang w:val="en-US"/>
              </w:rPr>
            </w:pPr>
            <w:r w:rsidRPr="00260FCD">
              <w:rPr>
                <w:sz w:val="22"/>
                <w:szCs w:val="22"/>
                <w:lang w:val="en-US"/>
              </w:rPr>
              <w:t>EU : Class ______</w:t>
            </w:r>
          </w:p>
          <w:p w14:paraId="52E67CB3" w14:textId="77777777" w:rsidR="00D32E88" w:rsidRPr="00260FCD" w:rsidRDefault="00D32E88" w:rsidP="003E4590">
            <w:pPr>
              <w:pStyle w:val="afa"/>
              <w:numPr>
                <w:ilvl w:val="0"/>
                <w:numId w:val="69"/>
              </w:numPr>
              <w:spacing w:before="120" w:after="120" w:line="259" w:lineRule="auto"/>
              <w:ind w:leftChars="0"/>
              <w:jc w:val="both"/>
              <w:rPr>
                <w:sz w:val="22"/>
                <w:szCs w:val="22"/>
                <w:lang w:val="en-US"/>
              </w:rPr>
            </w:pPr>
            <w:r w:rsidRPr="00260FCD">
              <w:rPr>
                <w:sz w:val="22"/>
                <w:szCs w:val="22"/>
                <w:lang w:val="en-US"/>
              </w:rPr>
              <w:t>United States : Class ______</w:t>
            </w:r>
          </w:p>
          <w:p w14:paraId="6F4AB7AA" w14:textId="77777777" w:rsidR="00D32E88" w:rsidRPr="00260FCD" w:rsidRDefault="00D32E88" w:rsidP="003E4590">
            <w:pPr>
              <w:pStyle w:val="afa"/>
              <w:numPr>
                <w:ilvl w:val="0"/>
                <w:numId w:val="69"/>
              </w:numPr>
              <w:spacing w:before="120" w:after="120" w:line="259" w:lineRule="auto"/>
              <w:ind w:leftChars="0"/>
              <w:jc w:val="both"/>
              <w:rPr>
                <w:sz w:val="22"/>
                <w:szCs w:val="22"/>
                <w:lang w:val="en-US"/>
              </w:rPr>
            </w:pPr>
            <w:r w:rsidRPr="00260FCD">
              <w:rPr>
                <w:sz w:val="22"/>
                <w:szCs w:val="22"/>
                <w:lang w:val="en-US"/>
              </w:rPr>
              <w:t>Other country/region (please specify below):</w:t>
            </w:r>
          </w:p>
          <w:p w14:paraId="2074F064" w14:textId="77777777" w:rsidR="00D32E88" w:rsidRPr="00260FCD" w:rsidRDefault="00D32E88" w:rsidP="003E4590">
            <w:pPr>
              <w:pStyle w:val="afa"/>
              <w:numPr>
                <w:ilvl w:val="0"/>
                <w:numId w:val="70"/>
              </w:numPr>
              <w:spacing w:before="120" w:after="120" w:line="259" w:lineRule="auto"/>
              <w:ind w:leftChars="0"/>
              <w:jc w:val="both"/>
              <w:rPr>
                <w:sz w:val="22"/>
                <w:szCs w:val="22"/>
                <w:lang w:val="en-US"/>
              </w:rPr>
            </w:pPr>
            <w:r w:rsidRPr="00260FCD">
              <w:rPr>
                <w:sz w:val="22"/>
                <w:szCs w:val="22"/>
                <w:lang w:val="en-US"/>
              </w:rPr>
              <w:t>Country/Region  _________</w:t>
            </w:r>
          </w:p>
          <w:p w14:paraId="4136FB14" w14:textId="77777777" w:rsidR="00D32E88" w:rsidRPr="00260FCD" w:rsidRDefault="00D32E88" w:rsidP="003E4590">
            <w:pPr>
              <w:pStyle w:val="afa"/>
              <w:numPr>
                <w:ilvl w:val="0"/>
                <w:numId w:val="70"/>
              </w:numPr>
              <w:spacing w:before="120" w:after="120" w:line="259" w:lineRule="auto"/>
              <w:ind w:leftChars="0"/>
              <w:jc w:val="both"/>
              <w:rPr>
                <w:sz w:val="22"/>
                <w:szCs w:val="22"/>
                <w:lang w:val="en-US"/>
              </w:rPr>
            </w:pPr>
            <w:r w:rsidRPr="00260FCD">
              <w:rPr>
                <w:sz w:val="22"/>
                <w:szCs w:val="22"/>
                <w:lang w:val="en-US"/>
              </w:rPr>
              <w:t>Class _________</w:t>
            </w:r>
          </w:p>
        </w:tc>
        <w:tc>
          <w:tcPr>
            <w:tcW w:w="1080" w:type="dxa"/>
          </w:tcPr>
          <w:p w14:paraId="754B046E" w14:textId="77777777" w:rsidR="005E5CA1" w:rsidRPr="00260FCD" w:rsidRDefault="005E5CA1" w:rsidP="005E5CA1">
            <w:pPr>
              <w:spacing w:after="160" w:line="259" w:lineRule="auto"/>
              <w:jc w:val="both"/>
              <w:rPr>
                <w:lang w:val="en-US"/>
              </w:rPr>
            </w:pPr>
          </w:p>
        </w:tc>
        <w:tc>
          <w:tcPr>
            <w:tcW w:w="1080" w:type="dxa"/>
          </w:tcPr>
          <w:p w14:paraId="59F5EBD1" w14:textId="77777777" w:rsidR="005E5CA1" w:rsidRPr="00260FCD" w:rsidRDefault="005E5CA1" w:rsidP="005E5CA1">
            <w:pPr>
              <w:spacing w:after="160" w:line="259" w:lineRule="auto"/>
              <w:jc w:val="both"/>
              <w:rPr>
                <w:lang w:val="en-US"/>
              </w:rPr>
            </w:pPr>
          </w:p>
        </w:tc>
      </w:tr>
    </w:tbl>
    <w:p w14:paraId="5535FA8D" w14:textId="77777777" w:rsidR="00BA0164" w:rsidRPr="00260FCD" w:rsidRDefault="00B93E32" w:rsidP="00414F3A">
      <w:pPr>
        <w:spacing w:line="259" w:lineRule="auto"/>
        <w:jc w:val="both"/>
        <w:rPr>
          <w:lang w:val="en-US"/>
        </w:rPr>
      </w:pPr>
      <w:r w:rsidRPr="00260FCD">
        <w:rPr>
          <w:vertAlign w:val="superscript"/>
          <w:lang w:val="en-US"/>
        </w:rPr>
        <w:t>#</w:t>
      </w:r>
      <w:proofErr w:type="gramStart"/>
      <w:r w:rsidR="00BA0164" w:rsidRPr="00260FCD">
        <w:rPr>
          <w:lang w:val="en-US"/>
        </w:rPr>
        <w:t>Please</w:t>
      </w:r>
      <w:proofErr w:type="gramEnd"/>
      <w:r w:rsidR="00BA0164" w:rsidRPr="00260FCD">
        <w:rPr>
          <w:lang w:val="en-US"/>
        </w:rPr>
        <w:t xml:space="preserve"> provide a copy of the </w:t>
      </w:r>
      <w:proofErr w:type="spellStart"/>
      <w:r w:rsidR="00BA0164" w:rsidRPr="00260FCD">
        <w:rPr>
          <w:lang w:val="en-US"/>
        </w:rPr>
        <w:t>licence</w:t>
      </w:r>
      <w:proofErr w:type="spellEnd"/>
      <w:r w:rsidR="00BA0164" w:rsidRPr="00260FCD">
        <w:rPr>
          <w:lang w:val="en-US"/>
        </w:rPr>
        <w:t>/</w:t>
      </w:r>
      <w:r w:rsidR="00EF7980" w:rsidRPr="00260FCD">
        <w:rPr>
          <w:lang w:val="en-US"/>
        </w:rPr>
        <w:t>confirmation/</w:t>
      </w:r>
      <w:r w:rsidR="00BA0164" w:rsidRPr="00260FCD">
        <w:rPr>
          <w:lang w:val="en-US"/>
        </w:rPr>
        <w:t>certificate for reference.</w:t>
      </w:r>
    </w:p>
    <w:p w14:paraId="4D41358F" w14:textId="77777777" w:rsidR="001376BA" w:rsidRDefault="001376BA" w:rsidP="005E12ED">
      <w:pPr>
        <w:autoSpaceDE w:val="0"/>
        <w:autoSpaceDN w:val="0"/>
        <w:jc w:val="both"/>
        <w:outlineLvl w:val="1"/>
        <w:rPr>
          <w:rFonts w:eastAsia="Times New Roman"/>
          <w:b/>
          <w:bCs/>
          <w:u w:val="thick" w:color="000000"/>
          <w:lang w:val="en-US"/>
        </w:rPr>
      </w:pPr>
    </w:p>
    <w:p w14:paraId="12D9CBCA" w14:textId="72D41547"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w:t>
      </w:r>
      <w:r w:rsidR="00D32E88" w:rsidRPr="0029061B">
        <w:rPr>
          <w:rFonts w:eastAsia="Times New Roman"/>
          <w:b/>
          <w:bCs/>
          <w:u w:val="thick" w:color="000000"/>
          <w:lang w:val="en-US"/>
        </w:rPr>
        <w:t xml:space="preserve">7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14:paraId="486BD2AF" w14:textId="673C12F1"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to Suppliers</w:t>
      </w:r>
      <w:r w:rsidRPr="0029061B">
        <w:rPr>
          <w:rFonts w:eastAsiaTheme="minorEastAsia"/>
          <w:i/>
          <w:lang w:val="en-US"/>
        </w:rPr>
        <w:t xml:space="preserve">: The price information provided in this Part 7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14:paraId="6B7E564B" w14:textId="77777777" w:rsidR="00D32E88" w:rsidRPr="0029061B" w:rsidRDefault="00D32E88" w:rsidP="003637CE">
      <w:pPr>
        <w:spacing w:line="259" w:lineRule="auto"/>
        <w:rPr>
          <w:rFonts w:eastAsiaTheme="minorEastAsia"/>
          <w:lang w:val="en-US"/>
        </w:rPr>
      </w:pPr>
    </w:p>
    <w:p w14:paraId="68C16977" w14:textId="67C9072B" w:rsidR="003637CE" w:rsidRPr="0029061B" w:rsidRDefault="0092247A" w:rsidP="003637CE">
      <w:pPr>
        <w:spacing w:after="160" w:line="259" w:lineRule="auto"/>
        <w:rPr>
          <w:rFonts w:eastAsiaTheme="minorEastAsia"/>
          <w:b/>
          <w:lang w:val="en-US"/>
        </w:rPr>
      </w:pPr>
      <w:r>
        <w:rPr>
          <w:rFonts w:eastAsiaTheme="minorEastAsia"/>
          <w:b/>
          <w:lang w:val="en-US"/>
        </w:rPr>
        <w:t xml:space="preserve">(a) </w:t>
      </w:r>
      <w:r w:rsidR="00260FCD">
        <w:rPr>
          <w:rFonts w:eastAsiaTheme="minorEastAsia"/>
          <w:b/>
          <w:lang w:val="en-US"/>
        </w:rPr>
        <w:t>Indicative</w:t>
      </w:r>
      <w:r w:rsidR="00260FCD" w:rsidRPr="0029061B">
        <w:rPr>
          <w:rFonts w:eastAsiaTheme="minorEastAsia"/>
          <w:b/>
          <w:lang w:val="en-US"/>
        </w:rPr>
        <w:t xml:space="preserve"> </w:t>
      </w:r>
      <w:r w:rsidR="003637CE" w:rsidRPr="0029061B">
        <w:rPr>
          <w:rFonts w:eastAsiaTheme="minorEastAsia"/>
          <w:b/>
          <w:lang w:val="en-US"/>
        </w:rPr>
        <w:t>Price Information</w:t>
      </w:r>
      <w:r w:rsidR="00260FCD">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14:paraId="65AEFB47" w14:textId="77777777" w:rsidR="003637CE" w:rsidRPr="0029061B" w:rsidRDefault="003637CE" w:rsidP="00D72135">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14:paraId="3B57C43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14:paraId="310FD04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14:paraId="3F1D32B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3637CE" w:rsidRPr="0029061B"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29061B" w:rsidRDefault="003637CE"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53B42A59" w:rsidR="003637CE" w:rsidRPr="0029061B" w:rsidRDefault="003637CE" w:rsidP="00626486">
            <w:pPr>
              <w:snapToGrid w:val="0"/>
              <w:spacing w:before="120" w:after="240" w:line="259" w:lineRule="auto"/>
              <w:ind w:leftChars="-38" w:left="-90" w:right="-1" w:hanging="1"/>
              <w:jc w:val="both"/>
              <w:rPr>
                <w:rFonts w:eastAsiaTheme="minorEastAsia"/>
                <w:lang w:val="en-US"/>
              </w:rPr>
            </w:pPr>
            <w:r w:rsidRPr="00771DB2">
              <w:rPr>
                <w:rFonts w:eastAsiaTheme="minorEastAsia"/>
                <w:lang w:val="en-US"/>
              </w:rPr>
              <w:t xml:space="preserve">Supply, delivery, installation, testing and commissioning </w:t>
            </w:r>
            <w:r w:rsidR="006064D1" w:rsidRPr="00771DB2">
              <w:rPr>
                <w:rFonts w:eastAsiaTheme="minorEastAsia"/>
                <w:lang w:val="en-US"/>
              </w:rPr>
              <w:t xml:space="preserve">of </w:t>
            </w:r>
            <w:r w:rsidR="00260FCD" w:rsidRPr="00771DB2">
              <w:rPr>
                <w:rFonts w:eastAsiaTheme="minorEastAsia"/>
                <w:lang w:val="en-US"/>
              </w:rPr>
              <w:t>the</w:t>
            </w:r>
            <w:r w:rsidR="00695578" w:rsidRPr="00771DB2">
              <w:rPr>
                <w:rFonts w:eastAsiaTheme="minorEastAsia"/>
                <w:lang w:val="en-US"/>
              </w:rPr>
              <w:t xml:space="preserve"> System</w:t>
            </w:r>
            <w:r w:rsidR="006064D1" w:rsidRPr="00771DB2">
              <w:rPr>
                <w:rFonts w:eastAsiaTheme="minorEastAsia"/>
                <w:lang w:val="en-US"/>
              </w:rPr>
              <w:t xml:space="preserve"> and </w:t>
            </w:r>
            <w:proofErr w:type="gramStart"/>
            <w:r w:rsidR="006064D1" w:rsidRPr="00771DB2">
              <w:rPr>
                <w:rFonts w:eastAsiaTheme="minorEastAsia"/>
                <w:lang w:val="en-US"/>
              </w:rPr>
              <w:t>related</w:t>
            </w:r>
            <w:proofErr w:type="gramEnd"/>
            <w:r w:rsidR="006064D1" w:rsidRPr="00771DB2">
              <w:rPr>
                <w:rFonts w:eastAsiaTheme="minorEastAsia"/>
                <w:lang w:val="en-US"/>
              </w:rPr>
              <w:t xml:space="preserve"> accessories</w:t>
            </w:r>
            <w:r w:rsidR="00260FCD" w:rsidRPr="00771DB2">
              <w:rPr>
                <w:rFonts w:eastAsiaTheme="minorEastAsia"/>
                <w:lang w:val="en-US"/>
              </w:rPr>
              <w:t xml:space="preserve">, as more </w:t>
            </w:r>
            <w:r w:rsidR="001376BA" w:rsidRPr="00771DB2">
              <w:rPr>
                <w:rFonts w:eastAsiaTheme="minorEastAsia"/>
                <w:lang w:val="en-US"/>
              </w:rPr>
              <w:t>particularly</w:t>
            </w:r>
            <w:r w:rsidR="00260FCD" w:rsidRPr="00771DB2">
              <w:rPr>
                <w:rFonts w:eastAsiaTheme="minorEastAsia"/>
                <w:lang w:val="en-US"/>
              </w:rPr>
              <w:t xml:space="preserve"> specified in </w:t>
            </w:r>
            <w:r w:rsidR="00260FCD" w:rsidRPr="00771DB2">
              <w:rPr>
                <w:rFonts w:eastAsiaTheme="minorEastAsia"/>
                <w:b/>
                <w:lang w:val="en-US"/>
              </w:rPr>
              <w:t>section A1.1 in Part 3</w:t>
            </w:r>
            <w:r w:rsidR="00626486" w:rsidRPr="00771DB2">
              <w:rPr>
                <w:rFonts w:eastAsiaTheme="minorEastAsia"/>
                <w:lang w:val="en-US"/>
              </w:rPr>
              <w:t>, including the provision of a minimum 12-months warranty period.</w:t>
            </w:r>
            <w:r w:rsidR="00626486" w:rsidRPr="00771DB2">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5FC9DF3" w14:textId="77777777" w:rsidR="003637CE" w:rsidRDefault="003637CE" w:rsidP="00C55E3A">
            <w:pPr>
              <w:snapToGrid w:val="0"/>
              <w:spacing w:before="120" w:after="240" w:line="259" w:lineRule="auto"/>
              <w:ind w:leftChars="-34" w:left="-82" w:right="-95"/>
              <w:jc w:val="center"/>
              <w:rPr>
                <w:rFonts w:eastAsiaTheme="minorEastAsia"/>
                <w:b/>
                <w:lang w:val="en-US"/>
              </w:rPr>
            </w:pPr>
          </w:p>
          <w:p w14:paraId="594B8167"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26680A71"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70325BC9" w14:textId="576D91F7" w:rsidR="00101D4A" w:rsidRPr="00C95411" w:rsidRDefault="00101D4A" w:rsidP="00C55E3A">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w:t>
            </w:r>
            <w:r w:rsidR="00C95411" w:rsidRPr="00C95411">
              <w:rPr>
                <w:rFonts w:eastAsiaTheme="minorEastAsia"/>
                <w:b/>
                <w:i/>
                <w:lang w:val="en-US"/>
              </w:rPr>
              <w:t xml:space="preserve"> of the System</w:t>
            </w:r>
            <w:r w:rsidRPr="00C95411">
              <w:rPr>
                <w:rFonts w:eastAsiaTheme="minorEastAsia"/>
                <w:b/>
                <w:i/>
                <w:lang w:val="en-US"/>
              </w:rPr>
              <w:t>, if any)</w:t>
            </w:r>
          </w:p>
        </w:tc>
      </w:tr>
      <w:tr w:rsidR="006064D1" w:rsidRPr="0029061B"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29061B" w:rsidRDefault="006064D1"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7BC45914" w:rsidR="006064D1" w:rsidRPr="00771DB2" w:rsidRDefault="006064D1">
            <w:pPr>
              <w:snapToGrid w:val="0"/>
              <w:spacing w:before="120" w:after="240" w:line="259" w:lineRule="auto"/>
              <w:ind w:leftChars="-38" w:left="-90" w:right="-1" w:hanging="1"/>
              <w:jc w:val="both"/>
              <w:rPr>
                <w:rFonts w:eastAsiaTheme="minorEastAsia"/>
                <w:lang w:val="en-US"/>
              </w:rPr>
            </w:pPr>
            <w:r w:rsidRPr="00771DB2">
              <w:rPr>
                <w:rFonts w:eastAsiaTheme="minorEastAsia"/>
                <w:lang w:val="en-US"/>
              </w:rPr>
              <w:t xml:space="preserve">Provision of implementation services as detailed in </w:t>
            </w:r>
            <w:r w:rsidR="009D45B1" w:rsidRPr="00771DB2">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29061B" w:rsidRDefault="006064D1"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29061B"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771DB2" w:rsidRDefault="006064D1">
            <w:pPr>
              <w:snapToGrid w:val="0"/>
              <w:spacing w:before="120" w:after="240" w:line="259" w:lineRule="auto"/>
              <w:ind w:leftChars="-38" w:left="-90" w:right="-1" w:hanging="1"/>
              <w:jc w:val="both"/>
              <w:rPr>
                <w:rFonts w:eastAsiaTheme="minorEastAsia"/>
                <w:lang w:val="en-US"/>
              </w:rPr>
            </w:pPr>
            <w:r w:rsidRPr="00771DB2">
              <w:rPr>
                <w:rFonts w:eastAsiaTheme="minorEastAsia"/>
                <w:lang w:val="en-US"/>
              </w:rPr>
              <w:t xml:space="preserve">Provision of training services as detailed in </w:t>
            </w:r>
            <w:r w:rsidR="009D45B1" w:rsidRPr="00771DB2">
              <w:rPr>
                <w:rFonts w:eastAsiaTheme="minorEastAsia"/>
                <w:b/>
                <w:lang w:val="en-US"/>
              </w:rPr>
              <w:t>section C in Part 3</w:t>
            </w:r>
            <w:r w:rsidRPr="00771DB2">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771DB2" w:rsidRDefault="003637CE">
            <w:pPr>
              <w:snapToGrid w:val="0"/>
              <w:spacing w:before="120" w:after="240" w:line="259" w:lineRule="auto"/>
              <w:ind w:leftChars="-38" w:left="-90" w:right="-1" w:hanging="1"/>
              <w:jc w:val="both"/>
              <w:rPr>
                <w:rFonts w:eastAsiaTheme="minorEastAsia"/>
                <w:lang w:val="en-US"/>
              </w:rPr>
            </w:pPr>
            <w:r w:rsidRPr="00771DB2">
              <w:rPr>
                <w:rFonts w:eastAsiaTheme="minorEastAsia"/>
                <w:lang w:val="en-US"/>
              </w:rPr>
              <w:t xml:space="preserve">Documentation </w:t>
            </w:r>
            <w:r w:rsidR="006064D1" w:rsidRPr="00771DB2">
              <w:rPr>
                <w:rFonts w:eastAsiaTheme="minorEastAsia"/>
                <w:lang w:val="en-US"/>
              </w:rPr>
              <w:t xml:space="preserve">as detailed in </w:t>
            </w:r>
            <w:r w:rsidR="009D45B1" w:rsidRPr="00771DB2">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Default="009D45B1" w:rsidP="00C55E3A">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29061B" w:rsidRDefault="009D45B1" w:rsidP="009D45B1">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019AC1EC"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14:paraId="6F9BD560" w14:textId="04169AB0"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9D45B1">
              <w:rPr>
                <w:rFonts w:eastAsiaTheme="minorEastAsia"/>
                <w:lang w:val="en-US"/>
              </w:rPr>
              <w:t>5</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29061B" w:rsidRDefault="003637CE" w:rsidP="00D72135">
            <w:pPr>
              <w:snapToGrid w:val="0"/>
              <w:spacing w:after="160" w:line="259" w:lineRule="auto"/>
              <w:ind w:leftChars="-34" w:left="-82" w:right="-95"/>
              <w:jc w:val="center"/>
              <w:rPr>
                <w:rFonts w:eastAsiaTheme="minorEastAsia"/>
                <w:b/>
                <w:lang w:val="en-US"/>
              </w:rPr>
            </w:pPr>
          </w:p>
        </w:tc>
      </w:tr>
    </w:tbl>
    <w:p w14:paraId="61F40A35" w14:textId="4B276D87" w:rsidR="005E47F3" w:rsidRPr="006F28DE" w:rsidRDefault="005E47F3" w:rsidP="000A3D30">
      <w:pPr>
        <w:spacing w:after="160" w:line="259" w:lineRule="auto"/>
        <w:rPr>
          <w:rFonts w:eastAsiaTheme="minorEastAsia"/>
          <w:lang w:val="en-US"/>
        </w:rPr>
      </w:pPr>
    </w:p>
    <w:p w14:paraId="40D6719F" w14:textId="77777777" w:rsidR="005E47F3" w:rsidRDefault="005E47F3" w:rsidP="000A3D30">
      <w:pPr>
        <w:spacing w:after="160" w:line="259" w:lineRule="auto"/>
        <w:rPr>
          <w:rFonts w:eastAsiaTheme="minorEastAsia"/>
          <w:b/>
          <w:lang w:val="en-US"/>
        </w:rPr>
      </w:pPr>
    </w:p>
    <w:p w14:paraId="07A489FD" w14:textId="77777777" w:rsidR="005E47F3" w:rsidRDefault="005E47F3" w:rsidP="000A3D30">
      <w:pPr>
        <w:spacing w:after="160" w:line="259" w:lineRule="auto"/>
        <w:rPr>
          <w:rFonts w:eastAsiaTheme="minorEastAsia"/>
          <w:b/>
          <w:lang w:val="en-US"/>
        </w:rPr>
      </w:pPr>
    </w:p>
    <w:p w14:paraId="340AD1B7" w14:textId="7238FBF8" w:rsidR="007954A1" w:rsidRPr="0029061B" w:rsidRDefault="007954A1" w:rsidP="007954A1">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8 – </w:t>
      </w:r>
      <w:r w:rsidR="003E5086" w:rsidRPr="0029061B">
        <w:rPr>
          <w:rFonts w:eastAsia="Times New Roman"/>
          <w:b/>
          <w:bCs/>
          <w:u w:val="thick" w:color="000000"/>
          <w:lang w:val="en-US"/>
        </w:rPr>
        <w:t>Indicative</w:t>
      </w:r>
      <w:r w:rsidRPr="0029061B">
        <w:rPr>
          <w:rFonts w:eastAsia="Times New Roman"/>
          <w:b/>
          <w:bCs/>
          <w:u w:val="thick" w:color="000000"/>
          <w:lang w:val="en-US"/>
        </w:rPr>
        <w:t xml:space="preserve"> Maintenance Charges and Spare Parts Price</w:t>
      </w:r>
    </w:p>
    <w:p w14:paraId="5E3DB750" w14:textId="77777777" w:rsidR="00A5087B" w:rsidRDefault="00A5087B" w:rsidP="00356659">
      <w:pPr>
        <w:spacing w:after="120" w:line="259" w:lineRule="auto"/>
        <w:jc w:val="both"/>
        <w:rPr>
          <w:rFonts w:eastAsia="Times New Roman"/>
          <w:bCs/>
          <w:color w:val="7030A0"/>
          <w:lang w:val="en-US"/>
        </w:rPr>
      </w:pPr>
    </w:p>
    <w:p w14:paraId="396B53A9" w14:textId="6A1D7BDA" w:rsidR="007954A1" w:rsidRPr="0029061B" w:rsidRDefault="007954A1" w:rsidP="00356659">
      <w:pPr>
        <w:spacing w:after="120" w:line="259" w:lineRule="auto"/>
        <w:jc w:val="both"/>
        <w:rPr>
          <w:rFonts w:eastAsiaTheme="minorEastAsia"/>
          <w:i/>
          <w:u w:val="single"/>
          <w:lang w:val="en-US"/>
        </w:rPr>
      </w:pPr>
      <w:r w:rsidRPr="0029061B">
        <w:rPr>
          <w:rFonts w:eastAsiaTheme="minorEastAsia"/>
          <w:lang w:val="en-US"/>
        </w:rPr>
        <w:t>(</w:t>
      </w:r>
      <w:r w:rsidRPr="0029061B">
        <w:rPr>
          <w:rFonts w:eastAsiaTheme="minorEastAsia"/>
          <w:u w:val="single"/>
          <w:lang w:val="en-US"/>
        </w:rPr>
        <w:t xml:space="preserve">Notes </w:t>
      </w:r>
      <w:r w:rsidR="006D052D">
        <w:rPr>
          <w:rFonts w:eastAsiaTheme="minorEastAsia"/>
          <w:u w:val="single"/>
          <w:lang w:val="en-US"/>
        </w:rPr>
        <w:t xml:space="preserve">to Suppliers </w:t>
      </w:r>
      <w:r w:rsidRPr="0029061B">
        <w:rPr>
          <w:rFonts w:eastAsiaTheme="minorEastAsia"/>
          <w:u w:val="single"/>
          <w:lang w:val="en-US"/>
        </w:rPr>
        <w:t>for completion of Part 8</w:t>
      </w:r>
      <w:r w:rsidR="001D64DA" w:rsidRPr="0029061B">
        <w:rPr>
          <w:rFonts w:eastAsiaTheme="minorEastAsia"/>
          <w:u w:val="single"/>
          <w:lang w:val="en-US"/>
        </w:rPr>
        <w:t>)</w:t>
      </w:r>
    </w:p>
    <w:p w14:paraId="65755ECC" w14:textId="1D657E44" w:rsidR="007954A1" w:rsidRPr="00C27E34" w:rsidRDefault="00E6771E" w:rsidP="003E4590">
      <w:pPr>
        <w:pStyle w:val="afa"/>
        <w:numPr>
          <w:ilvl w:val="0"/>
          <w:numId w:val="71"/>
        </w:numPr>
        <w:spacing w:after="120" w:line="259" w:lineRule="auto"/>
        <w:ind w:leftChars="0" w:left="360"/>
        <w:jc w:val="both"/>
        <w:rPr>
          <w:rFonts w:eastAsiaTheme="minorEastAsia"/>
          <w:i/>
          <w:u w:val="single"/>
          <w:lang w:val="en-US"/>
        </w:rPr>
      </w:pPr>
      <w:proofErr w:type="spellStart"/>
      <w:r>
        <w:rPr>
          <w:rFonts w:eastAsiaTheme="minorEastAsia"/>
          <w:i/>
          <w:lang w:val="en-US"/>
        </w:rPr>
        <w:t>Pursant</w:t>
      </w:r>
      <w:proofErr w:type="spellEnd"/>
      <w:r>
        <w:rPr>
          <w:rFonts w:eastAsiaTheme="minorEastAsia"/>
          <w:i/>
          <w:lang w:val="en-US"/>
        </w:rPr>
        <w:t xml:space="preserve"> to item </w:t>
      </w:r>
      <w:proofErr w:type="gramStart"/>
      <w:r>
        <w:rPr>
          <w:rFonts w:eastAsiaTheme="minorEastAsia"/>
          <w:i/>
          <w:lang w:val="en-US"/>
        </w:rPr>
        <w:t>1</w:t>
      </w:r>
      <w:proofErr w:type="gramEnd"/>
      <w:r>
        <w:rPr>
          <w:rFonts w:eastAsiaTheme="minorEastAsia"/>
          <w:i/>
          <w:lang w:val="en-US"/>
        </w:rPr>
        <w:t xml:space="preserve"> of Part 7(a) above, t</w:t>
      </w:r>
      <w:r w:rsidR="007954A1" w:rsidRPr="0029061B">
        <w:rPr>
          <w:rFonts w:eastAsiaTheme="minorEastAsia"/>
          <w:i/>
          <w:lang w:val="en-US"/>
        </w:rPr>
        <w:t xml:space="preserve">he proposed System </w:t>
      </w:r>
      <w:r>
        <w:rPr>
          <w:rFonts w:eastAsiaTheme="minorEastAsia"/>
          <w:i/>
          <w:lang w:val="en-US"/>
        </w:rPr>
        <w:t xml:space="preserve">shall have a </w:t>
      </w:r>
      <w:r w:rsidR="003E5086" w:rsidRPr="0029061B">
        <w:rPr>
          <w:rFonts w:eastAsiaTheme="minorEastAsia"/>
          <w:i/>
          <w:lang w:val="en-US"/>
        </w:rPr>
        <w:t>warranty</w:t>
      </w:r>
      <w:r w:rsidR="007954A1" w:rsidRPr="0029061B">
        <w:rPr>
          <w:rFonts w:eastAsiaTheme="minorEastAsia"/>
          <w:i/>
          <w:lang w:val="en-US"/>
        </w:rPr>
        <w:t xml:space="preserve"> period of not less than 12 months. The indicative </w:t>
      </w:r>
      <w:r w:rsidR="003E5086" w:rsidRPr="0029061B">
        <w:rPr>
          <w:rFonts w:eastAsiaTheme="minorEastAsia"/>
          <w:i/>
          <w:lang w:val="en-US"/>
        </w:rPr>
        <w:t>warranty</w:t>
      </w:r>
      <w:r w:rsidR="007954A1" w:rsidRPr="0029061B">
        <w:rPr>
          <w:rFonts w:eastAsiaTheme="minorEastAsia"/>
          <w:i/>
          <w:lang w:val="en-US"/>
        </w:rPr>
        <w:t xml:space="preserve"> service requirements are stipulated in </w:t>
      </w:r>
      <w:r w:rsidR="009D45B1" w:rsidRPr="00C27E34">
        <w:rPr>
          <w:rFonts w:eastAsiaTheme="minorEastAsia"/>
          <w:b/>
          <w:i/>
          <w:lang w:val="en-US"/>
        </w:rPr>
        <w:t xml:space="preserve">section G in Part </w:t>
      </w:r>
      <w:proofErr w:type="gramStart"/>
      <w:r w:rsidR="009D45B1" w:rsidRPr="00C27E34">
        <w:rPr>
          <w:rFonts w:eastAsiaTheme="minorEastAsia"/>
          <w:b/>
          <w:i/>
          <w:lang w:val="en-US"/>
        </w:rPr>
        <w:t>3</w:t>
      </w:r>
      <w:proofErr w:type="gramEnd"/>
      <w:r w:rsidR="00885416" w:rsidRPr="00C27E34">
        <w:rPr>
          <w:rFonts w:eastAsiaTheme="minorEastAsia"/>
          <w:i/>
          <w:lang w:val="en-US"/>
        </w:rPr>
        <w:t>, which are subject to changes at the sole discretion of the Government</w:t>
      </w:r>
      <w:r w:rsidR="007954A1" w:rsidRPr="00C27E34">
        <w:rPr>
          <w:rFonts w:eastAsiaTheme="minorEastAsia"/>
          <w:i/>
          <w:lang w:val="en-US"/>
        </w:rPr>
        <w:t>.</w:t>
      </w:r>
    </w:p>
    <w:p w14:paraId="62C2A13B" w14:textId="4CFCB629" w:rsidR="00885416" w:rsidRPr="0029061B" w:rsidRDefault="00885416" w:rsidP="003E4590">
      <w:pPr>
        <w:pStyle w:val="afa"/>
        <w:numPr>
          <w:ilvl w:val="0"/>
          <w:numId w:val="71"/>
        </w:numPr>
        <w:spacing w:after="120" w:line="259" w:lineRule="auto"/>
        <w:ind w:leftChars="0" w:left="360"/>
        <w:jc w:val="both"/>
        <w:rPr>
          <w:rFonts w:eastAsiaTheme="minorEastAsia"/>
          <w:i/>
          <w:u w:val="single"/>
          <w:lang w:val="en-US"/>
        </w:rPr>
      </w:pPr>
      <w:r w:rsidRPr="00C27E34">
        <w:rPr>
          <w:rFonts w:eastAsiaTheme="minorEastAsia"/>
          <w:i/>
          <w:lang w:val="en-US"/>
        </w:rPr>
        <w:t xml:space="preserve">Indicative maintenance service requirements after the free warranty period are stipulated in </w:t>
      </w:r>
      <w:r w:rsidR="00033DEF" w:rsidRPr="00C27E34">
        <w:rPr>
          <w:rFonts w:eastAsiaTheme="minorEastAsia"/>
          <w:b/>
          <w:i/>
          <w:lang w:val="en-US"/>
        </w:rPr>
        <w:t>section H in Part 3</w:t>
      </w:r>
      <w:r w:rsidRPr="00C27E34">
        <w:rPr>
          <w:rFonts w:eastAsiaTheme="minorEastAsia"/>
          <w:i/>
          <w:lang w:val="en-US"/>
        </w:rPr>
        <w:t>, which</w:t>
      </w:r>
      <w:r w:rsidRPr="0029061B">
        <w:rPr>
          <w:rFonts w:eastAsiaTheme="minorEastAsia"/>
          <w:i/>
          <w:lang w:val="en-US"/>
        </w:rPr>
        <w:t xml:space="preserve"> are subject to changes at the sole discretion of the Government</w:t>
      </w:r>
    </w:p>
    <w:p w14:paraId="5FB04E91" w14:textId="6242910A" w:rsidR="00214751" w:rsidRPr="0029061B" w:rsidRDefault="00885416" w:rsidP="003E4590">
      <w:pPr>
        <w:pStyle w:val="afa"/>
        <w:numPr>
          <w:ilvl w:val="0"/>
          <w:numId w:val="71"/>
        </w:numPr>
        <w:spacing w:after="120" w:line="259" w:lineRule="auto"/>
        <w:ind w:leftChars="0" w:left="360"/>
        <w:jc w:val="both"/>
        <w:rPr>
          <w:rFonts w:eastAsiaTheme="minorEastAsia"/>
          <w:i/>
          <w:u w:val="single"/>
          <w:lang w:val="en-US"/>
        </w:rPr>
      </w:pPr>
      <w:r w:rsidRPr="0029061B">
        <w:rPr>
          <w:rFonts w:eastAsiaTheme="minorEastAsia"/>
          <w:i/>
          <w:lang w:val="en-US"/>
        </w:rPr>
        <w:t>It is expected that the maintenance services shall be compre</w:t>
      </w:r>
      <w:r w:rsidR="003E5086">
        <w:rPr>
          <w:rFonts w:eastAsiaTheme="minorEastAsia"/>
          <w:i/>
          <w:lang w:val="en-US"/>
        </w:rPr>
        <w:t>he</w:t>
      </w:r>
      <w:r w:rsidRPr="0029061B">
        <w:rPr>
          <w:rFonts w:eastAsiaTheme="minorEastAsia"/>
          <w:i/>
          <w:lang w:val="en-US"/>
        </w:rPr>
        <w:t>nsive</w:t>
      </w:r>
      <w:r w:rsidR="006C5C30" w:rsidRPr="0029061B">
        <w:rPr>
          <w:rFonts w:eastAsiaTheme="minorEastAsia"/>
          <w:i/>
          <w:lang w:val="en-US"/>
        </w:rPr>
        <w:t xml:space="preserve">, </w:t>
      </w:r>
      <w:proofErr w:type="spellStart"/>
      <w:proofErr w:type="gramStart"/>
      <w:r w:rsidR="006C5C30" w:rsidRPr="0029061B">
        <w:rPr>
          <w:rFonts w:eastAsiaTheme="minorEastAsia"/>
          <w:i/>
          <w:lang w:val="en-US"/>
        </w:rPr>
        <w:t>all inclusive</w:t>
      </w:r>
      <w:proofErr w:type="spellEnd"/>
      <w:proofErr w:type="gramEnd"/>
      <w:r w:rsidRPr="0029061B">
        <w:rPr>
          <w:rFonts w:eastAsiaTheme="minorEastAsia"/>
          <w:i/>
          <w:lang w:val="en-US"/>
        </w:rPr>
        <w:t xml:space="preserve"> and shall cover all parts</w:t>
      </w:r>
      <w:r w:rsidR="00961349" w:rsidRPr="0029061B">
        <w:rPr>
          <w:rFonts w:eastAsiaTheme="minorEastAsia"/>
          <w:i/>
          <w:lang w:val="en-US"/>
        </w:rPr>
        <w:t>, components</w:t>
      </w:r>
      <w:r w:rsidR="00252BCA" w:rsidRPr="0029061B">
        <w:rPr>
          <w:rFonts w:eastAsiaTheme="minorEastAsia"/>
          <w:i/>
          <w:lang w:val="en-US"/>
        </w:rPr>
        <w:t xml:space="preserve">, </w:t>
      </w:r>
      <w:proofErr w:type="spellStart"/>
      <w:r w:rsidR="00C44F6D" w:rsidRPr="0029061B">
        <w:rPr>
          <w:rFonts w:eastAsiaTheme="minorEastAsia"/>
          <w:i/>
          <w:lang w:val="en-US"/>
        </w:rPr>
        <w:t>labour</w:t>
      </w:r>
      <w:proofErr w:type="spellEnd"/>
      <w:r w:rsidR="00252BCA" w:rsidRPr="0029061B">
        <w:rPr>
          <w:rFonts w:eastAsiaTheme="minorEastAsia"/>
          <w:i/>
          <w:lang w:val="en-US"/>
        </w:rPr>
        <w:t xml:space="preserve"> and software support services</w:t>
      </w:r>
      <w:r w:rsidRPr="0029061B">
        <w:rPr>
          <w:rFonts w:eastAsiaTheme="minorEastAsia"/>
          <w:i/>
          <w:lang w:val="en-US"/>
        </w:rPr>
        <w:t xml:space="preserve">. If your company considers </w:t>
      </w:r>
      <w:proofErr w:type="gramStart"/>
      <w:r w:rsidRPr="0029061B">
        <w:rPr>
          <w:rFonts w:eastAsiaTheme="minorEastAsia"/>
          <w:i/>
          <w:lang w:val="en-US"/>
        </w:rPr>
        <w:t>that</w:t>
      </w:r>
      <w:proofErr w:type="gramEnd"/>
      <w:r w:rsidRPr="0029061B">
        <w:rPr>
          <w:rFonts w:eastAsiaTheme="minorEastAsia"/>
          <w:i/>
          <w:lang w:val="en-US"/>
        </w:rPr>
        <w:t xml:space="preserve"> any </w:t>
      </w:r>
      <w:r w:rsidR="00961349" w:rsidRPr="0029061B">
        <w:rPr>
          <w:rFonts w:eastAsiaTheme="minorEastAsia"/>
          <w:i/>
          <w:lang w:val="en-US"/>
        </w:rPr>
        <w:t>components</w:t>
      </w:r>
      <w:r w:rsidRPr="0029061B">
        <w:rPr>
          <w:rFonts w:eastAsiaTheme="minorEastAsia"/>
          <w:i/>
          <w:lang w:val="en-US"/>
        </w:rPr>
        <w:t xml:space="preserve"> </w:t>
      </w:r>
      <w:r w:rsidR="00961349" w:rsidRPr="0029061B">
        <w:rPr>
          <w:rFonts w:eastAsiaTheme="minorEastAsia"/>
          <w:i/>
          <w:lang w:val="en-US"/>
        </w:rPr>
        <w:t xml:space="preserve">of the System </w:t>
      </w:r>
      <w:r w:rsidRPr="0029061B">
        <w:rPr>
          <w:rFonts w:eastAsiaTheme="minorEastAsia"/>
          <w:i/>
          <w:lang w:val="en-US"/>
        </w:rPr>
        <w:t xml:space="preserve">may not be covered by the maintenance services </w:t>
      </w:r>
      <w:r w:rsidR="00C44F6D" w:rsidRPr="0029061B">
        <w:rPr>
          <w:rFonts w:eastAsiaTheme="minorEastAsia"/>
          <w:i/>
          <w:lang w:val="en-US"/>
        </w:rPr>
        <w:t>(</w:t>
      </w:r>
      <w:r w:rsidR="00C44F6D" w:rsidRPr="0029061B">
        <w:rPr>
          <w:rFonts w:eastAsiaTheme="minorEastAsia"/>
          <w:b/>
          <w:i/>
          <w:u w:val="single"/>
          <w:lang w:val="en-US"/>
        </w:rPr>
        <w:t xml:space="preserve">saving that the </w:t>
      </w:r>
      <w:proofErr w:type="spellStart"/>
      <w:r w:rsidR="00C44F6D" w:rsidRPr="0029061B">
        <w:rPr>
          <w:rFonts w:eastAsiaTheme="minorEastAsia"/>
          <w:b/>
          <w:i/>
          <w:u w:val="single"/>
          <w:lang w:val="en-US"/>
        </w:rPr>
        <w:t>labour</w:t>
      </w:r>
      <w:proofErr w:type="spellEnd"/>
      <w:r w:rsidR="00C44F6D" w:rsidRPr="0029061B">
        <w:rPr>
          <w:rFonts w:eastAsiaTheme="minorEastAsia"/>
          <w:b/>
          <w:i/>
          <w:u w:val="single"/>
          <w:lang w:val="en-US"/>
        </w:rPr>
        <w:t xml:space="preserve"> shall always be covered by the maintenance services</w:t>
      </w:r>
      <w:r w:rsidR="00C44F6D" w:rsidRPr="0029061B">
        <w:rPr>
          <w:rFonts w:eastAsiaTheme="minorEastAsia"/>
          <w:i/>
          <w:lang w:val="en-US"/>
        </w:rPr>
        <w:t xml:space="preserve">) </w:t>
      </w:r>
      <w:r w:rsidRPr="0029061B">
        <w:rPr>
          <w:rFonts w:eastAsiaTheme="minorEastAsia"/>
          <w:i/>
          <w:lang w:val="en-US"/>
        </w:rPr>
        <w:t xml:space="preserve">and may need to be charged separately, please indicate replacement costs of these </w:t>
      </w:r>
      <w:r w:rsidR="00961349" w:rsidRPr="0029061B">
        <w:rPr>
          <w:rFonts w:eastAsiaTheme="minorEastAsia"/>
          <w:i/>
          <w:lang w:val="en-US"/>
        </w:rPr>
        <w:t>components</w:t>
      </w:r>
      <w:r w:rsidRPr="0029061B">
        <w:rPr>
          <w:rFonts w:eastAsiaTheme="minorEastAsia"/>
          <w:i/>
          <w:lang w:val="en-US"/>
        </w:rPr>
        <w:t xml:space="preserve"> and their replacement frequency.</w:t>
      </w:r>
    </w:p>
    <w:p w14:paraId="1618D6B7" w14:textId="2ECDE2C8" w:rsidR="00214751" w:rsidRPr="0029061B" w:rsidRDefault="00214751" w:rsidP="003E4590">
      <w:pPr>
        <w:pStyle w:val="afa"/>
        <w:numPr>
          <w:ilvl w:val="0"/>
          <w:numId w:val="71"/>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sidR="00D67E54">
        <w:rPr>
          <w:rFonts w:eastAsiaTheme="minorEastAsia"/>
          <w:i/>
          <w:lang w:val="en-US"/>
        </w:rPr>
        <w:t xml:space="preserve">annual </w:t>
      </w:r>
      <w:r w:rsidRPr="0029061B">
        <w:rPr>
          <w:rFonts w:eastAsiaTheme="minorEastAsia"/>
          <w:i/>
          <w:lang w:val="en-US"/>
        </w:rPr>
        <w:t xml:space="preserve">maintenance </w:t>
      </w:r>
      <w:r w:rsidR="00D67E54">
        <w:rPr>
          <w:rFonts w:eastAsiaTheme="minorEastAsia"/>
          <w:i/>
          <w:lang w:val="en-US"/>
        </w:rPr>
        <w:t>charge</w:t>
      </w:r>
      <w:r w:rsidRPr="0029061B">
        <w:rPr>
          <w:rFonts w:eastAsiaTheme="minorEastAsia"/>
          <w:i/>
          <w:lang w:val="en-US"/>
        </w:rPr>
        <w:t xml:space="preserve"> </w:t>
      </w:r>
      <w:r w:rsidR="00D67E54">
        <w:rPr>
          <w:rFonts w:eastAsiaTheme="minorEastAsia"/>
          <w:i/>
          <w:lang w:val="en-US"/>
        </w:rPr>
        <w:t>within</w:t>
      </w:r>
      <w:r w:rsidRPr="0029061B">
        <w:rPr>
          <w:rFonts w:eastAsiaTheme="minorEastAsia"/>
          <w:i/>
          <w:lang w:val="en-US"/>
        </w:rPr>
        <w:t xml:space="preserve"> the servic</w:t>
      </w:r>
      <w:r w:rsidR="00297B14">
        <w:rPr>
          <w:rFonts w:eastAsiaTheme="minorEastAsia"/>
          <w:i/>
          <w:lang w:val="en-US"/>
        </w:rPr>
        <w:t>ea</w:t>
      </w:r>
      <w:r w:rsidRPr="0029061B">
        <w:rPr>
          <w:rFonts w:eastAsiaTheme="minorEastAsia"/>
          <w:i/>
          <w:lang w:val="en-US"/>
        </w:rPr>
        <w:t xml:space="preserve">ble life of the proposed System </w:t>
      </w:r>
      <w:r w:rsidR="00D67E54"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sidR="00D67E54">
        <w:rPr>
          <w:rFonts w:eastAsiaTheme="minorEastAsia"/>
          <w:b/>
          <w:i/>
          <w:u w:val="single"/>
          <w:lang w:val="en-US"/>
        </w:rPr>
        <w:t xml:space="preserve"> upon the expiry of </w:t>
      </w:r>
      <w:r w:rsidR="00457AE5">
        <w:rPr>
          <w:rFonts w:eastAsiaTheme="minorEastAsia"/>
          <w:b/>
          <w:i/>
          <w:u w:val="single"/>
          <w:lang w:val="en-US"/>
        </w:rPr>
        <w:t>each</w:t>
      </w:r>
      <w:r w:rsidR="00D67E54">
        <w:rPr>
          <w:rFonts w:eastAsiaTheme="minorEastAsia"/>
          <w:b/>
          <w:i/>
          <w:u w:val="single"/>
          <w:lang w:val="en-US"/>
        </w:rPr>
        <w:t xml:space="preserve"> 12-months period of maintenance service</w:t>
      </w:r>
      <w:r w:rsidRPr="0029061B">
        <w:rPr>
          <w:rFonts w:eastAsiaTheme="minorEastAsia"/>
          <w:i/>
          <w:lang w:val="en-US"/>
        </w:rPr>
        <w:t xml:space="preserve">. </w:t>
      </w:r>
    </w:p>
    <w:p w14:paraId="51F1DA5C" w14:textId="77777777" w:rsidR="007954A1" w:rsidRPr="0029061B" w:rsidRDefault="007954A1" w:rsidP="00356659">
      <w:pPr>
        <w:spacing w:after="120" w:line="259" w:lineRule="auto"/>
        <w:jc w:val="both"/>
        <w:rPr>
          <w:rFonts w:eastAsiaTheme="minorEastAsia"/>
          <w:i/>
          <w:lang w:val="en-US"/>
        </w:rPr>
      </w:pPr>
    </w:p>
    <w:p w14:paraId="4652D7E2" w14:textId="77777777" w:rsidR="007954A1" w:rsidRPr="0029061B" w:rsidRDefault="006C5C30" w:rsidP="003E4590">
      <w:pPr>
        <w:pStyle w:val="afa"/>
        <w:numPr>
          <w:ilvl w:val="0"/>
          <w:numId w:val="72"/>
        </w:numPr>
        <w:spacing w:after="160" w:line="259" w:lineRule="auto"/>
        <w:ind w:leftChars="0"/>
        <w:rPr>
          <w:b/>
          <w:lang w:val="en-US"/>
        </w:rPr>
      </w:pPr>
      <w:r w:rsidRPr="0029061B">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29061B" w14:paraId="579FD150" w14:textId="77777777" w:rsidTr="00356659">
        <w:trPr>
          <w:trHeight w:val="621"/>
          <w:tblHeader/>
        </w:trPr>
        <w:tc>
          <w:tcPr>
            <w:tcW w:w="4860" w:type="dxa"/>
            <w:vAlign w:val="center"/>
          </w:tcPr>
          <w:p w14:paraId="7330D87C" w14:textId="77777777" w:rsidR="006C5C30" w:rsidRPr="0029061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vAlign w:val="center"/>
          </w:tcPr>
          <w:p w14:paraId="33EDEFA7" w14:textId="77777777" w:rsidR="006C5C30" w:rsidRPr="0029061B" w:rsidRDefault="006C5C30" w:rsidP="00D72135">
            <w:pPr>
              <w:overflowPunct w:val="0"/>
              <w:autoSpaceDE w:val="0"/>
              <w:autoSpaceDN w:val="0"/>
              <w:adjustRightInd w:val="0"/>
              <w:snapToGrid w:val="0"/>
              <w:ind w:leftChars="-41" w:left="-98" w:right="-78"/>
              <w:jc w:val="center"/>
              <w:textAlignment w:val="baseline"/>
              <w:rPr>
                <w:b/>
              </w:rPr>
            </w:pPr>
            <w:r w:rsidRPr="0029061B">
              <w:rPr>
                <w:b/>
              </w:rPr>
              <w:t>Annual</w:t>
            </w:r>
            <w:r w:rsidR="00356659" w:rsidRPr="0029061B">
              <w:rPr>
                <w:b/>
              </w:rPr>
              <w:t xml:space="preserve"> </w:t>
            </w:r>
            <w:r w:rsidRPr="0029061B">
              <w:rPr>
                <w:b/>
              </w:rPr>
              <w:t>Maintenance</w:t>
            </w:r>
            <w:r w:rsidR="00356659" w:rsidRPr="0029061B">
              <w:rPr>
                <w:b/>
              </w:rPr>
              <w:t xml:space="preserve"> </w:t>
            </w:r>
            <w:r w:rsidRPr="0029061B">
              <w:rPr>
                <w:b/>
              </w:rPr>
              <w:t>Charge</w:t>
            </w:r>
          </w:p>
          <w:p w14:paraId="4A0FB501" w14:textId="77777777" w:rsidR="006C5C30" w:rsidRPr="0029061B" w:rsidRDefault="006C5C30" w:rsidP="00D72135">
            <w:pPr>
              <w:overflowPunct w:val="0"/>
              <w:autoSpaceDE w:val="0"/>
              <w:autoSpaceDN w:val="0"/>
              <w:adjustRightInd w:val="0"/>
              <w:snapToGrid w:val="0"/>
              <w:ind w:right="-78"/>
              <w:jc w:val="center"/>
              <w:textAlignment w:val="baseline"/>
              <w:rPr>
                <w:b/>
              </w:rPr>
            </w:pPr>
            <w:r w:rsidRPr="0029061B">
              <w:rPr>
                <w:b/>
                <w:bCs/>
                <w:lang w:val="en-US"/>
              </w:rPr>
              <w:t>(HK$</w:t>
            </w:r>
            <w:r w:rsidR="00214751" w:rsidRPr="0029061B">
              <w:rPr>
                <w:b/>
                <w:bCs/>
                <w:lang w:val="en-US"/>
              </w:rPr>
              <w:t xml:space="preserve"> per annum</w:t>
            </w:r>
            <w:r w:rsidRPr="0029061B">
              <w:rPr>
                <w:b/>
                <w:bCs/>
                <w:lang w:val="en-US"/>
              </w:rPr>
              <w:t>)</w:t>
            </w:r>
          </w:p>
        </w:tc>
      </w:tr>
      <w:tr w:rsidR="006C5C30" w:rsidRPr="0029061B" w14:paraId="35D88788" w14:textId="77777777" w:rsidTr="00356659">
        <w:trPr>
          <w:trHeight w:val="354"/>
          <w:tblHeader/>
        </w:trPr>
        <w:tc>
          <w:tcPr>
            <w:tcW w:w="4860" w:type="dxa"/>
          </w:tcPr>
          <w:p w14:paraId="2211D67D" w14:textId="2FBF5CC9" w:rsidR="006C5C30" w:rsidRPr="0029061B" w:rsidRDefault="00D67E54" w:rsidP="00414F3A">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14:paraId="215E3308" w14:textId="77777777" w:rsidR="006C5C30" w:rsidRPr="0029061B"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29061B" w:rsidRDefault="003637CE" w:rsidP="003637CE">
      <w:pPr>
        <w:jc w:val="both"/>
        <w:rPr>
          <w:rFonts w:eastAsiaTheme="minorEastAsia"/>
          <w:lang w:val="en-US"/>
        </w:rPr>
      </w:pPr>
    </w:p>
    <w:p w14:paraId="41A024A9" w14:textId="77777777" w:rsidR="00214751" w:rsidRPr="00260FCD" w:rsidRDefault="001D64DA" w:rsidP="003E4590">
      <w:pPr>
        <w:pStyle w:val="afa"/>
        <w:numPr>
          <w:ilvl w:val="0"/>
          <w:numId w:val="72"/>
        </w:numPr>
        <w:spacing w:after="160" w:line="259" w:lineRule="auto"/>
        <w:ind w:leftChars="0"/>
        <w:jc w:val="both"/>
        <w:rPr>
          <w:b/>
          <w:lang w:val="en-US"/>
        </w:rPr>
      </w:pPr>
      <w:r w:rsidRPr="00260FCD">
        <w:rPr>
          <w:b/>
          <w:lang w:val="en-US"/>
        </w:rPr>
        <w:t>I</w:t>
      </w:r>
      <w:r w:rsidR="00214751" w:rsidRPr="00260FCD">
        <w:rPr>
          <w:b/>
          <w:lang w:val="en-US"/>
        </w:rPr>
        <w:t xml:space="preserve">ndicative Replacement Prices of System’s </w:t>
      </w:r>
      <w:r w:rsidR="00961349" w:rsidRPr="00260FCD">
        <w:rPr>
          <w:b/>
          <w:lang w:val="en-US"/>
        </w:rPr>
        <w:t>Components</w:t>
      </w:r>
      <w:r w:rsidR="00214751" w:rsidRPr="00260FCD">
        <w:rPr>
          <w:b/>
          <w:lang w:val="en-US"/>
        </w:rPr>
        <w:t xml:space="preserve"> not covered by the Maintenance Services</w:t>
      </w:r>
      <w:r w:rsidRPr="00260FCD">
        <w:rPr>
          <w:b/>
          <w:lang w:val="en-US"/>
        </w:rPr>
        <w:t xml:space="preserve"> </w:t>
      </w:r>
      <w:r w:rsidR="00892856" w:rsidRPr="00260FCD">
        <w:rPr>
          <w:b/>
          <w:lang w:val="en-US"/>
        </w:rPr>
        <w:t>(if applicable)</w:t>
      </w:r>
      <w:r w:rsidRPr="00260FCD">
        <w:rPr>
          <w:b/>
          <w:lang w:val="en-US"/>
        </w:rPr>
        <w:t xml:space="preserve"> (</w:t>
      </w:r>
      <w:r w:rsidRPr="00260FCD">
        <w:rPr>
          <w:i/>
          <w:lang w:val="en-US"/>
        </w:rPr>
        <w:t>Leave the following table blank if not applicable</w:t>
      </w:r>
      <w:r w:rsidRPr="00260FCD">
        <w:rPr>
          <w:b/>
          <w:lang w:val="en-US"/>
        </w:rPr>
        <w:t>)</w:t>
      </w:r>
    </w:p>
    <w:p w14:paraId="37AB4548" w14:textId="7FC5C7EE" w:rsidR="006C5C30" w:rsidRPr="00260FCD" w:rsidRDefault="00C44F6D" w:rsidP="003637CE">
      <w:pPr>
        <w:jc w:val="both"/>
        <w:rPr>
          <w:rFonts w:eastAsiaTheme="minorEastAsia"/>
          <w:i/>
          <w:lang w:val="en-US"/>
        </w:rPr>
      </w:pPr>
      <w:r w:rsidRPr="00260FCD">
        <w:rPr>
          <w:rFonts w:eastAsiaTheme="minorEastAsia"/>
          <w:lang w:val="en-US"/>
        </w:rPr>
        <w:t>(</w:t>
      </w:r>
      <w:r w:rsidRPr="00260FCD">
        <w:rPr>
          <w:rFonts w:eastAsiaTheme="minorEastAsia"/>
          <w:i/>
          <w:lang w:val="en-US"/>
        </w:rPr>
        <w:t xml:space="preserve">Note </w:t>
      </w:r>
      <w:r w:rsidR="00BB7E23" w:rsidRPr="00BB7E23">
        <w:rPr>
          <w:rFonts w:eastAsiaTheme="minorEastAsia"/>
          <w:i/>
          <w:lang w:val="en-US"/>
        </w:rPr>
        <w:t>to Suppliers</w:t>
      </w:r>
      <w:r w:rsidRPr="00260FCD">
        <w:rPr>
          <w:rFonts w:eastAsiaTheme="minorEastAsia"/>
          <w:i/>
          <w:lang w:val="en-US"/>
        </w:rPr>
        <w:t xml:space="preserve">: </w:t>
      </w:r>
      <w:r w:rsidRPr="00260FCD">
        <w:rPr>
          <w:rFonts w:eastAsiaTheme="minorEastAsia"/>
          <w:b/>
          <w:i/>
          <w:u w:val="single"/>
          <w:lang w:val="en-US"/>
        </w:rPr>
        <w:t xml:space="preserve">The labor costs for replacement of these </w:t>
      </w:r>
      <w:r w:rsidR="00961349" w:rsidRPr="00260FCD">
        <w:rPr>
          <w:rFonts w:eastAsiaTheme="minorEastAsia"/>
          <w:b/>
          <w:i/>
          <w:u w:val="single"/>
          <w:lang w:val="en-US"/>
        </w:rPr>
        <w:t>components</w:t>
      </w:r>
      <w:r w:rsidRPr="00260FCD">
        <w:rPr>
          <w:rFonts w:eastAsiaTheme="minorEastAsia"/>
          <w:b/>
          <w:i/>
          <w:u w:val="single"/>
          <w:lang w:val="en-US"/>
        </w:rPr>
        <w:t xml:space="preserve"> shall always be covered by the maintenance charges for the provision of the maintenance services</w:t>
      </w:r>
      <w:r w:rsidRPr="00260FCD">
        <w:rPr>
          <w:rFonts w:eastAsiaTheme="minorEastAsia"/>
          <w:i/>
          <w:lang w:val="en-US"/>
        </w:rPr>
        <w:t xml:space="preserve"> regardless whether the prices for the supply of these </w:t>
      </w:r>
      <w:r w:rsidR="00961349" w:rsidRPr="00260FCD">
        <w:rPr>
          <w:rFonts w:eastAsiaTheme="minorEastAsia"/>
          <w:i/>
          <w:lang w:val="en-US"/>
        </w:rPr>
        <w:t>components</w:t>
      </w:r>
      <w:r w:rsidRPr="00260FCD">
        <w:rPr>
          <w:rFonts w:eastAsiaTheme="minorEastAsia"/>
          <w:i/>
          <w:lang w:val="en-US"/>
        </w:rPr>
        <w:t xml:space="preserve"> are covered by the maintenance services or not.)</w:t>
      </w:r>
    </w:p>
    <w:p w14:paraId="408DA57C" w14:textId="77777777" w:rsidR="003637CE" w:rsidRPr="00260FCD"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892856" w14:paraId="41B2EF12" w14:textId="77777777" w:rsidTr="00414F3A">
        <w:trPr>
          <w:trHeight w:val="397"/>
        </w:trPr>
        <w:tc>
          <w:tcPr>
            <w:tcW w:w="845" w:type="dxa"/>
            <w:vAlign w:val="center"/>
          </w:tcPr>
          <w:p w14:paraId="15126715" w14:textId="77777777" w:rsidR="00C44F6D" w:rsidRPr="00260FCD" w:rsidRDefault="00C44F6D" w:rsidP="00D72135">
            <w:pPr>
              <w:overflowPunct w:val="0"/>
              <w:autoSpaceDE w:val="0"/>
              <w:autoSpaceDN w:val="0"/>
              <w:adjustRightInd w:val="0"/>
              <w:ind w:rightChars="-67" w:right="-161"/>
              <w:jc w:val="center"/>
              <w:textAlignment w:val="baseline"/>
            </w:pPr>
            <w:r w:rsidRPr="00260FCD">
              <w:t>Item</w:t>
            </w:r>
          </w:p>
        </w:tc>
        <w:tc>
          <w:tcPr>
            <w:tcW w:w="3655" w:type="dxa"/>
            <w:vAlign w:val="center"/>
          </w:tcPr>
          <w:p w14:paraId="7E094CB8" w14:textId="77777777" w:rsidR="00C44F6D" w:rsidRPr="00260FCD" w:rsidRDefault="00C44F6D" w:rsidP="00D72135">
            <w:pPr>
              <w:overflowPunct w:val="0"/>
              <w:autoSpaceDE w:val="0"/>
              <w:autoSpaceDN w:val="0"/>
              <w:adjustRightInd w:val="0"/>
              <w:ind w:rightChars="-62" w:right="-149"/>
              <w:jc w:val="center"/>
              <w:textAlignment w:val="baseline"/>
            </w:pPr>
            <w:r w:rsidRPr="00260FCD">
              <w:t>Name of Items</w:t>
            </w:r>
          </w:p>
        </w:tc>
        <w:tc>
          <w:tcPr>
            <w:tcW w:w="1890" w:type="dxa"/>
            <w:vAlign w:val="center"/>
          </w:tcPr>
          <w:p w14:paraId="45D1229C" w14:textId="77777777" w:rsidR="00961349" w:rsidRPr="00260FCD" w:rsidRDefault="00961349" w:rsidP="00D72135">
            <w:pPr>
              <w:overflowPunct w:val="0"/>
              <w:autoSpaceDE w:val="0"/>
              <w:autoSpaceDN w:val="0"/>
              <w:adjustRightInd w:val="0"/>
              <w:ind w:rightChars="-62" w:right="-149"/>
              <w:jc w:val="center"/>
              <w:textAlignment w:val="baseline"/>
            </w:pPr>
            <w:r w:rsidRPr="00260FCD">
              <w:t xml:space="preserve">Indicative </w:t>
            </w:r>
          </w:p>
          <w:p w14:paraId="03298694" w14:textId="77777777" w:rsidR="00C44F6D" w:rsidRPr="00260FCD" w:rsidRDefault="00C44F6D" w:rsidP="00D72135">
            <w:pPr>
              <w:overflowPunct w:val="0"/>
              <w:autoSpaceDE w:val="0"/>
              <w:autoSpaceDN w:val="0"/>
              <w:adjustRightInd w:val="0"/>
              <w:ind w:rightChars="-62" w:right="-149"/>
              <w:jc w:val="center"/>
              <w:textAlignment w:val="baseline"/>
            </w:pPr>
            <w:r w:rsidRPr="00260FCD">
              <w:t>Replacement Price (HK$/no.)</w:t>
            </w:r>
          </w:p>
        </w:tc>
        <w:tc>
          <w:tcPr>
            <w:tcW w:w="3780" w:type="dxa"/>
            <w:vAlign w:val="center"/>
          </w:tcPr>
          <w:p w14:paraId="6B1C8F50" w14:textId="34EF3465" w:rsidR="00C44F6D" w:rsidRPr="00260FCD" w:rsidRDefault="00C44F6D" w:rsidP="00D72135">
            <w:pPr>
              <w:overflowPunct w:val="0"/>
              <w:autoSpaceDE w:val="0"/>
              <w:autoSpaceDN w:val="0"/>
              <w:adjustRightInd w:val="0"/>
              <w:ind w:rightChars="-62" w:right="-149"/>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r>
      <w:tr w:rsidR="00C44F6D" w:rsidRPr="00892856" w14:paraId="172C6BBD" w14:textId="77777777" w:rsidTr="00414F3A">
        <w:trPr>
          <w:trHeight w:val="397"/>
        </w:trPr>
        <w:tc>
          <w:tcPr>
            <w:tcW w:w="845" w:type="dxa"/>
            <w:vAlign w:val="center"/>
          </w:tcPr>
          <w:p w14:paraId="088A4B73"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1</w:t>
            </w:r>
          </w:p>
        </w:tc>
        <w:tc>
          <w:tcPr>
            <w:tcW w:w="3655" w:type="dxa"/>
          </w:tcPr>
          <w:p w14:paraId="3C7D4050"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7AD908A7" w14:textId="77777777" w:rsidTr="00414F3A">
        <w:trPr>
          <w:trHeight w:val="397"/>
        </w:trPr>
        <w:tc>
          <w:tcPr>
            <w:tcW w:w="845" w:type="dxa"/>
            <w:vAlign w:val="center"/>
          </w:tcPr>
          <w:p w14:paraId="1E2DF8B2"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2</w:t>
            </w:r>
          </w:p>
        </w:tc>
        <w:tc>
          <w:tcPr>
            <w:tcW w:w="3655" w:type="dxa"/>
          </w:tcPr>
          <w:p w14:paraId="64AA7FA1"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6E1923A4" w14:textId="77777777" w:rsidTr="00414F3A">
        <w:trPr>
          <w:trHeight w:val="397"/>
        </w:trPr>
        <w:tc>
          <w:tcPr>
            <w:tcW w:w="845" w:type="dxa"/>
            <w:vAlign w:val="center"/>
          </w:tcPr>
          <w:p w14:paraId="732DE0DB"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3</w:t>
            </w:r>
          </w:p>
        </w:tc>
        <w:tc>
          <w:tcPr>
            <w:tcW w:w="3655" w:type="dxa"/>
          </w:tcPr>
          <w:p w14:paraId="42182ADE"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bl>
    <w:p w14:paraId="55794E27" w14:textId="0955C0A3" w:rsidR="00D67E54" w:rsidRDefault="00D67E54" w:rsidP="00C55E3A">
      <w:pPr>
        <w:pStyle w:val="afa"/>
        <w:spacing w:after="160" w:line="259" w:lineRule="auto"/>
        <w:ind w:leftChars="0" w:left="465"/>
        <w:rPr>
          <w:b/>
          <w:lang w:val="en-US"/>
        </w:rPr>
      </w:pPr>
    </w:p>
    <w:p w14:paraId="39CBDDC5" w14:textId="77777777" w:rsidR="00D67E54" w:rsidRDefault="00D67E54">
      <w:pPr>
        <w:widowControl/>
        <w:rPr>
          <w:b/>
          <w:lang w:val="en-US"/>
        </w:rPr>
      </w:pPr>
      <w:r>
        <w:rPr>
          <w:b/>
          <w:lang w:val="en-US"/>
        </w:rPr>
        <w:br w:type="page"/>
      </w:r>
    </w:p>
    <w:p w14:paraId="29B80683" w14:textId="77777777" w:rsidR="00961349" w:rsidRPr="00260FCD" w:rsidRDefault="00214751" w:rsidP="003E4590">
      <w:pPr>
        <w:pStyle w:val="afa"/>
        <w:numPr>
          <w:ilvl w:val="0"/>
          <w:numId w:val="72"/>
        </w:numPr>
        <w:spacing w:after="160" w:line="259" w:lineRule="auto"/>
        <w:ind w:leftChars="0"/>
        <w:rPr>
          <w:b/>
          <w:lang w:val="en-US"/>
        </w:rPr>
      </w:pPr>
      <w:r w:rsidRPr="00260FCD">
        <w:rPr>
          <w:b/>
          <w:lang w:val="en-US"/>
        </w:rPr>
        <w:lastRenderedPageBreak/>
        <w:t>Indicative overtime charges for provision of maintenance services after office hours</w:t>
      </w:r>
      <w:r w:rsidR="00892856" w:rsidRPr="00260FCD">
        <w:rPr>
          <w:b/>
          <w:lang w:val="en-US"/>
        </w:rPr>
        <w:t xml:space="preserve"> (if applicable)</w:t>
      </w:r>
    </w:p>
    <w:p w14:paraId="13DE88FD" w14:textId="77777777" w:rsidR="00214751" w:rsidRPr="00260FCD" w:rsidRDefault="00961349" w:rsidP="00414F3A">
      <w:pPr>
        <w:pStyle w:val="afa"/>
        <w:spacing w:after="160" w:line="259" w:lineRule="auto"/>
        <w:ind w:leftChars="0" w:left="465"/>
        <w:rPr>
          <w:b/>
          <w:lang w:val="en-US"/>
        </w:rPr>
      </w:pPr>
      <w:r w:rsidRPr="00260FCD">
        <w:rPr>
          <w:lang w:val="en-US"/>
        </w:rPr>
        <w:t>(</w:t>
      </w:r>
      <w:r w:rsidRPr="00260FCD">
        <w:rPr>
          <w:i/>
          <w:lang w:val="en-US"/>
        </w:rPr>
        <w:t xml:space="preserve">Office hours mean </w:t>
      </w:r>
      <w:r w:rsidR="00214751" w:rsidRPr="00260FCD">
        <w:rPr>
          <w:i/>
          <w:lang w:val="en-US"/>
        </w:rPr>
        <w:t xml:space="preserve">9 am to 6 pm </w:t>
      </w:r>
      <w:r w:rsidRPr="00260FCD">
        <w:rPr>
          <w:i/>
          <w:lang w:val="en-US"/>
        </w:rPr>
        <w:t>from Monday to Friday excluding public holidays</w:t>
      </w:r>
      <w:r w:rsidR="00214751" w:rsidRPr="00260FCD">
        <w:rPr>
          <w:lang w:val="en-US"/>
        </w:rPr>
        <w:t>)</w:t>
      </w:r>
      <w:r w:rsidRPr="00260FCD">
        <w:rPr>
          <w:lang w:val="en-US"/>
        </w:rPr>
        <w:t xml:space="preserve">  </w:t>
      </w:r>
    </w:p>
    <w:p w14:paraId="5B3A0AA1" w14:textId="77777777" w:rsidR="003637CE" w:rsidRPr="00260FCD"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892856" w14:paraId="68B86D59" w14:textId="77777777" w:rsidTr="00033DEF">
        <w:trPr>
          <w:trHeight w:val="680"/>
        </w:trPr>
        <w:tc>
          <w:tcPr>
            <w:tcW w:w="980" w:type="dxa"/>
            <w:vAlign w:val="center"/>
          </w:tcPr>
          <w:p w14:paraId="5CB6AF95" w14:textId="77777777" w:rsidR="003637CE" w:rsidRPr="00260FCD" w:rsidRDefault="003637CE" w:rsidP="00D72135">
            <w:pPr>
              <w:ind w:rightChars="92" w:right="221"/>
            </w:pPr>
            <w:r w:rsidRPr="00260FCD">
              <w:t>(a)</w:t>
            </w:r>
          </w:p>
        </w:tc>
        <w:tc>
          <w:tcPr>
            <w:tcW w:w="3982" w:type="dxa"/>
            <w:vAlign w:val="center"/>
          </w:tcPr>
          <w:p w14:paraId="677AD2F3" w14:textId="1E7138F5" w:rsidR="003637CE" w:rsidRPr="00260FCD" w:rsidRDefault="003637CE">
            <w:pPr>
              <w:ind w:rightChars="92" w:right="221"/>
              <w:jc w:val="both"/>
            </w:pPr>
            <w:r w:rsidRPr="00260FCD">
              <w:t xml:space="preserve">Rates of overtime charges for maintenance service outside the </w:t>
            </w:r>
            <w:r w:rsidR="00D73637">
              <w:t>office</w:t>
            </w:r>
            <w:r w:rsidRPr="00260FCD">
              <w:t xml:space="preserve"> hours</w:t>
            </w:r>
          </w:p>
        </w:tc>
        <w:tc>
          <w:tcPr>
            <w:tcW w:w="4110" w:type="dxa"/>
            <w:vAlign w:val="center"/>
          </w:tcPr>
          <w:p w14:paraId="6DFB9CBA" w14:textId="77777777" w:rsidR="003637CE" w:rsidRPr="00260FCD" w:rsidRDefault="003637CE" w:rsidP="00356659">
            <w:pPr>
              <w:ind w:rightChars="92" w:right="221"/>
            </w:pPr>
            <w:r w:rsidRPr="00260FCD">
              <w:t xml:space="preserve">HK$  </w:t>
            </w:r>
            <w:r w:rsidRPr="00260FCD">
              <w:rPr>
                <w:u w:val="single"/>
              </w:rPr>
              <w:t xml:space="preserve">               </w:t>
            </w:r>
            <w:r w:rsidRPr="00260FCD">
              <w:t xml:space="preserve">  per hour</w:t>
            </w:r>
          </w:p>
        </w:tc>
      </w:tr>
      <w:tr w:rsidR="00892856" w:rsidRPr="00892856" w14:paraId="4B31D5BD" w14:textId="77777777" w:rsidTr="00033DEF">
        <w:trPr>
          <w:trHeight w:val="680"/>
        </w:trPr>
        <w:tc>
          <w:tcPr>
            <w:tcW w:w="980" w:type="dxa"/>
            <w:vAlign w:val="center"/>
          </w:tcPr>
          <w:p w14:paraId="0647F130" w14:textId="77777777" w:rsidR="003637CE" w:rsidRPr="00260FCD" w:rsidRDefault="003637CE" w:rsidP="00D72135">
            <w:pPr>
              <w:ind w:rightChars="92" w:right="221"/>
            </w:pPr>
            <w:r w:rsidRPr="00260FCD">
              <w:t>(b)</w:t>
            </w:r>
          </w:p>
        </w:tc>
        <w:tc>
          <w:tcPr>
            <w:tcW w:w="3982" w:type="dxa"/>
            <w:vAlign w:val="center"/>
          </w:tcPr>
          <w:p w14:paraId="10FC6999" w14:textId="77777777" w:rsidR="003637CE" w:rsidRPr="00260FCD" w:rsidRDefault="003637CE" w:rsidP="00356659">
            <w:pPr>
              <w:ind w:rightChars="92" w:right="221"/>
              <w:jc w:val="both"/>
            </w:pPr>
            <w:r w:rsidRPr="00260FCD">
              <w:t>Minimum service hour(s) per call</w:t>
            </w:r>
          </w:p>
        </w:tc>
        <w:tc>
          <w:tcPr>
            <w:tcW w:w="4110" w:type="dxa"/>
            <w:vAlign w:val="center"/>
          </w:tcPr>
          <w:p w14:paraId="3E6BDE09" w14:textId="77777777" w:rsidR="003637CE" w:rsidRPr="00260FCD" w:rsidRDefault="003637CE" w:rsidP="00356659">
            <w:pPr>
              <w:ind w:rightChars="92" w:right="221"/>
            </w:pPr>
            <w:r w:rsidRPr="00260FCD">
              <w:rPr>
                <w:u w:val="single"/>
              </w:rPr>
              <w:t xml:space="preserve">          </w:t>
            </w:r>
            <w:r w:rsidRPr="00260FCD">
              <w:t xml:space="preserve">  service hour(s) per call</w:t>
            </w:r>
          </w:p>
        </w:tc>
      </w:tr>
    </w:tbl>
    <w:p w14:paraId="51E17EAA" w14:textId="77777777" w:rsidR="003637CE" w:rsidRPr="00260FCD" w:rsidRDefault="003637CE" w:rsidP="003637CE">
      <w:pPr>
        <w:ind w:rightChars="92" w:right="221"/>
        <w:jc w:val="both"/>
      </w:pPr>
    </w:p>
    <w:p w14:paraId="52C512C7" w14:textId="77777777" w:rsidR="00961349" w:rsidRPr="00260FCD" w:rsidRDefault="00961349" w:rsidP="003637CE">
      <w:pPr>
        <w:widowControl/>
      </w:pPr>
    </w:p>
    <w:p w14:paraId="6D6E4005" w14:textId="78A2D9DB" w:rsidR="00961349" w:rsidRPr="00260FCD" w:rsidRDefault="00961349" w:rsidP="003E4590">
      <w:pPr>
        <w:pStyle w:val="afa"/>
        <w:numPr>
          <w:ilvl w:val="0"/>
          <w:numId w:val="72"/>
        </w:numPr>
        <w:spacing w:after="160" w:line="259" w:lineRule="auto"/>
        <w:ind w:leftChars="0"/>
        <w:rPr>
          <w:b/>
          <w:lang w:val="en-US"/>
        </w:rPr>
      </w:pPr>
      <w:r w:rsidRPr="00260FCD">
        <w:rPr>
          <w:b/>
          <w:lang w:val="en-US"/>
        </w:rPr>
        <w:t xml:space="preserve">Indicative Prices for Replacement of Other Spare Parts (if </w:t>
      </w:r>
      <w:r w:rsidR="00892856" w:rsidRPr="00260FCD">
        <w:rPr>
          <w:b/>
          <w:lang w:val="en-US"/>
        </w:rPr>
        <w:t>applicable</w:t>
      </w:r>
      <w:r w:rsidRPr="00260FCD">
        <w:rPr>
          <w:b/>
          <w:lang w:val="en-US"/>
        </w:rPr>
        <w:t>)</w:t>
      </w:r>
    </w:p>
    <w:p w14:paraId="399AF6F4" w14:textId="77777777" w:rsidR="00961349" w:rsidRPr="00260FCD"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892856" w14:paraId="3735CDA2" w14:textId="77777777" w:rsidTr="00414F3A">
        <w:trPr>
          <w:trHeight w:val="397"/>
        </w:trPr>
        <w:tc>
          <w:tcPr>
            <w:tcW w:w="826" w:type="dxa"/>
            <w:vAlign w:val="center"/>
          </w:tcPr>
          <w:p w14:paraId="0900C14A" w14:textId="77777777" w:rsidR="00A954DF" w:rsidRPr="00260FCD" w:rsidRDefault="00A954DF" w:rsidP="00B8380A">
            <w:pPr>
              <w:overflowPunct w:val="0"/>
              <w:autoSpaceDE w:val="0"/>
              <w:autoSpaceDN w:val="0"/>
              <w:adjustRightInd w:val="0"/>
              <w:ind w:rightChars="-67" w:right="-161"/>
              <w:jc w:val="center"/>
              <w:textAlignment w:val="baseline"/>
            </w:pPr>
            <w:r w:rsidRPr="00260FCD">
              <w:t>Item</w:t>
            </w:r>
          </w:p>
        </w:tc>
        <w:tc>
          <w:tcPr>
            <w:tcW w:w="3072" w:type="dxa"/>
            <w:vAlign w:val="center"/>
          </w:tcPr>
          <w:p w14:paraId="7D03F4C4" w14:textId="77777777" w:rsidR="00A954DF" w:rsidRPr="00260FCD" w:rsidRDefault="00A954DF" w:rsidP="00B8380A">
            <w:pPr>
              <w:overflowPunct w:val="0"/>
              <w:autoSpaceDE w:val="0"/>
              <w:autoSpaceDN w:val="0"/>
              <w:adjustRightInd w:val="0"/>
              <w:ind w:rightChars="-62" w:right="-149"/>
              <w:jc w:val="center"/>
              <w:textAlignment w:val="baseline"/>
            </w:pPr>
            <w:r w:rsidRPr="00260FCD">
              <w:t>Name of Items</w:t>
            </w:r>
          </w:p>
        </w:tc>
        <w:tc>
          <w:tcPr>
            <w:tcW w:w="1741" w:type="dxa"/>
            <w:vAlign w:val="center"/>
          </w:tcPr>
          <w:p w14:paraId="1BD20EF2" w14:textId="77777777" w:rsidR="00A954DF" w:rsidRPr="00260FCD" w:rsidRDefault="00A954DF" w:rsidP="00260FCD">
            <w:pPr>
              <w:overflowPunct w:val="0"/>
              <w:autoSpaceDE w:val="0"/>
              <w:autoSpaceDN w:val="0"/>
              <w:adjustRightInd w:val="0"/>
              <w:ind w:rightChars="-53" w:right="-127"/>
              <w:jc w:val="center"/>
              <w:textAlignment w:val="baseline"/>
            </w:pPr>
            <w:r w:rsidRPr="00260FCD">
              <w:t>Price (HK$/no.)</w:t>
            </w:r>
          </w:p>
        </w:tc>
        <w:tc>
          <w:tcPr>
            <w:tcW w:w="2329" w:type="dxa"/>
            <w:vAlign w:val="center"/>
          </w:tcPr>
          <w:p w14:paraId="64942A9C" w14:textId="5DCC0FCF" w:rsidR="00A954DF" w:rsidRPr="00260FCD" w:rsidRDefault="00A954DF" w:rsidP="00260FCD">
            <w:pPr>
              <w:overflowPunct w:val="0"/>
              <w:autoSpaceDE w:val="0"/>
              <w:autoSpaceDN w:val="0"/>
              <w:adjustRightInd w:val="0"/>
              <w:ind w:rightChars="-3" w:right="-7"/>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c>
          <w:tcPr>
            <w:tcW w:w="2237" w:type="dxa"/>
          </w:tcPr>
          <w:p w14:paraId="23339491" w14:textId="77777777" w:rsidR="00A954DF" w:rsidRPr="00260FCD" w:rsidRDefault="00A954DF" w:rsidP="00B8380A">
            <w:pPr>
              <w:overflowPunct w:val="0"/>
              <w:autoSpaceDE w:val="0"/>
              <w:autoSpaceDN w:val="0"/>
              <w:adjustRightInd w:val="0"/>
              <w:ind w:rightChars="-62" w:right="-149"/>
              <w:jc w:val="center"/>
              <w:textAlignment w:val="baseline"/>
            </w:pPr>
            <w:r w:rsidRPr="00260FCD">
              <w:t xml:space="preserve">Expected time for delivery </w:t>
            </w:r>
          </w:p>
          <w:p w14:paraId="0CD735C0" w14:textId="77777777" w:rsidR="00A954DF" w:rsidRPr="00260FCD" w:rsidRDefault="00A954DF" w:rsidP="00B8380A">
            <w:pPr>
              <w:overflowPunct w:val="0"/>
              <w:autoSpaceDE w:val="0"/>
              <w:autoSpaceDN w:val="0"/>
              <w:adjustRightInd w:val="0"/>
              <w:ind w:rightChars="-62" w:right="-149"/>
              <w:jc w:val="center"/>
              <w:textAlignment w:val="baseline"/>
            </w:pPr>
            <w:r w:rsidRPr="00260FCD">
              <w:t>(weeks)</w:t>
            </w:r>
          </w:p>
        </w:tc>
      </w:tr>
      <w:tr w:rsidR="00A954DF" w:rsidRPr="00892856" w14:paraId="23CB09AD" w14:textId="77777777" w:rsidTr="00414F3A">
        <w:trPr>
          <w:trHeight w:val="397"/>
        </w:trPr>
        <w:tc>
          <w:tcPr>
            <w:tcW w:w="826" w:type="dxa"/>
            <w:vAlign w:val="center"/>
          </w:tcPr>
          <w:p w14:paraId="261E9340"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1</w:t>
            </w:r>
          </w:p>
        </w:tc>
        <w:tc>
          <w:tcPr>
            <w:tcW w:w="3072" w:type="dxa"/>
          </w:tcPr>
          <w:p w14:paraId="7E03B81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70D6CE12" w14:textId="77777777" w:rsidTr="00414F3A">
        <w:trPr>
          <w:trHeight w:val="397"/>
        </w:trPr>
        <w:tc>
          <w:tcPr>
            <w:tcW w:w="826" w:type="dxa"/>
            <w:vAlign w:val="center"/>
          </w:tcPr>
          <w:p w14:paraId="3F3F077E"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2</w:t>
            </w:r>
          </w:p>
        </w:tc>
        <w:tc>
          <w:tcPr>
            <w:tcW w:w="3072" w:type="dxa"/>
          </w:tcPr>
          <w:p w14:paraId="700F37D9"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B531A4C" w14:textId="77777777" w:rsidTr="00414F3A">
        <w:trPr>
          <w:trHeight w:val="397"/>
        </w:trPr>
        <w:tc>
          <w:tcPr>
            <w:tcW w:w="826" w:type="dxa"/>
            <w:vAlign w:val="center"/>
          </w:tcPr>
          <w:p w14:paraId="7BAC740F"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3</w:t>
            </w:r>
          </w:p>
        </w:tc>
        <w:tc>
          <w:tcPr>
            <w:tcW w:w="3072" w:type="dxa"/>
          </w:tcPr>
          <w:p w14:paraId="21ED56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FE7EB35" w14:textId="77777777" w:rsidTr="00414F3A">
        <w:trPr>
          <w:trHeight w:val="397"/>
        </w:trPr>
        <w:tc>
          <w:tcPr>
            <w:tcW w:w="826" w:type="dxa"/>
            <w:vAlign w:val="center"/>
          </w:tcPr>
          <w:p w14:paraId="7E24B271"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4</w:t>
            </w:r>
          </w:p>
        </w:tc>
        <w:tc>
          <w:tcPr>
            <w:tcW w:w="3072" w:type="dxa"/>
          </w:tcPr>
          <w:p w14:paraId="60DE9B46"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E3A75A4" w14:textId="77777777" w:rsidTr="00414F3A">
        <w:trPr>
          <w:trHeight w:val="397"/>
        </w:trPr>
        <w:tc>
          <w:tcPr>
            <w:tcW w:w="826" w:type="dxa"/>
            <w:vAlign w:val="center"/>
          </w:tcPr>
          <w:p w14:paraId="5F372F43"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5</w:t>
            </w:r>
          </w:p>
        </w:tc>
        <w:tc>
          <w:tcPr>
            <w:tcW w:w="3072" w:type="dxa"/>
          </w:tcPr>
          <w:p w14:paraId="631D03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4880552" w14:textId="77777777" w:rsidTr="00414F3A">
        <w:trPr>
          <w:trHeight w:val="397"/>
        </w:trPr>
        <w:tc>
          <w:tcPr>
            <w:tcW w:w="826" w:type="dxa"/>
            <w:vAlign w:val="center"/>
          </w:tcPr>
          <w:p w14:paraId="63BFE49A"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6</w:t>
            </w:r>
          </w:p>
        </w:tc>
        <w:tc>
          <w:tcPr>
            <w:tcW w:w="3072" w:type="dxa"/>
          </w:tcPr>
          <w:p w14:paraId="53B1C17C"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260FCD" w:rsidRDefault="00961349" w:rsidP="003637CE">
      <w:pPr>
        <w:widowControl/>
      </w:pPr>
    </w:p>
    <w:p w14:paraId="32BF2421" w14:textId="77777777" w:rsidR="00252BCA" w:rsidRPr="00260FCD" w:rsidRDefault="00252BCA" w:rsidP="003637CE">
      <w:pPr>
        <w:widowControl/>
      </w:pPr>
    </w:p>
    <w:p w14:paraId="69D9D017" w14:textId="77777777" w:rsidR="00252BCA" w:rsidRPr="00260FCD" w:rsidRDefault="00252BCA" w:rsidP="003E4590">
      <w:pPr>
        <w:pStyle w:val="afa"/>
        <w:numPr>
          <w:ilvl w:val="0"/>
          <w:numId w:val="72"/>
        </w:numPr>
        <w:spacing w:after="160" w:line="259" w:lineRule="auto"/>
        <w:ind w:leftChars="0" w:hanging="465"/>
        <w:rPr>
          <w:b/>
          <w:lang w:val="en-US"/>
        </w:rPr>
      </w:pPr>
      <w:r w:rsidRPr="00260FCD">
        <w:rPr>
          <w:b/>
          <w:lang w:val="en-US"/>
        </w:rPr>
        <w:t>Indicative Price for Annual Support Services of Software</w:t>
      </w:r>
      <w:r w:rsidR="00892856" w:rsidRPr="00260FCD">
        <w:rPr>
          <w:b/>
          <w:lang w:val="en-US"/>
        </w:rPr>
        <w:t xml:space="preserve"> (if applicable)</w:t>
      </w:r>
    </w:p>
    <w:p w14:paraId="64110058" w14:textId="710CE57A" w:rsidR="00544054" w:rsidRPr="00101D4A" w:rsidRDefault="00252BCA" w:rsidP="00544054">
      <w:pPr>
        <w:widowControl/>
        <w:tabs>
          <w:tab w:val="left" w:pos="0"/>
        </w:tabs>
        <w:jc w:val="both"/>
        <w:rPr>
          <w:i/>
        </w:rPr>
      </w:pPr>
      <w:r w:rsidRPr="00260FCD">
        <w:t>(</w:t>
      </w:r>
      <w:r w:rsidRPr="00260FCD">
        <w:rPr>
          <w:i/>
        </w:rPr>
        <w:t xml:space="preserve">Note </w:t>
      </w:r>
      <w:r w:rsidR="00BB7E23" w:rsidRPr="00BB7E23">
        <w:rPr>
          <w:i/>
        </w:rPr>
        <w:t>to Suppliers</w:t>
      </w:r>
      <w:r w:rsidRPr="00260FCD">
        <w:rPr>
          <w:i/>
        </w:rPr>
        <w:t>:</w:t>
      </w:r>
      <w:r w:rsidRPr="00260FCD">
        <w:t xml:space="preserve"> </w:t>
      </w:r>
      <w:r w:rsidRPr="00101D4A">
        <w:t xml:space="preserve">Please provide below </w:t>
      </w:r>
      <w:r w:rsidR="00544054" w:rsidRPr="00101D4A">
        <w:t xml:space="preserve">annual charge </w:t>
      </w:r>
      <w:r w:rsidRPr="00101D4A">
        <w:t xml:space="preserve">for support services of the System’s software during the serviceable life of the System </w:t>
      </w:r>
      <w:r w:rsidR="00D67E54" w:rsidRPr="00101D4A">
        <w:t>for</w:t>
      </w:r>
      <w:r w:rsidRPr="00101D4A">
        <w:t xml:space="preserve"> the CMH Operator</w:t>
      </w:r>
      <w:r w:rsidR="00D67E54" w:rsidRPr="00101D4A">
        <w:t>’s</w:t>
      </w:r>
      <w:r w:rsidRPr="00101D4A">
        <w:t xml:space="preserve"> </w:t>
      </w:r>
      <w:r w:rsidR="00D67E54" w:rsidRPr="00101D4A">
        <w:t>consideration</w:t>
      </w:r>
      <w:r w:rsidR="00101D4A" w:rsidRPr="00101D4A">
        <w:t xml:space="preserve">.  </w:t>
      </w:r>
      <w:r w:rsidR="00544054" w:rsidRPr="00101D4A">
        <w:rPr>
          <w:i/>
        </w:rPr>
        <w:t xml:space="preserve">The support services should include but not limited </w:t>
      </w:r>
      <w:proofErr w:type="gramStart"/>
      <w:r w:rsidR="00544054" w:rsidRPr="00101D4A">
        <w:rPr>
          <w:i/>
        </w:rPr>
        <w:t>to</w:t>
      </w:r>
      <w:proofErr w:type="gramEnd"/>
      <w:r w:rsidR="00544054" w:rsidRPr="00101D4A">
        <w:rPr>
          <w:i/>
        </w:rPr>
        <w:t>:</w:t>
      </w:r>
    </w:p>
    <w:p w14:paraId="7B472D65" w14:textId="77777777" w:rsidR="00544054" w:rsidRPr="00260FCD" w:rsidRDefault="00356659" w:rsidP="003E4590">
      <w:pPr>
        <w:pStyle w:val="afa"/>
        <w:widowControl/>
        <w:numPr>
          <w:ilvl w:val="0"/>
          <w:numId w:val="75"/>
        </w:numPr>
        <w:tabs>
          <w:tab w:val="left" w:pos="0"/>
        </w:tabs>
        <w:spacing w:after="120"/>
        <w:ind w:leftChars="0"/>
        <w:jc w:val="both"/>
        <w:rPr>
          <w:i/>
        </w:rPr>
      </w:pPr>
      <w:r w:rsidRPr="00260FCD">
        <w:rPr>
          <w:i/>
        </w:rPr>
        <w:t xml:space="preserve">provision and renewal of software toolkits, access codes, passwords, software keys and hardware keys, etc. necessary for all kinds of adjustments, in-depth diagnosis and </w:t>
      </w:r>
      <w:proofErr w:type="spellStart"/>
      <w:r w:rsidRPr="00260FCD">
        <w:rPr>
          <w:i/>
        </w:rPr>
        <w:t>trouble shooting</w:t>
      </w:r>
      <w:proofErr w:type="spellEnd"/>
      <w:r w:rsidRPr="00260FCD">
        <w:rPr>
          <w:i/>
        </w:rPr>
        <w:t xml:space="preserve"> of the System; and</w:t>
      </w:r>
    </w:p>
    <w:p w14:paraId="74A57E70" w14:textId="77777777" w:rsidR="00356659" w:rsidRPr="00260FCD" w:rsidRDefault="00356659" w:rsidP="003E4590">
      <w:pPr>
        <w:pStyle w:val="afa"/>
        <w:widowControl/>
        <w:numPr>
          <w:ilvl w:val="0"/>
          <w:numId w:val="75"/>
        </w:numPr>
        <w:tabs>
          <w:tab w:val="left" w:pos="0"/>
        </w:tabs>
        <w:ind w:leftChars="0"/>
        <w:jc w:val="both"/>
        <w:rPr>
          <w:i/>
        </w:rPr>
      </w:pPr>
      <w:proofErr w:type="gramStart"/>
      <w:r w:rsidRPr="00260FCD">
        <w:rPr>
          <w:i/>
        </w:rPr>
        <w:t>version</w:t>
      </w:r>
      <w:proofErr w:type="gramEnd"/>
      <w:r w:rsidRPr="00260FCD">
        <w:rPr>
          <w:i/>
        </w:rPr>
        <w:t xml:space="preserve"> upgrade of the software.)</w:t>
      </w:r>
    </w:p>
    <w:p w14:paraId="0BF08D8B" w14:textId="77777777" w:rsidR="003637CE" w:rsidRPr="00260FCD" w:rsidRDefault="00544054" w:rsidP="00544054">
      <w:pPr>
        <w:widowControl/>
        <w:tabs>
          <w:tab w:val="left" w:pos="0"/>
        </w:tabs>
        <w:jc w:val="both"/>
      </w:pPr>
      <w:r w:rsidRPr="00260FCD">
        <w:rPr>
          <w:i/>
        </w:rPr>
        <w:t xml:space="preserve"> </w:t>
      </w:r>
    </w:p>
    <w:p w14:paraId="2672D4E8" w14:textId="77777777" w:rsidR="003637CE" w:rsidRPr="00260FCD"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892856" w14:paraId="63B3DE66" w14:textId="77777777" w:rsidTr="00D72135">
        <w:trPr>
          <w:trHeight w:val="567"/>
        </w:trPr>
        <w:tc>
          <w:tcPr>
            <w:tcW w:w="567" w:type="dxa"/>
            <w:tcBorders>
              <w:bottom w:val="single" w:sz="4" w:space="0" w:color="auto"/>
            </w:tcBorders>
            <w:vAlign w:val="center"/>
          </w:tcPr>
          <w:p w14:paraId="1E5E7FBB"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260FCD" w:rsidRDefault="003637CE" w:rsidP="00D72135">
            <w:pPr>
              <w:ind w:rightChars="92" w:right="221"/>
              <w:contextualSpacing/>
            </w:pPr>
            <w:r w:rsidRPr="00260FCD">
              <w:t>(a) Free of charge</w:t>
            </w:r>
            <w:r w:rsidR="00356659" w:rsidRPr="00260FCD">
              <w:t xml:space="preserve"> during serviceable life </w:t>
            </w:r>
          </w:p>
        </w:tc>
      </w:tr>
      <w:tr w:rsidR="003637CE" w:rsidRPr="00892856" w14:paraId="3ABED9A6" w14:textId="77777777" w:rsidTr="00D72135">
        <w:trPr>
          <w:trHeight w:val="170"/>
        </w:trPr>
        <w:tc>
          <w:tcPr>
            <w:tcW w:w="567" w:type="dxa"/>
            <w:tcBorders>
              <w:left w:val="nil"/>
              <w:right w:val="nil"/>
            </w:tcBorders>
            <w:vAlign w:val="center"/>
          </w:tcPr>
          <w:p w14:paraId="0667D124" w14:textId="77777777" w:rsidR="003637CE" w:rsidRPr="00260FCD"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260FCD" w:rsidRDefault="003637CE" w:rsidP="00D72135">
            <w:pPr>
              <w:ind w:rightChars="92" w:right="221"/>
              <w:contextualSpacing/>
            </w:pPr>
          </w:p>
        </w:tc>
      </w:tr>
      <w:tr w:rsidR="003637CE" w:rsidRPr="00892856" w14:paraId="4F8FDCB7" w14:textId="77777777" w:rsidTr="00D72135">
        <w:trPr>
          <w:trHeight w:val="567"/>
        </w:trPr>
        <w:tc>
          <w:tcPr>
            <w:tcW w:w="567" w:type="dxa"/>
            <w:vAlign w:val="center"/>
          </w:tcPr>
          <w:p w14:paraId="46B08661"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260FCD" w:rsidRDefault="003637CE" w:rsidP="00D72135">
            <w:pPr>
              <w:ind w:rightChars="92" w:right="221"/>
              <w:contextualSpacing/>
            </w:pPr>
            <w:r w:rsidRPr="00260FCD">
              <w:t>(b) Yearly cost at $__________________</w:t>
            </w:r>
          </w:p>
        </w:tc>
      </w:tr>
    </w:tbl>
    <w:p w14:paraId="5D134799" w14:textId="77777777" w:rsidR="003637CE" w:rsidRPr="00260FCD" w:rsidRDefault="003637CE" w:rsidP="003637CE">
      <w:pPr>
        <w:ind w:left="426" w:rightChars="92" w:right="221"/>
        <w:contextualSpacing/>
        <w:jc w:val="both"/>
      </w:pPr>
    </w:p>
    <w:p w14:paraId="47AEA0BB" w14:textId="77777777" w:rsidR="001D64DA" w:rsidRPr="00D576FC" w:rsidRDefault="001D64DA">
      <w:pPr>
        <w:widowControl/>
        <w:rPr>
          <w:rFonts w:eastAsiaTheme="minorEastAsia"/>
          <w:b/>
          <w:color w:val="0070C0"/>
          <w:u w:val="single"/>
          <w:lang w:val="en-US"/>
        </w:rPr>
      </w:pPr>
    </w:p>
    <w:p w14:paraId="34F83344" w14:textId="5349278A" w:rsidR="00D67E54" w:rsidRPr="00D576FC" w:rsidRDefault="00D67E54" w:rsidP="003637CE">
      <w:pPr>
        <w:spacing w:after="160" w:line="259" w:lineRule="auto"/>
        <w:rPr>
          <w:rFonts w:eastAsiaTheme="minorEastAsia"/>
          <w:b/>
          <w:color w:val="0070C0"/>
          <w:u w:val="single"/>
          <w:lang w:val="en-US"/>
        </w:rPr>
      </w:pPr>
    </w:p>
    <w:p w14:paraId="3832628B" w14:textId="4CBFC98D" w:rsidR="00DF1775" w:rsidRDefault="00DF1775">
      <w:pPr>
        <w:widowControl/>
        <w:rPr>
          <w:rFonts w:eastAsia="Times New Roman"/>
          <w:b/>
          <w:bCs/>
          <w:u w:val="thick" w:color="000000"/>
          <w:lang w:val="en-US"/>
        </w:rPr>
      </w:pPr>
    </w:p>
    <w:p w14:paraId="53EE4E70" w14:textId="758CDE20"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lastRenderedPageBreak/>
        <w:t>Part 9 – Supplementary Information</w:t>
      </w:r>
    </w:p>
    <w:p w14:paraId="7843FC58" w14:textId="77777777" w:rsidR="00A954DF" w:rsidRPr="0029061B" w:rsidRDefault="00A954DF" w:rsidP="00A954DF">
      <w:pPr>
        <w:autoSpaceDE w:val="0"/>
        <w:autoSpaceDN w:val="0"/>
        <w:jc w:val="both"/>
        <w:outlineLvl w:val="1"/>
        <w:rPr>
          <w:rFonts w:eastAsia="Times New Roman"/>
          <w:b/>
          <w:bCs/>
          <w:u w:val="thick" w:color="000000"/>
          <w:lang w:val="en-US"/>
        </w:rPr>
      </w:pPr>
    </w:p>
    <w:p w14:paraId="6334BE1E" w14:textId="77777777" w:rsidR="003637CE" w:rsidRPr="006022A4" w:rsidRDefault="006F4B07" w:rsidP="003E4590">
      <w:pPr>
        <w:pStyle w:val="afa"/>
        <w:widowControl/>
        <w:numPr>
          <w:ilvl w:val="0"/>
          <w:numId w:val="73"/>
        </w:numPr>
        <w:ind w:leftChars="0" w:left="360"/>
        <w:rPr>
          <w:rFonts w:eastAsiaTheme="minorEastAsia"/>
          <w:sz w:val="23"/>
          <w:szCs w:val="23"/>
          <w:u w:val="single"/>
          <w:lang w:val="en-US"/>
        </w:rPr>
      </w:pPr>
      <w:r w:rsidRPr="006022A4">
        <w:rPr>
          <w:rFonts w:eastAsiaTheme="minorEastAsia"/>
          <w:sz w:val="23"/>
          <w:szCs w:val="23"/>
          <w:u w:val="single"/>
          <w:lang w:val="en-US"/>
        </w:rPr>
        <w:t xml:space="preserve">Number of proposed System Already Installed </w:t>
      </w:r>
      <w:r w:rsidR="006022A4" w:rsidRPr="006022A4">
        <w:rPr>
          <w:rFonts w:eastAsiaTheme="minorEastAsia"/>
          <w:sz w:val="23"/>
          <w:szCs w:val="23"/>
          <w:u w:val="single"/>
          <w:lang w:val="en-US"/>
        </w:rPr>
        <w:t>(leave blank if information is not available)</w:t>
      </w:r>
    </w:p>
    <w:p w14:paraId="796E725E" w14:textId="77777777" w:rsidR="006F4B07" w:rsidRPr="0029061B" w:rsidRDefault="006F4B07" w:rsidP="00414F3A">
      <w:pPr>
        <w:pStyle w:val="afa"/>
        <w:widowControl/>
        <w:ind w:leftChars="0" w:left="360"/>
        <w:rPr>
          <w:rFonts w:eastAsiaTheme="minorEastAsia"/>
          <w:lang w:val="en-US"/>
        </w:rPr>
      </w:pPr>
    </w:p>
    <w:p w14:paraId="1D266873" w14:textId="77777777" w:rsidR="006F4B07" w:rsidRPr="0029061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29061B">
        <w:rPr>
          <w:rFonts w:eastAsiaTheme="minorEastAsia"/>
          <w:lang w:val="en-US"/>
        </w:rPr>
        <w:t>In Hong Kong :</w:t>
      </w:r>
      <w:r w:rsidRPr="0029061B">
        <w:rPr>
          <w:rFonts w:eastAsiaTheme="minorEastAsia"/>
          <w:lang w:val="en-US"/>
        </w:rPr>
        <w:tab/>
        <w:t xml:space="preserve"> __________ sets</w:t>
      </w:r>
    </w:p>
    <w:p w14:paraId="6581D79F" w14:textId="77777777" w:rsidR="006F4B07" w:rsidRPr="0029061B" w:rsidRDefault="006F4B07" w:rsidP="003E4590">
      <w:pPr>
        <w:pStyle w:val="afa"/>
        <w:widowControl/>
        <w:numPr>
          <w:ilvl w:val="5"/>
          <w:numId w:val="62"/>
        </w:numPr>
        <w:tabs>
          <w:tab w:val="clear" w:pos="2160"/>
        </w:tabs>
        <w:ind w:leftChars="0" w:left="540" w:hanging="540"/>
        <w:rPr>
          <w:rFonts w:eastAsiaTheme="minorEastAsia"/>
          <w:lang w:val="en-US"/>
        </w:rPr>
      </w:pPr>
      <w:r w:rsidRPr="0029061B">
        <w:rPr>
          <w:rFonts w:eastAsiaTheme="minorEastAsia"/>
          <w:lang w:val="en-US"/>
        </w:rPr>
        <w:t>Globally</w:t>
      </w:r>
      <w:r w:rsidRPr="0029061B">
        <w:rPr>
          <w:rFonts w:eastAsiaTheme="minorEastAsia"/>
          <w:lang w:val="en-US"/>
        </w:rPr>
        <w:tab/>
      </w:r>
      <w:r w:rsidRPr="0029061B">
        <w:rPr>
          <w:rFonts w:eastAsiaTheme="minorEastAsia"/>
          <w:lang w:val="en-US"/>
        </w:rPr>
        <w:tab/>
        <w:t>: __________ sets</w:t>
      </w:r>
    </w:p>
    <w:p w14:paraId="4139D26B" w14:textId="77777777" w:rsidR="006F4B07" w:rsidRPr="0029061B" w:rsidRDefault="006F4B07" w:rsidP="003637CE">
      <w:pPr>
        <w:widowControl/>
        <w:rPr>
          <w:rFonts w:eastAsiaTheme="minorEastAsia"/>
          <w:b/>
          <w:lang w:val="en-US"/>
        </w:rPr>
      </w:pPr>
    </w:p>
    <w:p w14:paraId="624A1CAC" w14:textId="77777777" w:rsidR="006F4B07" w:rsidRPr="0029061B" w:rsidRDefault="006F4B07" w:rsidP="003637CE">
      <w:pPr>
        <w:widowControl/>
        <w:rPr>
          <w:rFonts w:eastAsiaTheme="minorEastAsia"/>
          <w:b/>
          <w:lang w:val="en-US"/>
        </w:rPr>
      </w:pPr>
    </w:p>
    <w:p w14:paraId="503AEF77" w14:textId="77777777" w:rsidR="006F4B07" w:rsidRPr="0029061B" w:rsidRDefault="006F4B07" w:rsidP="006F4B07">
      <w:pPr>
        <w:autoSpaceDE w:val="0"/>
        <w:autoSpaceDN w:val="0"/>
        <w:jc w:val="both"/>
        <w:outlineLvl w:val="1"/>
        <w:rPr>
          <w:rFonts w:eastAsia="Times New Roman"/>
          <w:b/>
          <w:bCs/>
          <w:u w:val="thick" w:color="000000"/>
          <w:lang w:val="en-US"/>
        </w:rPr>
      </w:pPr>
    </w:p>
    <w:p w14:paraId="0001812D" w14:textId="77777777" w:rsidR="006F4B07" w:rsidRPr="0029061B" w:rsidRDefault="006F4B07" w:rsidP="003E4590">
      <w:pPr>
        <w:pStyle w:val="afa"/>
        <w:widowControl/>
        <w:numPr>
          <w:ilvl w:val="0"/>
          <w:numId w:val="73"/>
        </w:numPr>
        <w:ind w:leftChars="0" w:left="360"/>
        <w:rPr>
          <w:rFonts w:eastAsiaTheme="minorEastAsia"/>
          <w:u w:val="single"/>
          <w:lang w:val="en-US"/>
        </w:rPr>
      </w:pPr>
      <w:r w:rsidRPr="0029061B">
        <w:rPr>
          <w:rFonts w:eastAsiaTheme="minorEastAsia"/>
          <w:lang w:val="en-US"/>
        </w:rPr>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System</w:t>
      </w:r>
      <w:r w:rsidR="006022A4">
        <w:rPr>
          <w:rFonts w:eastAsiaTheme="minorEastAsia"/>
          <w:u w:val="single"/>
          <w:lang w:val="en-US"/>
        </w:rPr>
        <w:t xml:space="preserve"> (leave blank if information is not available)</w:t>
      </w:r>
    </w:p>
    <w:p w14:paraId="54C53FC3" w14:textId="77777777" w:rsidR="006F4B07" w:rsidRPr="0029061B" w:rsidRDefault="006F4B07" w:rsidP="00414F3A">
      <w:pPr>
        <w:pStyle w:val="afa"/>
        <w:widowControl/>
        <w:ind w:leftChars="0" w:left="360"/>
        <w:rPr>
          <w:rFonts w:eastAsiaTheme="minorEastAsia"/>
          <w:u w:val="single"/>
          <w:lang w:val="en-US"/>
        </w:rPr>
      </w:pPr>
    </w:p>
    <w:p w14:paraId="2E2C0052" w14:textId="77777777"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544054" w:rsidRPr="0029061B">
        <w:rPr>
          <w:rFonts w:eastAsiaTheme="minorEastAsia"/>
          <w:lang w:val="en-US"/>
        </w:rPr>
        <w:t xml:space="preserve">System </w:t>
      </w:r>
      <w:r w:rsidRPr="0029061B">
        <w:rPr>
          <w:rFonts w:eastAsiaTheme="minorEastAsia"/>
          <w:lang w:val="en-US"/>
        </w:rPr>
        <w:t xml:space="preserve">was first launched in the market in </w:t>
      </w:r>
      <w:proofErr w:type="gramStart"/>
      <w:r w:rsidR="006F4B07" w:rsidRPr="0029061B">
        <w:rPr>
          <w:rFonts w:eastAsiaTheme="minorEastAsia"/>
          <w:lang w:val="en-US"/>
        </w:rPr>
        <w:t>Year  _</w:t>
      </w:r>
      <w:proofErr w:type="gramEnd"/>
      <w:r w:rsidR="006F4B07" w:rsidRPr="0029061B">
        <w:rPr>
          <w:rFonts w:eastAsiaTheme="minorEastAsia"/>
          <w:lang w:val="en-US"/>
        </w:rPr>
        <w:t>____________</w:t>
      </w:r>
    </w:p>
    <w:p w14:paraId="69152161" w14:textId="77777777" w:rsidR="006F4B07" w:rsidRPr="0029061B" w:rsidRDefault="006F4B07" w:rsidP="00414F3A">
      <w:pPr>
        <w:pStyle w:val="afa"/>
        <w:widowControl/>
        <w:ind w:leftChars="0" w:left="360"/>
        <w:rPr>
          <w:rFonts w:eastAsiaTheme="minorEastAsia"/>
          <w:lang w:val="en-US"/>
        </w:rPr>
      </w:pPr>
    </w:p>
    <w:p w14:paraId="6AAE6D0A" w14:textId="77777777" w:rsidR="006F4B07" w:rsidRPr="0029061B" w:rsidRDefault="006F4B07" w:rsidP="00414F3A">
      <w:pPr>
        <w:pStyle w:val="afa"/>
        <w:widowControl/>
        <w:ind w:leftChars="0" w:left="360"/>
        <w:rPr>
          <w:rFonts w:eastAsiaTheme="minorEastAsia"/>
          <w:lang w:val="en-US"/>
        </w:rPr>
      </w:pPr>
    </w:p>
    <w:p w14:paraId="4099FA90" w14:textId="77777777" w:rsidR="006F4B07" w:rsidRPr="0029061B" w:rsidRDefault="00356659" w:rsidP="003E4590">
      <w:pPr>
        <w:pStyle w:val="afa"/>
        <w:widowControl/>
        <w:numPr>
          <w:ilvl w:val="0"/>
          <w:numId w:val="73"/>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System (if any)</w:t>
      </w:r>
    </w:p>
    <w:p w14:paraId="6E2E4FA9" w14:textId="77777777" w:rsidR="001D64DA" w:rsidRPr="0029061B" w:rsidRDefault="00C55E3A" w:rsidP="00C55E3A">
      <w:pPr>
        <w:spacing w:after="160" w:line="259" w:lineRule="auto"/>
        <w:ind w:left="540"/>
        <w:jc w:val="both"/>
        <w:rPr>
          <w:rFonts w:eastAsiaTheme="minorEastAsia"/>
          <w:i/>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Default="006F4B07" w:rsidP="003637CE">
      <w:pPr>
        <w:adjustRightInd w:val="0"/>
        <w:contextualSpacing/>
        <w:rPr>
          <w:lang w:val="en-US"/>
        </w:rPr>
      </w:pPr>
    </w:p>
    <w:p w14:paraId="044EBB4A" w14:textId="77777777" w:rsidR="000A3D30" w:rsidRDefault="000A3D30" w:rsidP="00D46676">
      <w:pPr>
        <w:spacing w:after="160" w:line="259" w:lineRule="auto"/>
        <w:jc w:val="center"/>
        <w:rPr>
          <w:b/>
          <w:bCs/>
          <w:u w:val="single"/>
          <w:lang w:val="en-US"/>
        </w:rPr>
      </w:pPr>
    </w:p>
    <w:p w14:paraId="595CA4F0" w14:textId="39AB865F" w:rsidR="00D46676" w:rsidRDefault="003637CE" w:rsidP="00D46676">
      <w:pPr>
        <w:spacing w:after="160" w:line="259" w:lineRule="auto"/>
        <w:jc w:val="center"/>
        <w:rPr>
          <w:b/>
          <w:bCs/>
          <w:u w:val="single"/>
          <w:lang w:val="en-US"/>
        </w:rPr>
      </w:pPr>
      <w:r w:rsidRPr="0029061B">
        <w:rPr>
          <w:b/>
          <w:bCs/>
          <w:u w:val="single"/>
          <w:lang w:val="en-US"/>
        </w:rPr>
        <w:t>END</w:t>
      </w:r>
    </w:p>
    <w:p w14:paraId="0088CCEB" w14:textId="77777777" w:rsidR="00D46676" w:rsidRPr="00D46676" w:rsidRDefault="00D46676" w:rsidP="00D46676">
      <w:pPr>
        <w:spacing w:after="160" w:line="259" w:lineRule="auto"/>
        <w:jc w:val="right"/>
        <w:rPr>
          <w:b/>
        </w:rPr>
      </w:pPr>
    </w:p>
    <w:sectPr w:rsidR="00D46676" w:rsidRPr="00D46676"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D5C46" w14:textId="77777777" w:rsidR="007B6C4E" w:rsidRDefault="007B6C4E" w:rsidP="00F351DB">
      <w:r>
        <w:separator/>
      </w:r>
    </w:p>
  </w:endnote>
  <w:endnote w:type="continuationSeparator" w:id="0">
    <w:p w14:paraId="0F5B1AD4" w14:textId="77777777" w:rsidR="007B6C4E" w:rsidRDefault="007B6C4E"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78E67" w14:textId="77777777" w:rsidR="007B6C4E" w:rsidRDefault="007B6C4E" w:rsidP="00F351DB">
      <w:r>
        <w:separator/>
      </w:r>
    </w:p>
  </w:footnote>
  <w:footnote w:type="continuationSeparator" w:id="0">
    <w:p w14:paraId="6526BFE4" w14:textId="77777777" w:rsidR="007B6C4E" w:rsidRDefault="007B6C4E"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38548CDD" w:rsidR="007B6C4E" w:rsidRDefault="007B6C4E" w:rsidP="00053CE0">
    <w:pPr>
      <w:pStyle w:val="ad"/>
      <w:tabs>
        <w:tab w:val="clear" w:pos="8306"/>
      </w:tabs>
      <w:wordWrap w:val="0"/>
      <w:ind w:right="99"/>
      <w:rPr>
        <w:rStyle w:val="ac"/>
        <w:rFonts w:eastAsia="新細明體"/>
        <w:kern w:val="2"/>
        <w:sz w:val="24"/>
        <w:szCs w:val="24"/>
      </w:rPr>
    </w:pPr>
    <w:r>
      <w:rPr>
        <w:lang w:eastAsia="zh-HK"/>
      </w:rPr>
      <w:t xml:space="preserve">CMHPO </w:t>
    </w:r>
    <w:proofErr w:type="gramStart"/>
    <w:r>
      <w:rPr>
        <w:lang w:eastAsia="zh-HK"/>
      </w:rPr>
      <w:t>Reference :</w:t>
    </w:r>
    <w:proofErr w:type="gramEnd"/>
    <w:r>
      <w:rPr>
        <w:lang w:eastAsia="zh-HK"/>
      </w:rPr>
      <w:t xml:space="preserve">  </w:t>
    </w:r>
    <w:r w:rsidRPr="00BE6C80">
      <w:rPr>
        <w:color w:val="FF0000"/>
        <w:lang w:eastAsia="zh-HK"/>
      </w:rPr>
      <w:t>XXXXX</w:t>
    </w: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1C2C8E">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1C2C8E">
      <w:rPr>
        <w:rStyle w:val="ac"/>
        <w:noProof/>
      </w:rPr>
      <w:t>28</w:t>
    </w:r>
    <w:r>
      <w:rPr>
        <w:rStyle w:val="ac"/>
      </w:rPr>
      <w:fldChar w:fldCharType="end"/>
    </w:r>
  </w:p>
  <w:p w14:paraId="22E03E7E" w14:textId="77777777" w:rsidR="007B6C4E" w:rsidRDefault="007B6C4E"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5"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3"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47"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2"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5"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6"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9"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1"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2"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3"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69"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1"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3"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6"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8"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79"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2"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F0870A7"/>
    <w:multiLevelType w:val="hybridMultilevel"/>
    <w:tmpl w:val="FEDA782C"/>
    <w:lvl w:ilvl="0" w:tplc="04090017">
      <w:start w:val="1"/>
      <w:numFmt w:val="lowerLetter"/>
      <w:lvlText w:val="%1)"/>
      <w:lvlJc w:val="left"/>
      <w:pPr>
        <w:ind w:left="833" w:hanging="360"/>
      </w:pPr>
      <w:rPr>
        <w:rFont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4"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5"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89"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0"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2"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6"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97"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9"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0"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1"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5"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9"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3E713469"/>
    <w:multiLevelType w:val="hybridMultilevel"/>
    <w:tmpl w:val="28B62E9E"/>
    <w:lvl w:ilvl="0" w:tplc="2D824830">
      <w:start w:val="1"/>
      <w:numFmt w:val="lowerLetter"/>
      <w:lvlText w:val="(%1)"/>
      <w:lvlJc w:val="left"/>
      <w:pPr>
        <w:ind w:left="2181" w:hanging="480"/>
      </w:pPr>
      <w:rPr>
        <w:rFonts w:hint="default"/>
        <w:color w:val="auto"/>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1"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3"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14"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6"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7"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19"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0"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1"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22"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4"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25"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6"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8"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0"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33"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6"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0"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41"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8"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0"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1"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52"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56"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8"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0"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61"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2"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64"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6"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71"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72"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3"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74"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79"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81"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6"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8"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9"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1"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2"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4"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9"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00"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1"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3"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5"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6"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57"/>
  </w:num>
  <w:num w:numId="2">
    <w:abstractNumId w:val="48"/>
  </w:num>
  <w:num w:numId="3">
    <w:abstractNumId w:val="157"/>
  </w:num>
  <w:num w:numId="4">
    <w:abstractNumId w:val="120"/>
  </w:num>
  <w:num w:numId="5">
    <w:abstractNumId w:val="127"/>
  </w:num>
  <w:num w:numId="6">
    <w:abstractNumId w:val="165"/>
  </w:num>
  <w:num w:numId="7">
    <w:abstractNumId w:val="7"/>
  </w:num>
  <w:num w:numId="8">
    <w:abstractNumId w:val="204"/>
  </w:num>
  <w:num w:numId="9">
    <w:abstractNumId w:val="159"/>
  </w:num>
  <w:num w:numId="10">
    <w:abstractNumId w:val="95"/>
  </w:num>
  <w:num w:numId="11">
    <w:abstractNumId w:val="151"/>
  </w:num>
  <w:num w:numId="12">
    <w:abstractNumId w:val="99"/>
  </w:num>
  <w:num w:numId="13">
    <w:abstractNumId w:val="59"/>
  </w:num>
  <w:num w:numId="14">
    <w:abstractNumId w:val="89"/>
  </w:num>
  <w:num w:numId="15">
    <w:abstractNumId w:val="111"/>
  </w:num>
  <w:num w:numId="16">
    <w:abstractNumId w:val="102"/>
  </w:num>
  <w:num w:numId="17">
    <w:abstractNumId w:val="52"/>
  </w:num>
  <w:num w:numId="18">
    <w:abstractNumId w:val="154"/>
  </w:num>
  <w:num w:numId="19">
    <w:abstractNumId w:val="36"/>
  </w:num>
  <w:num w:numId="20">
    <w:abstractNumId w:val="141"/>
  </w:num>
  <w:num w:numId="21">
    <w:abstractNumId w:val="35"/>
  </w:num>
  <w:num w:numId="22">
    <w:abstractNumId w:val="203"/>
  </w:num>
  <w:num w:numId="23">
    <w:abstractNumId w:val="114"/>
  </w:num>
  <w:num w:numId="24">
    <w:abstractNumId w:val="62"/>
  </w:num>
  <w:num w:numId="25">
    <w:abstractNumId w:val="208"/>
  </w:num>
  <w:num w:numId="26">
    <w:abstractNumId w:val="0"/>
  </w:num>
  <w:num w:numId="27">
    <w:abstractNumId w:val="88"/>
  </w:num>
  <w:num w:numId="28">
    <w:abstractNumId w:val="125"/>
  </w:num>
  <w:num w:numId="29">
    <w:abstractNumId w:val="170"/>
  </w:num>
  <w:num w:numId="30">
    <w:abstractNumId w:val="161"/>
  </w:num>
  <w:num w:numId="31">
    <w:abstractNumId w:val="51"/>
  </w:num>
  <w:num w:numId="32">
    <w:abstractNumId w:val="84"/>
  </w:num>
  <w:num w:numId="33">
    <w:abstractNumId w:val="129"/>
  </w:num>
  <w:num w:numId="34">
    <w:abstractNumId w:val="108"/>
  </w:num>
  <w:num w:numId="35">
    <w:abstractNumId w:val="172"/>
  </w:num>
  <w:num w:numId="36">
    <w:abstractNumId w:val="112"/>
  </w:num>
  <w:num w:numId="37">
    <w:abstractNumId w:val="200"/>
  </w:num>
  <w:num w:numId="38">
    <w:abstractNumId w:val="55"/>
  </w:num>
  <w:num w:numId="39">
    <w:abstractNumId w:val="123"/>
  </w:num>
  <w:num w:numId="40">
    <w:abstractNumId w:val="149"/>
  </w:num>
  <w:num w:numId="41">
    <w:abstractNumId w:val="116"/>
  </w:num>
  <w:num w:numId="42">
    <w:abstractNumId w:val="119"/>
  </w:num>
  <w:num w:numId="43">
    <w:abstractNumId w:val="150"/>
  </w:num>
  <w:num w:numId="44">
    <w:abstractNumId w:val="24"/>
  </w:num>
  <w:num w:numId="45">
    <w:abstractNumId w:val="115"/>
  </w:num>
  <w:num w:numId="46">
    <w:abstractNumId w:val="198"/>
  </w:num>
  <w:num w:numId="47">
    <w:abstractNumId w:val="58"/>
  </w:num>
  <w:num w:numId="48">
    <w:abstractNumId w:val="25"/>
  </w:num>
  <w:num w:numId="49">
    <w:abstractNumId w:val="171"/>
  </w:num>
  <w:num w:numId="50">
    <w:abstractNumId w:val="135"/>
  </w:num>
  <w:num w:numId="51">
    <w:abstractNumId w:val="75"/>
  </w:num>
  <w:num w:numId="52">
    <w:abstractNumId w:val="44"/>
  </w:num>
  <w:num w:numId="53">
    <w:abstractNumId w:val="147"/>
  </w:num>
  <w:num w:numId="54">
    <w:abstractNumId w:val="193"/>
  </w:num>
  <w:num w:numId="55">
    <w:abstractNumId w:val="98"/>
  </w:num>
  <w:num w:numId="56">
    <w:abstractNumId w:val="91"/>
  </w:num>
  <w:num w:numId="57">
    <w:abstractNumId w:val="205"/>
  </w:num>
  <w:num w:numId="58">
    <w:abstractNumId w:val="72"/>
  </w:num>
  <w:num w:numId="59">
    <w:abstractNumId w:val="68"/>
  </w:num>
  <w:num w:numId="60">
    <w:abstractNumId w:val="160"/>
  </w:num>
  <w:num w:numId="61">
    <w:abstractNumId w:val="96"/>
  </w:num>
  <w:num w:numId="62">
    <w:abstractNumId w:val="179"/>
  </w:num>
  <w:num w:numId="63">
    <w:abstractNumId w:val="92"/>
  </w:num>
  <w:num w:numId="64">
    <w:abstractNumId w:val="61"/>
  </w:num>
  <w:num w:numId="65">
    <w:abstractNumId w:val="199"/>
  </w:num>
  <w:num w:numId="66">
    <w:abstractNumId w:val="82"/>
  </w:num>
  <w:num w:numId="67">
    <w:abstractNumId w:val="71"/>
  </w:num>
  <w:num w:numId="68">
    <w:abstractNumId w:val="133"/>
  </w:num>
  <w:num w:numId="69">
    <w:abstractNumId w:val="40"/>
  </w:num>
  <w:num w:numId="70">
    <w:abstractNumId w:val="206"/>
  </w:num>
  <w:num w:numId="71">
    <w:abstractNumId w:val="38"/>
  </w:num>
  <w:num w:numId="72">
    <w:abstractNumId w:val="60"/>
  </w:num>
  <w:num w:numId="73">
    <w:abstractNumId w:val="211"/>
  </w:num>
  <w:num w:numId="74">
    <w:abstractNumId w:val="37"/>
  </w:num>
  <w:num w:numId="75">
    <w:abstractNumId w:val="32"/>
  </w:num>
  <w:num w:numId="76">
    <w:abstractNumId w:val="140"/>
  </w:num>
  <w:num w:numId="77">
    <w:abstractNumId w:val="70"/>
  </w:num>
  <w:num w:numId="78">
    <w:abstractNumId w:val="85"/>
  </w:num>
  <w:num w:numId="79">
    <w:abstractNumId w:val="209"/>
  </w:num>
  <w:num w:numId="80">
    <w:abstractNumId w:val="15"/>
  </w:num>
  <w:num w:numId="81">
    <w:abstractNumId w:val="188"/>
  </w:num>
  <w:num w:numId="82">
    <w:abstractNumId w:val="202"/>
  </w:num>
  <w:num w:numId="83">
    <w:abstractNumId w:val="187"/>
  </w:num>
  <w:num w:numId="84">
    <w:abstractNumId w:val="163"/>
  </w:num>
  <w:num w:numId="85">
    <w:abstractNumId w:val="22"/>
  </w:num>
  <w:num w:numId="86">
    <w:abstractNumId w:val="185"/>
  </w:num>
  <w:num w:numId="87">
    <w:abstractNumId w:val="167"/>
  </w:num>
  <w:num w:numId="88">
    <w:abstractNumId w:val="197"/>
  </w:num>
  <w:num w:numId="89">
    <w:abstractNumId w:val="27"/>
  </w:num>
  <w:num w:numId="90">
    <w:abstractNumId w:val="66"/>
  </w:num>
  <w:num w:numId="91">
    <w:abstractNumId w:val="136"/>
  </w:num>
  <w:num w:numId="92">
    <w:abstractNumId w:val="152"/>
  </w:num>
  <w:num w:numId="93">
    <w:abstractNumId w:val="33"/>
  </w:num>
  <w:num w:numId="94">
    <w:abstractNumId w:val="191"/>
  </w:num>
  <w:num w:numId="95">
    <w:abstractNumId w:val="110"/>
  </w:num>
  <w:num w:numId="96">
    <w:abstractNumId w:val="130"/>
  </w:num>
  <w:num w:numId="97">
    <w:abstractNumId w:val="180"/>
  </w:num>
  <w:num w:numId="98">
    <w:abstractNumId w:val="155"/>
  </w:num>
  <w:num w:numId="99">
    <w:abstractNumId w:val="54"/>
  </w:num>
  <w:num w:numId="100">
    <w:abstractNumId w:val="121"/>
  </w:num>
  <w:num w:numId="101">
    <w:abstractNumId w:val="81"/>
  </w:num>
  <w:num w:numId="102">
    <w:abstractNumId w:val="178"/>
  </w:num>
  <w:num w:numId="103">
    <w:abstractNumId w:val="124"/>
  </w:num>
  <w:num w:numId="104">
    <w:abstractNumId w:val="34"/>
  </w:num>
  <w:num w:numId="105">
    <w:abstractNumId w:val="18"/>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78"/>
  </w:num>
  <w:num w:numId="121">
    <w:abstractNumId w:val="42"/>
  </w:num>
  <w:num w:numId="122">
    <w:abstractNumId w:val="19"/>
  </w:num>
  <w:num w:numId="123">
    <w:abstractNumId w:val="214"/>
  </w:num>
  <w:num w:numId="124">
    <w:abstractNumId w:val="46"/>
  </w:num>
  <w:num w:numId="125">
    <w:abstractNumId w:val="113"/>
  </w:num>
  <w:num w:numId="126">
    <w:abstractNumId w:val="45"/>
  </w:num>
  <w:num w:numId="127">
    <w:abstractNumId w:val="41"/>
  </w:num>
  <w:num w:numId="128">
    <w:abstractNumId w:val="103"/>
  </w:num>
  <w:num w:numId="129">
    <w:abstractNumId w:val="142"/>
  </w:num>
  <w:num w:numId="130">
    <w:abstractNumId w:val="74"/>
  </w:num>
  <w:num w:numId="131">
    <w:abstractNumId w:val="63"/>
  </w:num>
  <w:num w:numId="132">
    <w:abstractNumId w:val="145"/>
  </w:num>
  <w:num w:numId="133">
    <w:abstractNumId w:val="8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9FD"/>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15"/>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62D"/>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4F"/>
    <w:rsid w:val="000B6820"/>
    <w:rsid w:val="000B68A8"/>
    <w:rsid w:val="000B6B7E"/>
    <w:rsid w:val="000B7113"/>
    <w:rsid w:val="000B77ED"/>
    <w:rsid w:val="000C03B6"/>
    <w:rsid w:val="000C074D"/>
    <w:rsid w:val="000C12E9"/>
    <w:rsid w:val="000C1E6C"/>
    <w:rsid w:val="000C2523"/>
    <w:rsid w:val="000C263E"/>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039"/>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266"/>
    <w:rsid w:val="001372CD"/>
    <w:rsid w:val="001375C1"/>
    <w:rsid w:val="001376BA"/>
    <w:rsid w:val="001407A7"/>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2C8E"/>
    <w:rsid w:val="001C33FA"/>
    <w:rsid w:val="001C3483"/>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329"/>
    <w:rsid w:val="002304B7"/>
    <w:rsid w:val="0023112E"/>
    <w:rsid w:val="00231916"/>
    <w:rsid w:val="00231D27"/>
    <w:rsid w:val="00231E92"/>
    <w:rsid w:val="00232C55"/>
    <w:rsid w:val="00233767"/>
    <w:rsid w:val="00234DD2"/>
    <w:rsid w:val="00234E82"/>
    <w:rsid w:val="00234E88"/>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599"/>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24F"/>
    <w:rsid w:val="002A39C3"/>
    <w:rsid w:val="002A53E2"/>
    <w:rsid w:val="002A57CA"/>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669"/>
    <w:rsid w:val="002C188A"/>
    <w:rsid w:val="002C1C05"/>
    <w:rsid w:val="002C1FC8"/>
    <w:rsid w:val="002C213F"/>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3DB"/>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407B"/>
    <w:rsid w:val="00384441"/>
    <w:rsid w:val="0038497E"/>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4F7D"/>
    <w:rsid w:val="00395E97"/>
    <w:rsid w:val="003960E1"/>
    <w:rsid w:val="00396BF7"/>
    <w:rsid w:val="00397526"/>
    <w:rsid w:val="0039776A"/>
    <w:rsid w:val="003A10A2"/>
    <w:rsid w:val="003A1138"/>
    <w:rsid w:val="003A1F55"/>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B2E"/>
    <w:rsid w:val="003B2C1D"/>
    <w:rsid w:val="003B38D5"/>
    <w:rsid w:val="003B40A0"/>
    <w:rsid w:val="003B4B79"/>
    <w:rsid w:val="003B4D03"/>
    <w:rsid w:val="003B4EE0"/>
    <w:rsid w:val="003B5886"/>
    <w:rsid w:val="003B5B70"/>
    <w:rsid w:val="003B6191"/>
    <w:rsid w:val="003B707C"/>
    <w:rsid w:val="003B71C2"/>
    <w:rsid w:val="003C0198"/>
    <w:rsid w:val="003C0377"/>
    <w:rsid w:val="003C14FC"/>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6AF"/>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541"/>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2CC0"/>
    <w:rsid w:val="004434A4"/>
    <w:rsid w:val="004435AE"/>
    <w:rsid w:val="00444EAA"/>
    <w:rsid w:val="00445203"/>
    <w:rsid w:val="0044625A"/>
    <w:rsid w:val="00446B57"/>
    <w:rsid w:val="00446F98"/>
    <w:rsid w:val="004478A3"/>
    <w:rsid w:val="00450049"/>
    <w:rsid w:val="004507BA"/>
    <w:rsid w:val="00451B63"/>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695"/>
    <w:rsid w:val="00482DC5"/>
    <w:rsid w:val="004831B5"/>
    <w:rsid w:val="00484445"/>
    <w:rsid w:val="00484580"/>
    <w:rsid w:val="0048492D"/>
    <w:rsid w:val="00484F54"/>
    <w:rsid w:val="004850A1"/>
    <w:rsid w:val="0048560B"/>
    <w:rsid w:val="004856B3"/>
    <w:rsid w:val="00485864"/>
    <w:rsid w:val="00485F08"/>
    <w:rsid w:val="00486180"/>
    <w:rsid w:val="004866B9"/>
    <w:rsid w:val="0048673F"/>
    <w:rsid w:val="00486CD3"/>
    <w:rsid w:val="004901C6"/>
    <w:rsid w:val="004909DE"/>
    <w:rsid w:val="00490CFA"/>
    <w:rsid w:val="00491B32"/>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1A85"/>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62B"/>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110"/>
    <w:rsid w:val="00502851"/>
    <w:rsid w:val="00502A37"/>
    <w:rsid w:val="00502CC5"/>
    <w:rsid w:val="00502D98"/>
    <w:rsid w:val="00502EB8"/>
    <w:rsid w:val="005037B8"/>
    <w:rsid w:val="00503A7B"/>
    <w:rsid w:val="00503EE3"/>
    <w:rsid w:val="005045C1"/>
    <w:rsid w:val="0050475F"/>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6795"/>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488"/>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41D0"/>
    <w:rsid w:val="0055425C"/>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6E88"/>
    <w:rsid w:val="00597677"/>
    <w:rsid w:val="00597806"/>
    <w:rsid w:val="005978A0"/>
    <w:rsid w:val="00597DD1"/>
    <w:rsid w:val="005A0462"/>
    <w:rsid w:val="005A04E4"/>
    <w:rsid w:val="005A0DFD"/>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05C"/>
    <w:rsid w:val="005D0593"/>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DAB"/>
    <w:rsid w:val="005E30C8"/>
    <w:rsid w:val="005E3323"/>
    <w:rsid w:val="005E386A"/>
    <w:rsid w:val="005E43B3"/>
    <w:rsid w:val="005E448F"/>
    <w:rsid w:val="005E47F3"/>
    <w:rsid w:val="005E4F67"/>
    <w:rsid w:val="005E51CD"/>
    <w:rsid w:val="005E523E"/>
    <w:rsid w:val="005E55F8"/>
    <w:rsid w:val="005E58A8"/>
    <w:rsid w:val="005E5CA1"/>
    <w:rsid w:val="005E6445"/>
    <w:rsid w:val="005E647D"/>
    <w:rsid w:val="005E65EC"/>
    <w:rsid w:val="005E6654"/>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1F9F"/>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6CA4"/>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027"/>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4E8F"/>
    <w:rsid w:val="00665ACF"/>
    <w:rsid w:val="006666D6"/>
    <w:rsid w:val="006668F5"/>
    <w:rsid w:val="00666EAF"/>
    <w:rsid w:val="0066754E"/>
    <w:rsid w:val="00667FFC"/>
    <w:rsid w:val="006704C6"/>
    <w:rsid w:val="00670E82"/>
    <w:rsid w:val="00671AF3"/>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85E"/>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0B2"/>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6A3"/>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25"/>
    <w:rsid w:val="00747A92"/>
    <w:rsid w:val="00750952"/>
    <w:rsid w:val="007509A6"/>
    <w:rsid w:val="00750C3C"/>
    <w:rsid w:val="00751A71"/>
    <w:rsid w:val="00751E95"/>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594"/>
    <w:rsid w:val="00766691"/>
    <w:rsid w:val="007666BA"/>
    <w:rsid w:val="00766C3C"/>
    <w:rsid w:val="00766F01"/>
    <w:rsid w:val="00767040"/>
    <w:rsid w:val="0076744E"/>
    <w:rsid w:val="007707DB"/>
    <w:rsid w:val="00770EC2"/>
    <w:rsid w:val="00770ECF"/>
    <w:rsid w:val="00770FE8"/>
    <w:rsid w:val="00771767"/>
    <w:rsid w:val="00771DB2"/>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C4E"/>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09D"/>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675"/>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3B3"/>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0990"/>
    <w:rsid w:val="008E102B"/>
    <w:rsid w:val="008E1933"/>
    <w:rsid w:val="008E2635"/>
    <w:rsid w:val="008E27B5"/>
    <w:rsid w:val="008E2CC2"/>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A62"/>
    <w:rsid w:val="0091611F"/>
    <w:rsid w:val="00916E4A"/>
    <w:rsid w:val="00917822"/>
    <w:rsid w:val="00921A70"/>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5CDC"/>
    <w:rsid w:val="009A68EF"/>
    <w:rsid w:val="009A736B"/>
    <w:rsid w:val="009A7CD1"/>
    <w:rsid w:val="009B02F8"/>
    <w:rsid w:val="009B054B"/>
    <w:rsid w:val="009B1107"/>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C7C61"/>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B0C"/>
    <w:rsid w:val="009E7E5C"/>
    <w:rsid w:val="009F0060"/>
    <w:rsid w:val="009F0159"/>
    <w:rsid w:val="009F022F"/>
    <w:rsid w:val="009F02EF"/>
    <w:rsid w:val="009F0D6D"/>
    <w:rsid w:val="009F143D"/>
    <w:rsid w:val="009F1485"/>
    <w:rsid w:val="009F177E"/>
    <w:rsid w:val="009F21F4"/>
    <w:rsid w:val="009F22C2"/>
    <w:rsid w:val="009F2427"/>
    <w:rsid w:val="009F2A5C"/>
    <w:rsid w:val="009F2B3E"/>
    <w:rsid w:val="009F2D30"/>
    <w:rsid w:val="009F34BF"/>
    <w:rsid w:val="009F39BA"/>
    <w:rsid w:val="009F3A79"/>
    <w:rsid w:val="009F3D5C"/>
    <w:rsid w:val="009F3F32"/>
    <w:rsid w:val="009F51B5"/>
    <w:rsid w:val="009F556B"/>
    <w:rsid w:val="009F5612"/>
    <w:rsid w:val="009F59D1"/>
    <w:rsid w:val="009F6738"/>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87E"/>
    <w:rsid w:val="00A179DB"/>
    <w:rsid w:val="00A2022F"/>
    <w:rsid w:val="00A207F3"/>
    <w:rsid w:val="00A20BF5"/>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653"/>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6185"/>
    <w:rsid w:val="00A862A2"/>
    <w:rsid w:val="00A86AFB"/>
    <w:rsid w:val="00A879C7"/>
    <w:rsid w:val="00A9048E"/>
    <w:rsid w:val="00A904F4"/>
    <w:rsid w:val="00A907B1"/>
    <w:rsid w:val="00A907B5"/>
    <w:rsid w:val="00A9131A"/>
    <w:rsid w:val="00A913A9"/>
    <w:rsid w:val="00A91E2C"/>
    <w:rsid w:val="00A91E66"/>
    <w:rsid w:val="00A9254E"/>
    <w:rsid w:val="00A92ABB"/>
    <w:rsid w:val="00A92AC6"/>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6DB"/>
    <w:rsid w:val="00AC3D8D"/>
    <w:rsid w:val="00AC47EC"/>
    <w:rsid w:val="00AC634D"/>
    <w:rsid w:val="00AC6B79"/>
    <w:rsid w:val="00AC6BF1"/>
    <w:rsid w:val="00AC74AD"/>
    <w:rsid w:val="00AC7D78"/>
    <w:rsid w:val="00AD10C6"/>
    <w:rsid w:val="00AD1A01"/>
    <w:rsid w:val="00AD1D4F"/>
    <w:rsid w:val="00AD2133"/>
    <w:rsid w:val="00AD2241"/>
    <w:rsid w:val="00AD3140"/>
    <w:rsid w:val="00AD38B9"/>
    <w:rsid w:val="00AD3E8B"/>
    <w:rsid w:val="00AD3EEE"/>
    <w:rsid w:val="00AD3FDD"/>
    <w:rsid w:val="00AD46FD"/>
    <w:rsid w:val="00AD5236"/>
    <w:rsid w:val="00AD5307"/>
    <w:rsid w:val="00AD54BB"/>
    <w:rsid w:val="00AD5B12"/>
    <w:rsid w:val="00AD6CC4"/>
    <w:rsid w:val="00AE12B5"/>
    <w:rsid w:val="00AE1979"/>
    <w:rsid w:val="00AE1D0D"/>
    <w:rsid w:val="00AE2A3C"/>
    <w:rsid w:val="00AE2E16"/>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0F46"/>
    <w:rsid w:val="00B01199"/>
    <w:rsid w:val="00B01683"/>
    <w:rsid w:val="00B01940"/>
    <w:rsid w:val="00B01E77"/>
    <w:rsid w:val="00B027E7"/>
    <w:rsid w:val="00B02C66"/>
    <w:rsid w:val="00B0393E"/>
    <w:rsid w:val="00B03A36"/>
    <w:rsid w:val="00B03DB4"/>
    <w:rsid w:val="00B03EC4"/>
    <w:rsid w:val="00B04BB9"/>
    <w:rsid w:val="00B05B08"/>
    <w:rsid w:val="00B05BA9"/>
    <w:rsid w:val="00B069E2"/>
    <w:rsid w:val="00B06B6C"/>
    <w:rsid w:val="00B0751F"/>
    <w:rsid w:val="00B10589"/>
    <w:rsid w:val="00B10A97"/>
    <w:rsid w:val="00B1112F"/>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B2F"/>
    <w:rsid w:val="00B20D0C"/>
    <w:rsid w:val="00B20EDA"/>
    <w:rsid w:val="00B2101F"/>
    <w:rsid w:val="00B21AD9"/>
    <w:rsid w:val="00B21D88"/>
    <w:rsid w:val="00B220CD"/>
    <w:rsid w:val="00B224BE"/>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47C9B"/>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14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946"/>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1F5"/>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4E5"/>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E15"/>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F09F5"/>
    <w:rsid w:val="00BF0B4D"/>
    <w:rsid w:val="00BF0EF3"/>
    <w:rsid w:val="00BF1B39"/>
    <w:rsid w:val="00BF1D7F"/>
    <w:rsid w:val="00BF2F5D"/>
    <w:rsid w:val="00BF2FA3"/>
    <w:rsid w:val="00BF3F5A"/>
    <w:rsid w:val="00BF420D"/>
    <w:rsid w:val="00BF43F3"/>
    <w:rsid w:val="00BF45CF"/>
    <w:rsid w:val="00BF4E26"/>
    <w:rsid w:val="00BF53F6"/>
    <w:rsid w:val="00BF5AA7"/>
    <w:rsid w:val="00BF64A0"/>
    <w:rsid w:val="00BF6C89"/>
    <w:rsid w:val="00BF6CA1"/>
    <w:rsid w:val="00C0173F"/>
    <w:rsid w:val="00C01C14"/>
    <w:rsid w:val="00C01D9B"/>
    <w:rsid w:val="00C0230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27E34"/>
    <w:rsid w:val="00C3037E"/>
    <w:rsid w:val="00C3093F"/>
    <w:rsid w:val="00C30FA8"/>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4826"/>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556"/>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49F"/>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432"/>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0A0"/>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74D"/>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442"/>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E7DF1"/>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7B1"/>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182C"/>
    <w:rsid w:val="00E11C09"/>
    <w:rsid w:val="00E1235B"/>
    <w:rsid w:val="00E123D0"/>
    <w:rsid w:val="00E12E61"/>
    <w:rsid w:val="00E13C78"/>
    <w:rsid w:val="00E1408C"/>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DC1"/>
    <w:rsid w:val="00E654B6"/>
    <w:rsid w:val="00E6569C"/>
    <w:rsid w:val="00E65B44"/>
    <w:rsid w:val="00E664BB"/>
    <w:rsid w:val="00E6771E"/>
    <w:rsid w:val="00E67A12"/>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355"/>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292"/>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3F18"/>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C7B"/>
    <w:rsid w:val="00F45C69"/>
    <w:rsid w:val="00F45D53"/>
    <w:rsid w:val="00F45DB6"/>
    <w:rsid w:val="00F473D4"/>
    <w:rsid w:val="00F4788C"/>
    <w:rsid w:val="00F47B7A"/>
    <w:rsid w:val="00F47EB1"/>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809C2"/>
    <w:rsid w:val="00F81016"/>
    <w:rsid w:val="00F81531"/>
    <w:rsid w:val="00F82207"/>
    <w:rsid w:val="00F829DE"/>
    <w:rsid w:val="00F82C6C"/>
    <w:rsid w:val="00F83302"/>
    <w:rsid w:val="00F83718"/>
    <w:rsid w:val="00F8388E"/>
    <w:rsid w:val="00F83A86"/>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7184"/>
    <w:rsid w:val="00FB758E"/>
    <w:rsid w:val="00FB787F"/>
    <w:rsid w:val="00FC00B9"/>
    <w:rsid w:val="00FC1E71"/>
    <w:rsid w:val="00FC257B"/>
    <w:rsid w:val="00FC38AB"/>
    <w:rsid w:val="00FC3C3E"/>
    <w:rsid w:val="00FC3E1B"/>
    <w:rsid w:val="00FC4740"/>
    <w:rsid w:val="00FC5264"/>
    <w:rsid w:val="00FC53E1"/>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3DEE"/>
    <w:rsid w:val="00FE4036"/>
    <w:rsid w:val="00FE47C4"/>
    <w:rsid w:val="00FE495D"/>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58388392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16713797">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289899010">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16091225">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180184">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2.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C5BCD-C61F-4E67-9716-6904E48638FF}">
  <ds:schemaRefs>
    <ds:schemaRef ds:uri="http://schemas.microsoft.com/office/2006/documentManagement/types"/>
    <ds:schemaRef ds:uri="eb81234a-a7e2-40e4-8e6a-13865be79f32"/>
    <ds:schemaRef ds:uri="http://purl.org/dc/elements/1.1/"/>
    <ds:schemaRef ds:uri="http://schemas.openxmlformats.org/package/2006/metadata/core-properties"/>
    <ds:schemaRef ds:uri="http://schemas.microsoft.com/office/infopath/2007/PartnerControls"/>
    <ds:schemaRef ds:uri="9f16971d-c72f-4bda-8d8d-f56bcf992ad4"/>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95FE02E-B3D9-4CF0-BE0E-92BA56F1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28</Pages>
  <Words>7950</Words>
  <Characters>39516</Characters>
  <Application>Microsoft Office Word</Application>
  <DocSecurity>0</DocSecurity>
  <Lines>1580</Lines>
  <Paragraphs>593</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46873</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28</cp:revision>
  <cp:lastPrinted>2024-02-07T01:22:00Z</cp:lastPrinted>
  <dcterms:created xsi:type="dcterms:W3CDTF">2026-01-27T07:09:00Z</dcterms:created>
  <dcterms:modified xsi:type="dcterms:W3CDTF">2026-02-25T04:49:00Z</dcterms:modified>
</cp:coreProperties>
</file>