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49A0F3" w14:textId="7909AB74" w:rsidR="005F1A4F" w:rsidRPr="00E21852" w:rsidRDefault="00082793" w:rsidP="00082793">
      <w:pPr>
        <w:jc w:val="center"/>
        <w:rPr>
          <w:b/>
          <w:sz w:val="24"/>
          <w:szCs w:val="24"/>
          <w:u w:val="single"/>
        </w:rPr>
      </w:pPr>
      <w:r w:rsidRPr="00E21852">
        <w:rPr>
          <w:rFonts w:hint="eastAsia"/>
          <w:b/>
          <w:sz w:val="24"/>
          <w:szCs w:val="24"/>
          <w:u w:val="single"/>
        </w:rPr>
        <w:t>Proforma</w:t>
      </w:r>
    </w:p>
    <w:p w14:paraId="2E3B339B" w14:textId="14E0E4C5" w:rsidR="00DF3CF9" w:rsidRPr="00E21852" w:rsidRDefault="00DF3CF9">
      <w:pPr>
        <w:rPr>
          <w:b/>
          <w:sz w:val="24"/>
          <w:szCs w:val="24"/>
        </w:rPr>
      </w:pPr>
    </w:p>
    <w:p w14:paraId="12B5203A" w14:textId="09736D62" w:rsidR="00082793" w:rsidRPr="00E21852" w:rsidRDefault="00082793" w:rsidP="00082793">
      <w:pPr>
        <w:jc w:val="center"/>
        <w:rPr>
          <w:b/>
          <w:sz w:val="24"/>
          <w:szCs w:val="24"/>
        </w:rPr>
      </w:pPr>
      <w:r w:rsidRPr="00E21852">
        <w:rPr>
          <w:rFonts w:hint="eastAsia"/>
          <w:b/>
          <w:sz w:val="24"/>
          <w:szCs w:val="24"/>
        </w:rPr>
        <w:t>Request for Proposal for</w:t>
      </w:r>
    </w:p>
    <w:p w14:paraId="2C380D16" w14:textId="38F57C9C" w:rsidR="00082793" w:rsidRPr="00E21852" w:rsidRDefault="00082793" w:rsidP="00082793">
      <w:pPr>
        <w:jc w:val="center"/>
        <w:rPr>
          <w:b/>
          <w:sz w:val="24"/>
          <w:szCs w:val="24"/>
        </w:rPr>
      </w:pPr>
      <w:r w:rsidRPr="00E21852">
        <w:rPr>
          <w:b/>
          <w:sz w:val="24"/>
          <w:szCs w:val="24"/>
        </w:rPr>
        <w:t>Provision of Services for the Healthy Mind Pilot Project</w:t>
      </w:r>
    </w:p>
    <w:p w14:paraId="7351BD91" w14:textId="538F32A0" w:rsidR="00082793" w:rsidRPr="00E21852" w:rsidRDefault="00C36500" w:rsidP="00C36500">
      <w:pPr>
        <w:jc w:val="center"/>
        <w:rPr>
          <w:b/>
          <w:sz w:val="24"/>
          <w:szCs w:val="24"/>
        </w:rPr>
      </w:pPr>
      <w:r>
        <w:rPr>
          <w:b/>
          <w:sz w:val="24"/>
          <w:szCs w:val="24"/>
        </w:rPr>
        <w:t>for the Health Bureau</w:t>
      </w:r>
    </w:p>
    <w:p w14:paraId="4F394B08" w14:textId="2DDA08DD" w:rsidR="00C36500" w:rsidRDefault="00C36500" w:rsidP="00C36500">
      <w:pPr>
        <w:pBdr>
          <w:bar w:val="single" w:sz="4" w:color="auto"/>
        </w:pBdr>
        <w:spacing w:line="298" w:lineRule="exact"/>
        <w:ind w:left="107"/>
        <w:rPr>
          <w:sz w:val="24"/>
          <w:szCs w:val="24"/>
        </w:rPr>
      </w:pPr>
      <w:r>
        <w:rPr>
          <w:sz w:val="24"/>
          <w:szCs w:val="24"/>
        </w:rPr>
        <w:t>To.:           Health Bureau</w:t>
      </w:r>
    </w:p>
    <w:p w14:paraId="21E25977" w14:textId="6076F8F2" w:rsidR="00082793" w:rsidRDefault="00C36500" w:rsidP="00C36500">
      <w:pPr>
        <w:pBdr>
          <w:bar w:val="single" w:sz="4" w:color="auto"/>
        </w:pBdr>
        <w:spacing w:line="298" w:lineRule="exact"/>
        <w:ind w:left="107"/>
        <w:rPr>
          <w:sz w:val="24"/>
          <w:szCs w:val="24"/>
        </w:rPr>
      </w:pPr>
      <w:r>
        <w:rPr>
          <w:sz w:val="24"/>
          <w:szCs w:val="24"/>
        </w:rPr>
        <w:t>Attn.:</w:t>
      </w:r>
      <w:r w:rsidR="00082793" w:rsidRPr="00E21852">
        <w:rPr>
          <w:sz w:val="24"/>
          <w:szCs w:val="24"/>
        </w:rPr>
        <w:t xml:space="preserve"> </w:t>
      </w:r>
      <w:r w:rsidR="00E21852">
        <w:rPr>
          <w:sz w:val="24"/>
          <w:szCs w:val="24"/>
        </w:rPr>
        <w:t xml:space="preserve">  </w:t>
      </w:r>
      <w:r>
        <w:rPr>
          <w:sz w:val="24"/>
          <w:szCs w:val="24"/>
        </w:rPr>
        <w:t xml:space="preserve">     Kan AU, PO(H)3C</w:t>
      </w:r>
    </w:p>
    <w:p w14:paraId="5623D3D4" w14:textId="7307A0B4" w:rsidR="00C36500" w:rsidRPr="00E21852" w:rsidRDefault="00C36500" w:rsidP="00C36500">
      <w:pPr>
        <w:pBdr>
          <w:bar w:val="single" w:sz="4" w:color="auto"/>
        </w:pBdr>
        <w:spacing w:line="298" w:lineRule="exact"/>
        <w:ind w:left="107"/>
        <w:rPr>
          <w:sz w:val="24"/>
          <w:szCs w:val="24"/>
        </w:rPr>
      </w:pPr>
      <w:r>
        <w:rPr>
          <w:sz w:val="24"/>
          <w:szCs w:val="24"/>
        </w:rPr>
        <w:t>Fax No.:   2117 1915</w:t>
      </w:r>
      <w:bookmarkStart w:id="0" w:name="_GoBack"/>
      <w:bookmarkEnd w:id="0"/>
    </w:p>
    <w:p w14:paraId="038EF264" w14:textId="77777777" w:rsidR="00082793" w:rsidRPr="00E21852" w:rsidRDefault="00082793" w:rsidP="00C36500">
      <w:pPr>
        <w:pBdr>
          <w:bar w:val="single" w:sz="4" w:color="auto"/>
        </w:pBdr>
        <w:tabs>
          <w:tab w:val="left" w:pos="1145"/>
        </w:tabs>
        <w:spacing w:line="298" w:lineRule="exact"/>
        <w:ind w:left="107"/>
        <w:rPr>
          <w:sz w:val="24"/>
          <w:szCs w:val="24"/>
        </w:rPr>
      </w:pPr>
      <w:r w:rsidRPr="00E21852">
        <w:rPr>
          <w:sz w:val="24"/>
          <w:szCs w:val="24"/>
        </w:rPr>
        <w:t>Email:</w:t>
      </w:r>
      <w:r w:rsidRPr="00E21852">
        <w:rPr>
          <w:sz w:val="24"/>
          <w:szCs w:val="24"/>
        </w:rPr>
        <w:tab/>
        <w:t>klkau@healthbureau.gov.hk</w:t>
      </w:r>
    </w:p>
    <w:p w14:paraId="044A3EEE" w14:textId="77777777" w:rsidR="00082793" w:rsidRPr="00E21852" w:rsidRDefault="00082793">
      <w:pPr>
        <w:rPr>
          <w:b/>
          <w:sz w:val="24"/>
          <w:szCs w:val="24"/>
        </w:rPr>
      </w:pPr>
    </w:p>
    <w:p w14:paraId="1A68955C" w14:textId="590D5945" w:rsidR="005F1A4F" w:rsidRPr="00E21852" w:rsidRDefault="00DA1169" w:rsidP="002D6DEB">
      <w:pPr>
        <w:spacing w:before="88"/>
        <w:ind w:left="107" w:right="258" w:firstLine="480"/>
        <w:jc w:val="both"/>
        <w:rPr>
          <w:sz w:val="24"/>
          <w:szCs w:val="24"/>
        </w:rPr>
      </w:pPr>
      <w:r w:rsidRPr="00E21852">
        <w:rPr>
          <w:sz w:val="24"/>
          <w:szCs w:val="24"/>
        </w:rPr>
        <w:t xml:space="preserve">I refer to your letter dated </w:t>
      </w:r>
      <w:r w:rsidR="00C36500">
        <w:rPr>
          <w:sz w:val="24"/>
          <w:szCs w:val="24"/>
        </w:rPr>
        <w:t>3</w:t>
      </w:r>
      <w:r w:rsidR="00F14A1F">
        <w:rPr>
          <w:sz w:val="24"/>
          <w:szCs w:val="24"/>
        </w:rPr>
        <w:t xml:space="preserve"> February</w:t>
      </w:r>
      <w:r w:rsidR="00FA794D" w:rsidRPr="00E21852">
        <w:rPr>
          <w:sz w:val="24"/>
          <w:szCs w:val="24"/>
        </w:rPr>
        <w:t xml:space="preserve"> 202</w:t>
      </w:r>
      <w:r w:rsidR="007473FD" w:rsidRPr="00E21852">
        <w:rPr>
          <w:sz w:val="24"/>
          <w:szCs w:val="24"/>
        </w:rPr>
        <w:t>6</w:t>
      </w:r>
      <w:r w:rsidR="00082793" w:rsidRPr="00E21852">
        <w:rPr>
          <w:sz w:val="24"/>
          <w:szCs w:val="24"/>
        </w:rPr>
        <w:t>, my</w:t>
      </w:r>
      <w:r w:rsidR="00C344B9">
        <w:rPr>
          <w:sz w:val="24"/>
          <w:szCs w:val="24"/>
        </w:rPr>
        <w:t xml:space="preserve"> </w:t>
      </w:r>
      <w:r w:rsidR="00082793" w:rsidRPr="00E21852">
        <w:rPr>
          <w:sz w:val="24"/>
          <w:szCs w:val="24"/>
        </w:rPr>
        <w:t>/</w:t>
      </w:r>
      <w:r w:rsidR="00C344B9">
        <w:rPr>
          <w:sz w:val="24"/>
          <w:szCs w:val="24"/>
        </w:rPr>
        <w:t xml:space="preserve"> </w:t>
      </w:r>
      <w:r w:rsidR="00E21852">
        <w:rPr>
          <w:sz w:val="24"/>
          <w:szCs w:val="24"/>
        </w:rPr>
        <w:t>our company</w:t>
      </w:r>
      <w:r w:rsidR="00C344B9">
        <w:rPr>
          <w:sz w:val="24"/>
          <w:szCs w:val="24"/>
        </w:rPr>
        <w:t xml:space="preserve"> </w:t>
      </w:r>
      <w:r w:rsidR="00E21852">
        <w:rPr>
          <w:sz w:val="24"/>
          <w:szCs w:val="24"/>
        </w:rPr>
        <w:t>/</w:t>
      </w:r>
      <w:r w:rsidR="00C344B9">
        <w:rPr>
          <w:sz w:val="24"/>
          <w:szCs w:val="24"/>
        </w:rPr>
        <w:t xml:space="preserve"> </w:t>
      </w:r>
      <w:r w:rsidR="00082793" w:rsidRPr="00E21852">
        <w:rPr>
          <w:sz w:val="24"/>
          <w:szCs w:val="24"/>
        </w:rPr>
        <w:t xml:space="preserve">organisation, with contact details provided in Part 1 below, </w:t>
      </w:r>
      <w:r w:rsidRPr="00E21852">
        <w:rPr>
          <w:sz w:val="24"/>
          <w:szCs w:val="24"/>
        </w:rPr>
        <w:t xml:space="preserve">would like to provide the following </w:t>
      </w:r>
      <w:r w:rsidR="00C4735D" w:rsidRPr="00E21852">
        <w:rPr>
          <w:sz w:val="24"/>
          <w:szCs w:val="24"/>
        </w:rPr>
        <w:t xml:space="preserve">proposal </w:t>
      </w:r>
      <w:r w:rsidRPr="00E21852">
        <w:rPr>
          <w:sz w:val="24"/>
          <w:szCs w:val="24"/>
        </w:rPr>
        <w:t>for the Government’s reference:</w:t>
      </w:r>
      <w:r w:rsidR="00A62C1C" w:rsidRPr="00E21852">
        <w:rPr>
          <w:sz w:val="24"/>
          <w:szCs w:val="24"/>
        </w:rPr>
        <w:t xml:space="preserve"> </w:t>
      </w:r>
    </w:p>
    <w:p w14:paraId="69230BE5" w14:textId="008C410A" w:rsidR="00082793" w:rsidRPr="00E21852" w:rsidRDefault="00082793" w:rsidP="002D6DEB">
      <w:pPr>
        <w:spacing w:before="88"/>
        <w:ind w:left="107" w:right="258" w:firstLine="480"/>
        <w:jc w:val="both"/>
        <w:rPr>
          <w:sz w:val="24"/>
          <w:szCs w:val="24"/>
        </w:rPr>
      </w:pPr>
    </w:p>
    <w:p w14:paraId="01527198" w14:textId="6EA6773E" w:rsidR="00082793" w:rsidRPr="00E21852" w:rsidRDefault="00082793" w:rsidP="00082793">
      <w:pPr>
        <w:spacing w:after="160" w:line="259" w:lineRule="auto"/>
        <w:ind w:left="425" w:hangingChars="177" w:hanging="425"/>
        <w:jc w:val="both"/>
        <w:rPr>
          <w:rFonts w:eastAsiaTheme="minorEastAsia"/>
          <w:b/>
          <w:sz w:val="24"/>
          <w:szCs w:val="24"/>
          <w:u w:val="single"/>
        </w:rPr>
      </w:pPr>
      <w:r w:rsidRPr="00E21852">
        <w:rPr>
          <w:rFonts w:eastAsiaTheme="minorEastAsia"/>
          <w:b/>
          <w:sz w:val="24"/>
          <w:szCs w:val="24"/>
          <w:u w:val="single"/>
        </w:rPr>
        <w:t>Part 1 –</w:t>
      </w:r>
      <w:r w:rsidR="00E21852" w:rsidRPr="00E21852">
        <w:rPr>
          <w:rFonts w:eastAsiaTheme="minorEastAsia"/>
          <w:b/>
          <w:sz w:val="24"/>
          <w:szCs w:val="24"/>
          <w:u w:val="single"/>
        </w:rPr>
        <w:t xml:space="preserve"> </w:t>
      </w:r>
      <w:r w:rsidRPr="00E21852">
        <w:rPr>
          <w:rFonts w:eastAsiaTheme="minorEastAsia"/>
          <w:b/>
          <w:sz w:val="24"/>
          <w:szCs w:val="24"/>
          <w:u w:val="single"/>
        </w:rPr>
        <w:t>Contact Details</w:t>
      </w:r>
    </w:p>
    <w:p w14:paraId="52DC8782" w14:textId="77777777" w:rsidR="00082793" w:rsidRPr="00E21852" w:rsidRDefault="00082793" w:rsidP="00082793">
      <w:pPr>
        <w:spacing w:after="160" w:line="259" w:lineRule="auto"/>
        <w:ind w:leftChars="177" w:left="389" w:firstLine="1"/>
        <w:jc w:val="both"/>
        <w:rPr>
          <w:rFonts w:eastAsiaTheme="minorEastAsia"/>
          <w:sz w:val="24"/>
          <w:szCs w:val="24"/>
        </w:rPr>
      </w:pPr>
    </w:p>
    <w:p w14:paraId="714759A8" w14:textId="77777777" w:rsidR="00082793" w:rsidRPr="00E21852" w:rsidRDefault="00082793" w:rsidP="00082793">
      <w:pPr>
        <w:spacing w:after="160" w:line="259" w:lineRule="auto"/>
        <w:ind w:firstLine="1"/>
        <w:jc w:val="both"/>
        <w:rPr>
          <w:rFonts w:eastAsiaTheme="minorEastAsia"/>
          <w:sz w:val="24"/>
          <w:szCs w:val="24"/>
        </w:rPr>
      </w:pPr>
      <w:r w:rsidRPr="00E21852">
        <w:rPr>
          <w:rFonts w:eastAsiaTheme="minorEastAsia"/>
          <w:sz w:val="24"/>
          <w:szCs w:val="24"/>
        </w:rPr>
        <w:t xml:space="preserve">From:  </w:t>
      </w:r>
    </w:p>
    <w:p w14:paraId="59478468" w14:textId="225BF76B" w:rsidR="00082793" w:rsidRPr="00E21852" w:rsidRDefault="00082793" w:rsidP="00082793">
      <w:pPr>
        <w:spacing w:after="160" w:line="259" w:lineRule="auto"/>
        <w:ind w:firstLine="1"/>
        <w:jc w:val="both"/>
        <w:rPr>
          <w:rFonts w:eastAsiaTheme="minorEastAsia"/>
          <w:sz w:val="24"/>
          <w:szCs w:val="24"/>
        </w:rPr>
      </w:pPr>
      <w:r w:rsidRPr="00E21852">
        <w:rPr>
          <w:rFonts w:eastAsiaTheme="minorEastAsia"/>
          <w:sz w:val="24"/>
          <w:szCs w:val="24"/>
        </w:rPr>
        <w:t xml:space="preserve">(Name of the </w:t>
      </w:r>
      <w:r w:rsidR="00E21852" w:rsidRPr="00E21852">
        <w:rPr>
          <w:rFonts w:eastAsiaTheme="minorEastAsia"/>
          <w:sz w:val="24"/>
          <w:szCs w:val="24"/>
        </w:rPr>
        <w:t>Company</w:t>
      </w:r>
      <w:r w:rsidR="00C344B9">
        <w:rPr>
          <w:rFonts w:eastAsiaTheme="minorEastAsia"/>
          <w:sz w:val="24"/>
          <w:szCs w:val="24"/>
        </w:rPr>
        <w:t xml:space="preserve"> </w:t>
      </w:r>
      <w:r w:rsidR="00E21852" w:rsidRPr="00E21852">
        <w:rPr>
          <w:rFonts w:eastAsiaTheme="minorEastAsia"/>
          <w:sz w:val="24"/>
          <w:szCs w:val="24"/>
        </w:rPr>
        <w:t>/</w:t>
      </w:r>
      <w:r w:rsidR="00C344B9">
        <w:rPr>
          <w:rFonts w:eastAsiaTheme="minorEastAsia"/>
          <w:sz w:val="24"/>
          <w:szCs w:val="24"/>
        </w:rPr>
        <w:t xml:space="preserve"> </w:t>
      </w:r>
      <w:r w:rsidR="00E21852" w:rsidRPr="00E21852">
        <w:rPr>
          <w:rFonts w:eastAsiaTheme="minorEastAsia"/>
          <w:sz w:val="24"/>
          <w:szCs w:val="24"/>
        </w:rPr>
        <w:t>Organisation</w:t>
      </w:r>
      <w:r w:rsidRPr="00E21852">
        <w:rPr>
          <w:rFonts w:eastAsiaTheme="minorEastAsia"/>
          <w:sz w:val="24"/>
          <w:szCs w:val="24"/>
        </w:rPr>
        <w:t>): ______________</w:t>
      </w:r>
      <w:r w:rsidR="00C344B9">
        <w:rPr>
          <w:rFonts w:eastAsiaTheme="minorEastAsia"/>
          <w:sz w:val="24"/>
          <w:szCs w:val="24"/>
        </w:rPr>
        <w:t>__________________</w:t>
      </w:r>
      <w:r w:rsidR="00E21852">
        <w:rPr>
          <w:rFonts w:eastAsiaTheme="minorEastAsia"/>
          <w:sz w:val="24"/>
          <w:szCs w:val="24"/>
        </w:rPr>
        <w:t>__________</w:t>
      </w:r>
    </w:p>
    <w:p w14:paraId="27AF65B8" w14:textId="77777777" w:rsidR="00082793" w:rsidRPr="00E21852" w:rsidRDefault="00082793" w:rsidP="00E21852">
      <w:pPr>
        <w:spacing w:after="160" w:line="259" w:lineRule="auto"/>
        <w:ind w:left="3600" w:firstLine="1820"/>
        <w:jc w:val="both"/>
        <w:rPr>
          <w:rFonts w:eastAsiaTheme="minorEastAsia"/>
          <w:sz w:val="24"/>
          <w:szCs w:val="24"/>
        </w:rPr>
      </w:pPr>
      <w:r w:rsidRPr="00E21852">
        <w:rPr>
          <w:rFonts w:eastAsiaTheme="minorEastAsia" w:hint="eastAsia"/>
          <w:sz w:val="24"/>
          <w:szCs w:val="24"/>
        </w:rPr>
        <w:t>(please fill</w:t>
      </w:r>
      <w:r w:rsidRPr="00E21852">
        <w:rPr>
          <w:rFonts w:eastAsiaTheme="minorEastAsia"/>
          <w:sz w:val="24"/>
          <w:szCs w:val="24"/>
        </w:rPr>
        <w:t xml:space="preserve"> </w:t>
      </w:r>
      <w:r w:rsidRPr="00E21852">
        <w:rPr>
          <w:rFonts w:eastAsiaTheme="minorEastAsia" w:hint="eastAsia"/>
          <w:sz w:val="24"/>
          <w:szCs w:val="24"/>
        </w:rPr>
        <w:t>in)</w:t>
      </w:r>
    </w:p>
    <w:p w14:paraId="0EDE18D1" w14:textId="77777777" w:rsidR="00082793" w:rsidRPr="00E21852" w:rsidRDefault="00082793" w:rsidP="00082793">
      <w:pPr>
        <w:spacing w:after="160" w:line="259" w:lineRule="auto"/>
        <w:jc w:val="both"/>
        <w:rPr>
          <w:rFonts w:eastAsiaTheme="minorEastAsia"/>
          <w:sz w:val="24"/>
          <w:szCs w:val="24"/>
        </w:rPr>
      </w:pPr>
    </w:p>
    <w:p w14:paraId="796ABCA6" w14:textId="3F5EC029" w:rsidR="00082793" w:rsidRPr="00E21852" w:rsidRDefault="00082793" w:rsidP="00082793">
      <w:pPr>
        <w:tabs>
          <w:tab w:val="left" w:pos="4253"/>
        </w:tabs>
        <w:spacing w:after="160" w:line="259" w:lineRule="auto"/>
        <w:rPr>
          <w:rFonts w:eastAsiaTheme="minorEastAsia"/>
          <w:sz w:val="24"/>
          <w:szCs w:val="24"/>
        </w:rPr>
      </w:pPr>
      <w:r w:rsidRPr="00E21852">
        <w:rPr>
          <w:rFonts w:eastAsiaTheme="minorEastAsia"/>
          <w:sz w:val="24"/>
          <w:szCs w:val="24"/>
        </w:rPr>
        <w:t>Name and Post of Contact person: _</w:t>
      </w:r>
      <w:r w:rsidR="00E21852" w:rsidRPr="00E21852">
        <w:rPr>
          <w:rFonts w:eastAsiaTheme="minorEastAsia"/>
          <w:sz w:val="24"/>
          <w:szCs w:val="24"/>
        </w:rPr>
        <w:t>_____________________________________________</w:t>
      </w:r>
    </w:p>
    <w:p w14:paraId="0ED42B63" w14:textId="77777777" w:rsidR="00082793" w:rsidRPr="00E21852" w:rsidRDefault="00082793" w:rsidP="00387940">
      <w:pPr>
        <w:spacing w:after="160" w:line="259" w:lineRule="auto"/>
        <w:ind w:firstLine="5400"/>
        <w:jc w:val="both"/>
        <w:rPr>
          <w:rFonts w:eastAsiaTheme="minorEastAsia"/>
          <w:sz w:val="24"/>
          <w:szCs w:val="24"/>
        </w:rPr>
      </w:pPr>
      <w:r w:rsidRPr="00E21852">
        <w:rPr>
          <w:rFonts w:eastAsiaTheme="minorEastAsia" w:hint="eastAsia"/>
          <w:sz w:val="24"/>
          <w:szCs w:val="24"/>
        </w:rPr>
        <w:t>(please fill</w:t>
      </w:r>
      <w:r w:rsidRPr="00E21852">
        <w:rPr>
          <w:rFonts w:eastAsiaTheme="minorEastAsia"/>
          <w:sz w:val="24"/>
          <w:szCs w:val="24"/>
        </w:rPr>
        <w:t xml:space="preserve"> </w:t>
      </w:r>
      <w:r w:rsidRPr="00E21852">
        <w:rPr>
          <w:rFonts w:eastAsiaTheme="minorEastAsia" w:hint="eastAsia"/>
          <w:sz w:val="24"/>
          <w:szCs w:val="24"/>
        </w:rPr>
        <w:t>in)</w:t>
      </w:r>
    </w:p>
    <w:p w14:paraId="7C912AD6" w14:textId="77777777" w:rsidR="00082793" w:rsidRPr="00E21852" w:rsidRDefault="00082793" w:rsidP="00082793">
      <w:pPr>
        <w:spacing w:after="160" w:line="259" w:lineRule="auto"/>
        <w:ind w:firstLineChars="1535" w:firstLine="3684"/>
        <w:jc w:val="both"/>
        <w:rPr>
          <w:rFonts w:eastAsiaTheme="minorEastAsia"/>
          <w:sz w:val="24"/>
          <w:szCs w:val="24"/>
        </w:rPr>
      </w:pPr>
    </w:p>
    <w:p w14:paraId="68254495" w14:textId="558F9C2A" w:rsidR="00082793" w:rsidRDefault="00082793" w:rsidP="00082793">
      <w:pPr>
        <w:spacing w:after="160" w:line="259" w:lineRule="auto"/>
        <w:jc w:val="both"/>
        <w:rPr>
          <w:rFonts w:eastAsiaTheme="minorEastAsia"/>
          <w:sz w:val="24"/>
          <w:szCs w:val="24"/>
        </w:rPr>
      </w:pPr>
      <w:r w:rsidRPr="00E21852">
        <w:rPr>
          <w:rFonts w:eastAsiaTheme="minorEastAsia"/>
          <w:sz w:val="24"/>
          <w:szCs w:val="24"/>
        </w:rPr>
        <w:t>Email:___________________</w:t>
      </w:r>
      <w:r w:rsidR="00E21852" w:rsidRPr="00E21852">
        <w:rPr>
          <w:rFonts w:eastAsiaTheme="minorEastAsia"/>
          <w:sz w:val="24"/>
          <w:szCs w:val="24"/>
        </w:rPr>
        <w:t>__________</w:t>
      </w:r>
      <w:r w:rsidRPr="00E21852">
        <w:rPr>
          <w:rFonts w:eastAsiaTheme="minorEastAsia"/>
          <w:sz w:val="24"/>
          <w:szCs w:val="24"/>
        </w:rPr>
        <w:t>__</w:t>
      </w:r>
      <w:r w:rsidR="00E21852">
        <w:rPr>
          <w:rFonts w:eastAsiaTheme="minorEastAsia"/>
          <w:sz w:val="24"/>
          <w:szCs w:val="24"/>
        </w:rPr>
        <w:t>_____</w:t>
      </w:r>
      <w:r w:rsidRPr="00E21852">
        <w:rPr>
          <w:rFonts w:eastAsiaTheme="minorEastAsia"/>
          <w:sz w:val="24"/>
          <w:szCs w:val="24"/>
        </w:rPr>
        <w:t xml:space="preserve">       </w:t>
      </w:r>
      <w:r w:rsidR="00B457A6">
        <w:rPr>
          <w:rFonts w:eastAsiaTheme="minorEastAsia"/>
          <w:sz w:val="24"/>
          <w:szCs w:val="24"/>
        </w:rPr>
        <w:t>Fax</w:t>
      </w:r>
      <w:r w:rsidR="00E21852">
        <w:rPr>
          <w:rFonts w:eastAsiaTheme="minorEastAsia"/>
          <w:sz w:val="24"/>
          <w:szCs w:val="24"/>
        </w:rPr>
        <w:t xml:space="preserve"> no.:__________</w:t>
      </w:r>
      <w:r w:rsidR="00321775">
        <w:rPr>
          <w:rFonts w:eastAsiaTheme="minorEastAsia"/>
          <w:sz w:val="24"/>
          <w:szCs w:val="24"/>
        </w:rPr>
        <w:t>_____</w:t>
      </w:r>
      <w:r w:rsidR="00E21852">
        <w:rPr>
          <w:rFonts w:eastAsiaTheme="minorEastAsia"/>
          <w:sz w:val="24"/>
          <w:szCs w:val="24"/>
        </w:rPr>
        <w:t>________</w:t>
      </w:r>
    </w:p>
    <w:p w14:paraId="78C4F73F" w14:textId="3FF49224" w:rsidR="00082793" w:rsidRDefault="00082793" w:rsidP="00082793">
      <w:pPr>
        <w:spacing w:after="160" w:line="259" w:lineRule="auto"/>
        <w:ind w:firstLineChars="650" w:firstLine="1560"/>
        <w:jc w:val="both"/>
        <w:rPr>
          <w:rFonts w:eastAsiaTheme="minorEastAsia"/>
          <w:sz w:val="24"/>
          <w:szCs w:val="24"/>
        </w:rPr>
      </w:pPr>
      <w:r w:rsidRPr="00E21852">
        <w:rPr>
          <w:rFonts w:eastAsiaTheme="minorEastAsia" w:hint="eastAsia"/>
          <w:sz w:val="24"/>
          <w:szCs w:val="24"/>
        </w:rPr>
        <w:t>(please fill</w:t>
      </w:r>
      <w:r w:rsidRPr="00E21852">
        <w:rPr>
          <w:rFonts w:eastAsiaTheme="minorEastAsia"/>
          <w:sz w:val="24"/>
          <w:szCs w:val="24"/>
        </w:rPr>
        <w:t xml:space="preserve"> </w:t>
      </w:r>
      <w:r w:rsidRPr="00E21852">
        <w:rPr>
          <w:rFonts w:eastAsiaTheme="minorEastAsia" w:hint="eastAsia"/>
          <w:sz w:val="24"/>
          <w:szCs w:val="24"/>
        </w:rPr>
        <w:t>in)</w:t>
      </w:r>
      <w:r w:rsidRPr="00E21852">
        <w:rPr>
          <w:rFonts w:eastAsiaTheme="minorEastAsia" w:hint="eastAsia"/>
          <w:sz w:val="24"/>
          <w:szCs w:val="24"/>
        </w:rPr>
        <w:tab/>
      </w:r>
      <w:r w:rsidRPr="00E21852">
        <w:rPr>
          <w:rFonts w:eastAsiaTheme="minorEastAsia"/>
          <w:sz w:val="24"/>
          <w:szCs w:val="24"/>
        </w:rPr>
        <w:tab/>
      </w:r>
      <w:r w:rsidRPr="00E21852">
        <w:rPr>
          <w:rFonts w:eastAsiaTheme="minorEastAsia"/>
          <w:sz w:val="24"/>
          <w:szCs w:val="24"/>
        </w:rPr>
        <w:tab/>
      </w:r>
      <w:r w:rsidRPr="00E21852">
        <w:rPr>
          <w:rFonts w:eastAsiaTheme="minorEastAsia"/>
          <w:sz w:val="24"/>
          <w:szCs w:val="24"/>
        </w:rPr>
        <w:tab/>
      </w:r>
      <w:r w:rsidRPr="00E21852">
        <w:rPr>
          <w:rFonts w:eastAsiaTheme="minorEastAsia"/>
          <w:sz w:val="24"/>
          <w:szCs w:val="24"/>
        </w:rPr>
        <w:tab/>
        <w:t xml:space="preserve">  </w:t>
      </w:r>
      <w:r w:rsidR="00E21852">
        <w:rPr>
          <w:rFonts w:eastAsiaTheme="minorEastAsia"/>
          <w:sz w:val="24"/>
          <w:szCs w:val="24"/>
        </w:rPr>
        <w:t xml:space="preserve">     </w:t>
      </w:r>
      <w:r w:rsidRPr="00E21852">
        <w:rPr>
          <w:rFonts w:eastAsiaTheme="minorEastAsia" w:hint="eastAsia"/>
          <w:sz w:val="24"/>
          <w:szCs w:val="24"/>
        </w:rPr>
        <w:t>(please fill</w:t>
      </w:r>
      <w:r w:rsidRPr="00E21852">
        <w:rPr>
          <w:rFonts w:eastAsiaTheme="minorEastAsia"/>
          <w:sz w:val="24"/>
          <w:szCs w:val="24"/>
        </w:rPr>
        <w:t xml:space="preserve"> </w:t>
      </w:r>
      <w:r w:rsidRPr="00E21852">
        <w:rPr>
          <w:rFonts w:eastAsiaTheme="minorEastAsia" w:hint="eastAsia"/>
          <w:sz w:val="24"/>
          <w:szCs w:val="24"/>
        </w:rPr>
        <w:t>in)</w:t>
      </w:r>
    </w:p>
    <w:p w14:paraId="3F1566A4" w14:textId="70CB4E66" w:rsidR="00387940" w:rsidRDefault="00387940" w:rsidP="00387940">
      <w:pPr>
        <w:spacing w:after="160" w:line="259" w:lineRule="auto"/>
        <w:jc w:val="both"/>
        <w:rPr>
          <w:rFonts w:eastAsiaTheme="minorEastAsia"/>
          <w:sz w:val="24"/>
          <w:szCs w:val="24"/>
        </w:rPr>
      </w:pPr>
    </w:p>
    <w:p w14:paraId="428B900C" w14:textId="42D2E945" w:rsidR="00387940" w:rsidRDefault="00B457A6" w:rsidP="00387940">
      <w:pPr>
        <w:spacing w:after="160" w:line="259" w:lineRule="auto"/>
        <w:jc w:val="both"/>
        <w:rPr>
          <w:rFonts w:eastAsiaTheme="minorEastAsia"/>
          <w:sz w:val="24"/>
          <w:szCs w:val="24"/>
        </w:rPr>
      </w:pPr>
      <w:r>
        <w:rPr>
          <w:rFonts w:eastAsiaTheme="minorEastAsia"/>
          <w:sz w:val="24"/>
          <w:szCs w:val="24"/>
        </w:rPr>
        <w:t>Telephone no.</w:t>
      </w:r>
      <w:r w:rsidR="00387940" w:rsidRPr="00E21852">
        <w:rPr>
          <w:rFonts w:eastAsiaTheme="minorEastAsia"/>
          <w:sz w:val="24"/>
          <w:szCs w:val="24"/>
        </w:rPr>
        <w:t>:_______________________________</w:t>
      </w:r>
      <w:r w:rsidR="00387940">
        <w:rPr>
          <w:rFonts w:eastAsiaTheme="minorEastAsia"/>
          <w:sz w:val="24"/>
          <w:szCs w:val="24"/>
        </w:rPr>
        <w:t>_____</w:t>
      </w:r>
    </w:p>
    <w:p w14:paraId="6D5680B4" w14:textId="5146B0CE" w:rsidR="00387940" w:rsidRPr="00E21852" w:rsidRDefault="00387940" w:rsidP="00387940">
      <w:pPr>
        <w:spacing w:after="160" w:line="259" w:lineRule="auto"/>
        <w:jc w:val="both"/>
        <w:rPr>
          <w:rFonts w:eastAsiaTheme="minorEastAsia"/>
          <w:sz w:val="24"/>
          <w:szCs w:val="24"/>
        </w:rPr>
      </w:pPr>
      <w:r>
        <w:rPr>
          <w:rFonts w:eastAsiaTheme="minorEastAsia"/>
          <w:sz w:val="24"/>
          <w:szCs w:val="24"/>
        </w:rPr>
        <w:t xml:space="preserve">                          </w:t>
      </w:r>
      <w:r w:rsidR="00B457A6">
        <w:rPr>
          <w:rFonts w:eastAsiaTheme="minorEastAsia"/>
          <w:sz w:val="24"/>
          <w:szCs w:val="24"/>
        </w:rPr>
        <w:t xml:space="preserve">                   </w:t>
      </w:r>
      <w:r w:rsidRPr="00E21852">
        <w:rPr>
          <w:rFonts w:eastAsiaTheme="minorEastAsia" w:hint="eastAsia"/>
          <w:sz w:val="24"/>
          <w:szCs w:val="24"/>
        </w:rPr>
        <w:t>(please fill</w:t>
      </w:r>
      <w:r w:rsidRPr="00E21852">
        <w:rPr>
          <w:rFonts w:eastAsiaTheme="minorEastAsia"/>
          <w:sz w:val="24"/>
          <w:szCs w:val="24"/>
        </w:rPr>
        <w:t xml:space="preserve"> </w:t>
      </w:r>
      <w:r w:rsidRPr="00E21852">
        <w:rPr>
          <w:rFonts w:eastAsiaTheme="minorEastAsia" w:hint="eastAsia"/>
          <w:sz w:val="24"/>
          <w:szCs w:val="24"/>
        </w:rPr>
        <w:t>in)</w:t>
      </w:r>
    </w:p>
    <w:p w14:paraId="374E140A" w14:textId="7AE1F42B" w:rsidR="00082793" w:rsidRPr="00E21852" w:rsidRDefault="00082793" w:rsidP="00082793">
      <w:pPr>
        <w:keepNext/>
        <w:tabs>
          <w:tab w:val="left" w:pos="7230"/>
        </w:tabs>
        <w:suppressAutoHyphens/>
        <w:adjustRightInd w:val="0"/>
        <w:snapToGrid w:val="0"/>
        <w:spacing w:after="160" w:line="259" w:lineRule="auto"/>
        <w:ind w:right="-57"/>
        <w:outlineLvl w:val="2"/>
        <w:rPr>
          <w:rFonts w:eastAsiaTheme="minorEastAsia"/>
          <w:b/>
          <w:bCs/>
          <w:kern w:val="1"/>
          <w:sz w:val="24"/>
          <w:szCs w:val="24"/>
          <w:u w:val="single"/>
          <w:lang w:eastAsia="ar-SA"/>
        </w:rPr>
      </w:pPr>
      <w:r w:rsidRPr="00E21852">
        <w:rPr>
          <w:rFonts w:eastAsiaTheme="minorEastAsia" w:hint="cs"/>
          <w:b/>
          <w:bCs/>
          <w:kern w:val="1"/>
          <w:sz w:val="24"/>
          <w:szCs w:val="24"/>
          <w:u w:val="single"/>
          <w:lang w:eastAsia="ar-SA"/>
        </w:rPr>
        <w:t>---------------------------------------------------------------------------------</w:t>
      </w:r>
      <w:r w:rsidR="00E21852">
        <w:rPr>
          <w:rFonts w:eastAsiaTheme="minorEastAsia" w:hint="cs"/>
          <w:b/>
          <w:bCs/>
          <w:kern w:val="1"/>
          <w:sz w:val="24"/>
          <w:szCs w:val="24"/>
          <w:u w:val="single"/>
          <w:lang w:eastAsia="ar-SA"/>
        </w:rPr>
        <w:t>-------------------------------</w:t>
      </w:r>
    </w:p>
    <w:p w14:paraId="2DA0286B" w14:textId="751548B0" w:rsidR="00082793" w:rsidRPr="00C36500" w:rsidRDefault="00082793" w:rsidP="00C36500">
      <w:pPr>
        <w:spacing w:before="88"/>
        <w:ind w:left="107" w:right="258"/>
        <w:jc w:val="both"/>
        <w:rPr>
          <w:sz w:val="24"/>
          <w:szCs w:val="24"/>
        </w:rPr>
      </w:pPr>
      <w:r w:rsidRPr="00E21852">
        <w:rPr>
          <w:rFonts w:eastAsiaTheme="minorEastAsia"/>
          <w:i/>
          <w:sz w:val="24"/>
          <w:szCs w:val="24"/>
        </w:rPr>
        <w:t xml:space="preserve">This document does not constitute any offer or invitation / solicitation of any offer in connection with the exercise described herein.  Neither this document nor any activities in connection therewith shall create any legal obligations or liabilities in any way on the part of the Health Bureau (HHB) or the Government of Hong Kong Special Administrative Region.  Neither this document nor anything contained herein shall form the basis of any contract or commitment whatsoever.  In responding to the </w:t>
      </w:r>
      <w:r w:rsidR="00E21852">
        <w:rPr>
          <w:rFonts w:eastAsiaTheme="minorEastAsia"/>
          <w:i/>
          <w:sz w:val="24"/>
          <w:szCs w:val="24"/>
        </w:rPr>
        <w:t>request for proposal</w:t>
      </w:r>
      <w:r w:rsidRPr="00E21852">
        <w:rPr>
          <w:rFonts w:eastAsiaTheme="minorEastAsia"/>
          <w:i/>
          <w:sz w:val="24"/>
          <w:szCs w:val="24"/>
        </w:rPr>
        <w:t xml:space="preserve">, a respondent shall be deemed to have agreed to all the terms of this </w:t>
      </w:r>
      <w:r w:rsidR="00E21852">
        <w:rPr>
          <w:rFonts w:eastAsiaTheme="minorEastAsia"/>
          <w:i/>
          <w:sz w:val="24"/>
          <w:szCs w:val="24"/>
        </w:rPr>
        <w:t>Request for Proposal</w:t>
      </w:r>
      <w:r w:rsidRPr="00E21852">
        <w:rPr>
          <w:rFonts w:eastAsiaTheme="minorEastAsia"/>
          <w:i/>
          <w:sz w:val="24"/>
          <w:szCs w:val="24"/>
        </w:rPr>
        <w:t>.</w:t>
      </w:r>
      <w:r w:rsidRPr="00E21852">
        <w:rPr>
          <w:sz w:val="24"/>
          <w:szCs w:val="24"/>
        </w:rPr>
        <w:br w:type="page"/>
      </w:r>
    </w:p>
    <w:p w14:paraId="6A4264F2" w14:textId="6238D509" w:rsidR="00E21852" w:rsidRPr="00E21852" w:rsidRDefault="00E21852" w:rsidP="00E21852">
      <w:pPr>
        <w:spacing w:after="160" w:line="259" w:lineRule="auto"/>
        <w:rPr>
          <w:b/>
          <w:sz w:val="24"/>
          <w:szCs w:val="24"/>
        </w:rPr>
      </w:pPr>
      <w:r w:rsidRPr="00E21852">
        <w:rPr>
          <w:b/>
          <w:sz w:val="24"/>
          <w:szCs w:val="24"/>
        </w:rPr>
        <w:lastRenderedPageBreak/>
        <w:t xml:space="preserve">Note to </w:t>
      </w:r>
      <w:r>
        <w:rPr>
          <w:b/>
          <w:sz w:val="24"/>
          <w:szCs w:val="24"/>
        </w:rPr>
        <w:t>Companies</w:t>
      </w:r>
      <w:r w:rsidR="00C344B9">
        <w:rPr>
          <w:b/>
          <w:sz w:val="24"/>
          <w:szCs w:val="24"/>
        </w:rPr>
        <w:t xml:space="preserve"> </w:t>
      </w:r>
      <w:r>
        <w:rPr>
          <w:b/>
          <w:sz w:val="24"/>
          <w:szCs w:val="24"/>
        </w:rPr>
        <w:t>/</w:t>
      </w:r>
      <w:r w:rsidR="00C344B9">
        <w:rPr>
          <w:b/>
          <w:sz w:val="24"/>
          <w:szCs w:val="24"/>
        </w:rPr>
        <w:t xml:space="preserve"> </w:t>
      </w:r>
      <w:r>
        <w:rPr>
          <w:b/>
          <w:sz w:val="24"/>
          <w:szCs w:val="24"/>
        </w:rPr>
        <w:t>Organisations</w:t>
      </w:r>
    </w:p>
    <w:p w14:paraId="10277C3F" w14:textId="0AF138ED" w:rsidR="00E21852" w:rsidRPr="00E21852" w:rsidRDefault="00E21852" w:rsidP="00E21852">
      <w:pPr>
        <w:pStyle w:val="a4"/>
        <w:numPr>
          <w:ilvl w:val="0"/>
          <w:numId w:val="32"/>
        </w:numPr>
        <w:spacing w:before="93"/>
        <w:ind w:rightChars="-3" w:right="-7"/>
        <w:jc w:val="both"/>
        <w:outlineLvl w:val="1"/>
        <w:rPr>
          <w:sz w:val="24"/>
          <w:szCs w:val="24"/>
        </w:rPr>
      </w:pPr>
      <w:r w:rsidRPr="00E21852">
        <w:rPr>
          <w:sz w:val="24"/>
          <w:szCs w:val="24"/>
        </w:rPr>
        <w:t>If your company</w:t>
      </w:r>
      <w:r w:rsidR="00C344B9">
        <w:rPr>
          <w:sz w:val="24"/>
          <w:szCs w:val="24"/>
        </w:rPr>
        <w:t xml:space="preserve"> </w:t>
      </w:r>
      <w:r>
        <w:rPr>
          <w:sz w:val="24"/>
          <w:szCs w:val="24"/>
        </w:rPr>
        <w:t>/</w:t>
      </w:r>
      <w:r w:rsidR="00C344B9">
        <w:rPr>
          <w:sz w:val="24"/>
          <w:szCs w:val="24"/>
        </w:rPr>
        <w:t xml:space="preserve"> </w:t>
      </w:r>
      <w:r>
        <w:rPr>
          <w:sz w:val="24"/>
          <w:szCs w:val="24"/>
        </w:rPr>
        <w:t>organisation has</w:t>
      </w:r>
      <w:r w:rsidRPr="00E21852">
        <w:rPr>
          <w:sz w:val="24"/>
          <w:szCs w:val="24"/>
        </w:rPr>
        <w:t xml:space="preserve"> more than one proposal </w:t>
      </w:r>
      <w:r w:rsidR="00B2031F">
        <w:rPr>
          <w:sz w:val="24"/>
          <w:szCs w:val="24"/>
        </w:rPr>
        <w:t>for</w:t>
      </w:r>
      <w:r>
        <w:rPr>
          <w:sz w:val="24"/>
          <w:szCs w:val="24"/>
        </w:rPr>
        <w:t xml:space="preserve"> the Healthy Mind Pilot Project</w:t>
      </w:r>
      <w:r w:rsidRPr="00E21852">
        <w:rPr>
          <w:sz w:val="24"/>
          <w:szCs w:val="24"/>
        </w:rPr>
        <w:t xml:space="preserve">, </w:t>
      </w:r>
      <w:r w:rsidRPr="00E21852">
        <w:rPr>
          <w:b/>
          <w:sz w:val="24"/>
          <w:szCs w:val="24"/>
        </w:rPr>
        <w:t xml:space="preserve">please complete and return, together with relevant supporting documents, </w:t>
      </w:r>
      <w:r w:rsidRPr="00E21852">
        <w:rPr>
          <w:b/>
          <w:sz w:val="24"/>
          <w:szCs w:val="24"/>
          <w:u w:val="single"/>
        </w:rPr>
        <w:t xml:space="preserve">one set of Proforma for each </w:t>
      </w:r>
      <w:r>
        <w:rPr>
          <w:b/>
          <w:sz w:val="24"/>
          <w:szCs w:val="24"/>
          <w:u w:val="single"/>
        </w:rPr>
        <w:t>proposal</w:t>
      </w:r>
      <w:r w:rsidRPr="00E21852">
        <w:rPr>
          <w:sz w:val="24"/>
          <w:szCs w:val="24"/>
        </w:rPr>
        <w:t>.</w:t>
      </w:r>
    </w:p>
    <w:p w14:paraId="4A5DF0BE" w14:textId="64EF783A" w:rsidR="00464199" w:rsidRDefault="00464199" w:rsidP="00FA794D">
      <w:pPr>
        <w:pStyle w:val="a3"/>
        <w:ind w:right="258"/>
        <w:rPr>
          <w:sz w:val="24"/>
          <w:szCs w:val="24"/>
        </w:rPr>
      </w:pPr>
    </w:p>
    <w:p w14:paraId="51E440E1" w14:textId="3C99E296" w:rsidR="00E21852" w:rsidRDefault="00E21852" w:rsidP="00FA794D">
      <w:pPr>
        <w:pStyle w:val="a3"/>
        <w:ind w:right="258"/>
        <w:rPr>
          <w:sz w:val="24"/>
          <w:szCs w:val="24"/>
        </w:rPr>
      </w:pPr>
    </w:p>
    <w:p w14:paraId="1D782D19" w14:textId="223CC4BF" w:rsidR="00C4735D" w:rsidRPr="00B2031F" w:rsidRDefault="00B2031F" w:rsidP="00B2031F">
      <w:pPr>
        <w:widowControl/>
        <w:rPr>
          <w:b/>
          <w:sz w:val="24"/>
          <w:szCs w:val="24"/>
          <w:u w:val="single"/>
        </w:rPr>
      </w:pPr>
      <w:r w:rsidRPr="00B2031F">
        <w:rPr>
          <w:b/>
          <w:sz w:val="24"/>
          <w:szCs w:val="24"/>
          <w:u w:val="single"/>
        </w:rPr>
        <w:t xml:space="preserve">Part 2 - </w:t>
      </w:r>
      <w:r w:rsidR="00E21852" w:rsidRPr="00B2031F">
        <w:rPr>
          <w:b/>
          <w:sz w:val="24"/>
          <w:szCs w:val="24"/>
          <w:u w:val="single"/>
        </w:rPr>
        <w:t>Implementation Proposal</w:t>
      </w:r>
    </w:p>
    <w:p w14:paraId="0BD90718" w14:textId="15585432" w:rsidR="00A107E8" w:rsidRDefault="00A107E8" w:rsidP="00C4735D">
      <w:pPr>
        <w:widowControl/>
        <w:rPr>
          <w:sz w:val="24"/>
          <w:szCs w:val="24"/>
        </w:rPr>
      </w:pPr>
      <w:r>
        <w:rPr>
          <w:sz w:val="24"/>
          <w:szCs w:val="24"/>
        </w:rPr>
        <w:t>Please submit your proposal which should cover the following aspects and attach supporting documents, if any.</w:t>
      </w:r>
      <w:r w:rsidR="00027B0D">
        <w:rPr>
          <w:sz w:val="24"/>
          <w:szCs w:val="24"/>
        </w:rPr>
        <w:t xml:space="preserve">  Please </w:t>
      </w:r>
      <w:r w:rsidR="00B457A6">
        <w:rPr>
          <w:sz w:val="24"/>
          <w:szCs w:val="24"/>
        </w:rPr>
        <w:t>use separate sheets if needed.</w:t>
      </w:r>
    </w:p>
    <w:p w14:paraId="30887C25" w14:textId="77777777" w:rsidR="00A107E8" w:rsidRPr="00E21852" w:rsidRDefault="00A107E8" w:rsidP="00C4735D">
      <w:pPr>
        <w:widowControl/>
        <w:rPr>
          <w:sz w:val="24"/>
          <w:szCs w:val="24"/>
        </w:rPr>
      </w:pPr>
    </w:p>
    <w:tbl>
      <w:tblPr>
        <w:tblStyle w:val="aa"/>
        <w:tblW w:w="8926" w:type="dxa"/>
        <w:tblLook w:val="04A0" w:firstRow="1" w:lastRow="0" w:firstColumn="1" w:lastColumn="0" w:noHBand="0" w:noVBand="1"/>
      </w:tblPr>
      <w:tblGrid>
        <w:gridCol w:w="704"/>
        <w:gridCol w:w="8222"/>
      </w:tblGrid>
      <w:tr w:rsidR="00C4735D" w:rsidRPr="00E21852" w14:paraId="7689E6E7" w14:textId="77777777" w:rsidTr="00E21852">
        <w:tc>
          <w:tcPr>
            <w:tcW w:w="704" w:type="dxa"/>
            <w:vMerge w:val="restart"/>
          </w:tcPr>
          <w:p w14:paraId="504002C2" w14:textId="77777777" w:rsidR="00C4735D" w:rsidRPr="00E21852" w:rsidRDefault="00C4735D" w:rsidP="005C47F4">
            <w:pPr>
              <w:widowControl/>
              <w:rPr>
                <w:sz w:val="24"/>
                <w:szCs w:val="24"/>
              </w:rPr>
            </w:pPr>
            <w:r w:rsidRPr="00E21852">
              <w:rPr>
                <w:sz w:val="24"/>
                <w:szCs w:val="24"/>
              </w:rPr>
              <w:t>(a)</w:t>
            </w:r>
          </w:p>
        </w:tc>
        <w:tc>
          <w:tcPr>
            <w:tcW w:w="8222" w:type="dxa"/>
          </w:tcPr>
          <w:p w14:paraId="42B6B6A6" w14:textId="69A5DF3F" w:rsidR="00C4735D" w:rsidRPr="00E21852" w:rsidRDefault="006616E9" w:rsidP="007106F0">
            <w:pPr>
              <w:widowControl/>
              <w:jc w:val="both"/>
              <w:rPr>
                <w:rFonts w:eastAsiaTheme="minorEastAsia"/>
                <w:sz w:val="24"/>
                <w:szCs w:val="24"/>
              </w:rPr>
            </w:pPr>
            <w:r w:rsidRPr="00E21852">
              <w:rPr>
                <w:sz w:val="24"/>
                <w:szCs w:val="24"/>
              </w:rPr>
              <w:t xml:space="preserve">Proposed strategies </w:t>
            </w:r>
            <w:r w:rsidR="00A107E8">
              <w:rPr>
                <w:sz w:val="24"/>
                <w:szCs w:val="24"/>
              </w:rPr>
              <w:t>and</w:t>
            </w:r>
            <w:r w:rsidRPr="00E21852">
              <w:rPr>
                <w:sz w:val="24"/>
                <w:szCs w:val="24"/>
              </w:rPr>
              <w:t xml:space="preserve"> </w:t>
            </w:r>
            <w:r w:rsidR="00A34FFF">
              <w:rPr>
                <w:sz w:val="24"/>
                <w:szCs w:val="24"/>
              </w:rPr>
              <w:t xml:space="preserve">publicity </w:t>
            </w:r>
            <w:r w:rsidRPr="00E21852">
              <w:rPr>
                <w:sz w:val="24"/>
                <w:szCs w:val="24"/>
              </w:rPr>
              <w:t>plans to reach out to</w:t>
            </w:r>
            <w:r w:rsidR="00A34FFF">
              <w:rPr>
                <w:sz w:val="24"/>
                <w:szCs w:val="24"/>
              </w:rPr>
              <w:t xml:space="preserve"> </w:t>
            </w:r>
            <w:r w:rsidR="007106F0">
              <w:rPr>
                <w:sz w:val="24"/>
                <w:szCs w:val="24"/>
              </w:rPr>
              <w:t xml:space="preserve">specific </w:t>
            </w:r>
            <w:r w:rsidR="00A34FFF">
              <w:rPr>
                <w:sz w:val="24"/>
                <w:szCs w:val="24"/>
              </w:rPr>
              <w:t>target group</w:t>
            </w:r>
            <w:r w:rsidR="007106F0">
              <w:rPr>
                <w:sz w:val="24"/>
                <w:szCs w:val="24"/>
              </w:rPr>
              <w:t>(</w:t>
            </w:r>
            <w:r w:rsidR="00A34FFF">
              <w:rPr>
                <w:sz w:val="24"/>
                <w:szCs w:val="24"/>
              </w:rPr>
              <w:t>s</w:t>
            </w:r>
            <w:r w:rsidR="007106F0">
              <w:rPr>
                <w:sz w:val="24"/>
                <w:szCs w:val="24"/>
              </w:rPr>
              <w:t>)</w:t>
            </w:r>
            <w:r w:rsidR="00A34FFF">
              <w:rPr>
                <w:sz w:val="24"/>
                <w:szCs w:val="24"/>
              </w:rPr>
              <w:t xml:space="preserve"> of</w:t>
            </w:r>
            <w:r w:rsidRPr="00E21852">
              <w:rPr>
                <w:sz w:val="24"/>
                <w:szCs w:val="24"/>
              </w:rPr>
              <w:t xml:space="preserve"> people with Common Mental Disorders</w:t>
            </w:r>
            <w:r w:rsidR="00A34FFF">
              <w:rPr>
                <w:sz w:val="24"/>
                <w:szCs w:val="24"/>
              </w:rPr>
              <w:t xml:space="preserve">, </w:t>
            </w:r>
            <w:r w:rsidR="00CE718F">
              <w:rPr>
                <w:sz w:val="24"/>
                <w:szCs w:val="24"/>
              </w:rPr>
              <w:t>e.g.</w:t>
            </w:r>
            <w:r w:rsidR="00A34FFF">
              <w:rPr>
                <w:sz w:val="24"/>
                <w:szCs w:val="24"/>
              </w:rPr>
              <w:t xml:space="preserve"> </w:t>
            </w:r>
            <w:r w:rsidRPr="00E21852">
              <w:rPr>
                <w:sz w:val="24"/>
                <w:szCs w:val="24"/>
              </w:rPr>
              <w:t xml:space="preserve">high risk </w:t>
            </w:r>
            <w:r w:rsidR="00A34FFF">
              <w:rPr>
                <w:sz w:val="24"/>
                <w:szCs w:val="24"/>
              </w:rPr>
              <w:t>group, elderly, carer, etc.</w:t>
            </w:r>
            <w:r w:rsidR="00A34FFF" w:rsidRPr="00E21852">
              <w:rPr>
                <w:sz w:val="24"/>
                <w:szCs w:val="24"/>
              </w:rPr>
              <w:t xml:space="preserve"> </w:t>
            </w:r>
            <w:r w:rsidR="007106F0">
              <w:rPr>
                <w:sz w:val="24"/>
                <w:szCs w:val="24"/>
              </w:rPr>
              <w:t>and</w:t>
            </w:r>
            <w:r w:rsidR="00373273">
              <w:rPr>
                <w:sz w:val="24"/>
                <w:szCs w:val="24"/>
              </w:rPr>
              <w:t xml:space="preserve"> </w:t>
            </w:r>
            <w:r w:rsidR="007106F0">
              <w:rPr>
                <w:sz w:val="24"/>
                <w:szCs w:val="24"/>
              </w:rPr>
              <w:t>/</w:t>
            </w:r>
            <w:r w:rsidR="00373273">
              <w:rPr>
                <w:sz w:val="24"/>
                <w:szCs w:val="24"/>
              </w:rPr>
              <w:t xml:space="preserve"> </w:t>
            </w:r>
            <w:r w:rsidR="00A34FFF">
              <w:rPr>
                <w:sz w:val="24"/>
                <w:szCs w:val="24"/>
              </w:rPr>
              <w:t xml:space="preserve">or to the general public </w:t>
            </w:r>
            <w:r w:rsidRPr="00E21852">
              <w:rPr>
                <w:sz w:val="24"/>
                <w:szCs w:val="24"/>
              </w:rPr>
              <w:t>in the community at but not limited to various district-based organisations and private entities</w:t>
            </w:r>
            <w:r w:rsidR="00311E2E">
              <w:rPr>
                <w:sz w:val="24"/>
                <w:szCs w:val="24"/>
              </w:rPr>
              <w:t>.  Please quote examples of district-based organisations and private entities</w:t>
            </w:r>
            <w:r w:rsidR="007106F0">
              <w:rPr>
                <w:sz w:val="24"/>
                <w:szCs w:val="24"/>
              </w:rPr>
              <w:t xml:space="preserve">, if </w:t>
            </w:r>
            <w:r w:rsidR="00DF29C1">
              <w:rPr>
                <w:sz w:val="24"/>
                <w:szCs w:val="24"/>
              </w:rPr>
              <w:t>any, which</w:t>
            </w:r>
            <w:r w:rsidR="00F14A1F">
              <w:rPr>
                <w:sz w:val="24"/>
                <w:szCs w:val="24"/>
              </w:rPr>
              <w:t xml:space="preserve"> your company</w:t>
            </w:r>
            <w:r w:rsidR="00C344B9">
              <w:rPr>
                <w:sz w:val="24"/>
                <w:szCs w:val="24"/>
              </w:rPr>
              <w:t xml:space="preserve"> </w:t>
            </w:r>
            <w:r w:rsidR="00F14A1F">
              <w:rPr>
                <w:sz w:val="24"/>
                <w:szCs w:val="24"/>
              </w:rPr>
              <w:t>/</w:t>
            </w:r>
            <w:r w:rsidR="00C344B9">
              <w:rPr>
                <w:sz w:val="24"/>
                <w:szCs w:val="24"/>
              </w:rPr>
              <w:t xml:space="preserve"> </w:t>
            </w:r>
            <w:r w:rsidR="00F14A1F">
              <w:rPr>
                <w:sz w:val="24"/>
                <w:szCs w:val="24"/>
              </w:rPr>
              <w:t>organisation plans to collaborate with.</w:t>
            </w:r>
            <w:r w:rsidRPr="00E21852">
              <w:rPr>
                <w:sz w:val="24"/>
                <w:szCs w:val="24"/>
              </w:rPr>
              <w:t xml:space="preserve"> </w:t>
            </w:r>
          </w:p>
        </w:tc>
      </w:tr>
      <w:tr w:rsidR="00C4735D" w:rsidRPr="00E21852" w14:paraId="27E8A833" w14:textId="77777777" w:rsidTr="00E21852">
        <w:trPr>
          <w:trHeight w:val="165"/>
        </w:trPr>
        <w:tc>
          <w:tcPr>
            <w:tcW w:w="704" w:type="dxa"/>
            <w:vMerge/>
          </w:tcPr>
          <w:p w14:paraId="236C1BA3" w14:textId="77777777" w:rsidR="00C4735D" w:rsidRPr="00E21852" w:rsidRDefault="00C4735D" w:rsidP="005C47F4">
            <w:pPr>
              <w:widowControl/>
              <w:rPr>
                <w:sz w:val="24"/>
                <w:szCs w:val="24"/>
              </w:rPr>
            </w:pPr>
          </w:p>
        </w:tc>
        <w:tc>
          <w:tcPr>
            <w:tcW w:w="8222" w:type="dxa"/>
          </w:tcPr>
          <w:p w14:paraId="5DD80807" w14:textId="77777777" w:rsidR="00C4735D" w:rsidRPr="00E21852" w:rsidRDefault="00C4735D" w:rsidP="005C47F4">
            <w:pPr>
              <w:widowControl/>
              <w:rPr>
                <w:sz w:val="24"/>
                <w:szCs w:val="24"/>
              </w:rPr>
            </w:pPr>
          </w:p>
          <w:p w14:paraId="0DABF63D" w14:textId="77777777" w:rsidR="00C4735D" w:rsidRDefault="00C4735D" w:rsidP="005C47F4">
            <w:pPr>
              <w:widowControl/>
              <w:rPr>
                <w:rFonts w:eastAsiaTheme="minorEastAsia"/>
                <w:sz w:val="24"/>
                <w:szCs w:val="24"/>
              </w:rPr>
            </w:pPr>
          </w:p>
          <w:p w14:paraId="6D88FE64" w14:textId="77777777" w:rsidR="00A107E8" w:rsidRDefault="00A107E8" w:rsidP="005C47F4">
            <w:pPr>
              <w:widowControl/>
              <w:rPr>
                <w:rFonts w:eastAsiaTheme="minorEastAsia"/>
                <w:sz w:val="24"/>
                <w:szCs w:val="24"/>
              </w:rPr>
            </w:pPr>
          </w:p>
          <w:p w14:paraId="43B8E9A8" w14:textId="1912490C" w:rsidR="00A107E8" w:rsidRPr="00A107E8" w:rsidRDefault="00A107E8" w:rsidP="005C47F4">
            <w:pPr>
              <w:widowControl/>
              <w:rPr>
                <w:rFonts w:eastAsiaTheme="minorEastAsia"/>
                <w:sz w:val="24"/>
                <w:szCs w:val="24"/>
              </w:rPr>
            </w:pPr>
          </w:p>
        </w:tc>
      </w:tr>
      <w:tr w:rsidR="00C4735D" w:rsidRPr="00E21852" w14:paraId="5F307505" w14:textId="77777777" w:rsidTr="00E21852">
        <w:tc>
          <w:tcPr>
            <w:tcW w:w="704" w:type="dxa"/>
            <w:vMerge w:val="restart"/>
          </w:tcPr>
          <w:p w14:paraId="23898206" w14:textId="77777777" w:rsidR="00C4735D" w:rsidRPr="00E21852" w:rsidRDefault="00C4735D" w:rsidP="005C47F4">
            <w:pPr>
              <w:widowControl/>
              <w:rPr>
                <w:sz w:val="24"/>
                <w:szCs w:val="24"/>
              </w:rPr>
            </w:pPr>
            <w:r w:rsidRPr="00E21852">
              <w:rPr>
                <w:sz w:val="24"/>
                <w:szCs w:val="24"/>
              </w:rPr>
              <w:t>(b)</w:t>
            </w:r>
          </w:p>
        </w:tc>
        <w:tc>
          <w:tcPr>
            <w:tcW w:w="8222" w:type="dxa"/>
          </w:tcPr>
          <w:p w14:paraId="6D4DDD52" w14:textId="66EEB5CB" w:rsidR="00C4735D" w:rsidRPr="00E21852" w:rsidRDefault="00C4735D">
            <w:pPr>
              <w:widowControl/>
              <w:jc w:val="both"/>
              <w:rPr>
                <w:sz w:val="24"/>
                <w:szCs w:val="24"/>
              </w:rPr>
            </w:pPr>
            <w:r w:rsidRPr="00E21852">
              <w:rPr>
                <w:sz w:val="24"/>
                <w:szCs w:val="24"/>
              </w:rPr>
              <w:t xml:space="preserve">Proposed </w:t>
            </w:r>
            <w:r w:rsidR="006616E9" w:rsidRPr="00E21852">
              <w:rPr>
                <w:sz w:val="24"/>
                <w:szCs w:val="24"/>
              </w:rPr>
              <w:t xml:space="preserve">mental health </w:t>
            </w:r>
            <w:r w:rsidR="00311E2E" w:rsidRPr="00E21852">
              <w:rPr>
                <w:sz w:val="24"/>
                <w:szCs w:val="24"/>
              </w:rPr>
              <w:t>assessment</w:t>
            </w:r>
            <w:r w:rsidR="00311E2E">
              <w:rPr>
                <w:sz w:val="24"/>
                <w:szCs w:val="24"/>
              </w:rPr>
              <w:t xml:space="preserve"> tools</w:t>
            </w:r>
            <w:r w:rsidR="00311E2E" w:rsidRPr="00E21852">
              <w:rPr>
                <w:sz w:val="24"/>
                <w:szCs w:val="24"/>
              </w:rPr>
              <w:t xml:space="preserve"> </w:t>
            </w:r>
            <w:r w:rsidR="00A34FFF">
              <w:rPr>
                <w:sz w:val="24"/>
                <w:szCs w:val="24"/>
              </w:rPr>
              <w:t xml:space="preserve">and screening methodologies </w:t>
            </w:r>
            <w:r w:rsidR="006616E9" w:rsidRPr="00E21852">
              <w:rPr>
                <w:sz w:val="24"/>
                <w:szCs w:val="24"/>
              </w:rPr>
              <w:t>to review potential service users’ mental health history, family history of mental health concerns, medical needs and current treatment</w:t>
            </w:r>
            <w:r w:rsidR="00CB69B1" w:rsidRPr="00E21852">
              <w:rPr>
                <w:sz w:val="24"/>
                <w:szCs w:val="24"/>
              </w:rPr>
              <w:t>,</w:t>
            </w:r>
            <w:r w:rsidR="007D0067">
              <w:rPr>
                <w:sz w:val="24"/>
                <w:szCs w:val="24"/>
              </w:rPr>
              <w:t xml:space="preserve"> level of risks, etc.</w:t>
            </w:r>
            <w:r w:rsidR="00D50586">
              <w:rPr>
                <w:sz w:val="24"/>
                <w:szCs w:val="24"/>
              </w:rPr>
              <w:t xml:space="preserve"> for triage</w:t>
            </w:r>
            <w:r w:rsidR="007D0067">
              <w:rPr>
                <w:sz w:val="24"/>
                <w:szCs w:val="24"/>
              </w:rPr>
              <w:t>;</w:t>
            </w:r>
            <w:r w:rsidR="00CB69B1" w:rsidRPr="00E21852">
              <w:rPr>
                <w:sz w:val="24"/>
                <w:szCs w:val="24"/>
              </w:rPr>
              <w:t xml:space="preserve"> the proposed operat</w:t>
            </w:r>
            <w:r w:rsidR="007D0067">
              <w:rPr>
                <w:sz w:val="24"/>
                <w:szCs w:val="24"/>
              </w:rPr>
              <w:t>ional workflow</w:t>
            </w:r>
            <w:r w:rsidR="00311E2E">
              <w:rPr>
                <w:sz w:val="24"/>
                <w:szCs w:val="24"/>
              </w:rPr>
              <w:t>; and the collaborative pathway with DHCs in the workflow</w:t>
            </w:r>
            <w:r w:rsidR="00F14A1F">
              <w:rPr>
                <w:sz w:val="24"/>
                <w:szCs w:val="24"/>
              </w:rPr>
              <w:t>.</w:t>
            </w:r>
          </w:p>
        </w:tc>
      </w:tr>
      <w:tr w:rsidR="00C4735D" w:rsidRPr="00E21852" w14:paraId="2CEFC82D" w14:textId="77777777" w:rsidTr="00E21852">
        <w:trPr>
          <w:trHeight w:val="75"/>
        </w:trPr>
        <w:tc>
          <w:tcPr>
            <w:tcW w:w="704" w:type="dxa"/>
            <w:vMerge/>
          </w:tcPr>
          <w:p w14:paraId="61061FC0" w14:textId="77777777" w:rsidR="00C4735D" w:rsidRPr="00E21852" w:rsidRDefault="00C4735D" w:rsidP="005C47F4">
            <w:pPr>
              <w:widowControl/>
              <w:rPr>
                <w:sz w:val="24"/>
                <w:szCs w:val="24"/>
              </w:rPr>
            </w:pPr>
          </w:p>
        </w:tc>
        <w:tc>
          <w:tcPr>
            <w:tcW w:w="8222" w:type="dxa"/>
          </w:tcPr>
          <w:p w14:paraId="5AC3CF66" w14:textId="7D8B0BF8" w:rsidR="00E96569" w:rsidRDefault="00E96569" w:rsidP="005C47F4">
            <w:pPr>
              <w:widowControl/>
              <w:rPr>
                <w:rFonts w:eastAsiaTheme="minorEastAsia"/>
                <w:sz w:val="24"/>
                <w:szCs w:val="24"/>
              </w:rPr>
            </w:pPr>
          </w:p>
          <w:p w14:paraId="5A5729BF" w14:textId="5CE95994" w:rsidR="00A107E8" w:rsidRDefault="00A107E8" w:rsidP="005C47F4">
            <w:pPr>
              <w:widowControl/>
              <w:rPr>
                <w:rFonts w:eastAsiaTheme="minorEastAsia"/>
                <w:sz w:val="24"/>
                <w:szCs w:val="24"/>
              </w:rPr>
            </w:pPr>
          </w:p>
          <w:p w14:paraId="7F1E70C2" w14:textId="77777777" w:rsidR="00A107E8" w:rsidRPr="00E21852" w:rsidRDefault="00A107E8" w:rsidP="005C47F4">
            <w:pPr>
              <w:widowControl/>
              <w:rPr>
                <w:rFonts w:eastAsiaTheme="minorEastAsia"/>
                <w:sz w:val="24"/>
                <w:szCs w:val="24"/>
              </w:rPr>
            </w:pPr>
          </w:p>
          <w:p w14:paraId="76C2DEF1" w14:textId="77777777" w:rsidR="00C4735D" w:rsidRPr="00E21852" w:rsidRDefault="00C4735D" w:rsidP="005C47F4">
            <w:pPr>
              <w:widowControl/>
              <w:rPr>
                <w:sz w:val="24"/>
                <w:szCs w:val="24"/>
              </w:rPr>
            </w:pPr>
          </w:p>
        </w:tc>
      </w:tr>
      <w:tr w:rsidR="00C4735D" w:rsidRPr="00E21852" w14:paraId="0B01261E" w14:textId="77777777" w:rsidTr="00E21852">
        <w:tc>
          <w:tcPr>
            <w:tcW w:w="704" w:type="dxa"/>
            <w:vMerge w:val="restart"/>
          </w:tcPr>
          <w:p w14:paraId="05DF2D4F" w14:textId="77777777" w:rsidR="00C4735D" w:rsidRPr="00E21852" w:rsidRDefault="00C4735D" w:rsidP="005C47F4">
            <w:pPr>
              <w:widowControl/>
              <w:rPr>
                <w:sz w:val="24"/>
                <w:szCs w:val="24"/>
              </w:rPr>
            </w:pPr>
            <w:r w:rsidRPr="00E21852">
              <w:rPr>
                <w:sz w:val="24"/>
                <w:szCs w:val="24"/>
              </w:rPr>
              <w:t>(c)</w:t>
            </w:r>
          </w:p>
        </w:tc>
        <w:tc>
          <w:tcPr>
            <w:tcW w:w="8222" w:type="dxa"/>
          </w:tcPr>
          <w:p w14:paraId="5DD9E3B3" w14:textId="6EC12215" w:rsidR="00C4735D" w:rsidRPr="00E21852" w:rsidRDefault="00CB69B1">
            <w:pPr>
              <w:widowControl/>
              <w:jc w:val="both"/>
              <w:rPr>
                <w:sz w:val="24"/>
                <w:szCs w:val="24"/>
              </w:rPr>
            </w:pPr>
            <w:r w:rsidRPr="00E21852">
              <w:rPr>
                <w:sz w:val="24"/>
                <w:szCs w:val="24"/>
              </w:rPr>
              <w:t xml:space="preserve">Proposed referral mechanism and </w:t>
            </w:r>
            <w:r w:rsidR="00235E95">
              <w:rPr>
                <w:sz w:val="24"/>
                <w:szCs w:val="24"/>
              </w:rPr>
              <w:t xml:space="preserve">the respective </w:t>
            </w:r>
            <w:r w:rsidRPr="00E21852">
              <w:rPr>
                <w:sz w:val="24"/>
                <w:szCs w:val="24"/>
              </w:rPr>
              <w:t xml:space="preserve">referral points for </w:t>
            </w:r>
            <w:r w:rsidR="00235E95">
              <w:rPr>
                <w:sz w:val="24"/>
                <w:szCs w:val="24"/>
              </w:rPr>
              <w:t>different cases that are not suitable for psychological intervention</w:t>
            </w:r>
            <w:r w:rsidR="00D50586">
              <w:rPr>
                <w:sz w:val="24"/>
                <w:szCs w:val="24"/>
              </w:rPr>
              <w:t>s after screening,</w:t>
            </w:r>
            <w:r w:rsidR="00235E95">
              <w:rPr>
                <w:sz w:val="24"/>
                <w:szCs w:val="24"/>
              </w:rPr>
              <w:t xml:space="preserve"> e.g. </w:t>
            </w:r>
            <w:r w:rsidRPr="00E21852">
              <w:rPr>
                <w:sz w:val="24"/>
                <w:szCs w:val="24"/>
              </w:rPr>
              <w:t>high risk cases or cases with complicated mental health conditions</w:t>
            </w:r>
            <w:r w:rsidR="00F14A1F">
              <w:rPr>
                <w:sz w:val="24"/>
                <w:szCs w:val="24"/>
              </w:rPr>
              <w:t>.</w:t>
            </w:r>
            <w:r w:rsidR="00235E95">
              <w:rPr>
                <w:sz w:val="24"/>
                <w:szCs w:val="24"/>
              </w:rPr>
              <w:t xml:space="preserve"> </w:t>
            </w:r>
          </w:p>
        </w:tc>
      </w:tr>
      <w:tr w:rsidR="00C4735D" w:rsidRPr="00E21852" w14:paraId="63EFE44F" w14:textId="77777777" w:rsidTr="00E21852">
        <w:trPr>
          <w:trHeight w:val="75"/>
        </w:trPr>
        <w:tc>
          <w:tcPr>
            <w:tcW w:w="704" w:type="dxa"/>
            <w:vMerge/>
          </w:tcPr>
          <w:p w14:paraId="46200971" w14:textId="77777777" w:rsidR="00C4735D" w:rsidRPr="00E21852" w:rsidRDefault="00C4735D" w:rsidP="005C47F4">
            <w:pPr>
              <w:widowControl/>
              <w:rPr>
                <w:sz w:val="24"/>
                <w:szCs w:val="24"/>
              </w:rPr>
            </w:pPr>
          </w:p>
        </w:tc>
        <w:tc>
          <w:tcPr>
            <w:tcW w:w="8222" w:type="dxa"/>
          </w:tcPr>
          <w:p w14:paraId="6790B204" w14:textId="77777777" w:rsidR="00E96569" w:rsidRPr="00E21852" w:rsidRDefault="00E96569" w:rsidP="005C47F4">
            <w:pPr>
              <w:widowControl/>
              <w:rPr>
                <w:rFonts w:eastAsiaTheme="minorEastAsia"/>
                <w:sz w:val="24"/>
                <w:szCs w:val="24"/>
              </w:rPr>
            </w:pPr>
          </w:p>
          <w:p w14:paraId="1EA108B9" w14:textId="77777777" w:rsidR="00C4735D" w:rsidRPr="00D50586" w:rsidRDefault="00C4735D" w:rsidP="005C47F4">
            <w:pPr>
              <w:widowControl/>
              <w:rPr>
                <w:sz w:val="24"/>
                <w:szCs w:val="24"/>
              </w:rPr>
            </w:pPr>
          </w:p>
          <w:p w14:paraId="3CFDC44D" w14:textId="77777777" w:rsidR="00C4735D" w:rsidRDefault="00C4735D" w:rsidP="005C47F4">
            <w:pPr>
              <w:widowControl/>
              <w:rPr>
                <w:rFonts w:eastAsiaTheme="minorEastAsia"/>
                <w:sz w:val="24"/>
                <w:szCs w:val="24"/>
              </w:rPr>
            </w:pPr>
          </w:p>
          <w:p w14:paraId="22D86D90" w14:textId="3B942289" w:rsidR="00A107E8" w:rsidRPr="00A107E8" w:rsidRDefault="00A107E8" w:rsidP="005C47F4">
            <w:pPr>
              <w:widowControl/>
              <w:rPr>
                <w:rFonts w:eastAsiaTheme="minorEastAsia"/>
                <w:sz w:val="24"/>
                <w:szCs w:val="24"/>
              </w:rPr>
            </w:pPr>
          </w:p>
        </w:tc>
      </w:tr>
      <w:tr w:rsidR="00C4735D" w:rsidRPr="00E21852" w14:paraId="0AFB2914" w14:textId="77777777" w:rsidTr="00E21852">
        <w:tc>
          <w:tcPr>
            <w:tcW w:w="704" w:type="dxa"/>
            <w:vMerge w:val="restart"/>
          </w:tcPr>
          <w:p w14:paraId="051690FB" w14:textId="77777777" w:rsidR="00C4735D" w:rsidRPr="00E21852" w:rsidRDefault="00C4735D" w:rsidP="005C47F4">
            <w:pPr>
              <w:widowControl/>
              <w:rPr>
                <w:sz w:val="24"/>
                <w:szCs w:val="24"/>
              </w:rPr>
            </w:pPr>
            <w:r w:rsidRPr="00E21852">
              <w:rPr>
                <w:sz w:val="24"/>
                <w:szCs w:val="24"/>
              </w:rPr>
              <w:t>(d)</w:t>
            </w:r>
          </w:p>
        </w:tc>
        <w:tc>
          <w:tcPr>
            <w:tcW w:w="8222" w:type="dxa"/>
          </w:tcPr>
          <w:p w14:paraId="3419323C" w14:textId="65C021A2" w:rsidR="00235E95" w:rsidRDefault="00CB69B1">
            <w:pPr>
              <w:widowControl/>
              <w:jc w:val="both"/>
              <w:rPr>
                <w:sz w:val="24"/>
                <w:szCs w:val="24"/>
              </w:rPr>
            </w:pPr>
            <w:r w:rsidRPr="00E21852">
              <w:rPr>
                <w:sz w:val="24"/>
                <w:szCs w:val="24"/>
              </w:rPr>
              <w:t xml:space="preserve">Proposed </w:t>
            </w:r>
            <w:r w:rsidR="00FD6AD7">
              <w:rPr>
                <w:sz w:val="24"/>
                <w:szCs w:val="24"/>
              </w:rPr>
              <w:t xml:space="preserve">low-intensity </w:t>
            </w:r>
            <w:r w:rsidRPr="00E21852">
              <w:rPr>
                <w:sz w:val="24"/>
                <w:szCs w:val="24"/>
              </w:rPr>
              <w:t>psychological intervention</w:t>
            </w:r>
            <w:r w:rsidR="00B2031F">
              <w:rPr>
                <w:sz w:val="24"/>
                <w:szCs w:val="24"/>
              </w:rPr>
              <w:t>s which are localised</w:t>
            </w:r>
            <w:r w:rsidR="004B3068">
              <w:rPr>
                <w:sz w:val="24"/>
                <w:szCs w:val="24"/>
              </w:rPr>
              <w:t>, evidence-based</w:t>
            </w:r>
            <w:r w:rsidR="00C344B9">
              <w:rPr>
                <w:sz w:val="24"/>
                <w:szCs w:val="24"/>
              </w:rPr>
              <w:t xml:space="preserve"> </w:t>
            </w:r>
            <w:r w:rsidR="004B3068">
              <w:rPr>
                <w:sz w:val="24"/>
                <w:szCs w:val="24"/>
              </w:rPr>
              <w:t>/</w:t>
            </w:r>
            <w:r w:rsidR="00C344B9">
              <w:rPr>
                <w:sz w:val="24"/>
                <w:szCs w:val="24"/>
              </w:rPr>
              <w:t xml:space="preserve"> </w:t>
            </w:r>
            <w:r w:rsidRPr="00E21852">
              <w:rPr>
                <w:sz w:val="24"/>
                <w:szCs w:val="24"/>
              </w:rPr>
              <w:t xml:space="preserve">earning international recognition to be provided for service users </w:t>
            </w:r>
            <w:r w:rsidR="00B2031F">
              <w:rPr>
                <w:sz w:val="24"/>
                <w:szCs w:val="24"/>
              </w:rPr>
              <w:t>according to</w:t>
            </w:r>
            <w:r w:rsidRPr="00E21852">
              <w:rPr>
                <w:sz w:val="24"/>
                <w:szCs w:val="24"/>
              </w:rPr>
              <w:t xml:space="preserve"> their symptom severity</w:t>
            </w:r>
            <w:r w:rsidR="00B2031F">
              <w:rPr>
                <w:sz w:val="24"/>
                <w:szCs w:val="24"/>
              </w:rPr>
              <w:t xml:space="preserve">.  Please </w:t>
            </w:r>
            <w:r w:rsidR="00235E95">
              <w:rPr>
                <w:sz w:val="24"/>
                <w:szCs w:val="24"/>
              </w:rPr>
              <w:t>provide:</w:t>
            </w:r>
          </w:p>
          <w:p w14:paraId="3EA6037B" w14:textId="6E6FC7AD" w:rsidR="00235E95" w:rsidRDefault="004B3068" w:rsidP="00CC1975">
            <w:pPr>
              <w:pStyle w:val="a4"/>
              <w:widowControl/>
              <w:numPr>
                <w:ilvl w:val="0"/>
                <w:numId w:val="33"/>
              </w:numPr>
              <w:jc w:val="both"/>
              <w:rPr>
                <w:sz w:val="24"/>
                <w:szCs w:val="24"/>
              </w:rPr>
            </w:pPr>
            <w:r w:rsidRPr="00CC1975">
              <w:rPr>
                <w:sz w:val="24"/>
                <w:szCs w:val="24"/>
              </w:rPr>
              <w:t xml:space="preserve">details of </w:t>
            </w:r>
            <w:r w:rsidR="001224E6">
              <w:rPr>
                <w:sz w:val="24"/>
                <w:szCs w:val="24"/>
              </w:rPr>
              <w:t xml:space="preserve">treatment protocol and </w:t>
            </w:r>
            <w:r w:rsidRPr="00CC1975">
              <w:rPr>
                <w:sz w:val="24"/>
                <w:szCs w:val="24"/>
              </w:rPr>
              <w:t>interventions for different severity</w:t>
            </w:r>
            <w:r w:rsidR="00235E95" w:rsidRPr="00CC1975">
              <w:rPr>
                <w:sz w:val="24"/>
                <w:szCs w:val="24"/>
              </w:rPr>
              <w:t xml:space="preserve"> levels</w:t>
            </w:r>
            <w:r w:rsidR="00CE718F">
              <w:rPr>
                <w:sz w:val="24"/>
                <w:szCs w:val="24"/>
              </w:rPr>
              <w:t xml:space="preserve"> of symptoms</w:t>
            </w:r>
            <w:r w:rsidRPr="00CC1975">
              <w:rPr>
                <w:sz w:val="24"/>
                <w:szCs w:val="24"/>
              </w:rPr>
              <w:t>, including the mode</w:t>
            </w:r>
            <w:r w:rsidR="00235E95" w:rsidRPr="00CC1975">
              <w:rPr>
                <w:sz w:val="24"/>
                <w:szCs w:val="24"/>
              </w:rPr>
              <w:t>s</w:t>
            </w:r>
            <w:r w:rsidRPr="00CC1975">
              <w:rPr>
                <w:sz w:val="24"/>
                <w:szCs w:val="24"/>
              </w:rPr>
              <w:t xml:space="preserve"> of intervention, </w:t>
            </w:r>
            <w:r w:rsidR="00235E95" w:rsidRPr="00CC1975">
              <w:rPr>
                <w:sz w:val="24"/>
                <w:szCs w:val="24"/>
              </w:rPr>
              <w:t xml:space="preserve">duration, </w:t>
            </w:r>
            <w:r w:rsidRPr="00CC1975">
              <w:rPr>
                <w:sz w:val="24"/>
                <w:szCs w:val="24"/>
              </w:rPr>
              <w:t>frequencies</w:t>
            </w:r>
            <w:r w:rsidR="00242638">
              <w:rPr>
                <w:sz w:val="24"/>
                <w:szCs w:val="24"/>
              </w:rPr>
              <w:t xml:space="preserve"> </w:t>
            </w:r>
            <w:r w:rsidR="00533540">
              <w:rPr>
                <w:sz w:val="24"/>
                <w:szCs w:val="24"/>
              </w:rPr>
              <w:t>/</w:t>
            </w:r>
            <w:r w:rsidR="00242638">
              <w:rPr>
                <w:sz w:val="24"/>
                <w:szCs w:val="24"/>
              </w:rPr>
              <w:t xml:space="preserve"> </w:t>
            </w:r>
            <w:r w:rsidR="00533540">
              <w:rPr>
                <w:sz w:val="24"/>
                <w:szCs w:val="24"/>
              </w:rPr>
              <w:t>attendance</w:t>
            </w:r>
            <w:r w:rsidRPr="00CC1975">
              <w:rPr>
                <w:sz w:val="24"/>
                <w:szCs w:val="24"/>
              </w:rPr>
              <w:t xml:space="preserve">, </w:t>
            </w:r>
            <w:r w:rsidR="001224E6">
              <w:rPr>
                <w:sz w:val="24"/>
                <w:szCs w:val="24"/>
              </w:rPr>
              <w:t xml:space="preserve">benchmarks for case completion, </w:t>
            </w:r>
            <w:r w:rsidRPr="00CC1975">
              <w:rPr>
                <w:sz w:val="24"/>
                <w:szCs w:val="24"/>
              </w:rPr>
              <w:t xml:space="preserve">etc.  </w:t>
            </w:r>
          </w:p>
          <w:p w14:paraId="12950579" w14:textId="7DAF8223" w:rsidR="00235E95" w:rsidRDefault="00387940" w:rsidP="00CC1975">
            <w:pPr>
              <w:pStyle w:val="a4"/>
              <w:widowControl/>
              <w:numPr>
                <w:ilvl w:val="0"/>
                <w:numId w:val="33"/>
              </w:numPr>
              <w:jc w:val="both"/>
              <w:rPr>
                <w:sz w:val="24"/>
                <w:szCs w:val="24"/>
              </w:rPr>
            </w:pPr>
            <w:r w:rsidRPr="00CC1975">
              <w:rPr>
                <w:sz w:val="24"/>
                <w:szCs w:val="24"/>
              </w:rPr>
              <w:t>relevant supporting documents to demonstrate the</w:t>
            </w:r>
            <w:r w:rsidR="00CE718F">
              <w:rPr>
                <w:sz w:val="24"/>
                <w:szCs w:val="24"/>
              </w:rPr>
              <w:t xml:space="preserve"> </w:t>
            </w:r>
            <w:r w:rsidR="00533540">
              <w:rPr>
                <w:sz w:val="24"/>
                <w:szCs w:val="24"/>
              </w:rPr>
              <w:t>attendance</w:t>
            </w:r>
            <w:r w:rsidR="00F14A1F">
              <w:rPr>
                <w:sz w:val="24"/>
                <w:szCs w:val="24"/>
              </w:rPr>
              <w:t xml:space="preserve"> and frequency of interventions required for cases of different severity levels to achieve </w:t>
            </w:r>
            <w:r w:rsidR="001224E6">
              <w:rPr>
                <w:sz w:val="24"/>
                <w:szCs w:val="24"/>
              </w:rPr>
              <w:t xml:space="preserve">expected </w:t>
            </w:r>
            <w:r w:rsidR="00F14A1F">
              <w:rPr>
                <w:sz w:val="24"/>
                <w:szCs w:val="24"/>
              </w:rPr>
              <w:t xml:space="preserve">improvement; </w:t>
            </w:r>
            <w:r w:rsidR="00533540">
              <w:rPr>
                <w:sz w:val="24"/>
                <w:szCs w:val="24"/>
              </w:rPr>
              <w:t>short-term and</w:t>
            </w:r>
            <w:r w:rsidR="00C344B9">
              <w:rPr>
                <w:sz w:val="24"/>
                <w:szCs w:val="24"/>
              </w:rPr>
              <w:t xml:space="preserve"> </w:t>
            </w:r>
            <w:r w:rsidR="00533540">
              <w:rPr>
                <w:sz w:val="24"/>
                <w:szCs w:val="24"/>
              </w:rPr>
              <w:t>/</w:t>
            </w:r>
            <w:r w:rsidR="00C344B9">
              <w:rPr>
                <w:sz w:val="24"/>
                <w:szCs w:val="24"/>
              </w:rPr>
              <w:t xml:space="preserve"> </w:t>
            </w:r>
            <w:r w:rsidR="00533540">
              <w:rPr>
                <w:sz w:val="24"/>
                <w:szCs w:val="24"/>
              </w:rPr>
              <w:t>or long-term</w:t>
            </w:r>
            <w:r w:rsidRPr="00CC1975">
              <w:rPr>
                <w:sz w:val="24"/>
                <w:szCs w:val="24"/>
              </w:rPr>
              <w:t xml:space="preserve"> efficacy </w:t>
            </w:r>
            <w:r w:rsidR="00235E95" w:rsidRPr="00CC1975">
              <w:rPr>
                <w:sz w:val="24"/>
                <w:szCs w:val="24"/>
              </w:rPr>
              <w:t>of interventions</w:t>
            </w:r>
            <w:r w:rsidR="00F14A1F">
              <w:rPr>
                <w:sz w:val="24"/>
                <w:szCs w:val="24"/>
              </w:rPr>
              <w:t xml:space="preserve"> including the expected clinical improvement rates</w:t>
            </w:r>
          </w:p>
          <w:p w14:paraId="1F4FE73E" w14:textId="17B0A18C" w:rsidR="00235E95" w:rsidRDefault="00235E95" w:rsidP="00CC1975">
            <w:pPr>
              <w:pStyle w:val="a4"/>
              <w:widowControl/>
              <w:numPr>
                <w:ilvl w:val="0"/>
                <w:numId w:val="33"/>
              </w:numPr>
              <w:jc w:val="both"/>
              <w:rPr>
                <w:sz w:val="24"/>
                <w:szCs w:val="24"/>
              </w:rPr>
            </w:pPr>
            <w:r>
              <w:rPr>
                <w:sz w:val="24"/>
                <w:szCs w:val="24"/>
              </w:rPr>
              <w:t>elaboration</w:t>
            </w:r>
            <w:r w:rsidR="00B2031F" w:rsidRPr="00CC1975">
              <w:rPr>
                <w:sz w:val="24"/>
                <w:szCs w:val="24"/>
              </w:rPr>
              <w:t xml:space="preserve"> </w:t>
            </w:r>
            <w:r w:rsidRPr="00CC1975">
              <w:rPr>
                <w:sz w:val="24"/>
                <w:szCs w:val="24"/>
              </w:rPr>
              <w:t>with supporting documents</w:t>
            </w:r>
            <w:r w:rsidR="00C344B9">
              <w:rPr>
                <w:sz w:val="24"/>
                <w:szCs w:val="24"/>
              </w:rPr>
              <w:t xml:space="preserve"> </w:t>
            </w:r>
            <w:r w:rsidRPr="00CC1975">
              <w:rPr>
                <w:sz w:val="24"/>
                <w:szCs w:val="24"/>
              </w:rPr>
              <w:t>/</w:t>
            </w:r>
            <w:r w:rsidR="00C344B9">
              <w:rPr>
                <w:sz w:val="24"/>
                <w:szCs w:val="24"/>
              </w:rPr>
              <w:t xml:space="preserve"> </w:t>
            </w:r>
            <w:r w:rsidRPr="00CC1975">
              <w:rPr>
                <w:sz w:val="24"/>
                <w:szCs w:val="24"/>
              </w:rPr>
              <w:t xml:space="preserve">information </w:t>
            </w:r>
            <w:r w:rsidR="00B2031F" w:rsidRPr="00CC1975">
              <w:rPr>
                <w:sz w:val="24"/>
                <w:szCs w:val="24"/>
              </w:rPr>
              <w:t>why the proposed interventions would be suit</w:t>
            </w:r>
            <w:r w:rsidR="007D0067" w:rsidRPr="00CC1975">
              <w:rPr>
                <w:sz w:val="24"/>
                <w:szCs w:val="24"/>
              </w:rPr>
              <w:t>able and practical in Hong Kong</w:t>
            </w:r>
          </w:p>
          <w:p w14:paraId="4DC49E56" w14:textId="09F5371C" w:rsidR="001224E6" w:rsidRPr="00CC1975" w:rsidRDefault="001224E6" w:rsidP="00CC1975">
            <w:pPr>
              <w:pStyle w:val="a4"/>
              <w:widowControl/>
              <w:ind w:left="720" w:firstLine="0"/>
              <w:jc w:val="both"/>
              <w:rPr>
                <w:sz w:val="24"/>
                <w:szCs w:val="24"/>
              </w:rPr>
            </w:pPr>
          </w:p>
        </w:tc>
      </w:tr>
      <w:tr w:rsidR="00C4735D" w:rsidRPr="00E21852" w14:paraId="1CC392FB" w14:textId="77777777" w:rsidTr="00E21852">
        <w:trPr>
          <w:trHeight w:val="75"/>
        </w:trPr>
        <w:tc>
          <w:tcPr>
            <w:tcW w:w="704" w:type="dxa"/>
            <w:vMerge/>
          </w:tcPr>
          <w:p w14:paraId="6063A3F4" w14:textId="77777777" w:rsidR="00C4735D" w:rsidRPr="00E21852" w:rsidRDefault="00C4735D" w:rsidP="005C47F4">
            <w:pPr>
              <w:widowControl/>
              <w:rPr>
                <w:sz w:val="24"/>
                <w:szCs w:val="24"/>
              </w:rPr>
            </w:pPr>
          </w:p>
        </w:tc>
        <w:tc>
          <w:tcPr>
            <w:tcW w:w="8222" w:type="dxa"/>
          </w:tcPr>
          <w:p w14:paraId="3E1CD0F8" w14:textId="6AC1507E" w:rsidR="00C4735D" w:rsidRDefault="00C4735D" w:rsidP="005C47F4">
            <w:pPr>
              <w:widowControl/>
              <w:rPr>
                <w:rFonts w:eastAsiaTheme="minorEastAsia"/>
                <w:sz w:val="24"/>
                <w:szCs w:val="24"/>
              </w:rPr>
            </w:pPr>
          </w:p>
          <w:p w14:paraId="1539F307" w14:textId="6B2D13AE" w:rsidR="004B3068" w:rsidRDefault="004B3068" w:rsidP="005C47F4">
            <w:pPr>
              <w:widowControl/>
              <w:rPr>
                <w:rFonts w:eastAsiaTheme="minorEastAsia"/>
                <w:sz w:val="24"/>
                <w:szCs w:val="24"/>
              </w:rPr>
            </w:pPr>
          </w:p>
          <w:p w14:paraId="3B58E6A2" w14:textId="77777777" w:rsidR="004B3068" w:rsidRPr="00E21852" w:rsidRDefault="004B3068" w:rsidP="005C47F4">
            <w:pPr>
              <w:widowControl/>
              <w:rPr>
                <w:rFonts w:eastAsiaTheme="minorEastAsia"/>
                <w:sz w:val="24"/>
                <w:szCs w:val="24"/>
              </w:rPr>
            </w:pPr>
          </w:p>
          <w:p w14:paraId="373F91A7" w14:textId="3F97592F" w:rsidR="00CE718F" w:rsidRPr="00CE718F" w:rsidRDefault="00CE718F" w:rsidP="005C47F4">
            <w:pPr>
              <w:widowControl/>
              <w:rPr>
                <w:rFonts w:eastAsiaTheme="minorEastAsia"/>
                <w:sz w:val="24"/>
                <w:szCs w:val="24"/>
              </w:rPr>
            </w:pPr>
          </w:p>
        </w:tc>
      </w:tr>
      <w:tr w:rsidR="00895F29" w:rsidRPr="00E21852" w14:paraId="1FB449AF" w14:textId="77777777" w:rsidTr="00E21852">
        <w:trPr>
          <w:trHeight w:val="75"/>
        </w:trPr>
        <w:tc>
          <w:tcPr>
            <w:tcW w:w="704" w:type="dxa"/>
            <w:vMerge w:val="restart"/>
          </w:tcPr>
          <w:p w14:paraId="6A8F0F7D" w14:textId="1CCDE79D" w:rsidR="00895F29" w:rsidRPr="00E21852" w:rsidRDefault="00895F29" w:rsidP="005C47F4">
            <w:pPr>
              <w:widowControl/>
              <w:rPr>
                <w:rFonts w:eastAsiaTheme="minorEastAsia"/>
                <w:sz w:val="24"/>
                <w:szCs w:val="24"/>
              </w:rPr>
            </w:pPr>
            <w:r w:rsidRPr="00E21852">
              <w:rPr>
                <w:rFonts w:eastAsiaTheme="minorEastAsia" w:hint="eastAsia"/>
                <w:sz w:val="24"/>
                <w:szCs w:val="24"/>
              </w:rPr>
              <w:t>(e)</w:t>
            </w:r>
          </w:p>
        </w:tc>
        <w:tc>
          <w:tcPr>
            <w:tcW w:w="8222" w:type="dxa"/>
          </w:tcPr>
          <w:p w14:paraId="0D520C73" w14:textId="4A194D97" w:rsidR="00895F29" w:rsidRPr="00E21852" w:rsidRDefault="00895F29" w:rsidP="00CC1975">
            <w:pPr>
              <w:widowControl/>
              <w:jc w:val="both"/>
              <w:rPr>
                <w:rFonts w:eastAsiaTheme="minorEastAsia"/>
                <w:sz w:val="24"/>
                <w:szCs w:val="24"/>
              </w:rPr>
            </w:pPr>
            <w:r w:rsidRPr="00E21852">
              <w:rPr>
                <w:rFonts w:eastAsiaTheme="minorEastAsia" w:hint="eastAsia"/>
                <w:sz w:val="24"/>
                <w:szCs w:val="24"/>
              </w:rPr>
              <w:t xml:space="preserve">Proposed strategies and measures to </w:t>
            </w:r>
            <w:r w:rsidR="00B2031F">
              <w:rPr>
                <w:rFonts w:eastAsiaTheme="minorEastAsia"/>
                <w:sz w:val="24"/>
                <w:szCs w:val="24"/>
              </w:rPr>
              <w:t>minimise</w:t>
            </w:r>
            <w:r w:rsidRPr="00E21852">
              <w:rPr>
                <w:rFonts w:eastAsiaTheme="minorEastAsia" w:hint="eastAsia"/>
                <w:sz w:val="24"/>
                <w:szCs w:val="24"/>
              </w:rPr>
              <w:t xml:space="preserve"> the dropout rate of services</w:t>
            </w:r>
            <w:r w:rsidR="00311E2E">
              <w:rPr>
                <w:rFonts w:eastAsiaTheme="minorEastAsia"/>
                <w:sz w:val="24"/>
                <w:szCs w:val="24"/>
              </w:rPr>
              <w:t xml:space="preserve"> at each stage in the client journey</w:t>
            </w:r>
            <w:r w:rsidR="00533540">
              <w:rPr>
                <w:rFonts w:eastAsiaTheme="minorEastAsia"/>
                <w:sz w:val="24"/>
                <w:szCs w:val="24"/>
              </w:rPr>
              <w:t xml:space="preserve">.  Please also </w:t>
            </w:r>
            <w:r w:rsidR="001534A9">
              <w:rPr>
                <w:rFonts w:eastAsiaTheme="minorEastAsia"/>
                <w:sz w:val="24"/>
                <w:szCs w:val="24"/>
              </w:rPr>
              <w:t>set out</w:t>
            </w:r>
            <w:r w:rsidR="00533540">
              <w:rPr>
                <w:rFonts w:eastAsiaTheme="minorEastAsia"/>
                <w:sz w:val="24"/>
                <w:szCs w:val="24"/>
              </w:rPr>
              <w:t xml:space="preserve"> the </w:t>
            </w:r>
            <w:r w:rsidR="001534A9">
              <w:rPr>
                <w:rFonts w:eastAsiaTheme="minorEastAsia"/>
                <w:sz w:val="24"/>
                <w:szCs w:val="24"/>
              </w:rPr>
              <w:t>definition</w:t>
            </w:r>
            <w:r w:rsidR="00533540">
              <w:rPr>
                <w:rFonts w:eastAsiaTheme="minorEastAsia"/>
                <w:sz w:val="24"/>
                <w:szCs w:val="24"/>
              </w:rPr>
              <w:t xml:space="preserve"> of service completion and the re-entry criteria</w:t>
            </w:r>
            <w:r w:rsidR="00C344B9">
              <w:rPr>
                <w:rFonts w:eastAsiaTheme="minorEastAsia"/>
                <w:sz w:val="24"/>
                <w:szCs w:val="24"/>
              </w:rPr>
              <w:t xml:space="preserve"> </w:t>
            </w:r>
            <w:r w:rsidR="00533540">
              <w:rPr>
                <w:rFonts w:eastAsiaTheme="minorEastAsia"/>
                <w:sz w:val="24"/>
                <w:szCs w:val="24"/>
              </w:rPr>
              <w:t>/</w:t>
            </w:r>
            <w:r w:rsidR="00C344B9">
              <w:rPr>
                <w:rFonts w:eastAsiaTheme="minorEastAsia"/>
                <w:sz w:val="24"/>
                <w:szCs w:val="24"/>
              </w:rPr>
              <w:t xml:space="preserve"> </w:t>
            </w:r>
            <w:r w:rsidR="00533540">
              <w:rPr>
                <w:rFonts w:eastAsiaTheme="minorEastAsia"/>
                <w:sz w:val="24"/>
                <w:szCs w:val="24"/>
              </w:rPr>
              <w:t>condition of service users, if applicable, after the case completion.</w:t>
            </w:r>
          </w:p>
        </w:tc>
      </w:tr>
      <w:tr w:rsidR="00895F29" w:rsidRPr="00E21852" w14:paraId="72C1C6F5" w14:textId="77777777" w:rsidTr="00E21852">
        <w:trPr>
          <w:trHeight w:val="75"/>
        </w:trPr>
        <w:tc>
          <w:tcPr>
            <w:tcW w:w="704" w:type="dxa"/>
            <w:vMerge/>
          </w:tcPr>
          <w:p w14:paraId="006982DB" w14:textId="77777777" w:rsidR="00895F29" w:rsidRPr="00E21852" w:rsidRDefault="00895F29" w:rsidP="005C47F4">
            <w:pPr>
              <w:widowControl/>
              <w:rPr>
                <w:rFonts w:eastAsiaTheme="minorEastAsia"/>
                <w:sz w:val="24"/>
                <w:szCs w:val="24"/>
              </w:rPr>
            </w:pPr>
          </w:p>
        </w:tc>
        <w:tc>
          <w:tcPr>
            <w:tcW w:w="8222" w:type="dxa"/>
          </w:tcPr>
          <w:p w14:paraId="31A94A8F" w14:textId="77777777" w:rsidR="00895F29" w:rsidRPr="00E21852" w:rsidRDefault="00895F29" w:rsidP="005C47F4">
            <w:pPr>
              <w:widowControl/>
              <w:rPr>
                <w:rFonts w:eastAsiaTheme="minorEastAsia"/>
                <w:sz w:val="24"/>
                <w:szCs w:val="24"/>
              </w:rPr>
            </w:pPr>
          </w:p>
          <w:p w14:paraId="222BEE6D" w14:textId="77777777" w:rsidR="004B3068" w:rsidRDefault="004B3068" w:rsidP="005C47F4">
            <w:pPr>
              <w:widowControl/>
              <w:rPr>
                <w:rFonts w:eastAsiaTheme="minorEastAsia"/>
                <w:sz w:val="24"/>
                <w:szCs w:val="24"/>
              </w:rPr>
            </w:pPr>
          </w:p>
          <w:p w14:paraId="1953CB82" w14:textId="77777777" w:rsidR="004B3068" w:rsidRDefault="004B3068" w:rsidP="005C47F4">
            <w:pPr>
              <w:widowControl/>
              <w:rPr>
                <w:rFonts w:eastAsiaTheme="minorEastAsia"/>
                <w:sz w:val="24"/>
                <w:szCs w:val="24"/>
              </w:rPr>
            </w:pPr>
          </w:p>
          <w:p w14:paraId="6ACDC314" w14:textId="0A668047" w:rsidR="004B3068" w:rsidRPr="00E21852" w:rsidRDefault="004B3068" w:rsidP="005C47F4">
            <w:pPr>
              <w:widowControl/>
              <w:rPr>
                <w:rFonts w:eastAsiaTheme="minorEastAsia"/>
                <w:sz w:val="24"/>
                <w:szCs w:val="24"/>
              </w:rPr>
            </w:pPr>
          </w:p>
        </w:tc>
      </w:tr>
      <w:tr w:rsidR="00C4735D" w:rsidRPr="00E21852" w14:paraId="57756DF1" w14:textId="77777777" w:rsidTr="00E21852">
        <w:tc>
          <w:tcPr>
            <w:tcW w:w="704" w:type="dxa"/>
            <w:vMerge w:val="restart"/>
          </w:tcPr>
          <w:p w14:paraId="15EA5C76" w14:textId="1B2D2445" w:rsidR="00C4735D" w:rsidRPr="00E21852" w:rsidRDefault="00C4735D" w:rsidP="00895F29">
            <w:pPr>
              <w:widowControl/>
              <w:rPr>
                <w:sz w:val="24"/>
                <w:szCs w:val="24"/>
              </w:rPr>
            </w:pPr>
            <w:r w:rsidRPr="00E21852">
              <w:rPr>
                <w:sz w:val="24"/>
                <w:szCs w:val="24"/>
              </w:rPr>
              <w:t>(</w:t>
            </w:r>
            <w:r w:rsidR="00895F29" w:rsidRPr="00E21852">
              <w:rPr>
                <w:sz w:val="24"/>
                <w:szCs w:val="24"/>
              </w:rPr>
              <w:t>f</w:t>
            </w:r>
            <w:r w:rsidRPr="00E21852">
              <w:rPr>
                <w:sz w:val="24"/>
                <w:szCs w:val="24"/>
              </w:rPr>
              <w:t>)</w:t>
            </w:r>
          </w:p>
        </w:tc>
        <w:tc>
          <w:tcPr>
            <w:tcW w:w="8222" w:type="dxa"/>
          </w:tcPr>
          <w:p w14:paraId="5AE9D3F6" w14:textId="106C109F" w:rsidR="00C4735D" w:rsidRPr="00E21852" w:rsidRDefault="00387940" w:rsidP="005C49CC">
            <w:pPr>
              <w:widowControl/>
              <w:jc w:val="both"/>
              <w:rPr>
                <w:sz w:val="24"/>
                <w:szCs w:val="24"/>
              </w:rPr>
            </w:pPr>
            <w:r>
              <w:rPr>
                <w:sz w:val="24"/>
                <w:szCs w:val="24"/>
              </w:rPr>
              <w:t xml:space="preserve">Proposed </w:t>
            </w:r>
            <w:r w:rsidR="00A107E8">
              <w:rPr>
                <w:sz w:val="24"/>
                <w:szCs w:val="24"/>
              </w:rPr>
              <w:t>quality assurance mechanism for</w:t>
            </w:r>
            <w:r w:rsidR="00C4735D" w:rsidRPr="00E21852">
              <w:rPr>
                <w:sz w:val="24"/>
                <w:szCs w:val="24"/>
              </w:rPr>
              <w:t xml:space="preserve"> </w:t>
            </w:r>
            <w:r w:rsidR="00E96569" w:rsidRPr="00E21852">
              <w:rPr>
                <w:sz w:val="24"/>
                <w:szCs w:val="24"/>
              </w:rPr>
              <w:t>the</w:t>
            </w:r>
            <w:r w:rsidR="00A107E8">
              <w:rPr>
                <w:sz w:val="24"/>
                <w:szCs w:val="24"/>
              </w:rPr>
              <w:t xml:space="preserve"> delivery of</w:t>
            </w:r>
            <w:r w:rsidR="00E96569" w:rsidRPr="00E21852">
              <w:rPr>
                <w:sz w:val="24"/>
                <w:szCs w:val="24"/>
              </w:rPr>
              <w:t xml:space="preserve"> services</w:t>
            </w:r>
            <w:r w:rsidR="00CE718F">
              <w:rPr>
                <w:sz w:val="24"/>
                <w:szCs w:val="24"/>
              </w:rPr>
              <w:t xml:space="preserve"> and staff management;</w:t>
            </w:r>
            <w:r w:rsidR="00CE718F" w:rsidRPr="00E21852">
              <w:rPr>
                <w:sz w:val="24"/>
                <w:szCs w:val="24"/>
              </w:rPr>
              <w:t xml:space="preserve"> </w:t>
            </w:r>
            <w:r w:rsidR="00CE718F">
              <w:rPr>
                <w:sz w:val="24"/>
                <w:szCs w:val="24"/>
              </w:rPr>
              <w:t xml:space="preserve">time-specific details of </w:t>
            </w:r>
            <w:r w:rsidR="005C49CC">
              <w:rPr>
                <w:sz w:val="24"/>
                <w:szCs w:val="24"/>
              </w:rPr>
              <w:t xml:space="preserve">performance pledge for </w:t>
            </w:r>
            <w:r w:rsidR="00CE718F">
              <w:rPr>
                <w:sz w:val="24"/>
                <w:szCs w:val="24"/>
              </w:rPr>
              <w:t>the proposed workflow; me</w:t>
            </w:r>
            <w:r w:rsidR="00D50586">
              <w:rPr>
                <w:sz w:val="24"/>
                <w:szCs w:val="24"/>
              </w:rPr>
              <w:t xml:space="preserve">asures </w:t>
            </w:r>
            <w:r w:rsidR="00CE718F">
              <w:rPr>
                <w:sz w:val="24"/>
                <w:szCs w:val="24"/>
              </w:rPr>
              <w:t xml:space="preserve">to ensure the minimum service levels could be reached; </w:t>
            </w:r>
            <w:r w:rsidR="00A107E8">
              <w:rPr>
                <w:sz w:val="24"/>
                <w:szCs w:val="24"/>
              </w:rPr>
              <w:t xml:space="preserve">and </w:t>
            </w:r>
            <w:r w:rsidR="00CE718F">
              <w:rPr>
                <w:sz w:val="24"/>
                <w:szCs w:val="24"/>
              </w:rPr>
              <w:t xml:space="preserve">details of </w:t>
            </w:r>
            <w:r w:rsidR="00E96569" w:rsidRPr="00E21852">
              <w:rPr>
                <w:sz w:val="24"/>
                <w:szCs w:val="24"/>
              </w:rPr>
              <w:t xml:space="preserve">trainings </w:t>
            </w:r>
            <w:r w:rsidR="0047437D">
              <w:rPr>
                <w:sz w:val="24"/>
                <w:szCs w:val="24"/>
              </w:rPr>
              <w:t xml:space="preserve">(e.g. duration, frequency and content of trainings) </w:t>
            </w:r>
            <w:r w:rsidR="00E96569" w:rsidRPr="00E21852">
              <w:rPr>
                <w:sz w:val="24"/>
                <w:szCs w:val="24"/>
              </w:rPr>
              <w:t>to</w:t>
            </w:r>
            <w:r w:rsidR="00A107E8">
              <w:rPr>
                <w:sz w:val="24"/>
                <w:szCs w:val="24"/>
              </w:rPr>
              <w:t xml:space="preserve"> be provided </w:t>
            </w:r>
            <w:r w:rsidR="00CE718F">
              <w:rPr>
                <w:sz w:val="24"/>
                <w:szCs w:val="24"/>
              </w:rPr>
              <w:t xml:space="preserve">for </w:t>
            </w:r>
            <w:r w:rsidR="00A107E8">
              <w:rPr>
                <w:sz w:val="24"/>
                <w:szCs w:val="24"/>
              </w:rPr>
              <w:t>Service Team members</w:t>
            </w:r>
            <w:r w:rsidR="00932094">
              <w:rPr>
                <w:sz w:val="24"/>
                <w:szCs w:val="24"/>
              </w:rPr>
              <w:t>.</w:t>
            </w:r>
          </w:p>
        </w:tc>
      </w:tr>
      <w:tr w:rsidR="00C4735D" w:rsidRPr="00E21852" w14:paraId="135A4538" w14:textId="77777777" w:rsidTr="00A107E8">
        <w:trPr>
          <w:trHeight w:val="854"/>
        </w:trPr>
        <w:tc>
          <w:tcPr>
            <w:tcW w:w="704" w:type="dxa"/>
            <w:vMerge/>
          </w:tcPr>
          <w:p w14:paraId="4F078DC4" w14:textId="77777777" w:rsidR="00C4735D" w:rsidRPr="00E21852" w:rsidRDefault="00C4735D" w:rsidP="005C47F4">
            <w:pPr>
              <w:widowControl/>
              <w:rPr>
                <w:sz w:val="24"/>
                <w:szCs w:val="24"/>
              </w:rPr>
            </w:pPr>
          </w:p>
        </w:tc>
        <w:tc>
          <w:tcPr>
            <w:tcW w:w="8222" w:type="dxa"/>
          </w:tcPr>
          <w:p w14:paraId="19469CF0" w14:textId="762FDD85" w:rsidR="00C4735D" w:rsidRPr="005C49CC" w:rsidRDefault="00C4735D" w:rsidP="005C47F4">
            <w:pPr>
              <w:widowControl/>
              <w:rPr>
                <w:rFonts w:eastAsiaTheme="minorEastAsia"/>
                <w:sz w:val="24"/>
                <w:szCs w:val="24"/>
              </w:rPr>
            </w:pPr>
          </w:p>
          <w:p w14:paraId="72E29236" w14:textId="77777777" w:rsidR="00E96569" w:rsidRDefault="00E96569" w:rsidP="005C47F4">
            <w:pPr>
              <w:widowControl/>
              <w:rPr>
                <w:rFonts w:eastAsiaTheme="minorEastAsia"/>
                <w:sz w:val="24"/>
                <w:szCs w:val="24"/>
              </w:rPr>
            </w:pPr>
          </w:p>
          <w:p w14:paraId="7BDFBC2B" w14:textId="77777777" w:rsidR="004B3068" w:rsidRDefault="004B3068" w:rsidP="005C47F4">
            <w:pPr>
              <w:widowControl/>
              <w:rPr>
                <w:rFonts w:eastAsiaTheme="minorEastAsia"/>
                <w:sz w:val="24"/>
                <w:szCs w:val="24"/>
              </w:rPr>
            </w:pPr>
          </w:p>
          <w:p w14:paraId="6FD68286" w14:textId="7910281C" w:rsidR="004B3068" w:rsidRPr="00E21852" w:rsidRDefault="004B3068" w:rsidP="005C47F4">
            <w:pPr>
              <w:widowControl/>
              <w:rPr>
                <w:rFonts w:eastAsiaTheme="minorEastAsia"/>
                <w:sz w:val="24"/>
                <w:szCs w:val="24"/>
              </w:rPr>
            </w:pPr>
          </w:p>
        </w:tc>
      </w:tr>
      <w:tr w:rsidR="00A107E8" w:rsidRPr="00E21852" w14:paraId="20432DDC" w14:textId="77777777" w:rsidTr="00A107E8">
        <w:trPr>
          <w:trHeight w:val="602"/>
        </w:trPr>
        <w:tc>
          <w:tcPr>
            <w:tcW w:w="704" w:type="dxa"/>
            <w:vMerge w:val="restart"/>
          </w:tcPr>
          <w:p w14:paraId="1612A174" w14:textId="47927309" w:rsidR="00A107E8" w:rsidRPr="00A107E8" w:rsidRDefault="00A107E8" w:rsidP="005C47F4">
            <w:pPr>
              <w:widowControl/>
              <w:rPr>
                <w:rFonts w:eastAsiaTheme="minorEastAsia"/>
                <w:sz w:val="24"/>
                <w:szCs w:val="24"/>
              </w:rPr>
            </w:pPr>
            <w:r>
              <w:rPr>
                <w:rFonts w:eastAsiaTheme="minorEastAsia" w:hint="eastAsia"/>
                <w:sz w:val="24"/>
                <w:szCs w:val="24"/>
              </w:rPr>
              <w:t>(g)</w:t>
            </w:r>
          </w:p>
        </w:tc>
        <w:tc>
          <w:tcPr>
            <w:tcW w:w="8222" w:type="dxa"/>
          </w:tcPr>
          <w:p w14:paraId="63C88FD8" w14:textId="6551050A" w:rsidR="00A107E8" w:rsidRPr="00E21852" w:rsidRDefault="00A107E8" w:rsidP="00FD6AD7">
            <w:pPr>
              <w:widowControl/>
              <w:jc w:val="both"/>
              <w:rPr>
                <w:rFonts w:eastAsiaTheme="minorEastAsia"/>
                <w:sz w:val="24"/>
                <w:szCs w:val="24"/>
              </w:rPr>
            </w:pPr>
            <w:r>
              <w:rPr>
                <w:rFonts w:eastAsiaTheme="minorEastAsia" w:hint="eastAsia"/>
                <w:sz w:val="24"/>
                <w:szCs w:val="24"/>
              </w:rPr>
              <w:t xml:space="preserve">Proposed </w:t>
            </w:r>
            <w:r>
              <w:rPr>
                <w:rFonts w:eastAsiaTheme="minorEastAsia"/>
                <w:sz w:val="24"/>
                <w:szCs w:val="24"/>
              </w:rPr>
              <w:t>methodologies</w:t>
            </w:r>
            <w:r w:rsidR="0047437D">
              <w:rPr>
                <w:rFonts w:eastAsiaTheme="minorEastAsia"/>
                <w:sz w:val="24"/>
                <w:szCs w:val="24"/>
              </w:rPr>
              <w:t xml:space="preserve"> and collaboration with DHCs and different stakeholders</w:t>
            </w:r>
            <w:r>
              <w:rPr>
                <w:rFonts w:eastAsiaTheme="minorEastAsia"/>
                <w:sz w:val="24"/>
                <w:szCs w:val="24"/>
              </w:rPr>
              <w:t xml:space="preserve"> for </w:t>
            </w:r>
            <w:r w:rsidRPr="00E21852">
              <w:rPr>
                <w:sz w:val="24"/>
                <w:szCs w:val="24"/>
              </w:rPr>
              <w:t>programme evaluation on service</w:t>
            </w:r>
            <w:r>
              <w:rPr>
                <w:sz w:val="24"/>
                <w:szCs w:val="24"/>
              </w:rPr>
              <w:t xml:space="preserve"> mode</w:t>
            </w:r>
            <w:r w:rsidR="00CE718F">
              <w:rPr>
                <w:sz w:val="24"/>
                <w:szCs w:val="24"/>
              </w:rPr>
              <w:t>l</w:t>
            </w:r>
            <w:r>
              <w:rPr>
                <w:sz w:val="24"/>
                <w:szCs w:val="24"/>
              </w:rPr>
              <w:t>, service</w:t>
            </w:r>
            <w:r w:rsidRPr="00E21852">
              <w:rPr>
                <w:sz w:val="24"/>
                <w:szCs w:val="24"/>
              </w:rPr>
              <w:t xml:space="preserve"> workflow, efficacy, cost-effectiveness, </w:t>
            </w:r>
            <w:r>
              <w:rPr>
                <w:sz w:val="24"/>
                <w:szCs w:val="24"/>
              </w:rPr>
              <w:t>etc.</w:t>
            </w:r>
          </w:p>
        </w:tc>
      </w:tr>
      <w:tr w:rsidR="00A107E8" w:rsidRPr="00E21852" w14:paraId="76F63EC7" w14:textId="77777777" w:rsidTr="00E21852">
        <w:trPr>
          <w:trHeight w:val="1209"/>
        </w:trPr>
        <w:tc>
          <w:tcPr>
            <w:tcW w:w="704" w:type="dxa"/>
            <w:vMerge/>
          </w:tcPr>
          <w:p w14:paraId="247E370C" w14:textId="77777777" w:rsidR="00A107E8" w:rsidRDefault="00A107E8" w:rsidP="005C47F4">
            <w:pPr>
              <w:widowControl/>
              <w:rPr>
                <w:rFonts w:eastAsiaTheme="minorEastAsia"/>
                <w:sz w:val="24"/>
                <w:szCs w:val="24"/>
              </w:rPr>
            </w:pPr>
          </w:p>
        </w:tc>
        <w:tc>
          <w:tcPr>
            <w:tcW w:w="8222" w:type="dxa"/>
          </w:tcPr>
          <w:p w14:paraId="09538F93" w14:textId="77777777" w:rsidR="00A107E8" w:rsidRDefault="00A107E8" w:rsidP="005C47F4">
            <w:pPr>
              <w:widowControl/>
              <w:rPr>
                <w:rFonts w:eastAsiaTheme="minorEastAsia"/>
                <w:sz w:val="24"/>
                <w:szCs w:val="24"/>
              </w:rPr>
            </w:pPr>
          </w:p>
          <w:p w14:paraId="529F0205" w14:textId="77777777" w:rsidR="004B3068" w:rsidRPr="0047437D" w:rsidRDefault="004B3068" w:rsidP="005C47F4">
            <w:pPr>
              <w:widowControl/>
              <w:rPr>
                <w:rFonts w:eastAsiaTheme="minorEastAsia"/>
                <w:sz w:val="24"/>
                <w:szCs w:val="24"/>
              </w:rPr>
            </w:pPr>
          </w:p>
          <w:p w14:paraId="38F3599B" w14:textId="77777777" w:rsidR="004B3068" w:rsidRDefault="004B3068" w:rsidP="005C47F4">
            <w:pPr>
              <w:widowControl/>
              <w:rPr>
                <w:rFonts w:eastAsiaTheme="minorEastAsia"/>
                <w:sz w:val="24"/>
                <w:szCs w:val="24"/>
              </w:rPr>
            </w:pPr>
          </w:p>
          <w:p w14:paraId="191287F3" w14:textId="391D6D35" w:rsidR="004B3068" w:rsidRPr="00E21852" w:rsidRDefault="004B3068" w:rsidP="005C47F4">
            <w:pPr>
              <w:widowControl/>
              <w:rPr>
                <w:rFonts w:eastAsiaTheme="minorEastAsia"/>
                <w:sz w:val="24"/>
                <w:szCs w:val="24"/>
              </w:rPr>
            </w:pPr>
          </w:p>
        </w:tc>
      </w:tr>
      <w:tr w:rsidR="005C49CC" w:rsidRPr="00E21852" w14:paraId="781BBD81" w14:textId="77777777" w:rsidTr="00CC1975">
        <w:trPr>
          <w:trHeight w:val="868"/>
        </w:trPr>
        <w:tc>
          <w:tcPr>
            <w:tcW w:w="704" w:type="dxa"/>
          </w:tcPr>
          <w:p w14:paraId="788C1111" w14:textId="38729BF3" w:rsidR="005C49CC" w:rsidRDefault="005C49CC" w:rsidP="005C47F4">
            <w:pPr>
              <w:widowControl/>
              <w:rPr>
                <w:rFonts w:eastAsiaTheme="minorEastAsia"/>
                <w:sz w:val="24"/>
                <w:szCs w:val="24"/>
              </w:rPr>
            </w:pPr>
            <w:r>
              <w:rPr>
                <w:rFonts w:eastAsiaTheme="minorEastAsia" w:hint="eastAsia"/>
                <w:sz w:val="24"/>
                <w:szCs w:val="24"/>
              </w:rPr>
              <w:t>(h)</w:t>
            </w:r>
          </w:p>
        </w:tc>
        <w:tc>
          <w:tcPr>
            <w:tcW w:w="8222" w:type="dxa"/>
          </w:tcPr>
          <w:p w14:paraId="30779F01" w14:textId="1CC66267" w:rsidR="005C49CC" w:rsidRDefault="005C49CC" w:rsidP="00CC1975">
            <w:pPr>
              <w:widowControl/>
              <w:jc w:val="both"/>
              <w:rPr>
                <w:rFonts w:eastAsiaTheme="minorEastAsia"/>
                <w:sz w:val="24"/>
                <w:szCs w:val="24"/>
              </w:rPr>
            </w:pPr>
            <w:r>
              <w:rPr>
                <w:rFonts w:eastAsiaTheme="minorEastAsia" w:hint="eastAsia"/>
                <w:sz w:val="24"/>
                <w:szCs w:val="24"/>
              </w:rPr>
              <w:t xml:space="preserve">Proposed </w:t>
            </w:r>
            <w:r w:rsidR="00533540">
              <w:rPr>
                <w:rFonts w:eastAsiaTheme="minorEastAsia"/>
                <w:sz w:val="24"/>
                <w:szCs w:val="24"/>
              </w:rPr>
              <w:t xml:space="preserve">IT </w:t>
            </w:r>
            <w:r>
              <w:rPr>
                <w:rFonts w:eastAsiaTheme="minorEastAsia" w:hint="eastAsia"/>
                <w:sz w:val="24"/>
                <w:szCs w:val="24"/>
              </w:rPr>
              <w:t xml:space="preserve">system or platform </w:t>
            </w:r>
            <w:r>
              <w:rPr>
                <w:rFonts w:eastAsiaTheme="minorEastAsia"/>
                <w:sz w:val="24"/>
                <w:szCs w:val="24"/>
              </w:rPr>
              <w:t xml:space="preserve">to capture, store and transmit data in a secure and confidential manner </w:t>
            </w:r>
            <w:r>
              <w:rPr>
                <w:rFonts w:eastAsiaTheme="minorEastAsia" w:hint="eastAsia"/>
                <w:sz w:val="24"/>
                <w:szCs w:val="24"/>
              </w:rPr>
              <w:t xml:space="preserve">that </w:t>
            </w:r>
            <w:r>
              <w:rPr>
                <w:rFonts w:eastAsiaTheme="minorEastAsia"/>
                <w:sz w:val="24"/>
                <w:szCs w:val="24"/>
              </w:rPr>
              <w:t>facilitates</w:t>
            </w:r>
            <w:r>
              <w:rPr>
                <w:rFonts w:eastAsiaTheme="minorEastAsia" w:hint="eastAsia"/>
                <w:sz w:val="24"/>
                <w:szCs w:val="24"/>
              </w:rPr>
              <w:t xml:space="preserve"> </w:t>
            </w:r>
            <w:r>
              <w:rPr>
                <w:rFonts w:eastAsiaTheme="minorEastAsia"/>
                <w:sz w:val="24"/>
                <w:szCs w:val="24"/>
              </w:rPr>
              <w:t xml:space="preserve">the </w:t>
            </w:r>
            <w:r w:rsidR="00533540">
              <w:rPr>
                <w:rFonts w:eastAsiaTheme="minorEastAsia"/>
                <w:sz w:val="24"/>
                <w:szCs w:val="24"/>
              </w:rPr>
              <w:t>workflow or service delivery</w:t>
            </w:r>
            <w:r>
              <w:rPr>
                <w:rFonts w:eastAsiaTheme="minorEastAsia"/>
                <w:sz w:val="24"/>
                <w:szCs w:val="24"/>
              </w:rPr>
              <w:t xml:space="preserve"> of the Project and the acceptance of referrals as well as follow-up actions along the client journey under the Project</w:t>
            </w:r>
            <w:r w:rsidR="00932094">
              <w:rPr>
                <w:rFonts w:eastAsiaTheme="minorEastAsia"/>
                <w:sz w:val="24"/>
                <w:szCs w:val="24"/>
              </w:rPr>
              <w:t>.</w:t>
            </w:r>
          </w:p>
        </w:tc>
      </w:tr>
      <w:tr w:rsidR="005C49CC" w:rsidRPr="00E21852" w14:paraId="47DDAFCD" w14:textId="77777777" w:rsidTr="00E21852">
        <w:trPr>
          <w:trHeight w:val="1209"/>
        </w:trPr>
        <w:tc>
          <w:tcPr>
            <w:tcW w:w="704" w:type="dxa"/>
          </w:tcPr>
          <w:p w14:paraId="523FFB52" w14:textId="77777777" w:rsidR="005C49CC" w:rsidRDefault="005C49CC" w:rsidP="005C47F4">
            <w:pPr>
              <w:widowControl/>
              <w:rPr>
                <w:rFonts w:eastAsiaTheme="minorEastAsia"/>
                <w:sz w:val="24"/>
                <w:szCs w:val="24"/>
              </w:rPr>
            </w:pPr>
          </w:p>
        </w:tc>
        <w:tc>
          <w:tcPr>
            <w:tcW w:w="8222" w:type="dxa"/>
          </w:tcPr>
          <w:p w14:paraId="4C8D654D" w14:textId="77777777" w:rsidR="005C49CC" w:rsidRDefault="005C49CC" w:rsidP="005C47F4">
            <w:pPr>
              <w:widowControl/>
              <w:rPr>
                <w:rFonts w:eastAsiaTheme="minorEastAsia"/>
                <w:sz w:val="24"/>
                <w:szCs w:val="24"/>
              </w:rPr>
            </w:pPr>
          </w:p>
          <w:p w14:paraId="6C29B767" w14:textId="77777777" w:rsidR="001534A9" w:rsidRDefault="001534A9" w:rsidP="005C47F4">
            <w:pPr>
              <w:widowControl/>
              <w:rPr>
                <w:rFonts w:eastAsiaTheme="minorEastAsia"/>
                <w:sz w:val="24"/>
                <w:szCs w:val="24"/>
              </w:rPr>
            </w:pPr>
          </w:p>
          <w:p w14:paraId="6DCBF325" w14:textId="77777777" w:rsidR="001534A9" w:rsidRDefault="001534A9" w:rsidP="005C47F4">
            <w:pPr>
              <w:widowControl/>
              <w:rPr>
                <w:rFonts w:eastAsiaTheme="minorEastAsia"/>
                <w:sz w:val="24"/>
                <w:szCs w:val="24"/>
              </w:rPr>
            </w:pPr>
          </w:p>
          <w:p w14:paraId="451E4059" w14:textId="77777777" w:rsidR="001534A9" w:rsidRDefault="001534A9" w:rsidP="005C47F4">
            <w:pPr>
              <w:widowControl/>
              <w:rPr>
                <w:rFonts w:eastAsiaTheme="minorEastAsia"/>
                <w:sz w:val="24"/>
                <w:szCs w:val="24"/>
              </w:rPr>
            </w:pPr>
          </w:p>
          <w:p w14:paraId="7B996C53" w14:textId="443BCC6D" w:rsidR="001534A9" w:rsidRDefault="001534A9" w:rsidP="005C47F4">
            <w:pPr>
              <w:widowControl/>
              <w:rPr>
                <w:rFonts w:eastAsiaTheme="minorEastAsia"/>
                <w:sz w:val="24"/>
                <w:szCs w:val="24"/>
              </w:rPr>
            </w:pPr>
          </w:p>
        </w:tc>
      </w:tr>
    </w:tbl>
    <w:p w14:paraId="07CB866E" w14:textId="77777777" w:rsidR="00C4735D" w:rsidRPr="00E21852" w:rsidRDefault="00C4735D" w:rsidP="00FA794D">
      <w:pPr>
        <w:pStyle w:val="a3"/>
        <w:ind w:right="258"/>
        <w:rPr>
          <w:sz w:val="24"/>
          <w:szCs w:val="24"/>
        </w:rPr>
      </w:pPr>
    </w:p>
    <w:p w14:paraId="1AC41B95" w14:textId="77777777" w:rsidR="00E96569" w:rsidRPr="00E21852" w:rsidRDefault="00E96569">
      <w:pPr>
        <w:rPr>
          <w:rFonts w:eastAsiaTheme="minorEastAsia"/>
          <w:b/>
          <w:sz w:val="24"/>
          <w:szCs w:val="24"/>
          <w:u w:val="single"/>
          <w:lang w:eastAsia="zh-TW"/>
        </w:rPr>
      </w:pPr>
    </w:p>
    <w:p w14:paraId="52BF8721" w14:textId="77777777" w:rsidR="00D85D0B" w:rsidRDefault="00D85D0B">
      <w:pPr>
        <w:rPr>
          <w:b/>
          <w:sz w:val="24"/>
          <w:szCs w:val="24"/>
        </w:rPr>
      </w:pPr>
      <w:r>
        <w:rPr>
          <w:b/>
          <w:sz w:val="24"/>
          <w:szCs w:val="24"/>
        </w:rPr>
        <w:br w:type="page"/>
      </w:r>
    </w:p>
    <w:p w14:paraId="712B5568" w14:textId="361B5CAF" w:rsidR="004C72FC" w:rsidRPr="00CC1975" w:rsidRDefault="00B2031F" w:rsidP="00B2031F">
      <w:pPr>
        <w:widowControl/>
        <w:rPr>
          <w:b/>
          <w:sz w:val="24"/>
          <w:szCs w:val="24"/>
          <w:u w:val="single"/>
        </w:rPr>
      </w:pPr>
      <w:r w:rsidRPr="00CC1975">
        <w:rPr>
          <w:b/>
          <w:sz w:val="24"/>
          <w:szCs w:val="24"/>
          <w:u w:val="single"/>
        </w:rPr>
        <w:lastRenderedPageBreak/>
        <w:t xml:space="preserve">Part 3 - </w:t>
      </w:r>
      <w:r w:rsidR="004C72FC" w:rsidRPr="00CC1975">
        <w:rPr>
          <w:b/>
          <w:sz w:val="24"/>
          <w:szCs w:val="24"/>
          <w:u w:val="single"/>
        </w:rPr>
        <w:t>Composition of Service Team</w:t>
      </w:r>
    </w:p>
    <w:p w14:paraId="181F57FC" w14:textId="7DFC1D9D" w:rsidR="00E96569" w:rsidRPr="00E21852" w:rsidRDefault="00E96569">
      <w:pPr>
        <w:rPr>
          <w:rFonts w:eastAsiaTheme="minorEastAsia"/>
          <w:b/>
          <w:sz w:val="24"/>
          <w:szCs w:val="24"/>
          <w:u w:val="single"/>
          <w:lang w:eastAsia="zh-TW"/>
        </w:rPr>
      </w:pPr>
    </w:p>
    <w:p w14:paraId="4C091B54" w14:textId="5889E895" w:rsidR="00E96569" w:rsidRPr="00E21852" w:rsidRDefault="00E96569" w:rsidP="00F817C4">
      <w:pPr>
        <w:jc w:val="both"/>
        <w:rPr>
          <w:rFonts w:eastAsiaTheme="minorEastAsia"/>
          <w:i/>
          <w:sz w:val="24"/>
          <w:szCs w:val="24"/>
          <w:lang w:eastAsia="zh-TW"/>
        </w:rPr>
      </w:pPr>
      <w:r w:rsidRPr="00E21852">
        <w:rPr>
          <w:rFonts w:eastAsiaTheme="minorEastAsia" w:hint="eastAsia"/>
          <w:i/>
          <w:sz w:val="24"/>
          <w:szCs w:val="24"/>
          <w:lang w:eastAsia="zh-TW"/>
        </w:rPr>
        <w:t xml:space="preserve">[Note: </w:t>
      </w:r>
      <w:r w:rsidR="00F817C4" w:rsidRPr="00E21852">
        <w:rPr>
          <w:rFonts w:eastAsiaTheme="minorEastAsia"/>
          <w:i/>
          <w:sz w:val="24"/>
          <w:szCs w:val="24"/>
          <w:lang w:eastAsia="zh-TW"/>
        </w:rPr>
        <w:t>The proposed</w:t>
      </w:r>
      <w:r w:rsidRPr="00E21852">
        <w:rPr>
          <w:rFonts w:eastAsiaTheme="minorEastAsia"/>
          <w:i/>
          <w:sz w:val="24"/>
          <w:szCs w:val="24"/>
          <w:lang w:eastAsia="zh-TW"/>
        </w:rPr>
        <w:t xml:space="preserve"> Service Team shall consist of mental health workers including practitioners with an academic background and training in fields of psychology and counselling.]</w:t>
      </w:r>
    </w:p>
    <w:p w14:paraId="318D1FFE" w14:textId="77777777" w:rsidR="00E96569" w:rsidRPr="00E21852" w:rsidRDefault="00E96569">
      <w:pPr>
        <w:rPr>
          <w:rFonts w:eastAsiaTheme="minorEastAsia"/>
          <w:i/>
          <w:sz w:val="24"/>
          <w:szCs w:val="24"/>
          <w:lang w:eastAsia="zh-TW"/>
        </w:rPr>
      </w:pPr>
    </w:p>
    <w:p w14:paraId="78C34C40" w14:textId="2E7F6C58" w:rsidR="00E96569" w:rsidRPr="00E21852" w:rsidRDefault="00E96569">
      <w:pPr>
        <w:rPr>
          <w:rFonts w:eastAsiaTheme="minorEastAsia"/>
          <w:sz w:val="24"/>
          <w:szCs w:val="24"/>
          <w:lang w:eastAsia="zh-TW"/>
        </w:rPr>
      </w:pPr>
      <w:r w:rsidRPr="00E21852">
        <w:rPr>
          <w:rFonts w:eastAsiaTheme="minorEastAsia"/>
          <w:sz w:val="24"/>
          <w:szCs w:val="24"/>
          <w:lang w:eastAsia="zh-TW"/>
        </w:rPr>
        <w:t xml:space="preserve">The following Service Team will </w:t>
      </w:r>
      <w:r w:rsidR="00A107E8">
        <w:rPr>
          <w:rFonts w:eastAsiaTheme="minorEastAsia"/>
          <w:sz w:val="24"/>
          <w:szCs w:val="24"/>
          <w:lang w:eastAsia="zh-TW"/>
        </w:rPr>
        <w:t xml:space="preserve">be set up and </w:t>
      </w:r>
      <w:r w:rsidRPr="00E21852">
        <w:rPr>
          <w:rFonts w:eastAsiaTheme="minorEastAsia"/>
          <w:sz w:val="24"/>
          <w:szCs w:val="24"/>
          <w:lang w:eastAsia="zh-TW"/>
        </w:rPr>
        <w:t xml:space="preserve">deliver the required services at </w:t>
      </w:r>
      <w:r w:rsidR="00FD6AD7">
        <w:rPr>
          <w:rFonts w:eastAsiaTheme="minorEastAsia"/>
          <w:sz w:val="24"/>
          <w:szCs w:val="24"/>
          <w:lang w:eastAsia="zh-TW"/>
        </w:rPr>
        <w:t>_______</w:t>
      </w:r>
      <w:r w:rsidRPr="00E21852">
        <w:rPr>
          <w:rFonts w:eastAsiaTheme="minorEastAsia"/>
          <w:sz w:val="24"/>
          <w:szCs w:val="24"/>
          <w:u w:val="single"/>
          <w:lang w:eastAsia="zh-TW"/>
        </w:rPr>
        <w:t>(</w:t>
      </w:r>
      <w:r w:rsidRPr="00E21852">
        <w:rPr>
          <w:rFonts w:eastAsiaTheme="minorEastAsia"/>
          <w:sz w:val="24"/>
          <w:szCs w:val="24"/>
          <w:lang w:eastAsia="zh-TW"/>
        </w:rPr>
        <w:t>no.) District Health Centres</w:t>
      </w:r>
      <w:r w:rsidR="00F817C4" w:rsidRPr="00E21852">
        <w:rPr>
          <w:rFonts w:eastAsiaTheme="minorEastAsia"/>
          <w:sz w:val="24"/>
          <w:szCs w:val="24"/>
          <w:lang w:eastAsia="zh-TW"/>
        </w:rPr>
        <w:t xml:space="preserve"> (“DHCs”)</w:t>
      </w:r>
      <w:r w:rsidRPr="00E21852">
        <w:rPr>
          <w:rFonts w:eastAsiaTheme="minorEastAsia"/>
          <w:sz w:val="24"/>
          <w:szCs w:val="24"/>
          <w:lang w:eastAsia="zh-TW"/>
        </w:rPr>
        <w:t>:</w:t>
      </w:r>
    </w:p>
    <w:p w14:paraId="652ADD2D" w14:textId="77777777" w:rsidR="00854B7C" w:rsidRPr="00E21852" w:rsidRDefault="00854B7C" w:rsidP="00854B7C">
      <w:pPr>
        <w:pStyle w:val="a4"/>
        <w:ind w:left="785" w:firstLine="0"/>
        <w:jc w:val="both"/>
        <w:rPr>
          <w:b/>
          <w:i/>
          <w:sz w:val="24"/>
          <w:szCs w:val="24"/>
        </w:rPr>
      </w:pPr>
    </w:p>
    <w:tbl>
      <w:tblPr>
        <w:tblStyle w:val="aa"/>
        <w:tblW w:w="0" w:type="auto"/>
        <w:tblInd w:w="-5" w:type="dxa"/>
        <w:tblLook w:val="04A0" w:firstRow="1" w:lastRow="0" w:firstColumn="1" w:lastColumn="0" w:noHBand="0" w:noVBand="1"/>
      </w:tblPr>
      <w:tblGrid>
        <w:gridCol w:w="1876"/>
        <w:gridCol w:w="1262"/>
        <w:gridCol w:w="1873"/>
        <w:gridCol w:w="2598"/>
        <w:gridCol w:w="1348"/>
      </w:tblGrid>
      <w:tr w:rsidR="006B6FEC" w:rsidRPr="00E21852" w14:paraId="04F5DB61" w14:textId="77777777" w:rsidTr="00FD6AD7">
        <w:trPr>
          <w:trHeight w:val="1105"/>
        </w:trPr>
        <w:tc>
          <w:tcPr>
            <w:tcW w:w="1876" w:type="dxa"/>
            <w:vAlign w:val="center"/>
          </w:tcPr>
          <w:p w14:paraId="65BC0B73" w14:textId="259B2794" w:rsidR="006B6FEC" w:rsidRPr="00E21852" w:rsidRDefault="006B6FEC" w:rsidP="007F2571">
            <w:pPr>
              <w:pStyle w:val="a4"/>
              <w:ind w:left="0" w:firstLine="0"/>
              <w:jc w:val="center"/>
              <w:rPr>
                <w:rFonts w:eastAsiaTheme="minorEastAsia"/>
                <w:sz w:val="24"/>
                <w:szCs w:val="24"/>
              </w:rPr>
            </w:pPr>
            <w:r w:rsidRPr="00E21852">
              <w:rPr>
                <w:rFonts w:eastAsiaTheme="minorEastAsia"/>
                <w:sz w:val="24"/>
                <w:szCs w:val="24"/>
              </w:rPr>
              <w:t>Position</w:t>
            </w:r>
          </w:p>
        </w:tc>
        <w:tc>
          <w:tcPr>
            <w:tcW w:w="1262" w:type="dxa"/>
            <w:vAlign w:val="center"/>
          </w:tcPr>
          <w:p w14:paraId="7A101DE7" w14:textId="412FB029" w:rsidR="006B6FEC" w:rsidRPr="00E21852" w:rsidRDefault="006B6FEC" w:rsidP="00E96569">
            <w:pPr>
              <w:pStyle w:val="a4"/>
              <w:ind w:left="0" w:firstLine="0"/>
              <w:jc w:val="center"/>
              <w:rPr>
                <w:rFonts w:eastAsiaTheme="minorEastAsia"/>
                <w:sz w:val="24"/>
                <w:szCs w:val="24"/>
              </w:rPr>
            </w:pPr>
            <w:r w:rsidRPr="00E21852">
              <w:rPr>
                <w:rFonts w:eastAsiaTheme="minorEastAsia"/>
                <w:sz w:val="24"/>
                <w:szCs w:val="24"/>
              </w:rPr>
              <w:t>No. of staff</w:t>
            </w:r>
            <w:r w:rsidR="00854B7C" w:rsidRPr="00E21852">
              <w:rPr>
                <w:rStyle w:val="af8"/>
                <w:rFonts w:eastAsiaTheme="minorEastAsia"/>
                <w:sz w:val="24"/>
                <w:szCs w:val="24"/>
              </w:rPr>
              <w:footnoteReference w:id="1"/>
            </w:r>
            <w:r w:rsidRPr="00E21852">
              <w:rPr>
                <w:rFonts w:eastAsiaTheme="minorEastAsia"/>
                <w:sz w:val="24"/>
                <w:szCs w:val="24"/>
              </w:rPr>
              <w:t xml:space="preserve"> </w:t>
            </w:r>
          </w:p>
        </w:tc>
        <w:tc>
          <w:tcPr>
            <w:tcW w:w="1873" w:type="dxa"/>
            <w:vAlign w:val="center"/>
          </w:tcPr>
          <w:p w14:paraId="3EA08B85" w14:textId="60651446" w:rsidR="006B6FEC" w:rsidRPr="00E21852" w:rsidRDefault="006B6FEC" w:rsidP="007F2571">
            <w:pPr>
              <w:pStyle w:val="a4"/>
              <w:ind w:left="0" w:firstLine="0"/>
              <w:jc w:val="center"/>
              <w:rPr>
                <w:rFonts w:eastAsiaTheme="minorEastAsia"/>
                <w:sz w:val="24"/>
                <w:szCs w:val="24"/>
              </w:rPr>
            </w:pPr>
            <w:r w:rsidRPr="00E21852">
              <w:rPr>
                <w:rFonts w:eastAsiaTheme="minorEastAsia"/>
                <w:sz w:val="24"/>
                <w:szCs w:val="24"/>
              </w:rPr>
              <w:t>Background and</w:t>
            </w:r>
          </w:p>
          <w:p w14:paraId="6DAAAD85" w14:textId="69E2D8B5" w:rsidR="006B6FEC" w:rsidRPr="00E21852" w:rsidRDefault="006B6FEC" w:rsidP="007F2571">
            <w:pPr>
              <w:pStyle w:val="a4"/>
              <w:ind w:left="0" w:firstLine="0"/>
              <w:jc w:val="center"/>
              <w:rPr>
                <w:rFonts w:eastAsiaTheme="minorEastAsia"/>
                <w:sz w:val="24"/>
                <w:szCs w:val="24"/>
              </w:rPr>
            </w:pPr>
            <w:r w:rsidRPr="00E21852">
              <w:rPr>
                <w:rFonts w:eastAsiaTheme="minorEastAsia"/>
                <w:sz w:val="24"/>
                <w:szCs w:val="24"/>
              </w:rPr>
              <w:t>Qualification</w:t>
            </w:r>
          </w:p>
        </w:tc>
        <w:tc>
          <w:tcPr>
            <w:tcW w:w="2598" w:type="dxa"/>
            <w:vAlign w:val="center"/>
          </w:tcPr>
          <w:p w14:paraId="1FBBA2F3" w14:textId="5F8A812E" w:rsidR="00445712" w:rsidRPr="00E21852" w:rsidRDefault="006B6FEC" w:rsidP="00445712">
            <w:pPr>
              <w:pStyle w:val="a4"/>
              <w:ind w:left="0" w:firstLine="0"/>
              <w:jc w:val="center"/>
              <w:rPr>
                <w:rFonts w:eastAsiaTheme="minorEastAsia"/>
                <w:sz w:val="24"/>
                <w:szCs w:val="24"/>
              </w:rPr>
            </w:pPr>
            <w:r w:rsidRPr="00E21852">
              <w:rPr>
                <w:rFonts w:eastAsiaTheme="minorEastAsia"/>
                <w:sz w:val="24"/>
                <w:szCs w:val="24"/>
              </w:rPr>
              <w:t>Job duties</w:t>
            </w:r>
          </w:p>
        </w:tc>
        <w:tc>
          <w:tcPr>
            <w:tcW w:w="1348" w:type="dxa"/>
            <w:vAlign w:val="center"/>
          </w:tcPr>
          <w:p w14:paraId="1ECCEFE6" w14:textId="0C010F7B" w:rsidR="006B6FEC" w:rsidRPr="00E21852" w:rsidRDefault="006B6FEC" w:rsidP="007F2571">
            <w:pPr>
              <w:pStyle w:val="a4"/>
              <w:ind w:left="0" w:firstLine="0"/>
              <w:jc w:val="center"/>
              <w:rPr>
                <w:rFonts w:eastAsiaTheme="minorEastAsia"/>
                <w:sz w:val="24"/>
                <w:szCs w:val="24"/>
              </w:rPr>
            </w:pPr>
            <w:r w:rsidRPr="00E21852">
              <w:rPr>
                <w:rFonts w:eastAsiaTheme="minorEastAsia"/>
                <w:sz w:val="24"/>
                <w:szCs w:val="24"/>
              </w:rPr>
              <w:t xml:space="preserve">Estimated monthly service fee </w:t>
            </w:r>
          </w:p>
          <w:p w14:paraId="47CFAB92" w14:textId="5B992FD5" w:rsidR="006B6FEC" w:rsidRPr="00E21852" w:rsidRDefault="006B6FEC" w:rsidP="007F2571">
            <w:pPr>
              <w:pStyle w:val="a4"/>
              <w:ind w:left="0" w:firstLine="0"/>
              <w:jc w:val="center"/>
              <w:rPr>
                <w:rFonts w:eastAsiaTheme="minorEastAsia"/>
                <w:sz w:val="24"/>
                <w:szCs w:val="24"/>
              </w:rPr>
            </w:pPr>
            <w:r w:rsidRPr="00E21852">
              <w:rPr>
                <w:rFonts w:eastAsiaTheme="minorEastAsia"/>
                <w:sz w:val="24"/>
                <w:szCs w:val="24"/>
              </w:rPr>
              <w:t>(HK$)</w:t>
            </w:r>
          </w:p>
        </w:tc>
      </w:tr>
      <w:tr w:rsidR="006B6FEC" w:rsidRPr="00E21852" w14:paraId="04602250" w14:textId="77777777" w:rsidTr="00FD6AD7">
        <w:trPr>
          <w:trHeight w:val="1133"/>
        </w:trPr>
        <w:tc>
          <w:tcPr>
            <w:tcW w:w="1876" w:type="dxa"/>
          </w:tcPr>
          <w:p w14:paraId="66EDDBD2" w14:textId="77777777" w:rsidR="006B6FEC" w:rsidRPr="00E21852" w:rsidRDefault="006B6FEC" w:rsidP="00B26568">
            <w:pPr>
              <w:pStyle w:val="a4"/>
              <w:ind w:left="0" w:firstLine="0"/>
              <w:rPr>
                <w:rFonts w:eastAsiaTheme="minorEastAsia"/>
                <w:sz w:val="24"/>
                <w:szCs w:val="24"/>
              </w:rPr>
            </w:pPr>
          </w:p>
        </w:tc>
        <w:tc>
          <w:tcPr>
            <w:tcW w:w="1262" w:type="dxa"/>
          </w:tcPr>
          <w:p w14:paraId="4E170159" w14:textId="77777777" w:rsidR="006B6FEC" w:rsidRPr="00E21852" w:rsidRDefault="006B6FEC" w:rsidP="00B26568">
            <w:pPr>
              <w:pStyle w:val="a4"/>
              <w:ind w:left="0" w:firstLine="0"/>
              <w:rPr>
                <w:rFonts w:eastAsiaTheme="minorEastAsia"/>
                <w:sz w:val="24"/>
                <w:szCs w:val="24"/>
              </w:rPr>
            </w:pPr>
          </w:p>
        </w:tc>
        <w:tc>
          <w:tcPr>
            <w:tcW w:w="1873" w:type="dxa"/>
          </w:tcPr>
          <w:p w14:paraId="60E589C4" w14:textId="77777777" w:rsidR="006B6FEC" w:rsidRPr="00E21852" w:rsidRDefault="006B6FEC" w:rsidP="00B26568">
            <w:pPr>
              <w:pStyle w:val="a4"/>
              <w:ind w:left="0" w:firstLine="0"/>
              <w:rPr>
                <w:rFonts w:eastAsiaTheme="minorEastAsia"/>
                <w:sz w:val="24"/>
                <w:szCs w:val="24"/>
              </w:rPr>
            </w:pPr>
          </w:p>
        </w:tc>
        <w:tc>
          <w:tcPr>
            <w:tcW w:w="2598" w:type="dxa"/>
          </w:tcPr>
          <w:p w14:paraId="166F0AF3" w14:textId="77777777" w:rsidR="006B6FEC" w:rsidRPr="00E21852" w:rsidRDefault="006B6FEC" w:rsidP="00B26568">
            <w:pPr>
              <w:pStyle w:val="a4"/>
              <w:ind w:left="0" w:firstLine="0"/>
              <w:rPr>
                <w:rFonts w:eastAsiaTheme="minorEastAsia"/>
                <w:sz w:val="24"/>
                <w:szCs w:val="24"/>
              </w:rPr>
            </w:pPr>
          </w:p>
        </w:tc>
        <w:tc>
          <w:tcPr>
            <w:tcW w:w="1348" w:type="dxa"/>
          </w:tcPr>
          <w:p w14:paraId="60E3206F" w14:textId="7C66FFC4" w:rsidR="006B6FEC" w:rsidRPr="00E21852" w:rsidRDefault="006B6FEC" w:rsidP="00B26568">
            <w:pPr>
              <w:pStyle w:val="a4"/>
              <w:ind w:left="0" w:firstLine="0"/>
              <w:rPr>
                <w:rFonts w:eastAsiaTheme="minorEastAsia"/>
                <w:sz w:val="24"/>
                <w:szCs w:val="24"/>
              </w:rPr>
            </w:pPr>
          </w:p>
        </w:tc>
      </w:tr>
      <w:tr w:rsidR="006B6FEC" w:rsidRPr="00E21852" w14:paraId="39DBC537" w14:textId="77777777" w:rsidTr="00FD6AD7">
        <w:trPr>
          <w:trHeight w:val="1121"/>
        </w:trPr>
        <w:tc>
          <w:tcPr>
            <w:tcW w:w="1876" w:type="dxa"/>
          </w:tcPr>
          <w:p w14:paraId="7710FE52" w14:textId="77777777" w:rsidR="006B6FEC" w:rsidRPr="00E21852" w:rsidRDefault="006B6FEC" w:rsidP="00B26568">
            <w:pPr>
              <w:pStyle w:val="a4"/>
              <w:ind w:left="0" w:firstLine="0"/>
              <w:rPr>
                <w:rFonts w:eastAsiaTheme="minorEastAsia"/>
                <w:sz w:val="24"/>
                <w:szCs w:val="24"/>
              </w:rPr>
            </w:pPr>
          </w:p>
        </w:tc>
        <w:tc>
          <w:tcPr>
            <w:tcW w:w="1262" w:type="dxa"/>
          </w:tcPr>
          <w:p w14:paraId="61F996E2" w14:textId="77777777" w:rsidR="006B6FEC" w:rsidRPr="00E21852" w:rsidRDefault="006B6FEC" w:rsidP="00B26568">
            <w:pPr>
              <w:pStyle w:val="a4"/>
              <w:ind w:left="0" w:firstLine="0"/>
              <w:rPr>
                <w:rFonts w:eastAsiaTheme="minorEastAsia"/>
                <w:sz w:val="24"/>
                <w:szCs w:val="24"/>
              </w:rPr>
            </w:pPr>
          </w:p>
        </w:tc>
        <w:tc>
          <w:tcPr>
            <w:tcW w:w="1873" w:type="dxa"/>
          </w:tcPr>
          <w:p w14:paraId="07E80F1E" w14:textId="77777777" w:rsidR="006B6FEC" w:rsidRPr="00E21852" w:rsidRDefault="006B6FEC" w:rsidP="00B26568">
            <w:pPr>
              <w:pStyle w:val="a4"/>
              <w:ind w:left="0" w:firstLine="0"/>
              <w:rPr>
                <w:rFonts w:eastAsiaTheme="minorEastAsia"/>
                <w:sz w:val="24"/>
                <w:szCs w:val="24"/>
              </w:rPr>
            </w:pPr>
          </w:p>
        </w:tc>
        <w:tc>
          <w:tcPr>
            <w:tcW w:w="2598" w:type="dxa"/>
          </w:tcPr>
          <w:p w14:paraId="56BA3FEF" w14:textId="77777777" w:rsidR="006B6FEC" w:rsidRPr="00E21852" w:rsidRDefault="006B6FEC" w:rsidP="00B26568">
            <w:pPr>
              <w:pStyle w:val="a4"/>
              <w:ind w:left="0" w:firstLine="0"/>
              <w:rPr>
                <w:rFonts w:eastAsiaTheme="minorEastAsia"/>
                <w:sz w:val="24"/>
                <w:szCs w:val="24"/>
              </w:rPr>
            </w:pPr>
          </w:p>
        </w:tc>
        <w:tc>
          <w:tcPr>
            <w:tcW w:w="1348" w:type="dxa"/>
          </w:tcPr>
          <w:p w14:paraId="6C98B81B" w14:textId="3D03D2C9" w:rsidR="006B6FEC" w:rsidRPr="00E21852" w:rsidRDefault="006B6FEC" w:rsidP="00B26568">
            <w:pPr>
              <w:pStyle w:val="a4"/>
              <w:ind w:left="0" w:firstLine="0"/>
              <w:rPr>
                <w:rFonts w:eastAsiaTheme="minorEastAsia"/>
                <w:sz w:val="24"/>
                <w:szCs w:val="24"/>
              </w:rPr>
            </w:pPr>
          </w:p>
        </w:tc>
      </w:tr>
      <w:tr w:rsidR="006B6FEC" w:rsidRPr="00E21852" w14:paraId="3D5ADFD8" w14:textId="77777777" w:rsidTr="00FD6AD7">
        <w:trPr>
          <w:trHeight w:val="1123"/>
        </w:trPr>
        <w:tc>
          <w:tcPr>
            <w:tcW w:w="1876" w:type="dxa"/>
          </w:tcPr>
          <w:p w14:paraId="151D713A" w14:textId="77777777" w:rsidR="006B6FEC" w:rsidRPr="00E21852" w:rsidRDefault="006B6FEC" w:rsidP="00B26568">
            <w:pPr>
              <w:pStyle w:val="a4"/>
              <w:ind w:left="0" w:firstLine="0"/>
              <w:rPr>
                <w:rFonts w:eastAsiaTheme="minorEastAsia"/>
                <w:sz w:val="24"/>
                <w:szCs w:val="24"/>
              </w:rPr>
            </w:pPr>
          </w:p>
        </w:tc>
        <w:tc>
          <w:tcPr>
            <w:tcW w:w="1262" w:type="dxa"/>
          </w:tcPr>
          <w:p w14:paraId="258D6BA1" w14:textId="77777777" w:rsidR="006B6FEC" w:rsidRPr="00E21852" w:rsidRDefault="006B6FEC" w:rsidP="00B26568">
            <w:pPr>
              <w:pStyle w:val="a4"/>
              <w:ind w:left="0" w:firstLine="0"/>
              <w:rPr>
                <w:rFonts w:eastAsiaTheme="minorEastAsia"/>
                <w:sz w:val="24"/>
                <w:szCs w:val="24"/>
              </w:rPr>
            </w:pPr>
          </w:p>
        </w:tc>
        <w:tc>
          <w:tcPr>
            <w:tcW w:w="1873" w:type="dxa"/>
          </w:tcPr>
          <w:p w14:paraId="2A70626F" w14:textId="77777777" w:rsidR="006B6FEC" w:rsidRPr="00E21852" w:rsidRDefault="006B6FEC" w:rsidP="00B26568">
            <w:pPr>
              <w:pStyle w:val="a4"/>
              <w:ind w:left="0" w:firstLine="0"/>
              <w:rPr>
                <w:rFonts w:eastAsiaTheme="minorEastAsia"/>
                <w:sz w:val="24"/>
                <w:szCs w:val="24"/>
              </w:rPr>
            </w:pPr>
          </w:p>
        </w:tc>
        <w:tc>
          <w:tcPr>
            <w:tcW w:w="2598" w:type="dxa"/>
          </w:tcPr>
          <w:p w14:paraId="52D955DF" w14:textId="77777777" w:rsidR="006B6FEC" w:rsidRPr="00E21852" w:rsidRDefault="006B6FEC" w:rsidP="00B26568">
            <w:pPr>
              <w:pStyle w:val="a4"/>
              <w:ind w:left="0" w:firstLine="0"/>
              <w:rPr>
                <w:rFonts w:eastAsiaTheme="minorEastAsia"/>
                <w:sz w:val="24"/>
                <w:szCs w:val="24"/>
              </w:rPr>
            </w:pPr>
          </w:p>
        </w:tc>
        <w:tc>
          <w:tcPr>
            <w:tcW w:w="1348" w:type="dxa"/>
          </w:tcPr>
          <w:p w14:paraId="347D1351" w14:textId="4233A8A3" w:rsidR="006B6FEC" w:rsidRPr="00E21852" w:rsidRDefault="006B6FEC" w:rsidP="00B26568">
            <w:pPr>
              <w:pStyle w:val="a4"/>
              <w:ind w:left="0" w:firstLine="0"/>
              <w:rPr>
                <w:rFonts w:eastAsiaTheme="minorEastAsia"/>
                <w:sz w:val="24"/>
                <w:szCs w:val="24"/>
              </w:rPr>
            </w:pPr>
          </w:p>
        </w:tc>
      </w:tr>
      <w:tr w:rsidR="006B6FEC" w:rsidRPr="00E21852" w14:paraId="2F59AFC6" w14:textId="77777777" w:rsidTr="00FD6AD7">
        <w:trPr>
          <w:trHeight w:val="1123"/>
        </w:trPr>
        <w:tc>
          <w:tcPr>
            <w:tcW w:w="1876" w:type="dxa"/>
          </w:tcPr>
          <w:p w14:paraId="78307FC8" w14:textId="77777777" w:rsidR="006B6FEC" w:rsidRPr="00E21852" w:rsidRDefault="006B6FEC" w:rsidP="00B26568">
            <w:pPr>
              <w:pStyle w:val="a4"/>
              <w:ind w:left="0" w:firstLine="0"/>
              <w:rPr>
                <w:rFonts w:eastAsiaTheme="minorEastAsia"/>
                <w:sz w:val="24"/>
                <w:szCs w:val="24"/>
              </w:rPr>
            </w:pPr>
          </w:p>
        </w:tc>
        <w:tc>
          <w:tcPr>
            <w:tcW w:w="1262" w:type="dxa"/>
          </w:tcPr>
          <w:p w14:paraId="77A303E1" w14:textId="77777777" w:rsidR="006B6FEC" w:rsidRPr="00E21852" w:rsidRDefault="006B6FEC" w:rsidP="00B26568">
            <w:pPr>
              <w:pStyle w:val="a4"/>
              <w:ind w:left="0" w:firstLine="0"/>
              <w:rPr>
                <w:rFonts w:eastAsiaTheme="minorEastAsia"/>
                <w:sz w:val="24"/>
                <w:szCs w:val="24"/>
              </w:rPr>
            </w:pPr>
          </w:p>
        </w:tc>
        <w:tc>
          <w:tcPr>
            <w:tcW w:w="1873" w:type="dxa"/>
          </w:tcPr>
          <w:p w14:paraId="43D8C20E" w14:textId="77777777" w:rsidR="006B6FEC" w:rsidRPr="00E21852" w:rsidRDefault="006B6FEC" w:rsidP="00B26568">
            <w:pPr>
              <w:pStyle w:val="a4"/>
              <w:ind w:left="0" w:firstLine="0"/>
              <w:rPr>
                <w:rFonts w:eastAsiaTheme="minorEastAsia"/>
                <w:sz w:val="24"/>
                <w:szCs w:val="24"/>
              </w:rPr>
            </w:pPr>
          </w:p>
        </w:tc>
        <w:tc>
          <w:tcPr>
            <w:tcW w:w="2598" w:type="dxa"/>
          </w:tcPr>
          <w:p w14:paraId="464A98EB" w14:textId="77777777" w:rsidR="006B6FEC" w:rsidRPr="00E21852" w:rsidRDefault="006B6FEC" w:rsidP="00B26568">
            <w:pPr>
              <w:pStyle w:val="a4"/>
              <w:ind w:left="0" w:firstLine="0"/>
              <w:rPr>
                <w:rFonts w:eastAsiaTheme="minorEastAsia"/>
                <w:sz w:val="24"/>
                <w:szCs w:val="24"/>
              </w:rPr>
            </w:pPr>
          </w:p>
        </w:tc>
        <w:tc>
          <w:tcPr>
            <w:tcW w:w="1348" w:type="dxa"/>
          </w:tcPr>
          <w:p w14:paraId="6D995B8A" w14:textId="76C031FC" w:rsidR="006B6FEC" w:rsidRPr="00E21852" w:rsidRDefault="006B6FEC" w:rsidP="00B26568">
            <w:pPr>
              <w:pStyle w:val="a4"/>
              <w:ind w:left="0" w:firstLine="0"/>
              <w:rPr>
                <w:rFonts w:eastAsiaTheme="minorEastAsia"/>
                <w:sz w:val="24"/>
                <w:szCs w:val="24"/>
              </w:rPr>
            </w:pPr>
          </w:p>
        </w:tc>
      </w:tr>
      <w:tr w:rsidR="006B6FEC" w:rsidRPr="00E21852" w14:paraId="62389B51" w14:textId="77777777" w:rsidTr="00FD6AD7">
        <w:trPr>
          <w:trHeight w:val="1123"/>
        </w:trPr>
        <w:tc>
          <w:tcPr>
            <w:tcW w:w="1876" w:type="dxa"/>
          </w:tcPr>
          <w:p w14:paraId="5B39B889" w14:textId="77777777" w:rsidR="006B6FEC" w:rsidRPr="00E21852" w:rsidRDefault="006B6FEC" w:rsidP="00B26568">
            <w:pPr>
              <w:pStyle w:val="a4"/>
              <w:ind w:left="0" w:firstLine="0"/>
              <w:rPr>
                <w:rFonts w:eastAsiaTheme="minorEastAsia"/>
                <w:sz w:val="24"/>
                <w:szCs w:val="24"/>
              </w:rPr>
            </w:pPr>
          </w:p>
        </w:tc>
        <w:tc>
          <w:tcPr>
            <w:tcW w:w="1262" w:type="dxa"/>
          </w:tcPr>
          <w:p w14:paraId="50693975" w14:textId="77777777" w:rsidR="006B6FEC" w:rsidRPr="00E21852" w:rsidRDefault="006B6FEC" w:rsidP="00B26568">
            <w:pPr>
              <w:pStyle w:val="a4"/>
              <w:ind w:left="0" w:firstLine="0"/>
              <w:rPr>
                <w:rFonts w:eastAsiaTheme="minorEastAsia"/>
                <w:sz w:val="24"/>
                <w:szCs w:val="24"/>
              </w:rPr>
            </w:pPr>
          </w:p>
        </w:tc>
        <w:tc>
          <w:tcPr>
            <w:tcW w:w="1873" w:type="dxa"/>
          </w:tcPr>
          <w:p w14:paraId="6FCE279A" w14:textId="77777777" w:rsidR="006B6FEC" w:rsidRPr="00E21852" w:rsidRDefault="006B6FEC" w:rsidP="00B26568">
            <w:pPr>
              <w:pStyle w:val="a4"/>
              <w:ind w:left="0" w:firstLine="0"/>
              <w:rPr>
                <w:rFonts w:eastAsiaTheme="minorEastAsia"/>
                <w:sz w:val="24"/>
                <w:szCs w:val="24"/>
              </w:rPr>
            </w:pPr>
          </w:p>
        </w:tc>
        <w:tc>
          <w:tcPr>
            <w:tcW w:w="2598" w:type="dxa"/>
          </w:tcPr>
          <w:p w14:paraId="467909B5" w14:textId="77777777" w:rsidR="006B6FEC" w:rsidRPr="00E21852" w:rsidRDefault="006B6FEC" w:rsidP="00B26568">
            <w:pPr>
              <w:pStyle w:val="a4"/>
              <w:ind w:left="0" w:firstLine="0"/>
              <w:rPr>
                <w:rFonts w:eastAsiaTheme="minorEastAsia"/>
                <w:sz w:val="24"/>
                <w:szCs w:val="24"/>
              </w:rPr>
            </w:pPr>
          </w:p>
        </w:tc>
        <w:tc>
          <w:tcPr>
            <w:tcW w:w="1348" w:type="dxa"/>
          </w:tcPr>
          <w:p w14:paraId="52D22093" w14:textId="36D93954" w:rsidR="006B6FEC" w:rsidRPr="00E21852" w:rsidRDefault="006B6FEC" w:rsidP="00B26568">
            <w:pPr>
              <w:pStyle w:val="a4"/>
              <w:ind w:left="0" w:firstLine="0"/>
              <w:rPr>
                <w:rFonts w:eastAsiaTheme="minorEastAsia"/>
                <w:sz w:val="24"/>
                <w:szCs w:val="24"/>
              </w:rPr>
            </w:pPr>
          </w:p>
        </w:tc>
      </w:tr>
    </w:tbl>
    <w:p w14:paraId="2E5B23EF" w14:textId="77777777" w:rsidR="00B2031F" w:rsidRDefault="00B2031F" w:rsidP="001B642C">
      <w:pPr>
        <w:rPr>
          <w:rFonts w:eastAsiaTheme="minorEastAsia"/>
          <w:sz w:val="24"/>
          <w:szCs w:val="24"/>
          <w:lang w:eastAsia="zh-TW"/>
        </w:rPr>
      </w:pPr>
    </w:p>
    <w:p w14:paraId="43FFBBDA" w14:textId="55B80A16" w:rsidR="00F817C4" w:rsidRPr="00CC1975" w:rsidRDefault="00B2031F" w:rsidP="00B2031F">
      <w:pPr>
        <w:widowControl/>
        <w:rPr>
          <w:b/>
          <w:sz w:val="24"/>
          <w:szCs w:val="24"/>
          <w:u w:val="single"/>
        </w:rPr>
      </w:pPr>
      <w:r w:rsidRPr="00CC1975">
        <w:rPr>
          <w:b/>
          <w:sz w:val="24"/>
          <w:szCs w:val="24"/>
          <w:u w:val="single"/>
        </w:rPr>
        <w:t xml:space="preserve">Part 4 - </w:t>
      </w:r>
      <w:r w:rsidR="00F817C4" w:rsidRPr="00CC1975">
        <w:rPr>
          <w:b/>
          <w:sz w:val="24"/>
          <w:szCs w:val="24"/>
          <w:u w:val="single"/>
        </w:rPr>
        <w:t>Collaboration and Communication</w:t>
      </w:r>
    </w:p>
    <w:p w14:paraId="7303055E" w14:textId="33EE2873" w:rsidR="00F817C4" w:rsidRPr="00E21852" w:rsidRDefault="00F817C4" w:rsidP="001B642C">
      <w:pPr>
        <w:rPr>
          <w:rFonts w:eastAsiaTheme="minorEastAsia"/>
          <w:sz w:val="24"/>
          <w:szCs w:val="24"/>
          <w:lang w:eastAsia="zh-TW"/>
        </w:rPr>
      </w:pPr>
    </w:p>
    <w:tbl>
      <w:tblPr>
        <w:tblStyle w:val="aa"/>
        <w:tblW w:w="8926" w:type="dxa"/>
        <w:tblLook w:val="04A0" w:firstRow="1" w:lastRow="0" w:firstColumn="1" w:lastColumn="0" w:noHBand="0" w:noVBand="1"/>
      </w:tblPr>
      <w:tblGrid>
        <w:gridCol w:w="704"/>
        <w:gridCol w:w="8222"/>
      </w:tblGrid>
      <w:tr w:rsidR="00F817C4" w:rsidRPr="00E21852" w14:paraId="107E14EB" w14:textId="77777777" w:rsidTr="00CC1975">
        <w:tc>
          <w:tcPr>
            <w:tcW w:w="704" w:type="dxa"/>
            <w:vMerge w:val="restart"/>
          </w:tcPr>
          <w:p w14:paraId="420D6C27" w14:textId="77777777" w:rsidR="00F817C4" w:rsidRPr="00E21852" w:rsidRDefault="00F817C4" w:rsidP="00BB761F">
            <w:pPr>
              <w:widowControl/>
              <w:rPr>
                <w:sz w:val="24"/>
                <w:szCs w:val="24"/>
              </w:rPr>
            </w:pPr>
            <w:r w:rsidRPr="00E21852">
              <w:rPr>
                <w:sz w:val="24"/>
                <w:szCs w:val="24"/>
              </w:rPr>
              <w:t>(a)</w:t>
            </w:r>
          </w:p>
        </w:tc>
        <w:tc>
          <w:tcPr>
            <w:tcW w:w="8222" w:type="dxa"/>
          </w:tcPr>
          <w:p w14:paraId="17FAEDB6" w14:textId="473B698B" w:rsidR="00F817C4" w:rsidRPr="00E21852" w:rsidRDefault="00F817C4" w:rsidP="00243CC8">
            <w:pPr>
              <w:widowControl/>
              <w:jc w:val="both"/>
              <w:rPr>
                <w:rFonts w:eastAsiaTheme="minorEastAsia"/>
                <w:sz w:val="24"/>
                <w:szCs w:val="24"/>
              </w:rPr>
            </w:pPr>
            <w:r w:rsidRPr="00E21852">
              <w:rPr>
                <w:sz w:val="24"/>
                <w:szCs w:val="24"/>
              </w:rPr>
              <w:t xml:space="preserve">Proposed </w:t>
            </w:r>
            <w:r w:rsidR="00895F29" w:rsidRPr="00E21852">
              <w:rPr>
                <w:sz w:val="24"/>
                <w:szCs w:val="24"/>
              </w:rPr>
              <w:t>modes</w:t>
            </w:r>
            <w:r w:rsidRPr="00E21852">
              <w:rPr>
                <w:sz w:val="24"/>
                <w:szCs w:val="24"/>
              </w:rPr>
              <w:t xml:space="preserve"> of collaboration and communication with DHCs in </w:t>
            </w:r>
            <w:r w:rsidR="00895F29" w:rsidRPr="00E21852">
              <w:rPr>
                <w:sz w:val="24"/>
                <w:szCs w:val="24"/>
              </w:rPr>
              <w:t>respect</w:t>
            </w:r>
            <w:r w:rsidRPr="00E21852">
              <w:rPr>
                <w:sz w:val="24"/>
                <w:szCs w:val="24"/>
              </w:rPr>
              <w:t xml:space="preserve"> of public outreach and engagement, service workflow, </w:t>
            </w:r>
            <w:r w:rsidR="00895F29" w:rsidRPr="00E21852">
              <w:rPr>
                <w:sz w:val="24"/>
                <w:szCs w:val="24"/>
              </w:rPr>
              <w:t xml:space="preserve">provision of psychological interventions, </w:t>
            </w:r>
            <w:r w:rsidRPr="00E21852">
              <w:rPr>
                <w:sz w:val="24"/>
                <w:szCs w:val="24"/>
              </w:rPr>
              <w:t xml:space="preserve">follow-up referrals, programme monitoring and evaluation, </w:t>
            </w:r>
            <w:r w:rsidR="00895F29" w:rsidRPr="00E21852">
              <w:rPr>
                <w:sz w:val="24"/>
                <w:szCs w:val="24"/>
              </w:rPr>
              <w:t>data collection and safekeeping</w:t>
            </w:r>
            <w:r w:rsidR="00B2031F">
              <w:rPr>
                <w:sz w:val="24"/>
                <w:szCs w:val="24"/>
              </w:rPr>
              <w:t xml:space="preserve">, etc. </w:t>
            </w:r>
            <w:r w:rsidR="00311E2E">
              <w:rPr>
                <w:sz w:val="24"/>
                <w:szCs w:val="24"/>
              </w:rPr>
              <w:t xml:space="preserve"> If you intend to utili</w:t>
            </w:r>
            <w:r w:rsidR="00243CC8">
              <w:rPr>
                <w:sz w:val="24"/>
                <w:szCs w:val="24"/>
              </w:rPr>
              <w:t>s</w:t>
            </w:r>
            <w:r w:rsidR="00311E2E">
              <w:rPr>
                <w:sz w:val="24"/>
                <w:szCs w:val="24"/>
              </w:rPr>
              <w:t>e resources of DHCs (e.g. consultation rooms, conference rooms) in your proposal, please specif</w:t>
            </w:r>
            <w:r w:rsidR="00243CC8">
              <w:rPr>
                <w:sz w:val="24"/>
                <w:szCs w:val="24"/>
              </w:rPr>
              <w:t>y</w:t>
            </w:r>
            <w:r w:rsidR="00311E2E">
              <w:rPr>
                <w:sz w:val="24"/>
                <w:szCs w:val="24"/>
              </w:rPr>
              <w:t xml:space="preserve"> the details including the estimated frequency of use.</w:t>
            </w:r>
          </w:p>
        </w:tc>
      </w:tr>
      <w:tr w:rsidR="00F817C4" w:rsidRPr="00E21852" w14:paraId="58A81872" w14:textId="77777777" w:rsidTr="00CC1975">
        <w:trPr>
          <w:trHeight w:val="165"/>
        </w:trPr>
        <w:tc>
          <w:tcPr>
            <w:tcW w:w="704" w:type="dxa"/>
            <w:vMerge/>
          </w:tcPr>
          <w:p w14:paraId="4FF53EE1" w14:textId="77777777" w:rsidR="00F817C4" w:rsidRPr="00E21852" w:rsidRDefault="00F817C4" w:rsidP="00BB761F">
            <w:pPr>
              <w:widowControl/>
              <w:rPr>
                <w:sz w:val="24"/>
                <w:szCs w:val="24"/>
              </w:rPr>
            </w:pPr>
          </w:p>
        </w:tc>
        <w:tc>
          <w:tcPr>
            <w:tcW w:w="8222" w:type="dxa"/>
          </w:tcPr>
          <w:p w14:paraId="0E7A30D5" w14:textId="77777777" w:rsidR="00F817C4" w:rsidRPr="00E21852" w:rsidRDefault="00F817C4" w:rsidP="00BB761F">
            <w:pPr>
              <w:widowControl/>
              <w:rPr>
                <w:rFonts w:eastAsiaTheme="minorEastAsia"/>
                <w:sz w:val="24"/>
                <w:szCs w:val="24"/>
              </w:rPr>
            </w:pPr>
          </w:p>
          <w:p w14:paraId="7D36B93A" w14:textId="77777777" w:rsidR="00F817C4" w:rsidRPr="00E21852" w:rsidRDefault="00F817C4" w:rsidP="00BB761F">
            <w:pPr>
              <w:widowControl/>
              <w:rPr>
                <w:sz w:val="24"/>
                <w:szCs w:val="24"/>
              </w:rPr>
            </w:pPr>
          </w:p>
          <w:p w14:paraId="376CE5D3" w14:textId="77777777" w:rsidR="00F817C4" w:rsidRPr="00E21852" w:rsidRDefault="00F817C4" w:rsidP="00BB761F">
            <w:pPr>
              <w:widowControl/>
              <w:rPr>
                <w:sz w:val="24"/>
                <w:szCs w:val="24"/>
              </w:rPr>
            </w:pPr>
          </w:p>
          <w:p w14:paraId="67B9A97D" w14:textId="77777777" w:rsidR="00F817C4" w:rsidRPr="00E21852" w:rsidRDefault="00F817C4" w:rsidP="00BB761F">
            <w:pPr>
              <w:widowControl/>
              <w:rPr>
                <w:sz w:val="24"/>
                <w:szCs w:val="24"/>
              </w:rPr>
            </w:pPr>
          </w:p>
        </w:tc>
      </w:tr>
      <w:tr w:rsidR="00F817C4" w:rsidRPr="00E21852" w14:paraId="40D96091" w14:textId="77777777" w:rsidTr="00CC1975">
        <w:tc>
          <w:tcPr>
            <w:tcW w:w="704" w:type="dxa"/>
            <w:vMerge w:val="restart"/>
          </w:tcPr>
          <w:p w14:paraId="43BEA6CE" w14:textId="77777777" w:rsidR="00F817C4" w:rsidRPr="00E21852" w:rsidRDefault="00F817C4" w:rsidP="00BB761F">
            <w:pPr>
              <w:widowControl/>
              <w:rPr>
                <w:sz w:val="24"/>
                <w:szCs w:val="24"/>
              </w:rPr>
            </w:pPr>
            <w:r w:rsidRPr="00E21852">
              <w:rPr>
                <w:sz w:val="24"/>
                <w:szCs w:val="24"/>
              </w:rPr>
              <w:lastRenderedPageBreak/>
              <w:t>(b)</w:t>
            </w:r>
          </w:p>
        </w:tc>
        <w:tc>
          <w:tcPr>
            <w:tcW w:w="8222" w:type="dxa"/>
          </w:tcPr>
          <w:p w14:paraId="0411FB11" w14:textId="01B9DD91" w:rsidR="00F817C4" w:rsidRPr="00E21852" w:rsidRDefault="00F817C4" w:rsidP="00895F29">
            <w:pPr>
              <w:widowControl/>
              <w:jc w:val="both"/>
              <w:rPr>
                <w:sz w:val="24"/>
                <w:szCs w:val="24"/>
              </w:rPr>
            </w:pPr>
            <w:r w:rsidRPr="00E21852">
              <w:rPr>
                <w:sz w:val="24"/>
                <w:szCs w:val="24"/>
              </w:rPr>
              <w:t>Proposed m</w:t>
            </w:r>
            <w:r w:rsidR="00895F29" w:rsidRPr="00E21852">
              <w:rPr>
                <w:sz w:val="24"/>
                <w:szCs w:val="24"/>
              </w:rPr>
              <w:t>eans of communication with potential service users and follow-up efforts with service users recruited to the programme</w:t>
            </w:r>
            <w:r w:rsidR="00932094">
              <w:rPr>
                <w:sz w:val="24"/>
                <w:szCs w:val="24"/>
              </w:rPr>
              <w:t>.</w:t>
            </w:r>
          </w:p>
        </w:tc>
      </w:tr>
      <w:tr w:rsidR="00F817C4" w:rsidRPr="00E21852" w14:paraId="3E8C83E0" w14:textId="77777777" w:rsidTr="00CC1975">
        <w:trPr>
          <w:trHeight w:val="75"/>
        </w:trPr>
        <w:tc>
          <w:tcPr>
            <w:tcW w:w="704" w:type="dxa"/>
            <w:vMerge/>
          </w:tcPr>
          <w:p w14:paraId="6E5A66A7" w14:textId="77777777" w:rsidR="00F817C4" w:rsidRPr="00E21852" w:rsidRDefault="00F817C4" w:rsidP="00BB761F">
            <w:pPr>
              <w:widowControl/>
              <w:rPr>
                <w:sz w:val="24"/>
                <w:szCs w:val="24"/>
              </w:rPr>
            </w:pPr>
          </w:p>
        </w:tc>
        <w:tc>
          <w:tcPr>
            <w:tcW w:w="8222" w:type="dxa"/>
          </w:tcPr>
          <w:p w14:paraId="1D20F58D" w14:textId="77777777" w:rsidR="00F817C4" w:rsidRPr="00E21852" w:rsidRDefault="00F817C4" w:rsidP="00BB761F">
            <w:pPr>
              <w:widowControl/>
              <w:rPr>
                <w:sz w:val="24"/>
                <w:szCs w:val="24"/>
              </w:rPr>
            </w:pPr>
          </w:p>
          <w:p w14:paraId="7FA18C89" w14:textId="77777777" w:rsidR="00F817C4" w:rsidRPr="00E21852" w:rsidRDefault="00F817C4" w:rsidP="00BB761F">
            <w:pPr>
              <w:widowControl/>
              <w:rPr>
                <w:rFonts w:eastAsiaTheme="minorEastAsia"/>
                <w:sz w:val="24"/>
                <w:szCs w:val="24"/>
              </w:rPr>
            </w:pPr>
          </w:p>
          <w:p w14:paraId="73995116" w14:textId="77777777" w:rsidR="00F817C4" w:rsidRPr="00E21852" w:rsidRDefault="00F817C4" w:rsidP="00BB761F">
            <w:pPr>
              <w:widowControl/>
              <w:rPr>
                <w:rFonts w:eastAsiaTheme="minorEastAsia"/>
                <w:sz w:val="24"/>
                <w:szCs w:val="24"/>
              </w:rPr>
            </w:pPr>
          </w:p>
          <w:p w14:paraId="5BC8B9CB" w14:textId="77777777" w:rsidR="00F817C4" w:rsidRPr="00E21852" w:rsidRDefault="00F817C4" w:rsidP="00BB761F">
            <w:pPr>
              <w:widowControl/>
              <w:rPr>
                <w:sz w:val="24"/>
                <w:szCs w:val="24"/>
              </w:rPr>
            </w:pPr>
          </w:p>
        </w:tc>
      </w:tr>
    </w:tbl>
    <w:p w14:paraId="52928544" w14:textId="77777777" w:rsidR="00F817C4" w:rsidRPr="00E21852" w:rsidRDefault="00F817C4" w:rsidP="001B642C">
      <w:pPr>
        <w:rPr>
          <w:rFonts w:eastAsiaTheme="minorEastAsia"/>
          <w:sz w:val="24"/>
          <w:szCs w:val="24"/>
          <w:lang w:eastAsia="zh-TW"/>
        </w:rPr>
      </w:pPr>
    </w:p>
    <w:p w14:paraId="3C7EB6DB" w14:textId="6439CA38" w:rsidR="00F817C4" w:rsidRPr="00E21852" w:rsidRDefault="00F817C4" w:rsidP="001B642C">
      <w:pPr>
        <w:rPr>
          <w:rFonts w:eastAsiaTheme="minorEastAsia"/>
          <w:sz w:val="24"/>
          <w:szCs w:val="24"/>
          <w:lang w:eastAsia="zh-TW"/>
        </w:rPr>
      </w:pPr>
    </w:p>
    <w:p w14:paraId="072E5A5C" w14:textId="62F15C51" w:rsidR="00895F29" w:rsidRPr="00CC1975" w:rsidRDefault="00387940" w:rsidP="00387940">
      <w:pPr>
        <w:widowControl/>
        <w:rPr>
          <w:b/>
          <w:sz w:val="24"/>
          <w:szCs w:val="24"/>
          <w:u w:val="single"/>
        </w:rPr>
      </w:pPr>
      <w:r w:rsidRPr="00CC1975">
        <w:rPr>
          <w:b/>
          <w:sz w:val="24"/>
          <w:szCs w:val="24"/>
          <w:u w:val="single"/>
        </w:rPr>
        <w:t xml:space="preserve">Part 5 - </w:t>
      </w:r>
      <w:r w:rsidR="001960B6" w:rsidRPr="00CC1975">
        <w:rPr>
          <w:b/>
          <w:sz w:val="24"/>
          <w:szCs w:val="24"/>
          <w:u w:val="single"/>
        </w:rPr>
        <w:t>Estimated Service Price</w:t>
      </w:r>
    </w:p>
    <w:p w14:paraId="180FBE4F" w14:textId="2F0488C2" w:rsidR="00F817C4" w:rsidRPr="00E21852" w:rsidRDefault="00F817C4" w:rsidP="001B642C">
      <w:pPr>
        <w:rPr>
          <w:rFonts w:eastAsiaTheme="minorEastAsia"/>
          <w:sz w:val="24"/>
          <w:szCs w:val="24"/>
          <w:lang w:eastAsia="zh-TW"/>
        </w:rPr>
      </w:pPr>
    </w:p>
    <w:p w14:paraId="5BFF4CD2" w14:textId="077D5A33" w:rsidR="00F817C4" w:rsidRPr="00E21852" w:rsidRDefault="00895F29" w:rsidP="001B642C">
      <w:pPr>
        <w:rPr>
          <w:rFonts w:eastAsiaTheme="minorEastAsia"/>
          <w:sz w:val="24"/>
          <w:szCs w:val="24"/>
          <w:lang w:eastAsia="zh-TW"/>
        </w:rPr>
      </w:pPr>
      <w:r w:rsidRPr="00E21852">
        <w:rPr>
          <w:rFonts w:eastAsiaTheme="minorEastAsia" w:hint="eastAsia"/>
          <w:sz w:val="24"/>
          <w:szCs w:val="24"/>
          <w:lang w:eastAsia="zh-TW"/>
        </w:rPr>
        <w:t xml:space="preserve">Estimated </w:t>
      </w:r>
      <w:r w:rsidR="00FD6AD7">
        <w:rPr>
          <w:rFonts w:eastAsiaTheme="minorEastAsia"/>
          <w:sz w:val="24"/>
          <w:szCs w:val="24"/>
          <w:lang w:eastAsia="zh-TW"/>
        </w:rPr>
        <w:t>service</w:t>
      </w:r>
      <w:r w:rsidR="001960B6" w:rsidRPr="00E21852">
        <w:rPr>
          <w:rFonts w:eastAsiaTheme="minorEastAsia"/>
          <w:sz w:val="24"/>
          <w:szCs w:val="24"/>
          <w:lang w:eastAsia="zh-TW"/>
        </w:rPr>
        <w:t xml:space="preserve"> price</w:t>
      </w:r>
      <w:r w:rsidRPr="00E21852">
        <w:rPr>
          <w:rFonts w:eastAsiaTheme="minorEastAsia" w:hint="eastAsia"/>
          <w:sz w:val="24"/>
          <w:szCs w:val="24"/>
          <w:lang w:eastAsia="zh-TW"/>
        </w:rPr>
        <w:t xml:space="preserve"> for a two-year </w:t>
      </w:r>
      <w:r w:rsidR="001960B6" w:rsidRPr="00E21852">
        <w:rPr>
          <w:rFonts w:eastAsiaTheme="minorEastAsia"/>
          <w:sz w:val="24"/>
          <w:szCs w:val="24"/>
          <w:lang w:eastAsia="zh-TW"/>
        </w:rPr>
        <w:t xml:space="preserve">service </w:t>
      </w:r>
      <w:r w:rsidRPr="00E21852">
        <w:rPr>
          <w:rFonts w:eastAsiaTheme="minorEastAsia" w:hint="eastAsia"/>
          <w:sz w:val="24"/>
          <w:szCs w:val="24"/>
          <w:lang w:eastAsia="zh-TW"/>
        </w:rPr>
        <w:t>contract:</w:t>
      </w:r>
    </w:p>
    <w:p w14:paraId="0068D96C" w14:textId="5169B649" w:rsidR="00895F29" w:rsidRPr="00E21852" w:rsidRDefault="00895F29" w:rsidP="001B642C">
      <w:pPr>
        <w:rPr>
          <w:rFonts w:eastAsiaTheme="minorEastAsia"/>
          <w:sz w:val="24"/>
          <w:szCs w:val="24"/>
          <w:lang w:eastAsia="zh-TW"/>
        </w:rPr>
      </w:pPr>
    </w:p>
    <w:tbl>
      <w:tblPr>
        <w:tblStyle w:val="aa"/>
        <w:tblW w:w="0" w:type="auto"/>
        <w:tblLook w:val="04A0" w:firstRow="1" w:lastRow="0" w:firstColumn="1" w:lastColumn="0" w:noHBand="0" w:noVBand="1"/>
      </w:tblPr>
      <w:tblGrid>
        <w:gridCol w:w="3642"/>
        <w:gridCol w:w="5310"/>
      </w:tblGrid>
      <w:tr w:rsidR="00895F29" w:rsidRPr="00E21852" w14:paraId="68681BFE" w14:textId="77777777" w:rsidTr="00895F29">
        <w:tc>
          <w:tcPr>
            <w:tcW w:w="3964" w:type="dxa"/>
          </w:tcPr>
          <w:p w14:paraId="3B551770" w14:textId="2918301D" w:rsidR="00895F29" w:rsidRPr="00E21852" w:rsidRDefault="00895F29" w:rsidP="001B642C">
            <w:pPr>
              <w:rPr>
                <w:rFonts w:eastAsiaTheme="minorEastAsia"/>
                <w:sz w:val="24"/>
                <w:szCs w:val="24"/>
              </w:rPr>
            </w:pPr>
            <w:r w:rsidRPr="00E21852">
              <w:rPr>
                <w:rFonts w:eastAsiaTheme="minorEastAsia" w:hint="eastAsia"/>
                <w:sz w:val="24"/>
                <w:szCs w:val="24"/>
              </w:rPr>
              <w:t xml:space="preserve">Number of DHCs </w:t>
            </w:r>
            <w:r w:rsidR="001960B6" w:rsidRPr="00E21852">
              <w:rPr>
                <w:rFonts w:eastAsiaTheme="minorEastAsia"/>
                <w:sz w:val="24"/>
                <w:szCs w:val="24"/>
              </w:rPr>
              <w:t xml:space="preserve">to be </w:t>
            </w:r>
            <w:r w:rsidRPr="00E21852">
              <w:rPr>
                <w:rFonts w:eastAsiaTheme="minorEastAsia"/>
                <w:sz w:val="24"/>
                <w:szCs w:val="24"/>
              </w:rPr>
              <w:t>served:</w:t>
            </w:r>
          </w:p>
        </w:tc>
        <w:tc>
          <w:tcPr>
            <w:tcW w:w="6234" w:type="dxa"/>
          </w:tcPr>
          <w:p w14:paraId="2E5119ED" w14:textId="77777777" w:rsidR="00895F29" w:rsidRDefault="00895F29" w:rsidP="001960B6">
            <w:pPr>
              <w:jc w:val="center"/>
              <w:rPr>
                <w:rFonts w:eastAsiaTheme="minorEastAsia"/>
                <w:sz w:val="24"/>
                <w:szCs w:val="24"/>
              </w:rPr>
            </w:pPr>
          </w:p>
          <w:p w14:paraId="4A70E759" w14:textId="606F710E" w:rsidR="00387940" w:rsidRPr="00E21852" w:rsidRDefault="00387940" w:rsidP="001960B6">
            <w:pPr>
              <w:jc w:val="center"/>
              <w:rPr>
                <w:rFonts w:eastAsiaTheme="minorEastAsia"/>
                <w:sz w:val="24"/>
                <w:szCs w:val="24"/>
              </w:rPr>
            </w:pPr>
          </w:p>
        </w:tc>
      </w:tr>
      <w:tr w:rsidR="001960B6" w:rsidRPr="00E21852" w14:paraId="67B36C8B" w14:textId="77777777" w:rsidTr="00AC56F8">
        <w:tc>
          <w:tcPr>
            <w:tcW w:w="10198" w:type="dxa"/>
            <w:gridSpan w:val="2"/>
          </w:tcPr>
          <w:p w14:paraId="412FF414" w14:textId="77777777" w:rsidR="001960B6" w:rsidRPr="00E21852" w:rsidRDefault="001960B6" w:rsidP="001960B6">
            <w:pPr>
              <w:jc w:val="center"/>
              <w:rPr>
                <w:rFonts w:eastAsiaTheme="minorEastAsia"/>
                <w:sz w:val="24"/>
                <w:szCs w:val="24"/>
              </w:rPr>
            </w:pPr>
          </w:p>
        </w:tc>
      </w:tr>
      <w:tr w:rsidR="00895F29" w:rsidRPr="00E21852" w14:paraId="4EFB95B0" w14:textId="77777777" w:rsidTr="00895F29">
        <w:tc>
          <w:tcPr>
            <w:tcW w:w="3964" w:type="dxa"/>
          </w:tcPr>
          <w:p w14:paraId="7D06D73B" w14:textId="6506D69D" w:rsidR="00895F29" w:rsidRPr="00E21852" w:rsidRDefault="00895F29" w:rsidP="001960B6">
            <w:pPr>
              <w:pStyle w:val="a4"/>
              <w:numPr>
                <w:ilvl w:val="0"/>
                <w:numId w:val="29"/>
              </w:numPr>
              <w:rPr>
                <w:rFonts w:eastAsiaTheme="minorEastAsia"/>
                <w:sz w:val="24"/>
                <w:szCs w:val="24"/>
              </w:rPr>
            </w:pPr>
            <w:r w:rsidRPr="00E21852">
              <w:rPr>
                <w:rFonts w:eastAsiaTheme="minorEastAsia" w:hint="eastAsia"/>
                <w:sz w:val="24"/>
                <w:szCs w:val="24"/>
              </w:rPr>
              <w:t xml:space="preserve">Estimated service </w:t>
            </w:r>
            <w:r w:rsidR="001960B6" w:rsidRPr="00E21852">
              <w:rPr>
                <w:rFonts w:eastAsiaTheme="minorEastAsia"/>
                <w:sz w:val="24"/>
                <w:szCs w:val="24"/>
              </w:rPr>
              <w:t>price</w:t>
            </w:r>
            <w:r w:rsidRPr="00E21852">
              <w:rPr>
                <w:rFonts w:eastAsiaTheme="minorEastAsia" w:hint="eastAsia"/>
                <w:sz w:val="24"/>
                <w:szCs w:val="24"/>
              </w:rPr>
              <w:t xml:space="preserve"> for </w:t>
            </w:r>
            <w:r w:rsidR="001960B6" w:rsidRPr="00E21852">
              <w:rPr>
                <w:rFonts w:eastAsiaTheme="minorEastAsia"/>
                <w:sz w:val="24"/>
                <w:szCs w:val="24"/>
              </w:rPr>
              <w:t>Service Team:</w:t>
            </w:r>
          </w:p>
        </w:tc>
        <w:tc>
          <w:tcPr>
            <w:tcW w:w="6234" w:type="dxa"/>
          </w:tcPr>
          <w:p w14:paraId="6B28487F" w14:textId="77777777" w:rsidR="00895F29" w:rsidRPr="00E21852" w:rsidRDefault="001960B6" w:rsidP="001B642C">
            <w:pPr>
              <w:rPr>
                <w:rFonts w:eastAsiaTheme="minorEastAsia"/>
                <w:sz w:val="24"/>
                <w:szCs w:val="24"/>
              </w:rPr>
            </w:pPr>
            <w:r w:rsidRPr="00E21852">
              <w:rPr>
                <w:rFonts w:eastAsiaTheme="minorEastAsia" w:hint="eastAsia"/>
                <w:sz w:val="24"/>
                <w:szCs w:val="24"/>
              </w:rPr>
              <w:t>HK$</w:t>
            </w:r>
          </w:p>
          <w:p w14:paraId="0A7BEB39" w14:textId="279A6F89" w:rsidR="001960B6" w:rsidRPr="00E21852" w:rsidRDefault="001960B6" w:rsidP="001B642C">
            <w:pPr>
              <w:rPr>
                <w:rFonts w:eastAsiaTheme="minorEastAsia"/>
                <w:sz w:val="24"/>
                <w:szCs w:val="24"/>
              </w:rPr>
            </w:pPr>
          </w:p>
        </w:tc>
      </w:tr>
      <w:tr w:rsidR="00895F29" w:rsidRPr="00E21852" w14:paraId="6BD1B13D" w14:textId="77777777" w:rsidTr="00895F29">
        <w:tc>
          <w:tcPr>
            <w:tcW w:w="3964" w:type="dxa"/>
          </w:tcPr>
          <w:p w14:paraId="24AA72AE" w14:textId="21C2CD5B" w:rsidR="00895F29" w:rsidRPr="00E21852" w:rsidRDefault="001960B6" w:rsidP="001960B6">
            <w:pPr>
              <w:pStyle w:val="a4"/>
              <w:numPr>
                <w:ilvl w:val="0"/>
                <w:numId w:val="29"/>
              </w:numPr>
              <w:rPr>
                <w:rFonts w:eastAsiaTheme="minorEastAsia"/>
                <w:sz w:val="24"/>
                <w:szCs w:val="24"/>
              </w:rPr>
            </w:pPr>
            <w:r w:rsidRPr="00E21852">
              <w:rPr>
                <w:rFonts w:eastAsiaTheme="minorEastAsia"/>
                <w:sz w:val="24"/>
                <w:szCs w:val="24"/>
              </w:rPr>
              <w:t>Estimated service price for publicity, operation and administration:</w:t>
            </w:r>
          </w:p>
        </w:tc>
        <w:tc>
          <w:tcPr>
            <w:tcW w:w="6234" w:type="dxa"/>
          </w:tcPr>
          <w:p w14:paraId="39FE4CB6" w14:textId="7F00EC83" w:rsidR="00895F29" w:rsidRPr="00E21852" w:rsidRDefault="001960B6" w:rsidP="001B642C">
            <w:pPr>
              <w:rPr>
                <w:rFonts w:eastAsiaTheme="minorEastAsia"/>
                <w:sz w:val="24"/>
                <w:szCs w:val="24"/>
              </w:rPr>
            </w:pPr>
            <w:r w:rsidRPr="00E21852">
              <w:rPr>
                <w:rFonts w:eastAsiaTheme="minorEastAsia" w:hint="eastAsia"/>
                <w:sz w:val="24"/>
                <w:szCs w:val="24"/>
              </w:rPr>
              <w:t>HK$</w:t>
            </w:r>
          </w:p>
        </w:tc>
      </w:tr>
      <w:tr w:rsidR="001960B6" w:rsidRPr="00E21852" w14:paraId="621C26D1" w14:textId="77777777" w:rsidTr="00895F29">
        <w:tc>
          <w:tcPr>
            <w:tcW w:w="3964" w:type="dxa"/>
          </w:tcPr>
          <w:p w14:paraId="02E26A3F" w14:textId="5325C873" w:rsidR="005028DC" w:rsidRPr="00E21852" w:rsidRDefault="001960B6" w:rsidP="001960B6">
            <w:pPr>
              <w:pStyle w:val="a4"/>
              <w:numPr>
                <w:ilvl w:val="0"/>
                <w:numId w:val="29"/>
              </w:numPr>
              <w:rPr>
                <w:rFonts w:eastAsiaTheme="minorEastAsia"/>
                <w:sz w:val="24"/>
                <w:szCs w:val="24"/>
              </w:rPr>
            </w:pPr>
            <w:r w:rsidRPr="00E21852">
              <w:rPr>
                <w:rFonts w:eastAsiaTheme="minorEastAsia" w:hint="eastAsia"/>
                <w:sz w:val="24"/>
                <w:szCs w:val="24"/>
              </w:rPr>
              <w:t xml:space="preserve">Other estimated service price (please </w:t>
            </w:r>
            <w:r w:rsidRPr="00E21852">
              <w:rPr>
                <w:rFonts w:eastAsiaTheme="minorEastAsia"/>
                <w:sz w:val="24"/>
                <w:szCs w:val="24"/>
              </w:rPr>
              <w:t>itemize below</w:t>
            </w:r>
            <w:r w:rsidRPr="00E21852">
              <w:rPr>
                <w:rFonts w:eastAsiaTheme="minorEastAsia" w:hint="eastAsia"/>
                <w:sz w:val="24"/>
                <w:szCs w:val="24"/>
              </w:rPr>
              <w:t>)</w:t>
            </w:r>
            <w:r w:rsidRPr="00E21852">
              <w:rPr>
                <w:rFonts w:eastAsiaTheme="minorEastAsia"/>
                <w:sz w:val="24"/>
                <w:szCs w:val="24"/>
              </w:rPr>
              <w:t>:</w:t>
            </w:r>
          </w:p>
          <w:p w14:paraId="3E260838" w14:textId="77777777" w:rsidR="005028DC" w:rsidRPr="00CC1975" w:rsidRDefault="005028DC" w:rsidP="00CC1975">
            <w:pPr>
              <w:pStyle w:val="a4"/>
              <w:ind w:left="360" w:firstLine="0"/>
              <w:rPr>
                <w:rFonts w:eastAsiaTheme="minorEastAsia"/>
                <w:sz w:val="24"/>
                <w:szCs w:val="24"/>
              </w:rPr>
            </w:pPr>
          </w:p>
          <w:p w14:paraId="2BC9C4F4" w14:textId="0E140283" w:rsidR="001960B6" w:rsidRPr="00E21852" w:rsidRDefault="001960B6" w:rsidP="00CC1975">
            <w:pPr>
              <w:pStyle w:val="a4"/>
              <w:ind w:left="360" w:firstLine="0"/>
              <w:rPr>
                <w:rFonts w:eastAsiaTheme="minorEastAsia"/>
              </w:rPr>
            </w:pPr>
          </w:p>
        </w:tc>
        <w:tc>
          <w:tcPr>
            <w:tcW w:w="6234" w:type="dxa"/>
          </w:tcPr>
          <w:p w14:paraId="76958BAB" w14:textId="1633395C" w:rsidR="001960B6" w:rsidRPr="00E21852" w:rsidRDefault="001960B6" w:rsidP="001B642C">
            <w:pPr>
              <w:rPr>
                <w:rFonts w:eastAsiaTheme="minorEastAsia"/>
                <w:sz w:val="24"/>
                <w:szCs w:val="24"/>
              </w:rPr>
            </w:pPr>
            <w:r w:rsidRPr="00E21852">
              <w:rPr>
                <w:rFonts w:eastAsiaTheme="minorEastAsia" w:hint="eastAsia"/>
                <w:sz w:val="24"/>
                <w:szCs w:val="24"/>
              </w:rPr>
              <w:t>HK$</w:t>
            </w:r>
          </w:p>
        </w:tc>
      </w:tr>
      <w:tr w:rsidR="00895F29" w:rsidRPr="00E21852" w14:paraId="5B6E6242" w14:textId="77777777" w:rsidTr="00895F29">
        <w:tc>
          <w:tcPr>
            <w:tcW w:w="3964" w:type="dxa"/>
          </w:tcPr>
          <w:p w14:paraId="79E62B16" w14:textId="77777777" w:rsidR="00895F29" w:rsidRPr="00E21852" w:rsidRDefault="001960B6" w:rsidP="001B642C">
            <w:pPr>
              <w:rPr>
                <w:rFonts w:eastAsiaTheme="minorEastAsia"/>
                <w:b/>
                <w:sz w:val="24"/>
                <w:szCs w:val="24"/>
              </w:rPr>
            </w:pPr>
            <w:r w:rsidRPr="00E21852">
              <w:rPr>
                <w:rFonts w:eastAsiaTheme="minorEastAsia" w:hint="eastAsia"/>
                <w:b/>
                <w:sz w:val="24"/>
                <w:szCs w:val="24"/>
              </w:rPr>
              <w:t>Total estimated service fee:</w:t>
            </w:r>
          </w:p>
          <w:p w14:paraId="66896A2B" w14:textId="0175A6BC" w:rsidR="001960B6" w:rsidRPr="00E21852" w:rsidRDefault="001960B6" w:rsidP="001960B6">
            <w:pPr>
              <w:pStyle w:val="a4"/>
              <w:numPr>
                <w:ilvl w:val="0"/>
                <w:numId w:val="30"/>
              </w:numPr>
              <w:rPr>
                <w:rFonts w:eastAsiaTheme="minorEastAsia"/>
                <w:sz w:val="24"/>
                <w:szCs w:val="24"/>
              </w:rPr>
            </w:pPr>
            <w:r w:rsidRPr="00E21852">
              <w:rPr>
                <w:rFonts w:eastAsiaTheme="minorEastAsia" w:hint="eastAsia"/>
                <w:b/>
                <w:sz w:val="24"/>
                <w:szCs w:val="24"/>
              </w:rPr>
              <w:t>+ (b) + (c)</w:t>
            </w:r>
          </w:p>
        </w:tc>
        <w:tc>
          <w:tcPr>
            <w:tcW w:w="6234" w:type="dxa"/>
          </w:tcPr>
          <w:p w14:paraId="40BADAF3" w14:textId="617E4D02" w:rsidR="00895F29" w:rsidRPr="00E21852" w:rsidRDefault="001960B6" w:rsidP="001B642C">
            <w:pPr>
              <w:rPr>
                <w:rFonts w:eastAsiaTheme="minorEastAsia"/>
                <w:sz w:val="24"/>
                <w:szCs w:val="24"/>
              </w:rPr>
            </w:pPr>
            <w:r w:rsidRPr="00E21852">
              <w:rPr>
                <w:rFonts w:eastAsiaTheme="minorEastAsia" w:hint="eastAsia"/>
                <w:sz w:val="24"/>
                <w:szCs w:val="24"/>
              </w:rPr>
              <w:t>HK$</w:t>
            </w:r>
          </w:p>
        </w:tc>
      </w:tr>
    </w:tbl>
    <w:p w14:paraId="12E7FCBF" w14:textId="79B80811" w:rsidR="001960B6" w:rsidRPr="00E21852" w:rsidRDefault="001960B6" w:rsidP="001B642C">
      <w:pPr>
        <w:rPr>
          <w:rFonts w:eastAsiaTheme="minorEastAsia"/>
          <w:sz w:val="24"/>
          <w:szCs w:val="24"/>
          <w:lang w:eastAsia="zh-TW"/>
        </w:rPr>
      </w:pPr>
    </w:p>
    <w:tbl>
      <w:tblPr>
        <w:tblStyle w:val="aa"/>
        <w:tblW w:w="0" w:type="auto"/>
        <w:tblLook w:val="04A0" w:firstRow="1" w:lastRow="0" w:firstColumn="1" w:lastColumn="0" w:noHBand="0" w:noVBand="1"/>
      </w:tblPr>
      <w:tblGrid>
        <w:gridCol w:w="8952"/>
      </w:tblGrid>
      <w:tr w:rsidR="00F17E6B" w:rsidRPr="00E21852" w14:paraId="341B844A" w14:textId="77777777" w:rsidTr="00F17E6B">
        <w:tc>
          <w:tcPr>
            <w:tcW w:w="10198" w:type="dxa"/>
          </w:tcPr>
          <w:p w14:paraId="4D1184AB" w14:textId="52BE59D8" w:rsidR="00F17E6B" w:rsidRPr="00E21852" w:rsidRDefault="00F17E6B" w:rsidP="00CC1975">
            <w:pPr>
              <w:jc w:val="both"/>
              <w:rPr>
                <w:rFonts w:eastAsiaTheme="minorEastAsia"/>
                <w:sz w:val="24"/>
                <w:szCs w:val="24"/>
              </w:rPr>
            </w:pPr>
            <w:r w:rsidRPr="00E21852">
              <w:rPr>
                <w:rFonts w:eastAsiaTheme="minorEastAsia"/>
                <w:sz w:val="24"/>
                <w:szCs w:val="24"/>
              </w:rPr>
              <w:t xml:space="preserve">Proposed means for cost-saving / ways to enhance cost-effectiveness of the </w:t>
            </w:r>
            <w:r w:rsidR="005028DC" w:rsidRPr="00E21852">
              <w:rPr>
                <w:rFonts w:eastAsiaTheme="minorEastAsia"/>
                <w:sz w:val="24"/>
                <w:szCs w:val="24"/>
              </w:rPr>
              <w:t>Pr</w:t>
            </w:r>
            <w:r w:rsidR="005028DC">
              <w:rPr>
                <w:rFonts w:eastAsiaTheme="minorEastAsia"/>
                <w:sz w:val="24"/>
                <w:szCs w:val="24"/>
              </w:rPr>
              <w:t xml:space="preserve">oject </w:t>
            </w:r>
            <w:r w:rsidR="00387940">
              <w:rPr>
                <w:rFonts w:eastAsiaTheme="minorEastAsia"/>
                <w:sz w:val="24"/>
                <w:szCs w:val="24"/>
              </w:rPr>
              <w:t>to achieve financial sustainability in long run:</w:t>
            </w:r>
          </w:p>
        </w:tc>
      </w:tr>
      <w:tr w:rsidR="00F17E6B" w:rsidRPr="00E21852" w14:paraId="360DC471" w14:textId="77777777" w:rsidTr="00F17E6B">
        <w:tc>
          <w:tcPr>
            <w:tcW w:w="10198" w:type="dxa"/>
          </w:tcPr>
          <w:p w14:paraId="2DDF93A3" w14:textId="77777777" w:rsidR="00F17E6B" w:rsidRPr="00E21852" w:rsidRDefault="00F17E6B" w:rsidP="001B642C">
            <w:pPr>
              <w:rPr>
                <w:rFonts w:eastAsiaTheme="minorEastAsia"/>
                <w:sz w:val="24"/>
                <w:szCs w:val="24"/>
              </w:rPr>
            </w:pPr>
          </w:p>
          <w:p w14:paraId="3F0779D9" w14:textId="77777777" w:rsidR="00F17E6B" w:rsidRPr="00E21852" w:rsidRDefault="00F17E6B" w:rsidP="001B642C">
            <w:pPr>
              <w:rPr>
                <w:rFonts w:eastAsiaTheme="minorEastAsia"/>
                <w:sz w:val="24"/>
                <w:szCs w:val="24"/>
              </w:rPr>
            </w:pPr>
          </w:p>
          <w:p w14:paraId="7DCBCA89" w14:textId="77777777" w:rsidR="00F17E6B" w:rsidRPr="00E21852" w:rsidRDefault="00F17E6B" w:rsidP="001B642C">
            <w:pPr>
              <w:rPr>
                <w:rFonts w:eastAsiaTheme="minorEastAsia"/>
                <w:sz w:val="24"/>
                <w:szCs w:val="24"/>
              </w:rPr>
            </w:pPr>
          </w:p>
          <w:p w14:paraId="5C57AC31" w14:textId="77777777" w:rsidR="00F17E6B" w:rsidRPr="005028DC" w:rsidRDefault="00F17E6B" w:rsidP="001B642C">
            <w:pPr>
              <w:rPr>
                <w:rFonts w:eastAsiaTheme="minorEastAsia"/>
                <w:sz w:val="24"/>
                <w:szCs w:val="24"/>
              </w:rPr>
            </w:pPr>
          </w:p>
          <w:p w14:paraId="1EAEE181" w14:textId="2A75A985" w:rsidR="00F17E6B" w:rsidRPr="00E21852" w:rsidRDefault="00F17E6B" w:rsidP="001B642C">
            <w:pPr>
              <w:rPr>
                <w:rFonts w:eastAsiaTheme="minorEastAsia"/>
                <w:sz w:val="24"/>
                <w:szCs w:val="24"/>
              </w:rPr>
            </w:pPr>
          </w:p>
        </w:tc>
      </w:tr>
    </w:tbl>
    <w:p w14:paraId="241A69F7" w14:textId="1806BAA8" w:rsidR="00387940" w:rsidRDefault="00387940" w:rsidP="001B642C">
      <w:pPr>
        <w:rPr>
          <w:rFonts w:eastAsiaTheme="minorEastAsia"/>
          <w:sz w:val="24"/>
          <w:szCs w:val="24"/>
          <w:lang w:eastAsia="zh-TW"/>
        </w:rPr>
      </w:pPr>
    </w:p>
    <w:p w14:paraId="1D3B880A" w14:textId="6D87D8FD" w:rsidR="00BC508B" w:rsidRDefault="00BC508B">
      <w:pPr>
        <w:rPr>
          <w:rFonts w:eastAsiaTheme="minorEastAsia"/>
          <w:sz w:val="24"/>
          <w:szCs w:val="24"/>
          <w:lang w:eastAsia="zh-TW"/>
        </w:rPr>
      </w:pPr>
      <w:r>
        <w:rPr>
          <w:rFonts w:eastAsiaTheme="minorEastAsia"/>
          <w:sz w:val="24"/>
          <w:szCs w:val="24"/>
          <w:lang w:eastAsia="zh-TW"/>
        </w:rPr>
        <w:br w:type="page"/>
      </w:r>
    </w:p>
    <w:p w14:paraId="0F9C4B43" w14:textId="77777777" w:rsidR="00F17E6B" w:rsidRPr="00E21852" w:rsidRDefault="00F17E6B" w:rsidP="001B642C">
      <w:pPr>
        <w:rPr>
          <w:rFonts w:eastAsiaTheme="minorEastAsia"/>
          <w:sz w:val="24"/>
          <w:szCs w:val="24"/>
          <w:lang w:eastAsia="zh-TW"/>
        </w:rPr>
      </w:pPr>
    </w:p>
    <w:p w14:paraId="69BD952B" w14:textId="18AFE9DD" w:rsidR="00F17E6B" w:rsidRPr="00CC1975" w:rsidRDefault="00387940" w:rsidP="00387940">
      <w:pPr>
        <w:widowControl/>
        <w:rPr>
          <w:rFonts w:eastAsiaTheme="minorEastAsia"/>
          <w:b/>
          <w:sz w:val="24"/>
          <w:szCs w:val="24"/>
          <w:u w:val="single"/>
          <w:lang w:eastAsia="zh-TW"/>
        </w:rPr>
      </w:pPr>
      <w:r w:rsidRPr="00CC1975">
        <w:rPr>
          <w:rFonts w:eastAsiaTheme="minorEastAsia"/>
          <w:b/>
          <w:sz w:val="24"/>
          <w:szCs w:val="24"/>
          <w:u w:val="single"/>
          <w:lang w:eastAsia="zh-TW"/>
        </w:rPr>
        <w:t xml:space="preserve">Part 6 - </w:t>
      </w:r>
      <w:r w:rsidR="00F17E6B" w:rsidRPr="00CC1975">
        <w:rPr>
          <w:rFonts w:eastAsiaTheme="minorEastAsia"/>
          <w:b/>
          <w:sz w:val="24"/>
          <w:szCs w:val="24"/>
          <w:u w:val="single"/>
          <w:lang w:eastAsia="zh-TW"/>
        </w:rPr>
        <w:t>Other relevant information for consideration</w:t>
      </w:r>
    </w:p>
    <w:p w14:paraId="0A3CCBFB" w14:textId="520385A4" w:rsidR="00F17E6B" w:rsidRPr="00E21852" w:rsidRDefault="00F17E6B" w:rsidP="001B642C">
      <w:pPr>
        <w:rPr>
          <w:rFonts w:eastAsiaTheme="minorEastAsia"/>
          <w:sz w:val="24"/>
          <w:szCs w:val="24"/>
          <w:lang w:eastAsia="zh-TW"/>
        </w:rPr>
      </w:pPr>
    </w:p>
    <w:p w14:paraId="6C2AD8CA" w14:textId="261A1AA8" w:rsidR="00F17E6B" w:rsidRPr="00E21852" w:rsidRDefault="00F17E6B" w:rsidP="00F17E6B">
      <w:pPr>
        <w:pStyle w:val="a4"/>
        <w:numPr>
          <w:ilvl w:val="0"/>
          <w:numId w:val="10"/>
        </w:numPr>
        <w:jc w:val="both"/>
        <w:rPr>
          <w:rFonts w:eastAsiaTheme="minorEastAsia"/>
          <w:sz w:val="24"/>
          <w:szCs w:val="24"/>
          <w:lang w:eastAsia="zh-TW"/>
        </w:rPr>
      </w:pPr>
      <w:r w:rsidRPr="00E21852">
        <w:rPr>
          <w:rFonts w:eastAsiaTheme="minorEastAsia"/>
          <w:sz w:val="24"/>
          <w:szCs w:val="24"/>
        </w:rPr>
        <w:t>Based on the proposed mode of services</w:t>
      </w:r>
      <w:r w:rsidR="00387940">
        <w:rPr>
          <w:rFonts w:eastAsiaTheme="minorEastAsia"/>
          <w:sz w:val="24"/>
          <w:szCs w:val="24"/>
        </w:rPr>
        <w:t xml:space="preserve"> above</w:t>
      </w:r>
      <w:r w:rsidRPr="00E21852">
        <w:rPr>
          <w:rFonts w:eastAsiaTheme="minorEastAsia"/>
          <w:sz w:val="24"/>
          <w:szCs w:val="24"/>
        </w:rPr>
        <w:t>, please provide</w:t>
      </w:r>
      <w:r w:rsidR="00387940">
        <w:rPr>
          <w:rFonts w:eastAsiaTheme="minorEastAsia"/>
          <w:sz w:val="24"/>
          <w:szCs w:val="24"/>
        </w:rPr>
        <w:t xml:space="preserve"> the following</w:t>
      </w:r>
      <w:r w:rsidRPr="00E21852">
        <w:rPr>
          <w:rFonts w:eastAsiaTheme="minorEastAsia"/>
          <w:sz w:val="24"/>
          <w:szCs w:val="24"/>
        </w:rPr>
        <w:t xml:space="preserve"> information</w:t>
      </w:r>
      <w:r w:rsidR="00082793" w:rsidRPr="00E21852">
        <w:rPr>
          <w:rFonts w:eastAsiaTheme="minorEastAsia"/>
          <w:sz w:val="24"/>
          <w:szCs w:val="24"/>
        </w:rPr>
        <w:t>:</w:t>
      </w:r>
    </w:p>
    <w:p w14:paraId="52BDD7B0" w14:textId="6917777C" w:rsidR="00F17E6B" w:rsidRPr="00E21852" w:rsidRDefault="00F17E6B" w:rsidP="00F17E6B">
      <w:pPr>
        <w:jc w:val="both"/>
        <w:rPr>
          <w:rFonts w:eastAsiaTheme="minorEastAsia"/>
          <w:sz w:val="24"/>
          <w:szCs w:val="24"/>
          <w:lang w:eastAsia="zh-TW"/>
        </w:rPr>
      </w:pPr>
    </w:p>
    <w:tbl>
      <w:tblPr>
        <w:tblStyle w:val="aa"/>
        <w:tblW w:w="0" w:type="auto"/>
        <w:tblInd w:w="846" w:type="dxa"/>
        <w:tblLook w:val="04A0" w:firstRow="1" w:lastRow="0" w:firstColumn="1" w:lastColumn="0" w:noHBand="0" w:noVBand="1"/>
      </w:tblPr>
      <w:tblGrid>
        <w:gridCol w:w="4189"/>
        <w:gridCol w:w="3917"/>
      </w:tblGrid>
      <w:tr w:rsidR="00F17E6B" w:rsidRPr="00E21852" w14:paraId="1A34A5E7" w14:textId="77777777" w:rsidTr="005028DC">
        <w:tc>
          <w:tcPr>
            <w:tcW w:w="4189" w:type="dxa"/>
          </w:tcPr>
          <w:p w14:paraId="2F6DF8E5" w14:textId="6B8993E6" w:rsidR="00F17E6B" w:rsidRDefault="005028DC" w:rsidP="00F17E6B">
            <w:pPr>
              <w:jc w:val="both"/>
              <w:rPr>
                <w:rFonts w:eastAsiaTheme="minorEastAsia"/>
                <w:sz w:val="24"/>
                <w:szCs w:val="24"/>
              </w:rPr>
            </w:pPr>
            <w:r>
              <w:rPr>
                <w:rFonts w:eastAsiaTheme="minorEastAsia"/>
                <w:sz w:val="24"/>
                <w:szCs w:val="24"/>
              </w:rPr>
              <w:t>Maximum n</w:t>
            </w:r>
            <w:r w:rsidRPr="00E21852">
              <w:rPr>
                <w:rFonts w:eastAsiaTheme="minorEastAsia" w:hint="eastAsia"/>
                <w:sz w:val="24"/>
                <w:szCs w:val="24"/>
              </w:rPr>
              <w:t xml:space="preserve">umber </w:t>
            </w:r>
            <w:r w:rsidR="00F17E6B" w:rsidRPr="00E21852">
              <w:rPr>
                <w:rFonts w:eastAsiaTheme="minorEastAsia" w:hint="eastAsia"/>
                <w:sz w:val="24"/>
                <w:szCs w:val="24"/>
              </w:rPr>
              <w:t xml:space="preserve">of DHCs your company / organisation is capable of </w:t>
            </w:r>
            <w:r w:rsidR="00F17E6B" w:rsidRPr="00E21852">
              <w:rPr>
                <w:rFonts w:eastAsiaTheme="minorEastAsia"/>
                <w:sz w:val="24"/>
                <w:szCs w:val="24"/>
              </w:rPr>
              <w:t>providing</w:t>
            </w:r>
            <w:r w:rsidR="00F17E6B" w:rsidRPr="00E21852">
              <w:rPr>
                <w:rFonts w:eastAsiaTheme="minorEastAsia" w:hint="eastAsia"/>
                <w:sz w:val="24"/>
                <w:szCs w:val="24"/>
              </w:rPr>
              <w:t xml:space="preserve"> </w:t>
            </w:r>
            <w:r w:rsidR="00F17E6B" w:rsidRPr="00E21852">
              <w:rPr>
                <w:rFonts w:eastAsiaTheme="minorEastAsia"/>
                <w:sz w:val="24"/>
                <w:szCs w:val="24"/>
              </w:rPr>
              <w:t>the proposed services:</w:t>
            </w:r>
          </w:p>
          <w:p w14:paraId="7E432113" w14:textId="527D63E4" w:rsidR="00387940" w:rsidRPr="00E21852" w:rsidRDefault="00387940" w:rsidP="00F17E6B">
            <w:pPr>
              <w:jc w:val="both"/>
              <w:rPr>
                <w:rFonts w:eastAsiaTheme="minorEastAsia"/>
                <w:sz w:val="24"/>
                <w:szCs w:val="24"/>
              </w:rPr>
            </w:pPr>
          </w:p>
        </w:tc>
        <w:tc>
          <w:tcPr>
            <w:tcW w:w="3917" w:type="dxa"/>
          </w:tcPr>
          <w:p w14:paraId="5C900B4F" w14:textId="77777777" w:rsidR="00F17E6B" w:rsidRPr="00E21852" w:rsidRDefault="00F17E6B" w:rsidP="00F17E6B">
            <w:pPr>
              <w:jc w:val="both"/>
              <w:rPr>
                <w:rFonts w:eastAsiaTheme="minorEastAsia"/>
                <w:sz w:val="24"/>
                <w:szCs w:val="24"/>
              </w:rPr>
            </w:pPr>
          </w:p>
          <w:p w14:paraId="7058D01C" w14:textId="6F45B116" w:rsidR="00F17E6B" w:rsidRPr="00E21852" w:rsidRDefault="00F17E6B" w:rsidP="00FD6AD7">
            <w:pPr>
              <w:jc w:val="both"/>
              <w:rPr>
                <w:rFonts w:eastAsiaTheme="minorEastAsia"/>
                <w:sz w:val="24"/>
                <w:szCs w:val="24"/>
              </w:rPr>
            </w:pPr>
            <w:r w:rsidRPr="00E21852">
              <w:rPr>
                <w:rFonts w:eastAsiaTheme="minorEastAsia"/>
                <w:sz w:val="24"/>
                <w:szCs w:val="24"/>
              </w:rPr>
              <w:t xml:space="preserve">    </w:t>
            </w:r>
            <w:r w:rsidR="00FD6AD7">
              <w:rPr>
                <w:rFonts w:eastAsiaTheme="minorEastAsia"/>
                <w:sz w:val="24"/>
                <w:szCs w:val="24"/>
              </w:rPr>
              <w:t xml:space="preserve">________ </w:t>
            </w:r>
            <w:r w:rsidRPr="00E21852">
              <w:rPr>
                <w:rFonts w:eastAsiaTheme="minorEastAsia" w:hint="eastAsia"/>
                <w:sz w:val="24"/>
                <w:szCs w:val="24"/>
              </w:rPr>
              <w:t>DHCs</w:t>
            </w:r>
          </w:p>
        </w:tc>
      </w:tr>
      <w:tr w:rsidR="005028DC" w:rsidRPr="00E21852" w14:paraId="68AEC475" w14:textId="77777777" w:rsidTr="005028DC">
        <w:tc>
          <w:tcPr>
            <w:tcW w:w="4189" w:type="dxa"/>
            <w:vMerge w:val="restart"/>
          </w:tcPr>
          <w:p w14:paraId="5DC38651" w14:textId="77777777" w:rsidR="005028DC" w:rsidRPr="00E21852" w:rsidRDefault="005028DC" w:rsidP="005028DC">
            <w:pPr>
              <w:jc w:val="both"/>
              <w:rPr>
                <w:rFonts w:eastAsiaTheme="minorEastAsia"/>
                <w:sz w:val="24"/>
                <w:szCs w:val="24"/>
              </w:rPr>
            </w:pPr>
            <w:r w:rsidRPr="00E21852">
              <w:rPr>
                <w:rFonts w:eastAsiaTheme="minorEastAsia" w:hint="eastAsia"/>
                <w:sz w:val="24"/>
                <w:szCs w:val="24"/>
              </w:rPr>
              <w:t>Preference of DHCs</w:t>
            </w:r>
            <w:r w:rsidRPr="00E21852">
              <w:rPr>
                <w:rFonts w:eastAsiaTheme="minorEastAsia"/>
                <w:sz w:val="24"/>
                <w:szCs w:val="24"/>
              </w:rPr>
              <w:t>:</w:t>
            </w:r>
          </w:p>
          <w:p w14:paraId="3104B78E" w14:textId="77777777" w:rsidR="005028DC" w:rsidRPr="00E21852" w:rsidRDefault="005028DC" w:rsidP="005028DC">
            <w:pPr>
              <w:jc w:val="both"/>
              <w:rPr>
                <w:rFonts w:eastAsiaTheme="minorEastAsia"/>
                <w:sz w:val="24"/>
                <w:szCs w:val="24"/>
              </w:rPr>
            </w:pPr>
            <w:r w:rsidRPr="00E21852">
              <w:rPr>
                <w:i/>
                <w:sz w:val="24"/>
                <w:szCs w:val="24"/>
              </w:rPr>
              <w:t>(please tick (</w:t>
            </w:r>
            <w:r w:rsidRPr="00E21852">
              <w:rPr>
                <w:rFonts w:ascii="Segoe UI Symbol" w:hAnsi="Segoe UI Symbol" w:cs="Segoe UI Symbol"/>
                <w:i/>
                <w:sz w:val="24"/>
                <w:szCs w:val="24"/>
              </w:rPr>
              <w:t>✓</w:t>
            </w:r>
            <w:r w:rsidRPr="00E21852">
              <w:rPr>
                <w:i/>
                <w:sz w:val="24"/>
                <w:szCs w:val="24"/>
              </w:rPr>
              <w:t>) as appropriate)</w:t>
            </w:r>
          </w:p>
          <w:p w14:paraId="35F6D876" w14:textId="77777777" w:rsidR="005028DC" w:rsidRPr="00E21852" w:rsidRDefault="005028DC" w:rsidP="00F17E6B">
            <w:pPr>
              <w:jc w:val="both"/>
              <w:rPr>
                <w:rFonts w:eastAsiaTheme="minorEastAsia"/>
                <w:sz w:val="24"/>
                <w:szCs w:val="24"/>
              </w:rPr>
            </w:pPr>
          </w:p>
          <w:p w14:paraId="59DAF89D" w14:textId="77777777" w:rsidR="005028DC" w:rsidRPr="00E21852" w:rsidRDefault="005028DC" w:rsidP="00F17E6B">
            <w:pPr>
              <w:jc w:val="both"/>
              <w:rPr>
                <w:rFonts w:eastAsiaTheme="minorEastAsia"/>
                <w:sz w:val="24"/>
                <w:szCs w:val="24"/>
              </w:rPr>
            </w:pPr>
          </w:p>
          <w:p w14:paraId="40807F65" w14:textId="3F666A2E" w:rsidR="005028DC" w:rsidRPr="00E21852" w:rsidRDefault="005028DC" w:rsidP="00F17E6B">
            <w:pPr>
              <w:jc w:val="both"/>
              <w:rPr>
                <w:rFonts w:eastAsiaTheme="minorEastAsia"/>
                <w:sz w:val="24"/>
                <w:szCs w:val="24"/>
              </w:rPr>
            </w:pPr>
          </w:p>
          <w:p w14:paraId="16905EE5" w14:textId="77777777" w:rsidR="005028DC" w:rsidRPr="00E21852" w:rsidDel="005028DC" w:rsidRDefault="005028DC" w:rsidP="00F17E6B">
            <w:pPr>
              <w:jc w:val="both"/>
              <w:rPr>
                <w:rFonts w:eastAsiaTheme="minorEastAsia"/>
                <w:sz w:val="24"/>
                <w:szCs w:val="24"/>
              </w:rPr>
            </w:pPr>
          </w:p>
        </w:tc>
        <w:tc>
          <w:tcPr>
            <w:tcW w:w="3917" w:type="dxa"/>
          </w:tcPr>
          <w:p w14:paraId="6F785326" w14:textId="14287EB2" w:rsidR="005028DC" w:rsidRPr="00E21852" w:rsidRDefault="005028DC" w:rsidP="005028DC">
            <w:pPr>
              <w:jc w:val="both"/>
              <w:rPr>
                <w:w w:val="99"/>
                <w:sz w:val="24"/>
                <w:szCs w:val="24"/>
              </w:rPr>
            </w:pPr>
            <w:r w:rsidRPr="00E21852">
              <w:rPr>
                <w:rFonts w:ascii="Wingdings" w:hAnsi="Wingdings"/>
                <w:w w:val="99"/>
                <w:sz w:val="24"/>
                <w:szCs w:val="24"/>
              </w:rPr>
              <w:t></w:t>
            </w:r>
            <w:r>
              <w:rPr>
                <w:rFonts w:eastAsiaTheme="minorEastAsia"/>
                <w:sz w:val="24"/>
                <w:szCs w:val="24"/>
              </w:rPr>
              <w:t>No preference</w:t>
            </w:r>
          </w:p>
          <w:p w14:paraId="3B954617" w14:textId="77777777" w:rsidR="005028DC" w:rsidRPr="00E21852" w:rsidRDefault="005028DC" w:rsidP="00F17E6B">
            <w:pPr>
              <w:jc w:val="both"/>
              <w:rPr>
                <w:rFonts w:eastAsiaTheme="minorEastAsia"/>
                <w:sz w:val="24"/>
                <w:szCs w:val="24"/>
              </w:rPr>
            </w:pPr>
          </w:p>
        </w:tc>
      </w:tr>
      <w:tr w:rsidR="005028DC" w:rsidRPr="00E21852" w14:paraId="3F8FE0A7" w14:textId="77777777" w:rsidTr="005028DC">
        <w:tc>
          <w:tcPr>
            <w:tcW w:w="4189" w:type="dxa"/>
            <w:vMerge/>
          </w:tcPr>
          <w:p w14:paraId="01FC43CF" w14:textId="1E4E68F4" w:rsidR="005028DC" w:rsidRPr="00E21852" w:rsidRDefault="005028DC" w:rsidP="00F17E6B">
            <w:pPr>
              <w:jc w:val="both"/>
              <w:rPr>
                <w:rFonts w:eastAsiaTheme="minorEastAsia"/>
                <w:sz w:val="24"/>
                <w:szCs w:val="24"/>
              </w:rPr>
            </w:pPr>
          </w:p>
        </w:tc>
        <w:tc>
          <w:tcPr>
            <w:tcW w:w="3917" w:type="dxa"/>
          </w:tcPr>
          <w:p w14:paraId="40D2021C" w14:textId="77777777" w:rsidR="005028DC" w:rsidRPr="00E21852" w:rsidRDefault="005028DC" w:rsidP="00F17E6B">
            <w:pPr>
              <w:jc w:val="both"/>
              <w:rPr>
                <w:rFonts w:eastAsiaTheme="minorEastAsia"/>
                <w:sz w:val="24"/>
                <w:szCs w:val="24"/>
                <w:u w:val="single"/>
              </w:rPr>
            </w:pPr>
            <w:r w:rsidRPr="00E21852">
              <w:rPr>
                <w:rFonts w:eastAsiaTheme="minorEastAsia"/>
                <w:sz w:val="24"/>
                <w:szCs w:val="24"/>
                <w:u w:val="single"/>
              </w:rPr>
              <w:t>Hong Kong Island</w:t>
            </w:r>
          </w:p>
          <w:p w14:paraId="4C2558FD" w14:textId="77777777" w:rsidR="005028DC" w:rsidRPr="00E21852" w:rsidRDefault="005028DC" w:rsidP="00F17E6B">
            <w:pPr>
              <w:jc w:val="both"/>
              <w:rPr>
                <w:rFonts w:eastAsiaTheme="minorEastAsia"/>
                <w:sz w:val="24"/>
                <w:szCs w:val="24"/>
              </w:rPr>
            </w:pPr>
          </w:p>
          <w:p w14:paraId="3D46B090" w14:textId="2980C14B" w:rsidR="005028DC" w:rsidRPr="00E21852" w:rsidRDefault="005028DC" w:rsidP="00F17E6B">
            <w:pPr>
              <w:jc w:val="both"/>
              <w:rPr>
                <w:w w:val="99"/>
                <w:sz w:val="24"/>
                <w:szCs w:val="24"/>
              </w:rPr>
            </w:pPr>
            <w:r w:rsidRPr="00E21852">
              <w:rPr>
                <w:rFonts w:ascii="Wingdings" w:hAnsi="Wingdings"/>
                <w:w w:val="99"/>
                <w:sz w:val="24"/>
                <w:szCs w:val="24"/>
              </w:rPr>
              <w:t></w:t>
            </w:r>
            <w:r w:rsidR="00AD6A2A" w:rsidRPr="008F7768">
              <w:rPr>
                <w:rFonts w:eastAsiaTheme="minorEastAsia"/>
                <w:sz w:val="24"/>
                <w:szCs w:val="24"/>
              </w:rPr>
              <w:t>Central and Western DHC</w:t>
            </w:r>
            <w:r w:rsidR="00AD6A2A" w:rsidRPr="00E21852" w:rsidDel="00AD6A2A">
              <w:rPr>
                <w:rFonts w:eastAsiaTheme="minorEastAsia"/>
                <w:sz w:val="24"/>
                <w:szCs w:val="24"/>
              </w:rPr>
              <w:t xml:space="preserve"> </w:t>
            </w:r>
          </w:p>
          <w:p w14:paraId="17698148" w14:textId="237F795D" w:rsidR="005028DC" w:rsidRPr="00CC1975" w:rsidRDefault="005028DC" w:rsidP="00F17E6B">
            <w:pPr>
              <w:jc w:val="both"/>
              <w:rPr>
                <w:w w:val="99"/>
                <w:sz w:val="24"/>
                <w:szCs w:val="24"/>
              </w:rPr>
            </w:pPr>
            <w:r w:rsidRPr="00E21852">
              <w:rPr>
                <w:rFonts w:ascii="Wingdings" w:hAnsi="Wingdings"/>
                <w:w w:val="99"/>
                <w:sz w:val="24"/>
                <w:szCs w:val="24"/>
              </w:rPr>
              <w:t></w:t>
            </w:r>
            <w:r w:rsidR="00AD6A2A" w:rsidRPr="00E21852">
              <w:rPr>
                <w:rFonts w:eastAsiaTheme="minorEastAsia"/>
                <w:sz w:val="24"/>
                <w:szCs w:val="24"/>
              </w:rPr>
              <w:t>Eastern DHC</w:t>
            </w:r>
          </w:p>
          <w:p w14:paraId="7CE2ED33" w14:textId="3460E792" w:rsidR="005028DC" w:rsidRPr="00CC1975" w:rsidRDefault="005028DC" w:rsidP="00F17E6B">
            <w:pPr>
              <w:jc w:val="both"/>
              <w:rPr>
                <w:rFonts w:eastAsiaTheme="minorEastAsia"/>
                <w:sz w:val="24"/>
                <w:szCs w:val="24"/>
              </w:rPr>
            </w:pPr>
            <w:r w:rsidRPr="00E21852">
              <w:rPr>
                <w:rFonts w:ascii="Wingdings" w:hAnsi="Wingdings"/>
                <w:w w:val="99"/>
                <w:sz w:val="24"/>
                <w:szCs w:val="24"/>
              </w:rPr>
              <w:t></w:t>
            </w:r>
            <w:r w:rsidR="00E75722" w:rsidRPr="00CC1975">
              <w:rPr>
                <w:rFonts w:eastAsiaTheme="minorEastAsia"/>
                <w:sz w:val="24"/>
                <w:szCs w:val="24"/>
              </w:rPr>
              <w:t>Southern DHC</w:t>
            </w:r>
          </w:p>
          <w:p w14:paraId="6D649266" w14:textId="77777777" w:rsidR="005028DC" w:rsidRPr="00E21852" w:rsidRDefault="005028DC" w:rsidP="00F17E6B">
            <w:pPr>
              <w:jc w:val="both"/>
              <w:rPr>
                <w:w w:val="99"/>
                <w:sz w:val="24"/>
                <w:szCs w:val="24"/>
              </w:rPr>
            </w:pPr>
          </w:p>
          <w:p w14:paraId="715D6E7C" w14:textId="77777777" w:rsidR="005028DC" w:rsidRPr="00E21852" w:rsidRDefault="005028DC" w:rsidP="00F17E6B">
            <w:pPr>
              <w:jc w:val="both"/>
              <w:rPr>
                <w:rFonts w:eastAsiaTheme="minorEastAsia"/>
                <w:sz w:val="24"/>
                <w:szCs w:val="24"/>
                <w:u w:val="single"/>
              </w:rPr>
            </w:pPr>
            <w:r w:rsidRPr="00E21852">
              <w:rPr>
                <w:rFonts w:eastAsiaTheme="minorEastAsia"/>
                <w:sz w:val="24"/>
                <w:szCs w:val="24"/>
                <w:u w:val="single"/>
              </w:rPr>
              <w:t>Kowloon</w:t>
            </w:r>
          </w:p>
          <w:p w14:paraId="33619208" w14:textId="77777777" w:rsidR="005028DC" w:rsidRPr="00E21852" w:rsidRDefault="005028DC" w:rsidP="00F17E6B">
            <w:pPr>
              <w:jc w:val="both"/>
              <w:rPr>
                <w:w w:val="99"/>
                <w:sz w:val="24"/>
                <w:szCs w:val="24"/>
              </w:rPr>
            </w:pPr>
          </w:p>
          <w:p w14:paraId="1EA896F1" w14:textId="4B841D02" w:rsidR="005028DC" w:rsidRPr="00E21852" w:rsidRDefault="005028DC" w:rsidP="00F17E6B">
            <w:pPr>
              <w:jc w:val="both"/>
              <w:rPr>
                <w:rFonts w:eastAsiaTheme="minorEastAsia"/>
                <w:sz w:val="24"/>
                <w:szCs w:val="24"/>
              </w:rPr>
            </w:pPr>
            <w:r w:rsidRPr="00E21852">
              <w:rPr>
                <w:rFonts w:ascii="Wingdings" w:hAnsi="Wingdings"/>
                <w:w w:val="99"/>
                <w:sz w:val="24"/>
                <w:szCs w:val="24"/>
              </w:rPr>
              <w:t></w:t>
            </w:r>
            <w:r w:rsidR="00AD6A2A" w:rsidRPr="008F7768">
              <w:rPr>
                <w:rFonts w:eastAsiaTheme="minorEastAsia"/>
                <w:sz w:val="24"/>
                <w:szCs w:val="24"/>
              </w:rPr>
              <w:t>Sham Shui Po DHC</w:t>
            </w:r>
            <w:r w:rsidR="00AD6A2A" w:rsidRPr="00E21852">
              <w:rPr>
                <w:rFonts w:eastAsiaTheme="minorEastAsia"/>
                <w:sz w:val="24"/>
                <w:szCs w:val="24"/>
              </w:rPr>
              <w:t xml:space="preserve"> </w:t>
            </w:r>
          </w:p>
          <w:p w14:paraId="48DD3E9D" w14:textId="2659A980" w:rsidR="00AD6A2A" w:rsidRDefault="005028DC" w:rsidP="00F17E6B">
            <w:pPr>
              <w:jc w:val="both"/>
              <w:rPr>
                <w:rFonts w:ascii="Wingdings" w:hAnsi="Wingdings"/>
                <w:w w:val="99"/>
                <w:sz w:val="24"/>
                <w:szCs w:val="24"/>
              </w:rPr>
            </w:pPr>
            <w:r w:rsidRPr="00E21852">
              <w:rPr>
                <w:rFonts w:ascii="Wingdings" w:hAnsi="Wingdings"/>
                <w:w w:val="99"/>
                <w:sz w:val="24"/>
                <w:szCs w:val="24"/>
              </w:rPr>
              <w:t></w:t>
            </w:r>
            <w:r w:rsidR="00AD6A2A" w:rsidRPr="008F7768">
              <w:rPr>
                <w:rFonts w:eastAsiaTheme="minorEastAsia"/>
                <w:sz w:val="24"/>
                <w:szCs w:val="24"/>
              </w:rPr>
              <w:t>Wong Tai Sin DHC</w:t>
            </w:r>
            <w:r w:rsidR="00AD6A2A" w:rsidRPr="00E21852">
              <w:rPr>
                <w:rFonts w:eastAsiaTheme="minorEastAsia"/>
                <w:sz w:val="24"/>
                <w:szCs w:val="24"/>
              </w:rPr>
              <w:t xml:space="preserve"> </w:t>
            </w:r>
          </w:p>
          <w:p w14:paraId="300C0046" w14:textId="50BEF581" w:rsidR="005028DC" w:rsidRPr="00E21852" w:rsidRDefault="005028DC" w:rsidP="00F17E6B">
            <w:pPr>
              <w:jc w:val="both"/>
              <w:rPr>
                <w:rFonts w:ascii="Wingdings" w:hAnsi="Wingdings"/>
                <w:w w:val="99"/>
                <w:sz w:val="24"/>
                <w:szCs w:val="24"/>
              </w:rPr>
            </w:pPr>
            <w:r w:rsidRPr="00E21852">
              <w:rPr>
                <w:rFonts w:ascii="Wingdings" w:hAnsi="Wingdings"/>
                <w:w w:val="99"/>
                <w:sz w:val="24"/>
                <w:szCs w:val="24"/>
              </w:rPr>
              <w:t></w:t>
            </w:r>
            <w:r w:rsidR="00AD6A2A" w:rsidRPr="00E21852">
              <w:rPr>
                <w:rFonts w:eastAsiaTheme="minorEastAsia"/>
                <w:sz w:val="24"/>
                <w:szCs w:val="24"/>
              </w:rPr>
              <w:t>Yau Tsim Mong DHC</w:t>
            </w:r>
          </w:p>
          <w:p w14:paraId="15FE4B82" w14:textId="77777777" w:rsidR="005028DC" w:rsidRPr="00E21852" w:rsidRDefault="005028DC" w:rsidP="00F17E6B">
            <w:pPr>
              <w:jc w:val="both"/>
              <w:rPr>
                <w:rFonts w:eastAsiaTheme="minorEastAsia"/>
                <w:w w:val="99"/>
                <w:sz w:val="24"/>
                <w:szCs w:val="24"/>
              </w:rPr>
            </w:pPr>
          </w:p>
          <w:p w14:paraId="113FE9D7" w14:textId="77777777" w:rsidR="005028DC" w:rsidRPr="00E21852" w:rsidRDefault="005028DC" w:rsidP="00F17E6B">
            <w:pPr>
              <w:jc w:val="both"/>
              <w:rPr>
                <w:rFonts w:eastAsiaTheme="minorEastAsia"/>
                <w:sz w:val="24"/>
                <w:szCs w:val="24"/>
                <w:u w:val="single"/>
              </w:rPr>
            </w:pPr>
            <w:r w:rsidRPr="00E21852">
              <w:rPr>
                <w:rFonts w:eastAsiaTheme="minorEastAsia"/>
                <w:sz w:val="24"/>
                <w:szCs w:val="24"/>
                <w:u w:val="single"/>
              </w:rPr>
              <w:t>New Territories</w:t>
            </w:r>
          </w:p>
          <w:p w14:paraId="39B14877" w14:textId="44DDDE95" w:rsidR="005028DC" w:rsidRDefault="005028DC" w:rsidP="00F17E6B">
            <w:pPr>
              <w:jc w:val="both"/>
              <w:rPr>
                <w:rFonts w:eastAsiaTheme="minorEastAsia"/>
                <w:w w:val="99"/>
                <w:sz w:val="24"/>
                <w:szCs w:val="24"/>
              </w:rPr>
            </w:pPr>
          </w:p>
          <w:p w14:paraId="0EB0E68E" w14:textId="06230159" w:rsidR="00243CC8" w:rsidRPr="00E21852" w:rsidRDefault="00243CC8" w:rsidP="00F17E6B">
            <w:pPr>
              <w:jc w:val="both"/>
              <w:rPr>
                <w:rFonts w:eastAsiaTheme="minorEastAsia"/>
                <w:w w:val="99"/>
                <w:sz w:val="24"/>
                <w:szCs w:val="24"/>
              </w:rPr>
            </w:pPr>
            <w:r w:rsidRPr="00E21852">
              <w:rPr>
                <w:rFonts w:ascii="Wingdings" w:hAnsi="Wingdings"/>
                <w:w w:val="99"/>
                <w:sz w:val="24"/>
                <w:szCs w:val="24"/>
              </w:rPr>
              <w:t></w:t>
            </w:r>
            <w:r w:rsidRPr="00CC1975">
              <w:rPr>
                <w:rFonts w:eastAsiaTheme="minorEastAsia"/>
                <w:sz w:val="24"/>
                <w:szCs w:val="24"/>
              </w:rPr>
              <w:t>Kwai Tsing DHC</w:t>
            </w:r>
          </w:p>
          <w:p w14:paraId="1840E048" w14:textId="0F5CC662" w:rsidR="005028DC" w:rsidRPr="00E21852" w:rsidRDefault="005028DC" w:rsidP="00F17E6B">
            <w:pPr>
              <w:jc w:val="both"/>
              <w:rPr>
                <w:rFonts w:ascii="Wingdings" w:hAnsi="Wingdings"/>
                <w:w w:val="99"/>
                <w:sz w:val="24"/>
                <w:szCs w:val="24"/>
              </w:rPr>
            </w:pPr>
            <w:r w:rsidRPr="00E21852">
              <w:rPr>
                <w:rFonts w:ascii="Wingdings" w:hAnsi="Wingdings"/>
                <w:w w:val="99"/>
                <w:sz w:val="24"/>
                <w:szCs w:val="24"/>
              </w:rPr>
              <w:t></w:t>
            </w:r>
            <w:r w:rsidRPr="00E21852">
              <w:rPr>
                <w:rFonts w:eastAsiaTheme="minorEastAsia"/>
                <w:sz w:val="24"/>
                <w:szCs w:val="24"/>
              </w:rPr>
              <w:t>Tuen Mun DHC</w:t>
            </w:r>
          </w:p>
          <w:p w14:paraId="6E7B6332" w14:textId="1C660038" w:rsidR="005028DC" w:rsidRPr="00E21852" w:rsidRDefault="005028DC" w:rsidP="00082793">
            <w:pPr>
              <w:jc w:val="both"/>
              <w:rPr>
                <w:rFonts w:ascii="Wingdings" w:hAnsi="Wingdings"/>
                <w:w w:val="99"/>
                <w:sz w:val="24"/>
                <w:szCs w:val="24"/>
              </w:rPr>
            </w:pPr>
            <w:r w:rsidRPr="00E21852">
              <w:rPr>
                <w:rFonts w:ascii="Wingdings" w:hAnsi="Wingdings"/>
                <w:w w:val="99"/>
                <w:sz w:val="24"/>
                <w:szCs w:val="24"/>
              </w:rPr>
              <w:t></w:t>
            </w:r>
            <w:r w:rsidR="00E75722" w:rsidRPr="00CC1975">
              <w:rPr>
                <w:rFonts w:eastAsiaTheme="minorEastAsia"/>
                <w:sz w:val="24"/>
                <w:szCs w:val="24"/>
              </w:rPr>
              <w:t>Tsuen Wan DHC</w:t>
            </w:r>
          </w:p>
          <w:p w14:paraId="2B83FF02" w14:textId="2DE27EA0" w:rsidR="005028DC" w:rsidRPr="00E21852" w:rsidRDefault="005028DC" w:rsidP="00082793">
            <w:pPr>
              <w:jc w:val="both"/>
              <w:rPr>
                <w:rFonts w:ascii="Wingdings" w:hAnsi="Wingdings"/>
                <w:w w:val="99"/>
                <w:sz w:val="24"/>
                <w:szCs w:val="24"/>
              </w:rPr>
            </w:pPr>
            <w:r w:rsidRPr="00E21852">
              <w:rPr>
                <w:rFonts w:ascii="Wingdings" w:hAnsi="Wingdings"/>
                <w:w w:val="99"/>
                <w:sz w:val="24"/>
                <w:szCs w:val="24"/>
              </w:rPr>
              <w:t></w:t>
            </w:r>
            <w:r w:rsidR="00E75722" w:rsidRPr="00CC1975">
              <w:rPr>
                <w:rFonts w:eastAsiaTheme="minorEastAsia"/>
                <w:sz w:val="24"/>
                <w:szCs w:val="24"/>
              </w:rPr>
              <w:t>Yuen Long DHC</w:t>
            </w:r>
          </w:p>
          <w:p w14:paraId="45C206E9" w14:textId="0E9955FA" w:rsidR="005028DC" w:rsidRPr="00E21852" w:rsidRDefault="005028DC" w:rsidP="00F17E6B">
            <w:pPr>
              <w:jc w:val="both"/>
              <w:rPr>
                <w:rFonts w:ascii="Wingdings" w:eastAsiaTheme="minorEastAsia" w:hAnsi="Wingdings"/>
                <w:w w:val="99"/>
                <w:sz w:val="24"/>
                <w:szCs w:val="24"/>
              </w:rPr>
            </w:pPr>
          </w:p>
        </w:tc>
      </w:tr>
      <w:tr w:rsidR="005028DC" w:rsidRPr="00E21852" w14:paraId="38ED6724" w14:textId="77777777" w:rsidTr="005028DC">
        <w:tc>
          <w:tcPr>
            <w:tcW w:w="4189" w:type="dxa"/>
          </w:tcPr>
          <w:p w14:paraId="47ACDC70" w14:textId="51F9CC9F" w:rsidR="005028DC" w:rsidRDefault="005028DC" w:rsidP="00F17E6B">
            <w:pPr>
              <w:jc w:val="both"/>
              <w:rPr>
                <w:rFonts w:eastAsiaTheme="minorEastAsia"/>
                <w:sz w:val="24"/>
                <w:szCs w:val="24"/>
              </w:rPr>
            </w:pPr>
            <w:r>
              <w:rPr>
                <w:rFonts w:eastAsiaTheme="minorEastAsia" w:hint="eastAsia"/>
                <w:sz w:val="24"/>
                <w:szCs w:val="24"/>
              </w:rPr>
              <w:t xml:space="preserve">Reasons for </w:t>
            </w:r>
            <w:r w:rsidR="00D50586">
              <w:rPr>
                <w:rFonts w:eastAsiaTheme="minorEastAsia"/>
                <w:sz w:val="24"/>
                <w:szCs w:val="24"/>
              </w:rPr>
              <w:t xml:space="preserve">the </w:t>
            </w:r>
            <w:r>
              <w:rPr>
                <w:rFonts w:eastAsiaTheme="minorEastAsia" w:hint="eastAsia"/>
                <w:sz w:val="24"/>
                <w:szCs w:val="24"/>
              </w:rPr>
              <w:t>preference</w:t>
            </w:r>
            <w:r>
              <w:rPr>
                <w:rFonts w:eastAsiaTheme="minorEastAsia"/>
                <w:sz w:val="24"/>
                <w:szCs w:val="24"/>
              </w:rPr>
              <w:t>s</w:t>
            </w:r>
            <w:r>
              <w:rPr>
                <w:rFonts w:eastAsiaTheme="minorEastAsia" w:hint="eastAsia"/>
                <w:sz w:val="24"/>
                <w:szCs w:val="24"/>
              </w:rPr>
              <w:t>:</w:t>
            </w:r>
          </w:p>
          <w:p w14:paraId="66EFC1DD" w14:textId="73D739E3" w:rsidR="005028DC" w:rsidRDefault="005028DC" w:rsidP="00F17E6B">
            <w:pPr>
              <w:jc w:val="both"/>
              <w:rPr>
                <w:rFonts w:eastAsiaTheme="minorEastAsia"/>
                <w:sz w:val="24"/>
                <w:szCs w:val="24"/>
              </w:rPr>
            </w:pPr>
            <w:r>
              <w:rPr>
                <w:rFonts w:eastAsiaTheme="minorEastAsia" w:hint="eastAsia"/>
                <w:sz w:val="24"/>
                <w:szCs w:val="24"/>
              </w:rPr>
              <w:t>(if you have indicated preference above</w:t>
            </w:r>
            <w:r>
              <w:rPr>
                <w:rFonts w:eastAsiaTheme="minorEastAsia"/>
                <w:sz w:val="24"/>
                <w:szCs w:val="24"/>
              </w:rPr>
              <w:t>)</w:t>
            </w:r>
          </w:p>
          <w:p w14:paraId="245B0FBE" w14:textId="77777777" w:rsidR="005028DC" w:rsidRDefault="005028DC" w:rsidP="00F17E6B">
            <w:pPr>
              <w:jc w:val="both"/>
              <w:rPr>
                <w:rFonts w:eastAsiaTheme="minorEastAsia"/>
                <w:sz w:val="24"/>
                <w:szCs w:val="24"/>
              </w:rPr>
            </w:pPr>
          </w:p>
          <w:p w14:paraId="22F2F56D" w14:textId="6A48B736" w:rsidR="005028DC" w:rsidRDefault="005028DC" w:rsidP="00F17E6B">
            <w:pPr>
              <w:jc w:val="both"/>
              <w:rPr>
                <w:rFonts w:eastAsiaTheme="minorEastAsia"/>
                <w:sz w:val="24"/>
                <w:szCs w:val="24"/>
              </w:rPr>
            </w:pPr>
          </w:p>
          <w:p w14:paraId="02A98017" w14:textId="3BA3B44B" w:rsidR="005028DC" w:rsidRDefault="005028DC" w:rsidP="00F17E6B">
            <w:pPr>
              <w:jc w:val="both"/>
              <w:rPr>
                <w:rFonts w:eastAsiaTheme="minorEastAsia"/>
                <w:sz w:val="24"/>
                <w:szCs w:val="24"/>
              </w:rPr>
            </w:pPr>
          </w:p>
          <w:p w14:paraId="12487519" w14:textId="00C0EE04" w:rsidR="005028DC" w:rsidRDefault="005028DC" w:rsidP="00F17E6B">
            <w:pPr>
              <w:jc w:val="both"/>
              <w:rPr>
                <w:rFonts w:eastAsiaTheme="minorEastAsia"/>
                <w:sz w:val="24"/>
                <w:szCs w:val="24"/>
              </w:rPr>
            </w:pPr>
          </w:p>
          <w:p w14:paraId="0477D032" w14:textId="77777777" w:rsidR="005028DC" w:rsidRDefault="005028DC" w:rsidP="00F17E6B">
            <w:pPr>
              <w:jc w:val="both"/>
              <w:rPr>
                <w:rFonts w:eastAsiaTheme="minorEastAsia"/>
                <w:sz w:val="24"/>
                <w:szCs w:val="24"/>
              </w:rPr>
            </w:pPr>
          </w:p>
          <w:p w14:paraId="7B24E60F" w14:textId="18F24FFA" w:rsidR="005028DC" w:rsidRPr="00E21852" w:rsidRDefault="005028DC" w:rsidP="00F17E6B">
            <w:pPr>
              <w:jc w:val="both"/>
              <w:rPr>
                <w:rFonts w:eastAsiaTheme="minorEastAsia"/>
                <w:sz w:val="24"/>
                <w:szCs w:val="24"/>
              </w:rPr>
            </w:pPr>
          </w:p>
        </w:tc>
        <w:tc>
          <w:tcPr>
            <w:tcW w:w="3917" w:type="dxa"/>
          </w:tcPr>
          <w:p w14:paraId="519AC110" w14:textId="77777777" w:rsidR="005028DC" w:rsidRPr="00E21852" w:rsidRDefault="005028DC" w:rsidP="00F17E6B">
            <w:pPr>
              <w:jc w:val="both"/>
              <w:rPr>
                <w:rFonts w:eastAsiaTheme="minorEastAsia"/>
                <w:sz w:val="24"/>
                <w:szCs w:val="24"/>
                <w:u w:val="single"/>
              </w:rPr>
            </w:pPr>
          </w:p>
        </w:tc>
      </w:tr>
    </w:tbl>
    <w:p w14:paraId="444FC84F" w14:textId="77777777" w:rsidR="00F17E6B" w:rsidRPr="00E21852" w:rsidRDefault="00F17E6B" w:rsidP="00F17E6B">
      <w:pPr>
        <w:jc w:val="both"/>
        <w:rPr>
          <w:rFonts w:eastAsiaTheme="minorEastAsia"/>
          <w:sz w:val="24"/>
          <w:szCs w:val="24"/>
          <w:lang w:eastAsia="zh-TW"/>
        </w:rPr>
      </w:pPr>
    </w:p>
    <w:p w14:paraId="345A7EFB" w14:textId="563CA297" w:rsidR="00082793" w:rsidRPr="00E21852" w:rsidRDefault="00082793" w:rsidP="00082793">
      <w:pPr>
        <w:pStyle w:val="a4"/>
        <w:numPr>
          <w:ilvl w:val="0"/>
          <w:numId w:val="10"/>
        </w:numPr>
        <w:jc w:val="both"/>
        <w:rPr>
          <w:rFonts w:eastAsiaTheme="minorEastAsia"/>
          <w:sz w:val="24"/>
          <w:szCs w:val="24"/>
          <w:lang w:eastAsia="zh-TW"/>
        </w:rPr>
      </w:pPr>
      <w:r w:rsidRPr="00E21852">
        <w:rPr>
          <w:rFonts w:eastAsiaTheme="minorEastAsia"/>
          <w:sz w:val="24"/>
          <w:szCs w:val="24"/>
        </w:rPr>
        <w:t xml:space="preserve">Please </w:t>
      </w:r>
      <w:r w:rsidR="00027B0D">
        <w:rPr>
          <w:rFonts w:eastAsiaTheme="minorEastAsia"/>
          <w:sz w:val="24"/>
          <w:szCs w:val="24"/>
        </w:rPr>
        <w:t>provide</w:t>
      </w:r>
      <w:r w:rsidRPr="00E21852">
        <w:rPr>
          <w:rFonts w:eastAsiaTheme="minorEastAsia"/>
          <w:sz w:val="24"/>
          <w:szCs w:val="24"/>
        </w:rPr>
        <w:t xml:space="preserve"> innovative ideas and methods, such as using Information Technology or Smart technologies to enhance the quality and cost-effectiveness of services</w:t>
      </w:r>
      <w:r w:rsidR="005028DC">
        <w:rPr>
          <w:rFonts w:eastAsiaTheme="minorEastAsia"/>
          <w:sz w:val="24"/>
          <w:szCs w:val="24"/>
        </w:rPr>
        <w:t>, communication between DHCs</w:t>
      </w:r>
      <w:r w:rsidR="00D50586">
        <w:rPr>
          <w:rFonts w:eastAsiaTheme="minorEastAsia"/>
          <w:sz w:val="24"/>
          <w:szCs w:val="24"/>
        </w:rPr>
        <w:t xml:space="preserve"> and</w:t>
      </w:r>
      <w:r w:rsidR="005028DC">
        <w:rPr>
          <w:rFonts w:eastAsiaTheme="minorEastAsia"/>
          <w:sz w:val="24"/>
          <w:szCs w:val="24"/>
        </w:rPr>
        <w:t xml:space="preserve"> synergy building with other collaborative organisations</w:t>
      </w:r>
      <w:r w:rsidRPr="00E21852">
        <w:rPr>
          <w:rFonts w:eastAsiaTheme="minorEastAsia"/>
          <w:sz w:val="24"/>
          <w:szCs w:val="24"/>
        </w:rPr>
        <w:t>.</w:t>
      </w:r>
    </w:p>
    <w:p w14:paraId="505376E6" w14:textId="3068D5DB" w:rsidR="00082793" w:rsidRPr="00D50586" w:rsidRDefault="00082793" w:rsidP="00082793">
      <w:pPr>
        <w:jc w:val="both"/>
        <w:rPr>
          <w:rFonts w:eastAsiaTheme="minorEastAsia"/>
          <w:sz w:val="24"/>
          <w:szCs w:val="24"/>
          <w:lang w:eastAsia="zh-TW"/>
        </w:rPr>
      </w:pPr>
    </w:p>
    <w:tbl>
      <w:tblPr>
        <w:tblStyle w:val="aa"/>
        <w:tblW w:w="0" w:type="auto"/>
        <w:tblInd w:w="846" w:type="dxa"/>
        <w:tblLook w:val="04A0" w:firstRow="1" w:lastRow="0" w:firstColumn="1" w:lastColumn="0" w:noHBand="0" w:noVBand="1"/>
      </w:tblPr>
      <w:tblGrid>
        <w:gridCol w:w="8106"/>
      </w:tblGrid>
      <w:tr w:rsidR="00082793" w:rsidRPr="00E21852" w14:paraId="6BA4D7A9" w14:textId="77777777" w:rsidTr="00082793">
        <w:tc>
          <w:tcPr>
            <w:tcW w:w="9352" w:type="dxa"/>
          </w:tcPr>
          <w:p w14:paraId="5D9D1712" w14:textId="77777777" w:rsidR="00082793" w:rsidRPr="00E21852" w:rsidRDefault="00082793" w:rsidP="00082793">
            <w:pPr>
              <w:jc w:val="both"/>
              <w:rPr>
                <w:rFonts w:eastAsiaTheme="minorEastAsia"/>
                <w:sz w:val="24"/>
                <w:szCs w:val="24"/>
              </w:rPr>
            </w:pPr>
          </w:p>
          <w:p w14:paraId="6173CA90" w14:textId="77777777" w:rsidR="00082793" w:rsidRPr="00E21852" w:rsidRDefault="00082793" w:rsidP="00082793">
            <w:pPr>
              <w:jc w:val="both"/>
              <w:rPr>
                <w:rFonts w:eastAsiaTheme="minorEastAsia"/>
                <w:sz w:val="24"/>
                <w:szCs w:val="24"/>
              </w:rPr>
            </w:pPr>
          </w:p>
          <w:p w14:paraId="796A1440" w14:textId="77777777" w:rsidR="00082793" w:rsidRDefault="00082793" w:rsidP="00082793">
            <w:pPr>
              <w:jc w:val="both"/>
              <w:rPr>
                <w:rFonts w:eastAsiaTheme="minorEastAsia"/>
                <w:sz w:val="24"/>
                <w:szCs w:val="24"/>
              </w:rPr>
            </w:pPr>
          </w:p>
          <w:p w14:paraId="2E722291" w14:textId="38D6AE06" w:rsidR="00BC508B" w:rsidRPr="00E21852" w:rsidRDefault="00BC508B" w:rsidP="00082793">
            <w:pPr>
              <w:jc w:val="both"/>
              <w:rPr>
                <w:rFonts w:eastAsiaTheme="minorEastAsia"/>
                <w:sz w:val="24"/>
                <w:szCs w:val="24"/>
              </w:rPr>
            </w:pPr>
          </w:p>
        </w:tc>
      </w:tr>
    </w:tbl>
    <w:p w14:paraId="40E0FA31" w14:textId="4F22CF04" w:rsidR="00082793" w:rsidRDefault="00082793" w:rsidP="00082793">
      <w:pPr>
        <w:jc w:val="both"/>
        <w:rPr>
          <w:rFonts w:eastAsiaTheme="minorEastAsia"/>
          <w:sz w:val="24"/>
          <w:szCs w:val="24"/>
          <w:lang w:eastAsia="zh-TW"/>
        </w:rPr>
      </w:pPr>
    </w:p>
    <w:p w14:paraId="333A482C" w14:textId="405F16F1" w:rsidR="005028DC" w:rsidRPr="00E21852" w:rsidRDefault="005028DC" w:rsidP="005028DC">
      <w:pPr>
        <w:pStyle w:val="a4"/>
        <w:numPr>
          <w:ilvl w:val="0"/>
          <w:numId w:val="10"/>
        </w:numPr>
        <w:jc w:val="both"/>
        <w:rPr>
          <w:rFonts w:eastAsiaTheme="minorEastAsia"/>
          <w:sz w:val="24"/>
          <w:szCs w:val="24"/>
          <w:lang w:eastAsia="zh-TW"/>
        </w:rPr>
      </w:pPr>
      <w:r>
        <w:rPr>
          <w:rFonts w:eastAsiaTheme="minorEastAsia"/>
          <w:sz w:val="24"/>
          <w:szCs w:val="24"/>
        </w:rPr>
        <w:lastRenderedPageBreak/>
        <w:t>Any additional services to be provided (optional):</w:t>
      </w:r>
    </w:p>
    <w:p w14:paraId="5DEF8045" w14:textId="77777777" w:rsidR="005028DC" w:rsidRPr="00E21852" w:rsidRDefault="005028DC" w:rsidP="005028DC">
      <w:pPr>
        <w:jc w:val="both"/>
        <w:rPr>
          <w:rFonts w:eastAsiaTheme="minorEastAsia"/>
          <w:sz w:val="24"/>
          <w:szCs w:val="24"/>
          <w:lang w:eastAsia="zh-TW"/>
        </w:rPr>
      </w:pPr>
    </w:p>
    <w:tbl>
      <w:tblPr>
        <w:tblStyle w:val="aa"/>
        <w:tblW w:w="0" w:type="auto"/>
        <w:tblInd w:w="846" w:type="dxa"/>
        <w:tblLook w:val="04A0" w:firstRow="1" w:lastRow="0" w:firstColumn="1" w:lastColumn="0" w:noHBand="0" w:noVBand="1"/>
      </w:tblPr>
      <w:tblGrid>
        <w:gridCol w:w="8106"/>
      </w:tblGrid>
      <w:tr w:rsidR="005028DC" w:rsidRPr="00E21852" w14:paraId="37A80763" w14:textId="77777777" w:rsidTr="00D5566C">
        <w:tc>
          <w:tcPr>
            <w:tcW w:w="9352" w:type="dxa"/>
          </w:tcPr>
          <w:p w14:paraId="4818D16D" w14:textId="77777777" w:rsidR="005028DC" w:rsidRPr="00E21852" w:rsidRDefault="005028DC" w:rsidP="00D5566C">
            <w:pPr>
              <w:jc w:val="both"/>
              <w:rPr>
                <w:rFonts w:eastAsiaTheme="minorEastAsia"/>
                <w:sz w:val="24"/>
                <w:szCs w:val="24"/>
              </w:rPr>
            </w:pPr>
          </w:p>
          <w:p w14:paraId="7B270DD3" w14:textId="77777777" w:rsidR="005028DC" w:rsidRPr="00E21852" w:rsidRDefault="005028DC" w:rsidP="00D5566C">
            <w:pPr>
              <w:jc w:val="both"/>
              <w:rPr>
                <w:rFonts w:eastAsiaTheme="minorEastAsia"/>
                <w:sz w:val="24"/>
                <w:szCs w:val="24"/>
              </w:rPr>
            </w:pPr>
          </w:p>
          <w:p w14:paraId="244A3F94" w14:textId="77777777" w:rsidR="005028DC" w:rsidRPr="00E21852" w:rsidRDefault="005028DC" w:rsidP="00D5566C">
            <w:pPr>
              <w:jc w:val="both"/>
              <w:rPr>
                <w:rFonts w:eastAsiaTheme="minorEastAsia"/>
                <w:sz w:val="24"/>
                <w:szCs w:val="24"/>
              </w:rPr>
            </w:pPr>
          </w:p>
          <w:p w14:paraId="4F75E835" w14:textId="77777777" w:rsidR="005028DC" w:rsidRPr="00E21852" w:rsidRDefault="005028DC" w:rsidP="00D5566C">
            <w:pPr>
              <w:jc w:val="both"/>
              <w:rPr>
                <w:rFonts w:eastAsiaTheme="minorEastAsia"/>
                <w:sz w:val="24"/>
                <w:szCs w:val="24"/>
              </w:rPr>
            </w:pPr>
          </w:p>
          <w:p w14:paraId="795A121E" w14:textId="77777777" w:rsidR="005028DC" w:rsidRPr="00E21852" w:rsidRDefault="005028DC" w:rsidP="00D5566C">
            <w:pPr>
              <w:jc w:val="both"/>
              <w:rPr>
                <w:rFonts w:eastAsiaTheme="minorEastAsia"/>
                <w:sz w:val="24"/>
                <w:szCs w:val="24"/>
              </w:rPr>
            </w:pPr>
          </w:p>
          <w:p w14:paraId="0F75F313" w14:textId="77777777" w:rsidR="005028DC" w:rsidRPr="00E21852" w:rsidRDefault="005028DC" w:rsidP="00D5566C">
            <w:pPr>
              <w:jc w:val="both"/>
              <w:rPr>
                <w:rFonts w:eastAsiaTheme="minorEastAsia"/>
                <w:sz w:val="24"/>
                <w:szCs w:val="24"/>
              </w:rPr>
            </w:pPr>
          </w:p>
          <w:p w14:paraId="3AFAE237" w14:textId="77777777" w:rsidR="005028DC" w:rsidRPr="00E21852" w:rsidRDefault="005028DC" w:rsidP="00D5566C">
            <w:pPr>
              <w:jc w:val="both"/>
              <w:rPr>
                <w:rFonts w:eastAsiaTheme="minorEastAsia"/>
                <w:sz w:val="24"/>
                <w:szCs w:val="24"/>
              </w:rPr>
            </w:pPr>
          </w:p>
          <w:p w14:paraId="45C5284E" w14:textId="77777777" w:rsidR="005028DC" w:rsidRPr="00E21852" w:rsidRDefault="005028DC" w:rsidP="00D5566C">
            <w:pPr>
              <w:jc w:val="both"/>
              <w:rPr>
                <w:rFonts w:eastAsiaTheme="minorEastAsia"/>
                <w:sz w:val="24"/>
                <w:szCs w:val="24"/>
              </w:rPr>
            </w:pPr>
          </w:p>
        </w:tc>
      </w:tr>
    </w:tbl>
    <w:p w14:paraId="056C9FC7" w14:textId="77777777" w:rsidR="005028DC" w:rsidRPr="005028DC" w:rsidRDefault="005028DC" w:rsidP="00082793">
      <w:pPr>
        <w:jc w:val="both"/>
        <w:rPr>
          <w:rFonts w:eastAsiaTheme="minorEastAsia"/>
          <w:sz w:val="24"/>
          <w:szCs w:val="24"/>
          <w:lang w:eastAsia="zh-TW"/>
        </w:rPr>
      </w:pPr>
    </w:p>
    <w:p w14:paraId="1B9FA78D" w14:textId="739941D8" w:rsidR="00F17E6B" w:rsidRPr="00E21852" w:rsidRDefault="00082793" w:rsidP="00082793">
      <w:pPr>
        <w:pStyle w:val="a4"/>
        <w:numPr>
          <w:ilvl w:val="0"/>
          <w:numId w:val="10"/>
        </w:numPr>
        <w:jc w:val="both"/>
        <w:rPr>
          <w:rFonts w:eastAsiaTheme="minorEastAsia"/>
          <w:sz w:val="24"/>
          <w:szCs w:val="24"/>
          <w:lang w:eastAsia="zh-TW"/>
        </w:rPr>
      </w:pPr>
      <w:r w:rsidRPr="00E21852">
        <w:rPr>
          <w:rFonts w:eastAsiaTheme="minorEastAsia" w:hint="eastAsia"/>
          <w:sz w:val="24"/>
          <w:szCs w:val="24"/>
          <w:lang w:eastAsia="zh-TW"/>
        </w:rPr>
        <w:t xml:space="preserve">Any other </w:t>
      </w:r>
      <w:r w:rsidR="005028DC">
        <w:rPr>
          <w:rFonts w:eastAsiaTheme="minorEastAsia"/>
          <w:sz w:val="24"/>
          <w:szCs w:val="24"/>
          <w:lang w:eastAsia="zh-TW"/>
        </w:rPr>
        <w:t>suggestions</w:t>
      </w:r>
      <w:r w:rsidR="00242638">
        <w:rPr>
          <w:rFonts w:eastAsiaTheme="minorEastAsia"/>
          <w:sz w:val="24"/>
          <w:szCs w:val="24"/>
          <w:lang w:eastAsia="zh-TW"/>
        </w:rPr>
        <w:t xml:space="preserve"> </w:t>
      </w:r>
      <w:r w:rsidR="005028DC">
        <w:rPr>
          <w:rFonts w:eastAsiaTheme="minorEastAsia"/>
          <w:sz w:val="24"/>
          <w:szCs w:val="24"/>
          <w:lang w:eastAsia="zh-TW"/>
        </w:rPr>
        <w:t>/</w:t>
      </w:r>
      <w:r w:rsidR="00242638">
        <w:rPr>
          <w:rFonts w:eastAsiaTheme="minorEastAsia"/>
          <w:sz w:val="24"/>
          <w:szCs w:val="24"/>
          <w:lang w:eastAsia="zh-TW"/>
        </w:rPr>
        <w:t xml:space="preserve"> </w:t>
      </w:r>
      <w:r w:rsidRPr="00E21852">
        <w:rPr>
          <w:rFonts w:eastAsiaTheme="minorEastAsia"/>
          <w:sz w:val="24"/>
          <w:szCs w:val="24"/>
          <w:lang w:eastAsia="zh-TW"/>
        </w:rPr>
        <w:t>comments</w:t>
      </w:r>
      <w:r w:rsidR="005028DC">
        <w:rPr>
          <w:rFonts w:eastAsiaTheme="minorEastAsia"/>
          <w:sz w:val="24"/>
          <w:szCs w:val="24"/>
          <w:lang w:eastAsia="zh-TW"/>
        </w:rPr>
        <w:t xml:space="preserve"> </w:t>
      </w:r>
      <w:r w:rsidR="005028DC">
        <w:rPr>
          <w:rFonts w:eastAsiaTheme="minorEastAsia"/>
          <w:sz w:val="24"/>
          <w:szCs w:val="24"/>
        </w:rPr>
        <w:t>(optional)</w:t>
      </w:r>
      <w:r w:rsidRPr="00E21852">
        <w:rPr>
          <w:rFonts w:eastAsiaTheme="minorEastAsia" w:hint="eastAsia"/>
          <w:sz w:val="24"/>
          <w:szCs w:val="24"/>
          <w:lang w:eastAsia="zh-TW"/>
        </w:rPr>
        <w:t>:</w:t>
      </w:r>
    </w:p>
    <w:p w14:paraId="4340E366" w14:textId="77777777" w:rsidR="00082793" w:rsidRPr="00E21852" w:rsidRDefault="00082793" w:rsidP="00082793">
      <w:pPr>
        <w:pStyle w:val="a4"/>
        <w:ind w:left="785" w:firstLine="0"/>
        <w:jc w:val="both"/>
        <w:rPr>
          <w:rFonts w:eastAsiaTheme="minorEastAsia"/>
          <w:sz w:val="24"/>
          <w:szCs w:val="24"/>
          <w:lang w:eastAsia="zh-TW"/>
        </w:rPr>
      </w:pPr>
    </w:p>
    <w:tbl>
      <w:tblPr>
        <w:tblStyle w:val="aa"/>
        <w:tblW w:w="0" w:type="auto"/>
        <w:tblInd w:w="846" w:type="dxa"/>
        <w:tblLook w:val="04A0" w:firstRow="1" w:lastRow="0" w:firstColumn="1" w:lastColumn="0" w:noHBand="0" w:noVBand="1"/>
      </w:tblPr>
      <w:tblGrid>
        <w:gridCol w:w="8106"/>
      </w:tblGrid>
      <w:tr w:rsidR="00082793" w:rsidRPr="00E21852" w14:paraId="03CB6319" w14:textId="77777777" w:rsidTr="00082793">
        <w:tc>
          <w:tcPr>
            <w:tcW w:w="9352" w:type="dxa"/>
          </w:tcPr>
          <w:p w14:paraId="2AA48AD4" w14:textId="77777777" w:rsidR="00082793" w:rsidRPr="00E21852" w:rsidRDefault="00082793" w:rsidP="001B642C">
            <w:pPr>
              <w:rPr>
                <w:rFonts w:eastAsiaTheme="minorEastAsia"/>
                <w:sz w:val="24"/>
                <w:szCs w:val="24"/>
              </w:rPr>
            </w:pPr>
          </w:p>
          <w:p w14:paraId="03BE70AF" w14:textId="77777777" w:rsidR="00082793" w:rsidRPr="00E21852" w:rsidRDefault="00082793" w:rsidP="001B642C">
            <w:pPr>
              <w:rPr>
                <w:rFonts w:eastAsiaTheme="minorEastAsia"/>
                <w:sz w:val="24"/>
                <w:szCs w:val="24"/>
              </w:rPr>
            </w:pPr>
          </w:p>
          <w:p w14:paraId="7BB1141B" w14:textId="77777777" w:rsidR="00082793" w:rsidRPr="00E21852" w:rsidRDefault="00082793" w:rsidP="001B642C">
            <w:pPr>
              <w:rPr>
                <w:rFonts w:eastAsiaTheme="minorEastAsia"/>
                <w:sz w:val="24"/>
                <w:szCs w:val="24"/>
              </w:rPr>
            </w:pPr>
          </w:p>
          <w:p w14:paraId="3F62E2F0" w14:textId="77777777" w:rsidR="00082793" w:rsidRPr="00E21852" w:rsidRDefault="00082793" w:rsidP="001B642C">
            <w:pPr>
              <w:rPr>
                <w:rFonts w:eastAsiaTheme="minorEastAsia"/>
                <w:sz w:val="24"/>
                <w:szCs w:val="24"/>
              </w:rPr>
            </w:pPr>
          </w:p>
          <w:p w14:paraId="07901B9F" w14:textId="77777777" w:rsidR="00082793" w:rsidRDefault="00082793" w:rsidP="001B642C">
            <w:pPr>
              <w:rPr>
                <w:rFonts w:eastAsiaTheme="minorEastAsia"/>
                <w:sz w:val="24"/>
                <w:szCs w:val="24"/>
              </w:rPr>
            </w:pPr>
          </w:p>
          <w:p w14:paraId="50F5E127" w14:textId="2E081811" w:rsidR="005028DC" w:rsidRPr="00E21852" w:rsidRDefault="005028DC" w:rsidP="001B642C">
            <w:pPr>
              <w:rPr>
                <w:rFonts w:eastAsiaTheme="minorEastAsia"/>
                <w:sz w:val="24"/>
                <w:szCs w:val="24"/>
              </w:rPr>
            </w:pPr>
          </w:p>
        </w:tc>
      </w:tr>
    </w:tbl>
    <w:p w14:paraId="4E9C27EE" w14:textId="4A27F4E0" w:rsidR="00082793" w:rsidRPr="005028DC" w:rsidRDefault="00082793" w:rsidP="00027B0D">
      <w:pPr>
        <w:rPr>
          <w:rFonts w:eastAsiaTheme="minorEastAsia"/>
          <w:sz w:val="24"/>
          <w:szCs w:val="24"/>
          <w:lang w:eastAsia="zh-TW"/>
        </w:rPr>
      </w:pPr>
    </w:p>
    <w:p w14:paraId="254CD0CF" w14:textId="62AA41DB" w:rsidR="00027B0D" w:rsidRPr="00027B0D" w:rsidRDefault="00027B0D" w:rsidP="00027B0D">
      <w:pPr>
        <w:jc w:val="center"/>
        <w:rPr>
          <w:rFonts w:eastAsiaTheme="minorEastAsia"/>
          <w:b/>
          <w:sz w:val="24"/>
          <w:szCs w:val="24"/>
          <w:lang w:eastAsia="zh-TW"/>
        </w:rPr>
      </w:pPr>
      <w:r w:rsidRPr="00027B0D">
        <w:rPr>
          <w:rFonts w:eastAsiaTheme="minorEastAsia" w:hint="eastAsia"/>
          <w:b/>
          <w:sz w:val="24"/>
          <w:szCs w:val="24"/>
          <w:lang w:eastAsia="zh-TW"/>
        </w:rPr>
        <w:t>END</w:t>
      </w:r>
    </w:p>
    <w:sectPr w:rsidR="00027B0D" w:rsidRPr="00027B0D" w:rsidSect="00082793">
      <w:footerReference w:type="default" r:id="rId8"/>
      <w:pgSz w:w="11910" w:h="16840"/>
      <w:pgMar w:top="1440" w:right="1474" w:bottom="1440" w:left="147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AF3F0" w14:textId="77777777" w:rsidR="00F60D47" w:rsidRDefault="00F60D47">
      <w:r>
        <w:separator/>
      </w:r>
    </w:p>
  </w:endnote>
  <w:endnote w:type="continuationSeparator" w:id="0">
    <w:p w14:paraId="14504EA9" w14:textId="77777777" w:rsidR="00F60D47" w:rsidRDefault="00F60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EB03C" w14:textId="77777777" w:rsidR="006C6B81" w:rsidRDefault="006C6B81">
    <w:pPr>
      <w:pStyle w:val="a3"/>
      <w:spacing w:line="14" w:lineRule="auto"/>
      <w:rPr>
        <w:b w:val="0"/>
        <w:i w:val="0"/>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2E70B" w14:textId="77777777" w:rsidR="00F60D47" w:rsidRDefault="00F60D47">
      <w:r>
        <w:separator/>
      </w:r>
    </w:p>
  </w:footnote>
  <w:footnote w:type="continuationSeparator" w:id="0">
    <w:p w14:paraId="73C0ACDB" w14:textId="77777777" w:rsidR="00F60D47" w:rsidRDefault="00F60D47">
      <w:r>
        <w:continuationSeparator/>
      </w:r>
    </w:p>
  </w:footnote>
  <w:footnote w:id="1">
    <w:p w14:paraId="049CE87A" w14:textId="55B57230" w:rsidR="00854B7C" w:rsidRPr="00854B7C" w:rsidRDefault="00854B7C">
      <w:pPr>
        <w:pStyle w:val="af6"/>
        <w:rPr>
          <w:rFonts w:eastAsiaTheme="minorEastAsia"/>
          <w:lang w:eastAsia="zh-TW"/>
        </w:rPr>
      </w:pPr>
      <w:r>
        <w:rPr>
          <w:rStyle w:val="af8"/>
        </w:rPr>
        <w:footnoteRef/>
      </w:r>
      <w:r>
        <w:t xml:space="preserve">  </w:t>
      </w:r>
      <w:r>
        <w:rPr>
          <w:rFonts w:eastAsiaTheme="minorEastAsia"/>
          <w:sz w:val="24"/>
        </w:rPr>
        <w:t>P</w:t>
      </w:r>
      <w:r w:rsidRPr="00C902CA">
        <w:rPr>
          <w:rFonts w:eastAsiaTheme="minorEastAsia"/>
          <w:sz w:val="24"/>
        </w:rPr>
        <w:t xml:space="preserve">lease indicate the man-hour </w:t>
      </w:r>
      <w:r w:rsidR="00F9591D">
        <w:rPr>
          <w:rFonts w:eastAsiaTheme="minorEastAsia"/>
          <w:sz w:val="24"/>
        </w:rPr>
        <w:t xml:space="preserve">required </w:t>
      </w:r>
      <w:r w:rsidRPr="00C902CA">
        <w:rPr>
          <w:rFonts w:eastAsiaTheme="minorEastAsia"/>
          <w:sz w:val="24"/>
        </w:rPr>
        <w:t>if</w:t>
      </w:r>
      <w:r w:rsidR="00F9591D">
        <w:rPr>
          <w:rFonts w:eastAsiaTheme="minorEastAsia"/>
          <w:sz w:val="24"/>
        </w:rPr>
        <w:t xml:space="preserve"> full-time staff is not proposed.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F050C"/>
    <w:multiLevelType w:val="hybridMultilevel"/>
    <w:tmpl w:val="80525E3E"/>
    <w:lvl w:ilvl="0" w:tplc="1B422914">
      <w:start w:val="1"/>
      <w:numFmt w:val="decimal"/>
      <w:lvlText w:val="Q%1."/>
      <w:lvlJc w:val="righ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55DCF"/>
    <w:multiLevelType w:val="hybridMultilevel"/>
    <w:tmpl w:val="FF36699A"/>
    <w:lvl w:ilvl="0" w:tplc="AD7ACB24">
      <w:start w:val="1"/>
      <w:numFmt w:val="lowerRoman"/>
      <w:lvlText w:val="(%1)"/>
      <w:lvlJc w:val="center"/>
      <w:pPr>
        <w:ind w:left="720" w:hanging="360"/>
      </w:pPr>
      <w:rPr>
        <w:rFonts w:eastAsia="DengXi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96BEC"/>
    <w:multiLevelType w:val="hybridMultilevel"/>
    <w:tmpl w:val="FF285282"/>
    <w:lvl w:ilvl="0" w:tplc="1B422914">
      <w:start w:val="1"/>
      <w:numFmt w:val="decimal"/>
      <w:lvlText w:val="Q%1."/>
      <w:lvlJc w:val="righ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E6784"/>
    <w:multiLevelType w:val="hybridMultilevel"/>
    <w:tmpl w:val="CF3EF2B4"/>
    <w:lvl w:ilvl="0" w:tplc="943EA79C">
      <w:start w:val="1"/>
      <w:numFmt w:val="decimal"/>
      <w:lvlText w:val="Q%1."/>
      <w:lvlJc w:val="right"/>
      <w:pPr>
        <w:ind w:left="775" w:hanging="360"/>
      </w:pPr>
      <w:rPr>
        <w:rFonts w:hint="eastAsia"/>
        <w:b w:val="0"/>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4" w15:restartNumberingAfterBreak="0">
    <w:nsid w:val="0C402BB9"/>
    <w:multiLevelType w:val="hybridMultilevel"/>
    <w:tmpl w:val="4B8221B4"/>
    <w:lvl w:ilvl="0" w:tplc="696A7D7C">
      <w:start w:val="4"/>
      <w:numFmt w:val="decimal"/>
      <w:lvlText w:val="Q%1."/>
      <w:lvlJc w:val="right"/>
      <w:pPr>
        <w:ind w:left="825" w:hanging="360"/>
      </w:pPr>
      <w:rPr>
        <w:rFonts w:hint="eastAsi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607DB"/>
    <w:multiLevelType w:val="hybridMultilevel"/>
    <w:tmpl w:val="CF5488F0"/>
    <w:lvl w:ilvl="0" w:tplc="696A7D7C">
      <w:start w:val="4"/>
      <w:numFmt w:val="decimal"/>
      <w:lvlText w:val="Q%1."/>
      <w:lvlJc w:val="right"/>
      <w:pPr>
        <w:ind w:left="825" w:hanging="360"/>
      </w:pPr>
      <w:rPr>
        <w:rFonts w:hint="eastAsi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9A4434"/>
    <w:multiLevelType w:val="hybridMultilevel"/>
    <w:tmpl w:val="96A60176"/>
    <w:lvl w:ilvl="0" w:tplc="6BA86FC6">
      <w:start w:val="1"/>
      <w:numFmt w:val="decimal"/>
      <w:lvlText w:val="Q%1."/>
      <w:lvlJc w:val="right"/>
      <w:pPr>
        <w:ind w:left="785" w:hanging="360"/>
      </w:pPr>
      <w:rPr>
        <w:rFonts w:hint="eastAsia"/>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78590C"/>
    <w:multiLevelType w:val="hybridMultilevel"/>
    <w:tmpl w:val="3C9A4C3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8079B5"/>
    <w:multiLevelType w:val="hybridMultilevel"/>
    <w:tmpl w:val="1DBE6644"/>
    <w:lvl w:ilvl="0" w:tplc="9A982B7E">
      <w:start w:val="1"/>
      <w:numFmt w:val="lowerLetter"/>
      <w:lvlText w:val="(%1)"/>
      <w:lvlJc w:val="left"/>
      <w:pPr>
        <w:ind w:left="906" w:hanging="480"/>
      </w:pPr>
      <w:rPr>
        <w:rFonts w:ascii="Times New Roman" w:eastAsia="Times New Roman" w:hAnsi="Times New Roman" w:cs="Times New Roman" w:hint="default"/>
        <w:w w:val="99"/>
        <w:sz w:val="26"/>
        <w:szCs w:val="26"/>
      </w:rPr>
    </w:lvl>
    <w:lvl w:ilvl="1" w:tplc="0332071C">
      <w:numFmt w:val="bullet"/>
      <w:lvlText w:val="•"/>
      <w:lvlJc w:val="left"/>
      <w:pPr>
        <w:ind w:left="1754" w:hanging="480"/>
      </w:pPr>
      <w:rPr>
        <w:rFonts w:hint="default"/>
      </w:rPr>
    </w:lvl>
    <w:lvl w:ilvl="2" w:tplc="FE441F38">
      <w:numFmt w:val="bullet"/>
      <w:lvlText w:val="•"/>
      <w:lvlJc w:val="left"/>
      <w:pPr>
        <w:ind w:left="2708" w:hanging="480"/>
      </w:pPr>
      <w:rPr>
        <w:rFonts w:hint="default"/>
      </w:rPr>
    </w:lvl>
    <w:lvl w:ilvl="3" w:tplc="028AD4B6">
      <w:numFmt w:val="bullet"/>
      <w:lvlText w:val="•"/>
      <w:lvlJc w:val="left"/>
      <w:pPr>
        <w:ind w:left="3663" w:hanging="480"/>
      </w:pPr>
      <w:rPr>
        <w:rFonts w:hint="default"/>
      </w:rPr>
    </w:lvl>
    <w:lvl w:ilvl="4" w:tplc="D57CAEE6">
      <w:numFmt w:val="bullet"/>
      <w:lvlText w:val="•"/>
      <w:lvlJc w:val="left"/>
      <w:pPr>
        <w:ind w:left="4617" w:hanging="480"/>
      </w:pPr>
      <w:rPr>
        <w:rFonts w:hint="default"/>
      </w:rPr>
    </w:lvl>
    <w:lvl w:ilvl="5" w:tplc="19A0500E">
      <w:numFmt w:val="bullet"/>
      <w:lvlText w:val="•"/>
      <w:lvlJc w:val="left"/>
      <w:pPr>
        <w:ind w:left="5572" w:hanging="480"/>
      </w:pPr>
      <w:rPr>
        <w:rFonts w:hint="default"/>
      </w:rPr>
    </w:lvl>
    <w:lvl w:ilvl="6" w:tplc="9DFC39EE">
      <w:numFmt w:val="bullet"/>
      <w:lvlText w:val="•"/>
      <w:lvlJc w:val="left"/>
      <w:pPr>
        <w:ind w:left="6526" w:hanging="480"/>
      </w:pPr>
      <w:rPr>
        <w:rFonts w:hint="default"/>
      </w:rPr>
    </w:lvl>
    <w:lvl w:ilvl="7" w:tplc="F124BAB0">
      <w:numFmt w:val="bullet"/>
      <w:lvlText w:val="•"/>
      <w:lvlJc w:val="left"/>
      <w:pPr>
        <w:ind w:left="7480" w:hanging="480"/>
      </w:pPr>
      <w:rPr>
        <w:rFonts w:hint="default"/>
      </w:rPr>
    </w:lvl>
    <w:lvl w:ilvl="8" w:tplc="8DAECDFC">
      <w:numFmt w:val="bullet"/>
      <w:lvlText w:val="•"/>
      <w:lvlJc w:val="left"/>
      <w:pPr>
        <w:ind w:left="8435" w:hanging="480"/>
      </w:pPr>
      <w:rPr>
        <w:rFonts w:hint="default"/>
      </w:rPr>
    </w:lvl>
  </w:abstractNum>
  <w:abstractNum w:abstractNumId="9" w15:restartNumberingAfterBreak="0">
    <w:nsid w:val="1CF93F90"/>
    <w:multiLevelType w:val="hybridMultilevel"/>
    <w:tmpl w:val="E0E8C702"/>
    <w:lvl w:ilvl="0" w:tplc="696A7D7C">
      <w:start w:val="4"/>
      <w:numFmt w:val="decimal"/>
      <w:lvlText w:val="Q%1."/>
      <w:lvlJc w:val="right"/>
      <w:pPr>
        <w:ind w:left="825" w:hanging="360"/>
      </w:pPr>
      <w:rPr>
        <w:rFonts w:hint="eastAsi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5151B5"/>
    <w:multiLevelType w:val="hybridMultilevel"/>
    <w:tmpl w:val="ED5226D8"/>
    <w:lvl w:ilvl="0" w:tplc="6DEEB8C6">
      <w:start w:val="1"/>
      <w:numFmt w:val="lowerLetter"/>
      <w:lvlText w:val="(%1)"/>
      <w:lvlJc w:val="center"/>
      <w:pPr>
        <w:ind w:left="825" w:hanging="360"/>
      </w:pPr>
      <w:rPr>
        <w:rFonts w:hint="eastAsia"/>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1" w15:restartNumberingAfterBreak="0">
    <w:nsid w:val="2C6E35AD"/>
    <w:multiLevelType w:val="hybridMultilevel"/>
    <w:tmpl w:val="1EC82544"/>
    <w:lvl w:ilvl="0" w:tplc="FCC837A4">
      <w:start w:val="1"/>
      <w:numFmt w:val="decimal"/>
      <w:lvlText w:val="Q%1."/>
      <w:lvlJc w:val="right"/>
      <w:pPr>
        <w:ind w:left="785" w:hanging="360"/>
      </w:pPr>
      <w:rPr>
        <w:rFonts w:hint="eastAsia"/>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3A2ED9"/>
    <w:multiLevelType w:val="hybridMultilevel"/>
    <w:tmpl w:val="1EC82544"/>
    <w:lvl w:ilvl="0" w:tplc="FCC837A4">
      <w:start w:val="1"/>
      <w:numFmt w:val="decimal"/>
      <w:lvlText w:val="Q%1."/>
      <w:lvlJc w:val="right"/>
      <w:pPr>
        <w:ind w:left="785" w:hanging="360"/>
      </w:pPr>
      <w:rPr>
        <w:rFonts w:hint="eastAsia"/>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E63F3B"/>
    <w:multiLevelType w:val="hybridMultilevel"/>
    <w:tmpl w:val="66703E96"/>
    <w:lvl w:ilvl="0" w:tplc="6BA86FC6">
      <w:start w:val="1"/>
      <w:numFmt w:val="decimal"/>
      <w:lvlText w:val="Q%1."/>
      <w:lvlJc w:val="right"/>
      <w:pPr>
        <w:ind w:left="786" w:hanging="360"/>
      </w:pPr>
      <w:rPr>
        <w:rFonts w:hint="eastAsia"/>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4C1DD0"/>
    <w:multiLevelType w:val="hybridMultilevel"/>
    <w:tmpl w:val="E90E67FE"/>
    <w:lvl w:ilvl="0" w:tplc="0F8CE290">
      <w:start w:val="4"/>
      <w:numFmt w:val="decimal"/>
      <w:lvlText w:val="Q%1."/>
      <w:lvlJc w:val="right"/>
      <w:pPr>
        <w:ind w:left="825" w:hanging="360"/>
      </w:pPr>
      <w:rPr>
        <w:rFonts w:hint="eastAsia"/>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2B0416"/>
    <w:multiLevelType w:val="hybridMultilevel"/>
    <w:tmpl w:val="006C6C92"/>
    <w:lvl w:ilvl="0" w:tplc="A5E23D32">
      <w:start w:val="2"/>
      <w:numFmt w:val="decimal"/>
      <w:lvlText w:val="Q%1."/>
      <w:lvlJc w:val="right"/>
      <w:pPr>
        <w:ind w:left="786" w:hanging="360"/>
      </w:pPr>
      <w:rPr>
        <w:rFonts w:hint="eastAsi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503877"/>
    <w:multiLevelType w:val="hybridMultilevel"/>
    <w:tmpl w:val="3CE45A7C"/>
    <w:lvl w:ilvl="0" w:tplc="9A26544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3B545A2"/>
    <w:multiLevelType w:val="hybridMultilevel"/>
    <w:tmpl w:val="8F34324E"/>
    <w:lvl w:ilvl="0" w:tplc="B1EAEE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4996C71"/>
    <w:multiLevelType w:val="hybridMultilevel"/>
    <w:tmpl w:val="D72EB750"/>
    <w:lvl w:ilvl="0" w:tplc="86248A7C">
      <w:start w:val="1"/>
      <w:numFmt w:val="lowerLetter"/>
      <w:lvlText w:val="(%1)"/>
      <w:lvlJc w:val="right"/>
      <w:pPr>
        <w:ind w:left="1146" w:hanging="360"/>
      </w:pPr>
      <w:rPr>
        <w:rFonts w:ascii="Times New Roman" w:eastAsia="DengXian" w:hAnsi="Times New Roman" w:cs="Times New Roman"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15:restartNumberingAfterBreak="0">
    <w:nsid w:val="46A90828"/>
    <w:multiLevelType w:val="hybridMultilevel"/>
    <w:tmpl w:val="186C4376"/>
    <w:lvl w:ilvl="0" w:tplc="97CA8B6C">
      <w:start w:val="1"/>
      <w:numFmt w:val="lowerLetter"/>
      <w:lvlText w:val="(%1)"/>
      <w:lvlJc w:val="left"/>
      <w:pPr>
        <w:ind w:left="740" w:hanging="426"/>
        <w:jc w:val="right"/>
      </w:pPr>
      <w:rPr>
        <w:rFonts w:ascii="Times New Roman" w:eastAsia="Times New Roman" w:hAnsi="Times New Roman" w:cs="Times New Roman" w:hint="default"/>
        <w:w w:val="99"/>
        <w:sz w:val="26"/>
        <w:szCs w:val="26"/>
      </w:rPr>
    </w:lvl>
    <w:lvl w:ilvl="1" w:tplc="5194FBE8">
      <w:numFmt w:val="bullet"/>
      <w:lvlText w:val=""/>
      <w:lvlJc w:val="left"/>
      <w:pPr>
        <w:ind w:left="970" w:hanging="296"/>
      </w:pPr>
      <w:rPr>
        <w:rFonts w:ascii="Wingdings" w:eastAsia="Wingdings" w:hAnsi="Wingdings" w:cs="Wingdings" w:hint="default"/>
        <w:w w:val="99"/>
        <w:sz w:val="26"/>
        <w:szCs w:val="26"/>
      </w:rPr>
    </w:lvl>
    <w:lvl w:ilvl="2" w:tplc="96DC03A0">
      <w:numFmt w:val="bullet"/>
      <w:lvlText w:val=""/>
      <w:lvlJc w:val="left"/>
      <w:pPr>
        <w:ind w:left="1060" w:hanging="286"/>
      </w:pPr>
      <w:rPr>
        <w:rFonts w:ascii="Wingdings" w:eastAsia="Wingdings" w:hAnsi="Wingdings" w:cs="Wingdings" w:hint="default"/>
        <w:w w:val="99"/>
        <w:sz w:val="26"/>
        <w:szCs w:val="26"/>
      </w:rPr>
    </w:lvl>
    <w:lvl w:ilvl="3" w:tplc="658E95E0">
      <w:numFmt w:val="bullet"/>
      <w:lvlText w:val="•"/>
      <w:lvlJc w:val="left"/>
      <w:pPr>
        <w:ind w:left="5520" w:hanging="286"/>
      </w:pPr>
      <w:rPr>
        <w:rFonts w:hint="default"/>
      </w:rPr>
    </w:lvl>
    <w:lvl w:ilvl="4" w:tplc="16B8EAB6">
      <w:numFmt w:val="bullet"/>
      <w:lvlText w:val="•"/>
      <w:lvlJc w:val="left"/>
      <w:pPr>
        <w:ind w:left="6269" w:hanging="286"/>
      </w:pPr>
      <w:rPr>
        <w:rFonts w:hint="default"/>
      </w:rPr>
    </w:lvl>
    <w:lvl w:ilvl="5" w:tplc="FC2CE400">
      <w:numFmt w:val="bullet"/>
      <w:lvlText w:val="•"/>
      <w:lvlJc w:val="left"/>
      <w:pPr>
        <w:ind w:left="7018" w:hanging="286"/>
      </w:pPr>
      <w:rPr>
        <w:rFonts w:hint="default"/>
      </w:rPr>
    </w:lvl>
    <w:lvl w:ilvl="6" w:tplc="9170EAF2">
      <w:numFmt w:val="bullet"/>
      <w:lvlText w:val="•"/>
      <w:lvlJc w:val="left"/>
      <w:pPr>
        <w:ind w:left="7768" w:hanging="286"/>
      </w:pPr>
      <w:rPr>
        <w:rFonts w:hint="default"/>
      </w:rPr>
    </w:lvl>
    <w:lvl w:ilvl="7" w:tplc="F10AA53E">
      <w:numFmt w:val="bullet"/>
      <w:lvlText w:val="•"/>
      <w:lvlJc w:val="left"/>
      <w:pPr>
        <w:ind w:left="8517" w:hanging="286"/>
      </w:pPr>
      <w:rPr>
        <w:rFonts w:hint="default"/>
      </w:rPr>
    </w:lvl>
    <w:lvl w:ilvl="8" w:tplc="EB70E7B6">
      <w:numFmt w:val="bullet"/>
      <w:lvlText w:val="•"/>
      <w:lvlJc w:val="left"/>
      <w:pPr>
        <w:ind w:left="9267" w:hanging="286"/>
      </w:pPr>
      <w:rPr>
        <w:rFonts w:hint="default"/>
      </w:rPr>
    </w:lvl>
  </w:abstractNum>
  <w:abstractNum w:abstractNumId="20" w15:restartNumberingAfterBreak="0">
    <w:nsid w:val="4BB7033A"/>
    <w:multiLevelType w:val="hybridMultilevel"/>
    <w:tmpl w:val="AB78AA08"/>
    <w:lvl w:ilvl="0" w:tplc="78DAC47E">
      <w:start w:val="7"/>
      <w:numFmt w:val="decimal"/>
      <w:lvlText w:val="Q%1."/>
      <w:lvlJc w:val="right"/>
      <w:pPr>
        <w:ind w:left="825" w:hanging="360"/>
      </w:pPr>
      <w:rPr>
        <w:rFonts w:hint="eastAsi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F04781"/>
    <w:multiLevelType w:val="hybridMultilevel"/>
    <w:tmpl w:val="0EDC9164"/>
    <w:lvl w:ilvl="0" w:tplc="696A7D7C">
      <w:start w:val="4"/>
      <w:numFmt w:val="decimal"/>
      <w:lvlText w:val="Q%1."/>
      <w:lvlJc w:val="right"/>
      <w:pPr>
        <w:ind w:left="825" w:hanging="360"/>
      </w:pPr>
      <w:rPr>
        <w:rFonts w:hint="eastAsi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C73904"/>
    <w:multiLevelType w:val="hybridMultilevel"/>
    <w:tmpl w:val="2DAC79E6"/>
    <w:lvl w:ilvl="0" w:tplc="8AFE9C6C">
      <w:start w:val="5"/>
      <w:numFmt w:val="decimal"/>
      <w:lvlText w:val="Q%1."/>
      <w:lvlJc w:val="right"/>
      <w:pPr>
        <w:ind w:left="502" w:hanging="360"/>
      </w:pPr>
      <w:rPr>
        <w:rFonts w:hint="eastAsia"/>
        <w:b w:val="0"/>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3" w15:restartNumberingAfterBreak="0">
    <w:nsid w:val="56EC7031"/>
    <w:multiLevelType w:val="hybridMultilevel"/>
    <w:tmpl w:val="285472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E0949A2"/>
    <w:multiLevelType w:val="hybridMultilevel"/>
    <w:tmpl w:val="96A60176"/>
    <w:lvl w:ilvl="0" w:tplc="6BA86FC6">
      <w:start w:val="1"/>
      <w:numFmt w:val="decimal"/>
      <w:lvlText w:val="Q%1."/>
      <w:lvlJc w:val="right"/>
      <w:pPr>
        <w:ind w:left="785" w:hanging="360"/>
      </w:pPr>
      <w:rPr>
        <w:rFonts w:hint="eastAsia"/>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0D6E36"/>
    <w:multiLevelType w:val="hybridMultilevel"/>
    <w:tmpl w:val="9F12EE54"/>
    <w:lvl w:ilvl="0" w:tplc="86248A7C">
      <w:start w:val="1"/>
      <w:numFmt w:val="lowerLetter"/>
      <w:lvlText w:val="(%1)"/>
      <w:lvlJc w:val="right"/>
      <w:pPr>
        <w:ind w:left="720" w:hanging="360"/>
      </w:pPr>
      <w:rPr>
        <w:rFonts w:ascii="Times New Roman" w:eastAsia="DengXi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048FB"/>
    <w:multiLevelType w:val="hybridMultilevel"/>
    <w:tmpl w:val="96A60176"/>
    <w:lvl w:ilvl="0" w:tplc="6BA86FC6">
      <w:start w:val="1"/>
      <w:numFmt w:val="decimal"/>
      <w:lvlText w:val="Q%1."/>
      <w:lvlJc w:val="right"/>
      <w:pPr>
        <w:ind w:left="785" w:hanging="360"/>
      </w:pPr>
      <w:rPr>
        <w:rFonts w:hint="eastAsia"/>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130E1F"/>
    <w:multiLevelType w:val="hybridMultilevel"/>
    <w:tmpl w:val="300A681C"/>
    <w:lvl w:ilvl="0" w:tplc="A844BEAA">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43436FB"/>
    <w:multiLevelType w:val="hybridMultilevel"/>
    <w:tmpl w:val="3B884FAE"/>
    <w:lvl w:ilvl="0" w:tplc="4EA21836">
      <w:start w:val="1"/>
      <w:numFmt w:val="lowerLetter"/>
      <w:lvlText w:val="(%1)"/>
      <w:lvlJc w:val="center"/>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6F4F1D"/>
    <w:multiLevelType w:val="hybridMultilevel"/>
    <w:tmpl w:val="E90E67FE"/>
    <w:lvl w:ilvl="0" w:tplc="0F8CE290">
      <w:start w:val="4"/>
      <w:numFmt w:val="decimal"/>
      <w:lvlText w:val="Q%1."/>
      <w:lvlJc w:val="right"/>
      <w:pPr>
        <w:ind w:left="825" w:hanging="360"/>
      </w:pPr>
      <w:rPr>
        <w:rFonts w:hint="eastAsia"/>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94576D"/>
    <w:multiLevelType w:val="hybridMultilevel"/>
    <w:tmpl w:val="1DBE6644"/>
    <w:lvl w:ilvl="0" w:tplc="9A982B7E">
      <w:start w:val="1"/>
      <w:numFmt w:val="lowerLetter"/>
      <w:lvlText w:val="(%1)"/>
      <w:lvlJc w:val="left"/>
      <w:pPr>
        <w:ind w:left="906" w:hanging="480"/>
      </w:pPr>
      <w:rPr>
        <w:rFonts w:ascii="Times New Roman" w:eastAsia="Times New Roman" w:hAnsi="Times New Roman" w:cs="Times New Roman" w:hint="default"/>
        <w:w w:val="99"/>
        <w:sz w:val="26"/>
        <w:szCs w:val="26"/>
      </w:rPr>
    </w:lvl>
    <w:lvl w:ilvl="1" w:tplc="0332071C">
      <w:numFmt w:val="bullet"/>
      <w:lvlText w:val="•"/>
      <w:lvlJc w:val="left"/>
      <w:pPr>
        <w:ind w:left="1754" w:hanging="480"/>
      </w:pPr>
      <w:rPr>
        <w:rFonts w:hint="default"/>
      </w:rPr>
    </w:lvl>
    <w:lvl w:ilvl="2" w:tplc="FE441F38">
      <w:numFmt w:val="bullet"/>
      <w:lvlText w:val="•"/>
      <w:lvlJc w:val="left"/>
      <w:pPr>
        <w:ind w:left="2708" w:hanging="480"/>
      </w:pPr>
      <w:rPr>
        <w:rFonts w:hint="default"/>
      </w:rPr>
    </w:lvl>
    <w:lvl w:ilvl="3" w:tplc="028AD4B6">
      <w:numFmt w:val="bullet"/>
      <w:lvlText w:val="•"/>
      <w:lvlJc w:val="left"/>
      <w:pPr>
        <w:ind w:left="3663" w:hanging="480"/>
      </w:pPr>
      <w:rPr>
        <w:rFonts w:hint="default"/>
      </w:rPr>
    </w:lvl>
    <w:lvl w:ilvl="4" w:tplc="D57CAEE6">
      <w:numFmt w:val="bullet"/>
      <w:lvlText w:val="•"/>
      <w:lvlJc w:val="left"/>
      <w:pPr>
        <w:ind w:left="4617" w:hanging="480"/>
      </w:pPr>
      <w:rPr>
        <w:rFonts w:hint="default"/>
      </w:rPr>
    </w:lvl>
    <w:lvl w:ilvl="5" w:tplc="19A0500E">
      <w:numFmt w:val="bullet"/>
      <w:lvlText w:val="•"/>
      <w:lvlJc w:val="left"/>
      <w:pPr>
        <w:ind w:left="5572" w:hanging="480"/>
      </w:pPr>
      <w:rPr>
        <w:rFonts w:hint="default"/>
      </w:rPr>
    </w:lvl>
    <w:lvl w:ilvl="6" w:tplc="9DFC39EE">
      <w:numFmt w:val="bullet"/>
      <w:lvlText w:val="•"/>
      <w:lvlJc w:val="left"/>
      <w:pPr>
        <w:ind w:left="6526" w:hanging="480"/>
      </w:pPr>
      <w:rPr>
        <w:rFonts w:hint="default"/>
      </w:rPr>
    </w:lvl>
    <w:lvl w:ilvl="7" w:tplc="F124BAB0">
      <w:numFmt w:val="bullet"/>
      <w:lvlText w:val="•"/>
      <w:lvlJc w:val="left"/>
      <w:pPr>
        <w:ind w:left="7480" w:hanging="480"/>
      </w:pPr>
      <w:rPr>
        <w:rFonts w:hint="default"/>
      </w:rPr>
    </w:lvl>
    <w:lvl w:ilvl="8" w:tplc="8DAECDFC">
      <w:numFmt w:val="bullet"/>
      <w:lvlText w:val="•"/>
      <w:lvlJc w:val="left"/>
      <w:pPr>
        <w:ind w:left="8435" w:hanging="480"/>
      </w:pPr>
      <w:rPr>
        <w:rFonts w:hint="default"/>
      </w:rPr>
    </w:lvl>
  </w:abstractNum>
  <w:abstractNum w:abstractNumId="31" w15:restartNumberingAfterBreak="0">
    <w:nsid w:val="7B6B1AA9"/>
    <w:multiLevelType w:val="hybridMultilevel"/>
    <w:tmpl w:val="AE4E5D28"/>
    <w:lvl w:ilvl="0" w:tplc="2E4CA5DA">
      <w:start w:val="1"/>
      <w:numFmt w:val="lowerLetter"/>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C4702E2"/>
    <w:multiLevelType w:val="hybridMultilevel"/>
    <w:tmpl w:val="C62862AC"/>
    <w:lvl w:ilvl="0" w:tplc="035C4B94">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9"/>
  </w:num>
  <w:num w:numId="2">
    <w:abstractNumId w:val="28"/>
  </w:num>
  <w:num w:numId="3">
    <w:abstractNumId w:val="10"/>
  </w:num>
  <w:num w:numId="4">
    <w:abstractNumId w:val="3"/>
  </w:num>
  <w:num w:numId="5">
    <w:abstractNumId w:val="30"/>
  </w:num>
  <w:num w:numId="6">
    <w:abstractNumId w:val="22"/>
  </w:num>
  <w:num w:numId="7">
    <w:abstractNumId w:val="20"/>
  </w:num>
  <w:num w:numId="8">
    <w:abstractNumId w:val="1"/>
  </w:num>
  <w:num w:numId="9">
    <w:abstractNumId w:val="8"/>
  </w:num>
  <w:num w:numId="10">
    <w:abstractNumId w:val="12"/>
  </w:num>
  <w:num w:numId="11">
    <w:abstractNumId w:val="2"/>
  </w:num>
  <w:num w:numId="12">
    <w:abstractNumId w:val="14"/>
  </w:num>
  <w:num w:numId="13">
    <w:abstractNumId w:val="15"/>
  </w:num>
  <w:num w:numId="14">
    <w:abstractNumId w:val="9"/>
  </w:num>
  <w:num w:numId="15">
    <w:abstractNumId w:val="5"/>
  </w:num>
  <w:num w:numId="16">
    <w:abstractNumId w:val="0"/>
  </w:num>
  <w:num w:numId="17">
    <w:abstractNumId w:val="4"/>
  </w:num>
  <w:num w:numId="18">
    <w:abstractNumId w:val="21"/>
  </w:num>
  <w:num w:numId="19">
    <w:abstractNumId w:val="18"/>
  </w:num>
  <w:num w:numId="20">
    <w:abstractNumId w:val="25"/>
  </w:num>
  <w:num w:numId="21">
    <w:abstractNumId w:val="29"/>
  </w:num>
  <w:num w:numId="22">
    <w:abstractNumId w:val="7"/>
  </w:num>
  <w:num w:numId="23">
    <w:abstractNumId w:val="13"/>
  </w:num>
  <w:num w:numId="24">
    <w:abstractNumId w:val="26"/>
  </w:num>
  <w:num w:numId="25">
    <w:abstractNumId w:val="6"/>
  </w:num>
  <w:num w:numId="26">
    <w:abstractNumId w:val="24"/>
  </w:num>
  <w:num w:numId="27">
    <w:abstractNumId w:val="17"/>
  </w:num>
  <w:num w:numId="28">
    <w:abstractNumId w:val="27"/>
  </w:num>
  <w:num w:numId="29">
    <w:abstractNumId w:val="16"/>
  </w:num>
  <w:num w:numId="30">
    <w:abstractNumId w:val="31"/>
  </w:num>
  <w:num w:numId="31">
    <w:abstractNumId w:val="11"/>
  </w:num>
  <w:num w:numId="32">
    <w:abstractNumId w:val="23"/>
  </w:num>
  <w:num w:numId="33">
    <w:abstractNumId w:val="3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A4F"/>
    <w:rsid w:val="000061A8"/>
    <w:rsid w:val="00017EB5"/>
    <w:rsid w:val="00027B0D"/>
    <w:rsid w:val="00037CB0"/>
    <w:rsid w:val="00064B64"/>
    <w:rsid w:val="000704BD"/>
    <w:rsid w:val="0007346F"/>
    <w:rsid w:val="00082793"/>
    <w:rsid w:val="00084E17"/>
    <w:rsid w:val="000B442D"/>
    <w:rsid w:val="000F2DF4"/>
    <w:rsid w:val="00105C29"/>
    <w:rsid w:val="001115DE"/>
    <w:rsid w:val="00112C55"/>
    <w:rsid w:val="00113A70"/>
    <w:rsid w:val="001145F7"/>
    <w:rsid w:val="001224E6"/>
    <w:rsid w:val="00134DA4"/>
    <w:rsid w:val="00140A6A"/>
    <w:rsid w:val="00141316"/>
    <w:rsid w:val="00145095"/>
    <w:rsid w:val="00145615"/>
    <w:rsid w:val="001534A9"/>
    <w:rsid w:val="00155B85"/>
    <w:rsid w:val="00165AA2"/>
    <w:rsid w:val="001960B6"/>
    <w:rsid w:val="001B642C"/>
    <w:rsid w:val="001C1956"/>
    <w:rsid w:val="001D0188"/>
    <w:rsid w:val="001D6969"/>
    <w:rsid w:val="001E0EB5"/>
    <w:rsid w:val="002166D1"/>
    <w:rsid w:val="002278D1"/>
    <w:rsid w:val="00235E95"/>
    <w:rsid w:val="00237630"/>
    <w:rsid w:val="00242638"/>
    <w:rsid w:val="00243CC8"/>
    <w:rsid w:val="0026436B"/>
    <w:rsid w:val="002B3E88"/>
    <w:rsid w:val="002C426F"/>
    <w:rsid w:val="002D6DEB"/>
    <w:rsid w:val="002E141B"/>
    <w:rsid w:val="003004A3"/>
    <w:rsid w:val="00301719"/>
    <w:rsid w:val="00311E2E"/>
    <w:rsid w:val="003160D7"/>
    <w:rsid w:val="00317D7F"/>
    <w:rsid w:val="00321775"/>
    <w:rsid w:val="003407CA"/>
    <w:rsid w:val="00344710"/>
    <w:rsid w:val="00356B38"/>
    <w:rsid w:val="003630F4"/>
    <w:rsid w:val="00373273"/>
    <w:rsid w:val="00387940"/>
    <w:rsid w:val="003B4E67"/>
    <w:rsid w:val="003B543B"/>
    <w:rsid w:val="003C535E"/>
    <w:rsid w:val="003D08E5"/>
    <w:rsid w:val="003D53A4"/>
    <w:rsid w:val="003F1828"/>
    <w:rsid w:val="00411FBB"/>
    <w:rsid w:val="004305E7"/>
    <w:rsid w:val="00431437"/>
    <w:rsid w:val="00435965"/>
    <w:rsid w:val="00445712"/>
    <w:rsid w:val="00446E14"/>
    <w:rsid w:val="00464199"/>
    <w:rsid w:val="004675E2"/>
    <w:rsid w:val="0047437D"/>
    <w:rsid w:val="004804EB"/>
    <w:rsid w:val="00487726"/>
    <w:rsid w:val="004B3068"/>
    <w:rsid w:val="004C32BB"/>
    <w:rsid w:val="004C72FC"/>
    <w:rsid w:val="004D310B"/>
    <w:rsid w:val="004E1BF6"/>
    <w:rsid w:val="004E7455"/>
    <w:rsid w:val="004F0516"/>
    <w:rsid w:val="004F2605"/>
    <w:rsid w:val="004F3B0E"/>
    <w:rsid w:val="005028DC"/>
    <w:rsid w:val="00527296"/>
    <w:rsid w:val="00533540"/>
    <w:rsid w:val="00536195"/>
    <w:rsid w:val="005608AB"/>
    <w:rsid w:val="005619D9"/>
    <w:rsid w:val="005B58BA"/>
    <w:rsid w:val="005C49CC"/>
    <w:rsid w:val="005D6231"/>
    <w:rsid w:val="005F1A4F"/>
    <w:rsid w:val="00601A53"/>
    <w:rsid w:val="006216A7"/>
    <w:rsid w:val="006616E9"/>
    <w:rsid w:val="00686922"/>
    <w:rsid w:val="006919B8"/>
    <w:rsid w:val="006A2A7D"/>
    <w:rsid w:val="006B3DB2"/>
    <w:rsid w:val="006B6FEC"/>
    <w:rsid w:val="006C6B81"/>
    <w:rsid w:val="006E420C"/>
    <w:rsid w:val="006F6FDB"/>
    <w:rsid w:val="007024A5"/>
    <w:rsid w:val="00703039"/>
    <w:rsid w:val="007106F0"/>
    <w:rsid w:val="00710B0F"/>
    <w:rsid w:val="00717A86"/>
    <w:rsid w:val="0072692E"/>
    <w:rsid w:val="007473FD"/>
    <w:rsid w:val="00750B75"/>
    <w:rsid w:val="0077430C"/>
    <w:rsid w:val="00791BF7"/>
    <w:rsid w:val="007B172C"/>
    <w:rsid w:val="007C23A7"/>
    <w:rsid w:val="007D0067"/>
    <w:rsid w:val="007E4497"/>
    <w:rsid w:val="007F2571"/>
    <w:rsid w:val="0085418A"/>
    <w:rsid w:val="00854B7C"/>
    <w:rsid w:val="008603BC"/>
    <w:rsid w:val="00865A47"/>
    <w:rsid w:val="00886F5B"/>
    <w:rsid w:val="00894AFC"/>
    <w:rsid w:val="00895F29"/>
    <w:rsid w:val="008B1255"/>
    <w:rsid w:val="008C66E2"/>
    <w:rsid w:val="008F1537"/>
    <w:rsid w:val="008F7EB3"/>
    <w:rsid w:val="00900D5F"/>
    <w:rsid w:val="00924D5C"/>
    <w:rsid w:val="00932094"/>
    <w:rsid w:val="00933214"/>
    <w:rsid w:val="00937764"/>
    <w:rsid w:val="009463A2"/>
    <w:rsid w:val="00955A9D"/>
    <w:rsid w:val="009871A5"/>
    <w:rsid w:val="009B6EC1"/>
    <w:rsid w:val="009E1DBA"/>
    <w:rsid w:val="00A107E8"/>
    <w:rsid w:val="00A34FFF"/>
    <w:rsid w:val="00A62C1C"/>
    <w:rsid w:val="00AD6A2A"/>
    <w:rsid w:val="00AE5BD5"/>
    <w:rsid w:val="00AF5EC6"/>
    <w:rsid w:val="00B1781E"/>
    <w:rsid w:val="00B2031F"/>
    <w:rsid w:val="00B26568"/>
    <w:rsid w:val="00B457A6"/>
    <w:rsid w:val="00B558C9"/>
    <w:rsid w:val="00B66E8E"/>
    <w:rsid w:val="00B72F8D"/>
    <w:rsid w:val="00B92D52"/>
    <w:rsid w:val="00B966C5"/>
    <w:rsid w:val="00BC508B"/>
    <w:rsid w:val="00BF2113"/>
    <w:rsid w:val="00C30AFA"/>
    <w:rsid w:val="00C3302A"/>
    <w:rsid w:val="00C344B9"/>
    <w:rsid w:val="00C36500"/>
    <w:rsid w:val="00C4735D"/>
    <w:rsid w:val="00C47482"/>
    <w:rsid w:val="00C61E03"/>
    <w:rsid w:val="00C73D72"/>
    <w:rsid w:val="00C75088"/>
    <w:rsid w:val="00C759ED"/>
    <w:rsid w:val="00C902CA"/>
    <w:rsid w:val="00C93559"/>
    <w:rsid w:val="00C9668D"/>
    <w:rsid w:val="00CB69B1"/>
    <w:rsid w:val="00CC1975"/>
    <w:rsid w:val="00CC4115"/>
    <w:rsid w:val="00CC436C"/>
    <w:rsid w:val="00CD198B"/>
    <w:rsid w:val="00CE718F"/>
    <w:rsid w:val="00D22477"/>
    <w:rsid w:val="00D22E09"/>
    <w:rsid w:val="00D25B95"/>
    <w:rsid w:val="00D344B6"/>
    <w:rsid w:val="00D36296"/>
    <w:rsid w:val="00D50586"/>
    <w:rsid w:val="00D51970"/>
    <w:rsid w:val="00D72574"/>
    <w:rsid w:val="00D843B9"/>
    <w:rsid w:val="00D85D0B"/>
    <w:rsid w:val="00D91864"/>
    <w:rsid w:val="00DA1169"/>
    <w:rsid w:val="00DA5D0E"/>
    <w:rsid w:val="00DC3B30"/>
    <w:rsid w:val="00DF0C97"/>
    <w:rsid w:val="00DF29C1"/>
    <w:rsid w:val="00DF3CF9"/>
    <w:rsid w:val="00E021BE"/>
    <w:rsid w:val="00E21852"/>
    <w:rsid w:val="00E328E1"/>
    <w:rsid w:val="00E4189D"/>
    <w:rsid w:val="00E450D7"/>
    <w:rsid w:val="00E46AAA"/>
    <w:rsid w:val="00E51B30"/>
    <w:rsid w:val="00E75722"/>
    <w:rsid w:val="00E85554"/>
    <w:rsid w:val="00E90F08"/>
    <w:rsid w:val="00E920DB"/>
    <w:rsid w:val="00E96569"/>
    <w:rsid w:val="00E96782"/>
    <w:rsid w:val="00EB68F9"/>
    <w:rsid w:val="00EC0AF6"/>
    <w:rsid w:val="00ED2EE3"/>
    <w:rsid w:val="00ED5D79"/>
    <w:rsid w:val="00F048FD"/>
    <w:rsid w:val="00F14A1F"/>
    <w:rsid w:val="00F17E6B"/>
    <w:rsid w:val="00F60D47"/>
    <w:rsid w:val="00F817C4"/>
    <w:rsid w:val="00F8257A"/>
    <w:rsid w:val="00F9591D"/>
    <w:rsid w:val="00FA0298"/>
    <w:rsid w:val="00FA794D"/>
    <w:rsid w:val="00FD17B1"/>
    <w:rsid w:val="00FD257D"/>
    <w:rsid w:val="00FD6AD7"/>
    <w:rsid w:val="00FF11F2"/>
    <w:rsid w:val="00FF5A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1DE73FB"/>
  <w15:docId w15:val="{523ED9E1-A0B7-42E4-9A69-CE449A05B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新細明體"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464199"/>
    <w:rPr>
      <w:rFonts w:ascii="Times New Roman" w:eastAsia="Times New Roman" w:hAnsi="Times New Roman" w:cs="Times New Roman"/>
    </w:rPr>
  </w:style>
  <w:style w:type="paragraph" w:styleId="1">
    <w:name w:val="heading 1"/>
    <w:basedOn w:val="a"/>
    <w:uiPriority w:val="1"/>
    <w:qFormat/>
    <w:pPr>
      <w:ind w:left="107"/>
      <w:outlineLvl w:val="0"/>
    </w:pPr>
    <w:rPr>
      <w:b/>
      <w:bCs/>
      <w:sz w:val="26"/>
      <w:szCs w:val="26"/>
      <w:u w:val="single" w:color="000000"/>
    </w:rPr>
  </w:style>
  <w:style w:type="paragraph" w:styleId="2">
    <w:name w:val="heading 2"/>
    <w:basedOn w:val="a"/>
    <w:next w:val="a"/>
    <w:link w:val="20"/>
    <w:uiPriority w:val="9"/>
    <w:unhideWhenUsed/>
    <w:qFormat/>
    <w:rsid w:val="003D08E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3D08E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i/>
      <w:sz w:val="26"/>
      <w:szCs w:val="26"/>
    </w:rPr>
  </w:style>
  <w:style w:type="paragraph" w:styleId="a4">
    <w:name w:val="List Paragraph"/>
    <w:aliases w:val="Inf_Paragraph2,Recommendation,Use Case List Paragraph,lp1,Lettre d'introduction,List Paragraph - bullets,Normal bullets,Section Summary List Paragraph,Bullet for no #'s,b1,Bulleted List1,Table Number Paragraph"/>
    <w:basedOn w:val="a"/>
    <w:link w:val="a5"/>
    <w:uiPriority w:val="99"/>
    <w:qFormat/>
    <w:pPr>
      <w:ind w:left="970" w:hanging="296"/>
    </w:pPr>
  </w:style>
  <w:style w:type="paragraph" w:customStyle="1" w:styleId="TableParagraph">
    <w:name w:val="Table Paragraph"/>
    <w:basedOn w:val="a"/>
    <w:uiPriority w:val="1"/>
    <w:qFormat/>
  </w:style>
  <w:style w:type="paragraph" w:styleId="a6">
    <w:name w:val="header"/>
    <w:basedOn w:val="a"/>
    <w:link w:val="a7"/>
    <w:uiPriority w:val="99"/>
    <w:unhideWhenUsed/>
    <w:rsid w:val="00DA1169"/>
    <w:pPr>
      <w:tabs>
        <w:tab w:val="center" w:pos="4153"/>
        <w:tab w:val="right" w:pos="8306"/>
      </w:tabs>
    </w:pPr>
  </w:style>
  <w:style w:type="character" w:customStyle="1" w:styleId="a7">
    <w:name w:val="頁首 字元"/>
    <w:basedOn w:val="a0"/>
    <w:link w:val="a6"/>
    <w:uiPriority w:val="99"/>
    <w:rsid w:val="00DA1169"/>
    <w:rPr>
      <w:rFonts w:ascii="Times New Roman" w:eastAsia="Times New Roman" w:hAnsi="Times New Roman" w:cs="Times New Roman"/>
    </w:rPr>
  </w:style>
  <w:style w:type="paragraph" w:styleId="a8">
    <w:name w:val="footer"/>
    <w:basedOn w:val="a"/>
    <w:link w:val="a9"/>
    <w:uiPriority w:val="99"/>
    <w:unhideWhenUsed/>
    <w:rsid w:val="00DA1169"/>
    <w:pPr>
      <w:tabs>
        <w:tab w:val="center" w:pos="4153"/>
        <w:tab w:val="right" w:pos="8306"/>
      </w:tabs>
    </w:pPr>
  </w:style>
  <w:style w:type="character" w:customStyle="1" w:styleId="a9">
    <w:name w:val="頁尾 字元"/>
    <w:basedOn w:val="a0"/>
    <w:link w:val="a8"/>
    <w:uiPriority w:val="99"/>
    <w:rsid w:val="00DA1169"/>
    <w:rPr>
      <w:rFonts w:ascii="Times New Roman" w:eastAsia="Times New Roman" w:hAnsi="Times New Roman" w:cs="Times New Roman"/>
    </w:rPr>
  </w:style>
  <w:style w:type="table" w:styleId="aa">
    <w:name w:val="Table Grid"/>
    <w:basedOn w:val="a1"/>
    <w:uiPriority w:val="39"/>
    <w:rsid w:val="00DA1169"/>
    <w:pPr>
      <w:autoSpaceDE/>
      <w:autoSpaceDN/>
    </w:pPr>
    <w:rPr>
      <w:rFonts w:ascii="Times New Roman"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DA1169"/>
    <w:rPr>
      <w:color w:val="0000FF"/>
      <w:u w:val="single"/>
    </w:rPr>
  </w:style>
  <w:style w:type="paragraph" w:styleId="ac">
    <w:name w:val="No Spacing"/>
    <w:uiPriority w:val="1"/>
    <w:qFormat/>
    <w:rsid w:val="003D08E5"/>
    <w:rPr>
      <w:rFonts w:ascii="Times New Roman" w:eastAsia="Times New Roman" w:hAnsi="Times New Roman" w:cs="Times New Roman"/>
    </w:rPr>
  </w:style>
  <w:style w:type="character" w:customStyle="1" w:styleId="20">
    <w:name w:val="標題 2 字元"/>
    <w:basedOn w:val="a0"/>
    <w:link w:val="2"/>
    <w:uiPriority w:val="9"/>
    <w:rsid w:val="003D08E5"/>
    <w:rPr>
      <w:rFonts w:asciiTheme="majorHAnsi" w:eastAsiaTheme="majorEastAsia" w:hAnsiTheme="majorHAnsi" w:cstheme="majorBidi"/>
      <w:color w:val="365F91" w:themeColor="accent1" w:themeShade="BF"/>
      <w:sz w:val="26"/>
      <w:szCs w:val="26"/>
    </w:rPr>
  </w:style>
  <w:style w:type="character" w:customStyle="1" w:styleId="30">
    <w:name w:val="標題 3 字元"/>
    <w:basedOn w:val="a0"/>
    <w:link w:val="3"/>
    <w:uiPriority w:val="9"/>
    <w:rsid w:val="003D08E5"/>
    <w:rPr>
      <w:rFonts w:asciiTheme="majorHAnsi" w:eastAsiaTheme="majorEastAsia" w:hAnsiTheme="majorHAnsi" w:cstheme="majorBidi"/>
      <w:color w:val="243F60" w:themeColor="accent1" w:themeShade="7F"/>
      <w:sz w:val="24"/>
      <w:szCs w:val="24"/>
    </w:rPr>
  </w:style>
  <w:style w:type="paragraph" w:customStyle="1" w:styleId="Default">
    <w:name w:val="Default"/>
    <w:rsid w:val="00C75088"/>
    <w:pPr>
      <w:widowControl/>
      <w:adjustRightInd w:val="0"/>
    </w:pPr>
    <w:rPr>
      <w:rFonts w:ascii="Times New Roman" w:hAnsi="Times New Roman" w:cs="Times New Roman"/>
      <w:color w:val="000000"/>
      <w:sz w:val="24"/>
      <w:szCs w:val="24"/>
    </w:rPr>
  </w:style>
  <w:style w:type="character" w:styleId="ad">
    <w:name w:val="Strong"/>
    <w:basedOn w:val="a0"/>
    <w:uiPriority w:val="22"/>
    <w:qFormat/>
    <w:rsid w:val="00C47482"/>
    <w:rPr>
      <w:b/>
      <w:bCs/>
    </w:rPr>
  </w:style>
  <w:style w:type="paragraph" w:styleId="ae">
    <w:name w:val="Balloon Text"/>
    <w:basedOn w:val="a"/>
    <w:link w:val="af"/>
    <w:uiPriority w:val="99"/>
    <w:semiHidden/>
    <w:unhideWhenUsed/>
    <w:rsid w:val="000061A8"/>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0061A8"/>
    <w:rPr>
      <w:rFonts w:asciiTheme="majorHAnsi" w:eastAsiaTheme="majorEastAsia" w:hAnsiTheme="majorHAnsi" w:cstheme="majorBidi"/>
      <w:sz w:val="18"/>
      <w:szCs w:val="18"/>
    </w:rPr>
  </w:style>
  <w:style w:type="character" w:styleId="af0">
    <w:name w:val="annotation reference"/>
    <w:basedOn w:val="a0"/>
    <w:uiPriority w:val="99"/>
    <w:semiHidden/>
    <w:unhideWhenUsed/>
    <w:rsid w:val="003B4E67"/>
    <w:rPr>
      <w:sz w:val="18"/>
      <w:szCs w:val="18"/>
    </w:rPr>
  </w:style>
  <w:style w:type="paragraph" w:styleId="af1">
    <w:name w:val="annotation text"/>
    <w:basedOn w:val="a"/>
    <w:link w:val="af2"/>
    <w:uiPriority w:val="99"/>
    <w:semiHidden/>
    <w:unhideWhenUsed/>
    <w:rsid w:val="003B4E67"/>
  </w:style>
  <w:style w:type="character" w:customStyle="1" w:styleId="af2">
    <w:name w:val="註解文字 字元"/>
    <w:basedOn w:val="a0"/>
    <w:link w:val="af1"/>
    <w:uiPriority w:val="99"/>
    <w:semiHidden/>
    <w:rsid w:val="003B4E67"/>
    <w:rPr>
      <w:rFonts w:ascii="Times New Roman" w:eastAsia="Times New Roman" w:hAnsi="Times New Roman" w:cs="Times New Roman"/>
    </w:rPr>
  </w:style>
  <w:style w:type="paragraph" w:styleId="af3">
    <w:name w:val="annotation subject"/>
    <w:basedOn w:val="af1"/>
    <w:next w:val="af1"/>
    <w:link w:val="af4"/>
    <w:uiPriority w:val="99"/>
    <w:semiHidden/>
    <w:unhideWhenUsed/>
    <w:rsid w:val="003B4E67"/>
    <w:rPr>
      <w:b/>
      <w:bCs/>
    </w:rPr>
  </w:style>
  <w:style w:type="character" w:customStyle="1" w:styleId="af4">
    <w:name w:val="註解主旨 字元"/>
    <w:basedOn w:val="af2"/>
    <w:link w:val="af3"/>
    <w:uiPriority w:val="99"/>
    <w:semiHidden/>
    <w:rsid w:val="003B4E67"/>
    <w:rPr>
      <w:rFonts w:ascii="Times New Roman" w:eastAsia="Times New Roman" w:hAnsi="Times New Roman" w:cs="Times New Roman"/>
      <w:b/>
      <w:bCs/>
    </w:rPr>
  </w:style>
  <w:style w:type="paragraph" w:styleId="af5">
    <w:name w:val="Revision"/>
    <w:hidden/>
    <w:uiPriority w:val="99"/>
    <w:semiHidden/>
    <w:rsid w:val="006C6B81"/>
    <w:pPr>
      <w:widowControl/>
      <w:autoSpaceDE/>
      <w:autoSpaceDN/>
    </w:pPr>
    <w:rPr>
      <w:rFonts w:ascii="Times New Roman" w:eastAsia="Times New Roman" w:hAnsi="Times New Roman" w:cs="Times New Roman"/>
    </w:rPr>
  </w:style>
  <w:style w:type="paragraph" w:styleId="af6">
    <w:name w:val="footnote text"/>
    <w:basedOn w:val="a"/>
    <w:link w:val="af7"/>
    <w:uiPriority w:val="99"/>
    <w:semiHidden/>
    <w:unhideWhenUsed/>
    <w:rsid w:val="00854B7C"/>
    <w:pPr>
      <w:snapToGrid w:val="0"/>
    </w:pPr>
    <w:rPr>
      <w:sz w:val="20"/>
      <w:szCs w:val="20"/>
    </w:rPr>
  </w:style>
  <w:style w:type="character" w:customStyle="1" w:styleId="af7">
    <w:name w:val="註腳文字 字元"/>
    <w:basedOn w:val="a0"/>
    <w:link w:val="af6"/>
    <w:uiPriority w:val="99"/>
    <w:semiHidden/>
    <w:rsid w:val="00854B7C"/>
    <w:rPr>
      <w:rFonts w:ascii="Times New Roman" w:eastAsia="Times New Roman" w:hAnsi="Times New Roman" w:cs="Times New Roman"/>
      <w:sz w:val="20"/>
      <w:szCs w:val="20"/>
    </w:rPr>
  </w:style>
  <w:style w:type="character" w:styleId="af8">
    <w:name w:val="footnote reference"/>
    <w:basedOn w:val="a0"/>
    <w:uiPriority w:val="99"/>
    <w:semiHidden/>
    <w:unhideWhenUsed/>
    <w:rsid w:val="00854B7C"/>
    <w:rPr>
      <w:vertAlign w:val="superscript"/>
    </w:rPr>
  </w:style>
  <w:style w:type="character" w:customStyle="1" w:styleId="a5">
    <w:name w:val="清單段落 字元"/>
    <w:aliases w:val="Inf_Paragraph2 字元,Recommendation 字元,Use Case List Paragraph 字元,lp1 字元,Lettre d'introduction 字元,List Paragraph - bullets 字元,Normal bullets 字元,Section Summary List Paragraph 字元,Bullet for no #'s 字元,b1 字元,Bulleted List1 字元,Table Number Paragraph 字元"/>
    <w:link w:val="a4"/>
    <w:uiPriority w:val="99"/>
    <w:qFormat/>
    <w:rsid w:val="00E2185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120F6-EE8F-49D1-B981-4D5CB5B3B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1141</Words>
  <Characters>6506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Health Bureau</cp:lastModifiedBy>
  <cp:revision>5</cp:revision>
  <cp:lastPrinted>2026-01-07T04:07:00Z</cp:lastPrinted>
  <dcterms:created xsi:type="dcterms:W3CDTF">2026-02-03T07:57:00Z</dcterms:created>
  <dcterms:modified xsi:type="dcterms:W3CDTF">2026-02-03T08:58:00Z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2025-04-23T00:00:00Z</vt:filetime>
  </property>
  <property fmtid="{D5CDD505-2E9C-101B-9397-08002B2CF9AE}" pid="3" name="LastSaved">
    <vt:filetime>2025-11-28T00:00:00Z</vt:filetime>
  </property>
</Properties>
</file>