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0F576" w14:textId="77777777" w:rsidR="00A63834" w:rsidRPr="001777A4" w:rsidRDefault="00C43EBE" w:rsidP="00A63834">
      <w:pPr>
        <w:pStyle w:val="ListParagraph"/>
        <w:ind w:left="284"/>
        <w:jc w:val="center"/>
        <w:rPr>
          <w:rFonts w:cs="Times New Roman"/>
          <w:b/>
          <w:sz w:val="26"/>
          <w:szCs w:val="26"/>
        </w:rPr>
      </w:pPr>
      <w:r>
        <w:rPr>
          <w:noProof/>
          <w:lang w:val="en-US"/>
        </w:rPr>
        <mc:AlternateContent>
          <mc:Choice Requires="wps">
            <w:drawing>
              <wp:anchor distT="0" distB="0" distL="114300" distR="114300" simplePos="0" relativeHeight="251659264" behindDoc="1" locked="0" layoutInCell="1" allowOverlap="1" wp14:anchorId="4025A9D7" wp14:editId="7FF17A3D">
                <wp:simplePos x="0" y="0"/>
                <wp:positionH relativeFrom="page">
                  <wp:posOffset>4787265</wp:posOffset>
                </wp:positionH>
                <wp:positionV relativeFrom="page">
                  <wp:posOffset>304800</wp:posOffset>
                </wp:positionV>
                <wp:extent cx="1904365" cy="194310"/>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5A883" w14:textId="77777777" w:rsidR="003132C4" w:rsidRPr="00C43EBE" w:rsidRDefault="003132C4" w:rsidP="00C43EBE">
                            <w:pPr>
                              <w:spacing w:before="10"/>
                              <w:ind w:left="20"/>
                              <w:jc w:val="right"/>
                              <w:rPr>
                                <w:b/>
                                <w:szCs w:val="24"/>
                              </w:rPr>
                            </w:pPr>
                            <w:r w:rsidRPr="00C43EBE">
                              <w:rPr>
                                <w:b/>
                                <w:szCs w:val="24"/>
                              </w:rPr>
                              <w:t xml:space="preserve">Annex B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5A9D7" id="_x0000_t202" coordsize="21600,21600" o:spt="202" path="m,l,21600r21600,l21600,xe">
                <v:stroke joinstyle="miter"/>
                <v:path gradientshapeok="t" o:connecttype="rect"/>
              </v:shapetype>
              <v:shape id="Text Box 2" o:spid="_x0000_s1026" type="#_x0000_t202" style="position:absolute;left:0;text-align:left;margin-left:376.95pt;margin-top:24pt;width:149.9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" filled="f" stroked="f">
                <v:textbox inset="0,0,0,0">
                  <w:txbxContent>
                    <w:p w14:paraId="5EE5A883" w14:textId="77777777" w:rsidR="003132C4" w:rsidRPr="00C43EBE" w:rsidRDefault="003132C4" w:rsidP="00C43EBE">
                      <w:pPr>
                        <w:spacing w:before="10"/>
                        <w:ind w:left="20"/>
                        <w:jc w:val="right"/>
                        <w:rPr>
                          <w:b/>
                          <w:szCs w:val="24"/>
                        </w:rPr>
                      </w:pPr>
                      <w:r w:rsidRPr="00C43EBE">
                        <w:rPr>
                          <w:b/>
                          <w:szCs w:val="24"/>
                        </w:rPr>
                        <w:t xml:space="preserve">Annex B </w:t>
                      </w:r>
                    </w:p>
                  </w:txbxContent>
                </v:textbox>
                <w10:wrap anchorx="page" anchory="page"/>
              </v:shape>
            </w:pict>
          </mc:Fallback>
        </mc:AlternateContent>
      </w:r>
      <w:r w:rsidR="00A63834">
        <w:rPr>
          <w:rFonts w:cs="Times New Roman"/>
          <w:b/>
          <w:sz w:val="26"/>
          <w:szCs w:val="26"/>
        </w:rPr>
        <w:t>I</w:t>
      </w:r>
      <w:r w:rsidR="00A63834" w:rsidRPr="001777A4">
        <w:rPr>
          <w:rFonts w:cs="Times New Roman"/>
          <w:b/>
          <w:sz w:val="26"/>
          <w:szCs w:val="26"/>
        </w:rPr>
        <w:t xml:space="preserve">nvitation to </w:t>
      </w:r>
      <w:r w:rsidR="00A63834">
        <w:rPr>
          <w:rFonts w:cs="Times New Roman"/>
          <w:b/>
          <w:sz w:val="26"/>
          <w:szCs w:val="26"/>
        </w:rPr>
        <w:t>Expression of Interest</w:t>
      </w:r>
    </w:p>
    <w:p w14:paraId="74A2DE7A" w14:textId="7CBA9D22" w:rsidR="0041374B" w:rsidRPr="001A3A0E" w:rsidRDefault="005614AC" w:rsidP="00A52C6B">
      <w:pPr>
        <w:pStyle w:val="ListParagraph"/>
        <w:ind w:left="284"/>
        <w:jc w:val="center"/>
        <w:rPr>
          <w:b/>
          <w:sz w:val="26"/>
          <w:szCs w:val="26"/>
        </w:rPr>
      </w:pPr>
      <w:r w:rsidRPr="0041374B">
        <w:rPr>
          <w:rFonts w:cs="Times New Roman"/>
          <w:b/>
          <w:sz w:val="26"/>
          <w:szCs w:val="26"/>
        </w:rPr>
        <w:t xml:space="preserve">for </w:t>
      </w:r>
      <w:r w:rsidR="00A63834" w:rsidRPr="0041374B">
        <w:rPr>
          <w:rFonts w:cs="Times New Roman"/>
          <w:b/>
          <w:sz w:val="26"/>
          <w:szCs w:val="26"/>
        </w:rPr>
        <w:t xml:space="preserve">the Provision of Services </w:t>
      </w:r>
      <w:r w:rsidR="002C5CD1" w:rsidRPr="001A3A0E">
        <w:rPr>
          <w:b/>
          <w:sz w:val="26"/>
          <w:szCs w:val="26"/>
        </w:rPr>
        <w:t>to Operate</w:t>
      </w:r>
      <w:r w:rsidR="00A63834" w:rsidRPr="001A3A0E">
        <w:rPr>
          <w:b/>
          <w:sz w:val="26"/>
          <w:szCs w:val="26"/>
        </w:rPr>
        <w:t xml:space="preserve"> </w:t>
      </w:r>
      <w:r w:rsidR="002C5CD1" w:rsidRPr="001A3A0E">
        <w:rPr>
          <w:b/>
          <w:sz w:val="26"/>
          <w:szCs w:val="26"/>
        </w:rPr>
        <w:t xml:space="preserve">a </w:t>
      </w:r>
      <w:r w:rsidRPr="001A3A0E">
        <w:rPr>
          <w:b/>
          <w:sz w:val="26"/>
          <w:szCs w:val="26"/>
        </w:rPr>
        <w:t xml:space="preserve">District Health Centre and </w:t>
      </w:r>
    </w:p>
    <w:p w14:paraId="66AD5068" w14:textId="3F59D73C" w:rsidR="00095D47" w:rsidRPr="001A3A0E" w:rsidRDefault="005614AC" w:rsidP="00A52C6B">
      <w:pPr>
        <w:pStyle w:val="ListParagraph"/>
        <w:ind w:left="284"/>
        <w:jc w:val="center"/>
        <w:rPr>
          <w:b/>
          <w:sz w:val="26"/>
          <w:szCs w:val="26"/>
        </w:rPr>
      </w:pPr>
      <w:r w:rsidRPr="001A3A0E">
        <w:rPr>
          <w:b/>
          <w:sz w:val="26"/>
          <w:szCs w:val="26"/>
        </w:rPr>
        <w:t xml:space="preserve">a </w:t>
      </w:r>
      <w:r w:rsidR="002C5CD1" w:rsidRPr="001A3A0E">
        <w:rPr>
          <w:b/>
          <w:sz w:val="26"/>
          <w:szCs w:val="26"/>
        </w:rPr>
        <w:t xml:space="preserve">Centre for </w:t>
      </w:r>
      <w:r w:rsidR="0008275C" w:rsidRPr="001A3A0E">
        <w:rPr>
          <w:b/>
          <w:sz w:val="26"/>
          <w:szCs w:val="26"/>
        </w:rPr>
        <w:t>s</w:t>
      </w:r>
      <w:r w:rsidR="002C5CD1" w:rsidRPr="001A3A0E">
        <w:rPr>
          <w:b/>
          <w:sz w:val="26"/>
          <w:szCs w:val="26"/>
        </w:rPr>
        <w:t xml:space="preserve">pecific </w:t>
      </w:r>
      <w:r w:rsidR="0008275C" w:rsidRPr="001A3A0E">
        <w:rPr>
          <w:b/>
          <w:sz w:val="26"/>
          <w:szCs w:val="26"/>
        </w:rPr>
        <w:t>e</w:t>
      </w:r>
      <w:r w:rsidR="002C5CD1" w:rsidRPr="001A3A0E">
        <w:rPr>
          <w:b/>
          <w:sz w:val="26"/>
          <w:szCs w:val="26"/>
        </w:rPr>
        <w:t xml:space="preserve">lderly </w:t>
      </w:r>
      <w:r w:rsidR="0008275C" w:rsidRPr="001A3A0E">
        <w:rPr>
          <w:b/>
          <w:sz w:val="26"/>
          <w:szCs w:val="26"/>
        </w:rPr>
        <w:t>w</w:t>
      </w:r>
      <w:r w:rsidR="00F64B66" w:rsidRPr="001A3A0E">
        <w:rPr>
          <w:b/>
          <w:sz w:val="26"/>
          <w:szCs w:val="26"/>
        </w:rPr>
        <w:t xml:space="preserve">ellness </w:t>
      </w:r>
      <w:r w:rsidR="0008275C" w:rsidRPr="001A3A0E">
        <w:rPr>
          <w:b/>
          <w:sz w:val="26"/>
          <w:szCs w:val="26"/>
        </w:rPr>
        <w:t>s</w:t>
      </w:r>
      <w:r w:rsidR="002C5CD1" w:rsidRPr="001A3A0E">
        <w:rPr>
          <w:b/>
          <w:sz w:val="26"/>
          <w:szCs w:val="26"/>
        </w:rPr>
        <w:t>ervices</w:t>
      </w:r>
    </w:p>
    <w:p w14:paraId="782FEC7B" w14:textId="77777777" w:rsidR="00A63834" w:rsidRPr="001777A4" w:rsidRDefault="00A63834" w:rsidP="00A63834">
      <w:pPr>
        <w:pStyle w:val="ListParagraph"/>
        <w:ind w:left="284"/>
        <w:jc w:val="center"/>
        <w:rPr>
          <w:rFonts w:cs="Times New Roman"/>
          <w:b/>
          <w:sz w:val="26"/>
          <w:szCs w:val="26"/>
        </w:rPr>
      </w:pPr>
      <w:r w:rsidRPr="001777A4">
        <w:rPr>
          <w:rFonts w:cs="Times New Roman"/>
          <w:b/>
          <w:sz w:val="26"/>
          <w:szCs w:val="26"/>
        </w:rPr>
        <w:t>Health Bureau</w:t>
      </w:r>
    </w:p>
    <w:p w14:paraId="6190215E" w14:textId="77777777" w:rsidR="00A63834" w:rsidRPr="001777A4" w:rsidRDefault="00A63834" w:rsidP="00A63834">
      <w:pPr>
        <w:pStyle w:val="ListParagraph"/>
        <w:ind w:left="284"/>
        <w:jc w:val="center"/>
        <w:rPr>
          <w:rFonts w:cs="Times New Roman"/>
          <w:b/>
          <w:sz w:val="26"/>
          <w:szCs w:val="26"/>
        </w:rPr>
      </w:pPr>
      <w:r>
        <w:rPr>
          <w:rFonts w:cs="Times New Roman"/>
          <w:b/>
          <w:sz w:val="26"/>
          <w:szCs w:val="26"/>
        </w:rPr>
        <w:t xml:space="preserve">The </w:t>
      </w:r>
      <w:r w:rsidRPr="001777A4">
        <w:rPr>
          <w:rFonts w:cs="Times New Roman"/>
          <w:b/>
          <w:sz w:val="26"/>
          <w:szCs w:val="26"/>
        </w:rPr>
        <w:t>Government of the Hong Kong Special Administrative Region</w:t>
      </w:r>
    </w:p>
    <w:p w14:paraId="343E368D" w14:textId="77777777" w:rsidR="009155F1" w:rsidRDefault="009155F1" w:rsidP="009155F1">
      <w:pPr>
        <w:pStyle w:val="Heading3"/>
        <w:tabs>
          <w:tab w:val="left" w:pos="704"/>
          <w:tab w:val="left" w:pos="705"/>
        </w:tabs>
        <w:spacing w:line="320" w:lineRule="exact"/>
        <w:jc w:val="center"/>
        <w:rPr>
          <w:rFonts w:ascii="Times New Roman" w:eastAsia="新細明體" w:hAnsi="Times New Roman" w:cs="Times New Roman"/>
          <w:b/>
          <w:u w:val="single"/>
          <w:lang w:eastAsia="zh-HK"/>
        </w:rPr>
      </w:pPr>
    </w:p>
    <w:p w14:paraId="715D088F" w14:textId="04447702" w:rsidR="00A63834" w:rsidRPr="00A52C6B" w:rsidRDefault="009155F1" w:rsidP="009155F1">
      <w:pPr>
        <w:pStyle w:val="Heading3"/>
        <w:tabs>
          <w:tab w:val="left" w:pos="704"/>
          <w:tab w:val="left" w:pos="705"/>
        </w:tabs>
        <w:spacing w:line="320" w:lineRule="exact"/>
        <w:jc w:val="center"/>
        <w:rPr>
          <w:rFonts w:ascii="Times New Roman" w:eastAsia="新細明體" w:hAnsi="Times New Roman" w:cs="Times New Roman"/>
          <w:b/>
          <w:color w:val="auto"/>
          <w:u w:val="single"/>
          <w:lang w:eastAsia="zh-HK"/>
        </w:rPr>
      </w:pPr>
      <w:r w:rsidRPr="00A52C6B">
        <w:rPr>
          <w:rFonts w:ascii="Times New Roman" w:eastAsia="新細明體" w:hAnsi="Times New Roman" w:cs="Times New Roman"/>
          <w:b/>
          <w:color w:val="auto"/>
          <w:u w:val="single"/>
          <w:lang w:eastAsia="zh-HK"/>
        </w:rPr>
        <w:t>Return form</w:t>
      </w:r>
    </w:p>
    <w:p w14:paraId="519637E8" w14:textId="77777777" w:rsidR="009155F1" w:rsidRPr="009155F1" w:rsidRDefault="009155F1" w:rsidP="009155F1">
      <w:pPr>
        <w:rPr>
          <w:lang w:eastAsia="zh-HK"/>
        </w:rPr>
      </w:pPr>
    </w:p>
    <w:p w14:paraId="191E47FE" w14:textId="77777777" w:rsidR="00A63834" w:rsidRPr="001902A0" w:rsidRDefault="00A63834" w:rsidP="00C43EBE">
      <w:pPr>
        <w:pStyle w:val="BodyText"/>
        <w:tabs>
          <w:tab w:val="left" w:pos="5005"/>
        </w:tabs>
        <w:spacing w:line="320" w:lineRule="exact"/>
        <w:ind w:left="118" w:right="108"/>
        <w:jc w:val="both"/>
      </w:pPr>
      <w:r w:rsidRPr="00137A81">
        <w:rPr>
          <w:spacing w:val="-3"/>
        </w:rPr>
        <w:t xml:space="preserve">Please complete all </w:t>
      </w:r>
      <w:r w:rsidRPr="00D06456">
        <w:rPr>
          <w:spacing w:val="-4"/>
        </w:rPr>
        <w:t xml:space="preserve">schedules </w:t>
      </w:r>
      <w:r w:rsidRPr="001902A0">
        <w:t>in</w:t>
      </w:r>
      <w:r w:rsidRPr="001902A0">
        <w:rPr>
          <w:spacing w:val="40"/>
        </w:rPr>
        <w:t xml:space="preserve"> </w:t>
      </w:r>
      <w:r w:rsidRPr="001902A0">
        <w:rPr>
          <w:spacing w:val="-3"/>
        </w:rPr>
        <w:t>this</w:t>
      </w:r>
      <w:r w:rsidRPr="001902A0">
        <w:rPr>
          <w:spacing w:val="19"/>
        </w:rPr>
        <w:t xml:space="preserve"> </w:t>
      </w:r>
      <w:r w:rsidR="00256118">
        <w:rPr>
          <w:spacing w:val="-4"/>
        </w:rPr>
        <w:t>A</w:t>
      </w:r>
      <w:r>
        <w:rPr>
          <w:spacing w:val="-4"/>
        </w:rPr>
        <w:t>nnex</w:t>
      </w:r>
      <w:r w:rsidRPr="008E0C39">
        <w:rPr>
          <w:spacing w:val="-3"/>
          <w:szCs w:val="22"/>
        </w:rPr>
        <w:t>.</w:t>
      </w:r>
      <w:r w:rsidRPr="00735F3A">
        <w:rPr>
          <w:rFonts w:eastAsia="新細明體" w:hint="eastAsia"/>
          <w:spacing w:val="-3"/>
          <w:szCs w:val="22"/>
          <w:lang w:eastAsia="zh-HK"/>
        </w:rPr>
        <w:t xml:space="preserve">  </w:t>
      </w:r>
      <w:r w:rsidRPr="00363ED0">
        <w:rPr>
          <w:spacing w:val="-3"/>
          <w:szCs w:val="22"/>
        </w:rPr>
        <w:t>Plea</w:t>
      </w:r>
      <w:r w:rsidRPr="001902A0">
        <w:rPr>
          <w:spacing w:val="-3"/>
        </w:rPr>
        <w:t>se specify “N/A” for entries which are</w:t>
      </w:r>
      <w:r w:rsidRPr="001902A0">
        <w:rPr>
          <w:spacing w:val="16"/>
        </w:rPr>
        <w:t xml:space="preserve"> </w:t>
      </w:r>
      <w:r w:rsidRPr="001902A0">
        <w:rPr>
          <w:spacing w:val="-4"/>
        </w:rPr>
        <w:t>not</w:t>
      </w:r>
      <w:r w:rsidRPr="001902A0">
        <w:t xml:space="preserve"> </w:t>
      </w:r>
      <w:r w:rsidRPr="001902A0">
        <w:rPr>
          <w:spacing w:val="-3"/>
        </w:rPr>
        <w:t>applicable.</w:t>
      </w:r>
    </w:p>
    <w:p w14:paraId="39BCA06F" w14:textId="77777777" w:rsidR="00256118" w:rsidRDefault="00256118" w:rsidP="00C43EBE">
      <w:pPr>
        <w:pStyle w:val="Heading3"/>
        <w:keepNext w:val="0"/>
        <w:keepLines w:val="0"/>
        <w:autoSpaceDE w:val="0"/>
        <w:autoSpaceDN w:val="0"/>
        <w:spacing w:before="89" w:line="320" w:lineRule="exact"/>
        <w:rPr>
          <w:rFonts w:eastAsia="新細明體"/>
          <w:sz w:val="20"/>
          <w:szCs w:val="20"/>
          <w:lang w:eastAsia="zh-HK"/>
        </w:rPr>
      </w:pPr>
    </w:p>
    <w:p w14:paraId="14638EE7" w14:textId="77777777" w:rsidR="00A63834" w:rsidRPr="00A63834" w:rsidRDefault="00A63834" w:rsidP="00C43EBE">
      <w:pPr>
        <w:pStyle w:val="ListParagraph"/>
        <w:numPr>
          <w:ilvl w:val="0"/>
          <w:numId w:val="14"/>
        </w:numPr>
        <w:spacing w:line="320" w:lineRule="exact"/>
        <w:ind w:left="567" w:hanging="425"/>
        <w:rPr>
          <w:rFonts w:eastAsia="新細明體" w:cs="Times New Roman"/>
          <w:b/>
          <w:bCs/>
          <w:spacing w:val="-3"/>
          <w:kern w:val="0"/>
          <w:sz w:val="26"/>
          <w:szCs w:val="26"/>
          <w:lang w:eastAsia="zh-HK"/>
        </w:rPr>
      </w:pPr>
      <w:r w:rsidRPr="00A63834">
        <w:rPr>
          <w:rFonts w:eastAsia="新細明體" w:cs="Times New Roman"/>
          <w:b/>
          <w:bCs/>
          <w:spacing w:val="-3"/>
          <w:kern w:val="0"/>
          <w:sz w:val="26"/>
          <w:szCs w:val="26"/>
          <w:lang w:eastAsia="zh-HK"/>
        </w:rPr>
        <w:t>BACKGROUND AND EXPERIENCE</w:t>
      </w:r>
    </w:p>
    <w:p w14:paraId="4A6DFFD2" w14:textId="77777777" w:rsidR="00A63834" w:rsidRPr="001902A0" w:rsidRDefault="00A63834" w:rsidP="00C43EBE">
      <w:pPr>
        <w:pStyle w:val="BodyText"/>
        <w:spacing w:before="5" w:line="320" w:lineRule="exact"/>
        <w:rPr>
          <w:b/>
          <w:sz w:val="22"/>
        </w:rPr>
      </w:pPr>
    </w:p>
    <w:p w14:paraId="78FBF533" w14:textId="0A20E34B" w:rsidR="00A63834" w:rsidRPr="007876AA" w:rsidRDefault="00A63834" w:rsidP="00C43EBE">
      <w:pPr>
        <w:pStyle w:val="BodyText"/>
        <w:spacing w:before="1" w:line="320" w:lineRule="exact"/>
        <w:ind w:left="567"/>
        <w:jc w:val="both"/>
      </w:pPr>
      <w:r>
        <w:rPr>
          <w:rFonts w:eastAsia="新細明體"/>
          <w:spacing w:val="-10"/>
          <w:lang w:eastAsia="zh-HK"/>
        </w:rPr>
        <w:t xml:space="preserve">The </w:t>
      </w:r>
      <w:r w:rsidR="00256118">
        <w:rPr>
          <w:rFonts w:eastAsia="新細明體"/>
          <w:spacing w:val="-10"/>
          <w:lang w:eastAsia="zh-HK"/>
        </w:rPr>
        <w:t>organi</w:t>
      </w:r>
      <w:r w:rsidR="00C43EBE">
        <w:rPr>
          <w:rFonts w:eastAsia="新細明體"/>
          <w:spacing w:val="-10"/>
          <w:lang w:eastAsia="zh-HK"/>
        </w:rPr>
        <w:t>s</w:t>
      </w:r>
      <w:r w:rsidR="00256118">
        <w:rPr>
          <w:rFonts w:eastAsia="新細明體"/>
          <w:spacing w:val="-10"/>
          <w:lang w:eastAsia="zh-HK"/>
        </w:rPr>
        <w:t xml:space="preserve">ation </w:t>
      </w:r>
      <w:r w:rsidRPr="001902A0">
        <w:rPr>
          <w:rFonts w:eastAsia="新細明體"/>
          <w:spacing w:val="-3"/>
          <w:lang w:eastAsia="zh-HK"/>
        </w:rPr>
        <w:t xml:space="preserve">is </w:t>
      </w:r>
      <w:r w:rsidRPr="00D06456">
        <w:rPr>
          <w:spacing w:val="-4"/>
        </w:rPr>
        <w:t xml:space="preserve">requested </w:t>
      </w:r>
      <w:r w:rsidRPr="001902A0">
        <w:rPr>
          <w:spacing w:val="-3"/>
        </w:rPr>
        <w:t xml:space="preserve">to provide </w:t>
      </w:r>
      <w:r w:rsidRPr="001902A0">
        <w:rPr>
          <w:spacing w:val="-4"/>
        </w:rPr>
        <w:t xml:space="preserve">information </w:t>
      </w:r>
      <w:r w:rsidRPr="001902A0">
        <w:rPr>
          <w:spacing w:val="-3"/>
        </w:rPr>
        <w:t>on</w:t>
      </w:r>
      <w:r w:rsidR="008B24E1">
        <w:rPr>
          <w:spacing w:val="-3"/>
        </w:rPr>
        <w:t xml:space="preserve"> </w:t>
      </w:r>
      <w:r>
        <w:rPr>
          <w:rFonts w:eastAsia="新細明體"/>
          <w:spacing w:val="-4"/>
          <w:lang w:eastAsia="zh-HK"/>
        </w:rPr>
        <w:t>its</w:t>
      </w:r>
      <w:r w:rsidRPr="001902A0">
        <w:rPr>
          <w:spacing w:val="-5"/>
        </w:rPr>
        <w:t xml:space="preserve"> </w:t>
      </w:r>
      <w:r w:rsidR="00140FC4">
        <w:rPr>
          <w:spacing w:val="-4"/>
        </w:rPr>
        <w:t>organis</w:t>
      </w:r>
      <w:r w:rsidR="00A97DDF">
        <w:rPr>
          <w:spacing w:val="-4"/>
        </w:rPr>
        <w:t xml:space="preserve">ation </w:t>
      </w:r>
      <w:r w:rsidRPr="001902A0">
        <w:rPr>
          <w:spacing w:val="-3"/>
        </w:rPr>
        <w:t xml:space="preserve">and </w:t>
      </w:r>
      <w:r w:rsidRPr="001902A0">
        <w:rPr>
          <w:spacing w:val="-4"/>
        </w:rPr>
        <w:t xml:space="preserve">experience </w:t>
      </w:r>
      <w:r w:rsidRPr="001902A0">
        <w:t xml:space="preserve">by </w:t>
      </w:r>
      <w:r w:rsidRPr="001902A0">
        <w:rPr>
          <w:spacing w:val="-3"/>
        </w:rPr>
        <w:t xml:space="preserve">completing </w:t>
      </w:r>
      <w:r w:rsidRPr="008D208C">
        <w:rPr>
          <w:b/>
          <w:spacing w:val="-3"/>
          <w:u w:val="single"/>
        </w:rPr>
        <w:t xml:space="preserve">Schedule </w:t>
      </w:r>
      <w:r w:rsidRPr="008D208C">
        <w:rPr>
          <w:b/>
          <w:u w:val="single"/>
        </w:rPr>
        <w:t>1</w:t>
      </w:r>
      <w:r>
        <w:t>.</w:t>
      </w:r>
    </w:p>
    <w:p w14:paraId="1E091D8F" w14:textId="77777777" w:rsidR="00C43EBE" w:rsidRPr="007876AA" w:rsidRDefault="00C43EBE" w:rsidP="00C43EBE">
      <w:pPr>
        <w:pStyle w:val="BodyText"/>
        <w:spacing w:before="1" w:line="320" w:lineRule="exact"/>
        <w:ind w:left="567"/>
        <w:jc w:val="both"/>
      </w:pPr>
    </w:p>
    <w:p w14:paraId="5EBFB031" w14:textId="77777777" w:rsidR="00256118" w:rsidRDefault="00A97DDF" w:rsidP="00C43EBE">
      <w:pPr>
        <w:pStyle w:val="ListParagraph"/>
        <w:numPr>
          <w:ilvl w:val="0"/>
          <w:numId w:val="14"/>
        </w:numPr>
        <w:spacing w:line="320" w:lineRule="exact"/>
        <w:ind w:left="567" w:hanging="425"/>
        <w:rPr>
          <w:rFonts w:eastAsia="新細明體" w:cs="Times New Roman"/>
          <w:b/>
          <w:bCs/>
          <w:spacing w:val="-3"/>
          <w:kern w:val="0"/>
          <w:sz w:val="26"/>
          <w:szCs w:val="26"/>
          <w:lang w:eastAsia="zh-HK"/>
        </w:rPr>
      </w:pPr>
      <w:r>
        <w:rPr>
          <w:rFonts w:eastAsia="新細明體" w:cs="Times New Roman"/>
          <w:b/>
          <w:bCs/>
          <w:spacing w:val="-3"/>
          <w:kern w:val="0"/>
          <w:sz w:val="26"/>
          <w:szCs w:val="26"/>
          <w:lang w:eastAsia="zh-HK"/>
        </w:rPr>
        <w:t>SCOPE</w:t>
      </w:r>
      <w:r w:rsidR="00256118">
        <w:rPr>
          <w:rFonts w:eastAsia="新細明體" w:cs="Times New Roman"/>
          <w:b/>
          <w:bCs/>
          <w:spacing w:val="-3"/>
          <w:kern w:val="0"/>
          <w:sz w:val="26"/>
          <w:szCs w:val="26"/>
          <w:lang w:eastAsia="zh-HK"/>
        </w:rPr>
        <w:t xml:space="preserve"> OF SERVICES</w:t>
      </w:r>
    </w:p>
    <w:p w14:paraId="7AD73F4F" w14:textId="77777777" w:rsidR="00C43EBE" w:rsidRDefault="00C43EBE" w:rsidP="00C43EBE">
      <w:pPr>
        <w:pStyle w:val="ListParagraph"/>
        <w:spacing w:line="320" w:lineRule="exact"/>
        <w:ind w:left="567"/>
        <w:rPr>
          <w:rFonts w:eastAsia="新細明體" w:cs="Times New Roman"/>
          <w:b/>
          <w:bCs/>
          <w:spacing w:val="-3"/>
          <w:kern w:val="0"/>
          <w:sz w:val="26"/>
          <w:szCs w:val="26"/>
          <w:lang w:eastAsia="zh-HK"/>
        </w:rPr>
      </w:pPr>
    </w:p>
    <w:p w14:paraId="2EA4AF0A" w14:textId="275473A2" w:rsidR="00256118" w:rsidRPr="00C43EBE" w:rsidRDefault="00256118" w:rsidP="00C43EBE">
      <w:pPr>
        <w:pStyle w:val="BodyText"/>
        <w:spacing w:line="320" w:lineRule="exact"/>
        <w:ind w:left="567"/>
        <w:jc w:val="both"/>
        <w:rPr>
          <w:rFonts w:eastAsia="新細明體"/>
          <w:spacing w:val="-5"/>
          <w:lang w:eastAsia="zh-HK"/>
        </w:rPr>
      </w:pPr>
      <w:r w:rsidRPr="00C43EBE">
        <w:rPr>
          <w:rFonts w:eastAsia="新細明體"/>
          <w:spacing w:val="-5"/>
          <w:lang w:eastAsia="zh-HK"/>
        </w:rPr>
        <w:t xml:space="preserve">The organisation is requested to provide information on </w:t>
      </w:r>
      <w:r w:rsidR="00094982">
        <w:rPr>
          <w:rFonts w:eastAsia="新細明體"/>
          <w:spacing w:val="-5"/>
          <w:lang w:eastAsia="zh-HK"/>
        </w:rPr>
        <w:t>elderly wellness services</w:t>
      </w:r>
      <w:r w:rsidRPr="00C43EBE">
        <w:rPr>
          <w:rFonts w:eastAsia="新細明體"/>
          <w:spacing w:val="-5"/>
          <w:lang w:eastAsia="zh-HK"/>
        </w:rPr>
        <w:t xml:space="preserve"> including </w:t>
      </w:r>
      <w:r w:rsidR="00D67091">
        <w:rPr>
          <w:rFonts w:eastAsia="新細明體"/>
          <w:spacing w:val="-5"/>
          <w:lang w:eastAsia="zh-HK"/>
        </w:rPr>
        <w:t xml:space="preserve">health assessment and intervention, </w:t>
      </w:r>
      <w:r w:rsidR="00D67091" w:rsidRPr="00D67091">
        <w:rPr>
          <w:rFonts w:eastAsia="新細明體"/>
          <w:spacing w:val="-5"/>
          <w:lang w:eastAsia="zh-HK"/>
        </w:rPr>
        <w:t xml:space="preserve">other specific </w:t>
      </w:r>
      <w:r w:rsidR="00094982">
        <w:rPr>
          <w:rFonts w:eastAsia="新細明體"/>
          <w:spacing w:val="-5"/>
          <w:lang w:eastAsia="zh-HK"/>
        </w:rPr>
        <w:t>elderly wellness services</w:t>
      </w:r>
      <w:r w:rsidR="00D67091">
        <w:rPr>
          <w:rFonts w:eastAsia="新細明體"/>
          <w:spacing w:val="-5"/>
          <w:lang w:eastAsia="zh-HK"/>
        </w:rPr>
        <w:t xml:space="preserve">, </w:t>
      </w:r>
      <w:r w:rsidR="0041374B">
        <w:rPr>
          <w:rFonts w:eastAsia="新細明體"/>
          <w:spacing w:val="-5"/>
          <w:lang w:eastAsia="zh-HK"/>
        </w:rPr>
        <w:t xml:space="preserve">additional elderly wellness services </w:t>
      </w:r>
      <w:r w:rsidR="00D67091">
        <w:rPr>
          <w:rFonts w:eastAsia="新細明體"/>
          <w:spacing w:val="-5"/>
          <w:lang w:eastAsia="zh-HK"/>
        </w:rPr>
        <w:t xml:space="preserve">and </w:t>
      </w:r>
      <w:r w:rsidR="00CA44FF">
        <w:rPr>
          <w:rFonts w:eastAsia="新細明體"/>
          <w:spacing w:val="-5"/>
          <w:lang w:eastAsia="zh-HK"/>
        </w:rPr>
        <w:t>operation time</w:t>
      </w:r>
      <w:r w:rsidR="00C43EBE" w:rsidRPr="00C43EBE">
        <w:rPr>
          <w:rFonts w:eastAsia="新細明體"/>
          <w:spacing w:val="-5"/>
          <w:lang w:eastAsia="zh-HK"/>
        </w:rPr>
        <w:t xml:space="preserve"> by completing </w:t>
      </w:r>
      <w:r w:rsidR="00CA44FF">
        <w:rPr>
          <w:rFonts w:eastAsia="新細明體"/>
          <w:b/>
          <w:spacing w:val="-5"/>
          <w:u w:val="single"/>
          <w:lang w:eastAsia="zh-HK"/>
        </w:rPr>
        <w:t>Schedule 2</w:t>
      </w:r>
      <w:r w:rsidR="00C43EBE" w:rsidRPr="00C43EBE">
        <w:rPr>
          <w:rFonts w:eastAsia="新細明體"/>
          <w:spacing w:val="-5"/>
          <w:lang w:eastAsia="zh-HK"/>
        </w:rPr>
        <w:t>.</w:t>
      </w:r>
    </w:p>
    <w:p w14:paraId="7EDBD77D" w14:textId="77777777" w:rsidR="00256118" w:rsidRDefault="00256118" w:rsidP="00C43EBE">
      <w:pPr>
        <w:pStyle w:val="Heading3"/>
        <w:keepNext w:val="0"/>
        <w:keepLines w:val="0"/>
        <w:autoSpaceDE w:val="0"/>
        <w:autoSpaceDN w:val="0"/>
        <w:spacing w:before="89" w:line="320" w:lineRule="exact"/>
        <w:ind w:left="142"/>
        <w:rPr>
          <w:rFonts w:ascii="Times New Roman" w:eastAsia="新細明體" w:hAnsi="Times New Roman" w:cs="Times New Roman"/>
          <w:b/>
          <w:bCs/>
          <w:color w:val="auto"/>
          <w:spacing w:val="-3"/>
          <w:kern w:val="0"/>
          <w:sz w:val="26"/>
          <w:szCs w:val="26"/>
          <w:lang w:eastAsia="zh-HK"/>
        </w:rPr>
      </w:pPr>
    </w:p>
    <w:p w14:paraId="52E6D3D7" w14:textId="77777777" w:rsidR="00A63834" w:rsidRPr="00A63834" w:rsidRDefault="00A63834" w:rsidP="00C43EBE">
      <w:pPr>
        <w:pStyle w:val="ListParagraph"/>
        <w:numPr>
          <w:ilvl w:val="0"/>
          <w:numId w:val="14"/>
        </w:numPr>
        <w:spacing w:line="320" w:lineRule="exact"/>
        <w:ind w:left="567" w:hanging="425"/>
        <w:rPr>
          <w:rFonts w:eastAsia="新細明體" w:cs="Times New Roman"/>
          <w:b/>
          <w:bCs/>
          <w:spacing w:val="-3"/>
          <w:kern w:val="0"/>
          <w:sz w:val="26"/>
          <w:szCs w:val="26"/>
          <w:lang w:eastAsia="zh-HK"/>
        </w:rPr>
      </w:pPr>
      <w:r w:rsidRPr="00A63834">
        <w:rPr>
          <w:rFonts w:eastAsia="新細明體" w:cs="Times New Roman"/>
          <w:b/>
          <w:bCs/>
          <w:spacing w:val="-3"/>
          <w:kern w:val="0"/>
          <w:sz w:val="26"/>
          <w:szCs w:val="26"/>
          <w:lang w:eastAsia="zh-HK"/>
        </w:rPr>
        <w:t>TEAM STRUCTURE AND EXPERTISE</w:t>
      </w:r>
    </w:p>
    <w:p w14:paraId="7C59BBA3" w14:textId="77777777" w:rsidR="00A63834" w:rsidRPr="001902A0" w:rsidRDefault="00A63834" w:rsidP="00C43EBE">
      <w:pPr>
        <w:pStyle w:val="BodyText"/>
        <w:spacing w:before="8" w:line="320" w:lineRule="exact"/>
        <w:ind w:left="567" w:hanging="425"/>
        <w:rPr>
          <w:b/>
          <w:sz w:val="22"/>
        </w:rPr>
      </w:pPr>
    </w:p>
    <w:p w14:paraId="198068EF" w14:textId="564D1B59" w:rsidR="00A63834" w:rsidRDefault="00A63834" w:rsidP="00C43EBE">
      <w:pPr>
        <w:pStyle w:val="BodyText"/>
        <w:spacing w:line="320" w:lineRule="exact"/>
        <w:ind w:left="567"/>
        <w:jc w:val="both"/>
      </w:pPr>
      <w:r>
        <w:rPr>
          <w:rFonts w:eastAsia="新細明體"/>
          <w:spacing w:val="-5"/>
          <w:lang w:eastAsia="zh-HK"/>
        </w:rPr>
        <w:t>T</w:t>
      </w:r>
      <w:r w:rsidRPr="001902A0">
        <w:rPr>
          <w:rFonts w:eastAsia="新細明體"/>
          <w:spacing w:val="-5"/>
          <w:lang w:eastAsia="zh-HK"/>
        </w:rPr>
        <w:t xml:space="preserve">he </w:t>
      </w:r>
      <w:r>
        <w:rPr>
          <w:rFonts w:eastAsia="新細明體"/>
          <w:spacing w:val="-5"/>
          <w:lang w:eastAsia="zh-HK"/>
        </w:rPr>
        <w:t>organi</w:t>
      </w:r>
      <w:r w:rsidR="00256118">
        <w:rPr>
          <w:rFonts w:eastAsia="新細明體"/>
          <w:spacing w:val="-5"/>
          <w:lang w:eastAsia="zh-HK"/>
        </w:rPr>
        <w:t>s</w:t>
      </w:r>
      <w:r>
        <w:rPr>
          <w:rFonts w:eastAsia="新細明體"/>
          <w:spacing w:val="-5"/>
          <w:lang w:eastAsia="zh-HK"/>
        </w:rPr>
        <w:t xml:space="preserve">ation </w:t>
      </w:r>
      <w:r w:rsidRPr="001902A0">
        <w:rPr>
          <w:rFonts w:eastAsia="新細明體"/>
          <w:spacing w:val="-5"/>
          <w:lang w:eastAsia="zh-HK"/>
        </w:rPr>
        <w:t>is</w:t>
      </w:r>
      <w:r w:rsidRPr="00D06456">
        <w:t xml:space="preserve"> </w:t>
      </w:r>
      <w:r w:rsidRPr="001902A0">
        <w:rPr>
          <w:spacing w:val="-4"/>
        </w:rPr>
        <w:t xml:space="preserve">requested </w:t>
      </w:r>
      <w:r w:rsidRPr="001902A0">
        <w:t xml:space="preserve">to </w:t>
      </w:r>
      <w:r>
        <w:rPr>
          <w:spacing w:val="-3"/>
        </w:rPr>
        <w:t>provide</w:t>
      </w:r>
      <w:r w:rsidRPr="001902A0">
        <w:rPr>
          <w:spacing w:val="-3"/>
        </w:rPr>
        <w:t xml:space="preserve"> information </w:t>
      </w:r>
      <w:r w:rsidRPr="001902A0">
        <w:t xml:space="preserve">on </w:t>
      </w:r>
      <w:r w:rsidRPr="001902A0">
        <w:rPr>
          <w:spacing w:val="-4"/>
        </w:rPr>
        <w:t>the</w:t>
      </w:r>
      <w:r>
        <w:rPr>
          <w:spacing w:val="-4"/>
        </w:rPr>
        <w:t xml:space="preserve"> </w:t>
      </w:r>
      <w:r w:rsidR="00050481">
        <w:rPr>
          <w:spacing w:val="-4"/>
        </w:rPr>
        <w:t xml:space="preserve">operation plan, </w:t>
      </w:r>
      <w:r w:rsidR="0044161A">
        <w:rPr>
          <w:spacing w:val="-4"/>
        </w:rPr>
        <w:t xml:space="preserve">structure </w:t>
      </w:r>
      <w:r>
        <w:rPr>
          <w:spacing w:val="-3"/>
        </w:rPr>
        <w:t xml:space="preserve">of the core team members and </w:t>
      </w:r>
      <w:r w:rsidR="0044161A">
        <w:rPr>
          <w:spacing w:val="-3"/>
        </w:rPr>
        <w:t>other</w:t>
      </w:r>
      <w:r>
        <w:rPr>
          <w:spacing w:val="-3"/>
        </w:rPr>
        <w:t xml:space="preserve"> team</w:t>
      </w:r>
      <w:r w:rsidR="0044161A">
        <w:rPr>
          <w:spacing w:val="-3"/>
        </w:rPr>
        <w:t xml:space="preserve"> members,</w:t>
      </w:r>
      <w:r>
        <w:rPr>
          <w:spacing w:val="-3"/>
        </w:rPr>
        <w:t xml:space="preserve"> as well as their corresponding duties</w:t>
      </w:r>
      <w:r>
        <w:t xml:space="preserve"> </w:t>
      </w:r>
      <w:r w:rsidRPr="001902A0">
        <w:t xml:space="preserve">by </w:t>
      </w:r>
      <w:r w:rsidRPr="001902A0">
        <w:rPr>
          <w:spacing w:val="-3"/>
        </w:rPr>
        <w:t xml:space="preserve">completing </w:t>
      </w:r>
      <w:r w:rsidRPr="008D208C">
        <w:rPr>
          <w:b/>
          <w:spacing w:val="-3"/>
          <w:u w:val="single"/>
        </w:rPr>
        <w:t xml:space="preserve">Schedule </w:t>
      </w:r>
      <w:r w:rsidR="00CA44FF">
        <w:rPr>
          <w:b/>
          <w:u w:val="single"/>
        </w:rPr>
        <w:t>3</w:t>
      </w:r>
      <w:r w:rsidRPr="001902A0">
        <w:t>.</w:t>
      </w:r>
    </w:p>
    <w:p w14:paraId="54C2794C" w14:textId="01E96F94" w:rsidR="00D67091" w:rsidRDefault="00D67091" w:rsidP="00C43EBE">
      <w:pPr>
        <w:pStyle w:val="BodyText"/>
        <w:spacing w:line="320" w:lineRule="exact"/>
        <w:ind w:left="567"/>
        <w:jc w:val="both"/>
      </w:pPr>
    </w:p>
    <w:p w14:paraId="736A386F" w14:textId="22454095" w:rsidR="00D67091" w:rsidRDefault="00CA44FF" w:rsidP="00D67091">
      <w:pPr>
        <w:pStyle w:val="ListParagraph"/>
        <w:numPr>
          <w:ilvl w:val="0"/>
          <w:numId w:val="14"/>
        </w:numPr>
        <w:spacing w:line="320" w:lineRule="exact"/>
        <w:ind w:left="567" w:hanging="425"/>
        <w:rPr>
          <w:rFonts w:eastAsia="新細明體" w:cs="Times New Roman"/>
          <w:b/>
          <w:bCs/>
          <w:spacing w:val="-3"/>
          <w:kern w:val="0"/>
          <w:sz w:val="26"/>
          <w:szCs w:val="26"/>
          <w:lang w:eastAsia="zh-HK"/>
        </w:rPr>
      </w:pPr>
      <w:r w:rsidRPr="00D67091">
        <w:rPr>
          <w:rFonts w:eastAsia="新細明體" w:cs="Times New Roman"/>
          <w:b/>
          <w:bCs/>
          <w:spacing w:val="-3"/>
          <w:kern w:val="0"/>
          <w:sz w:val="26"/>
          <w:szCs w:val="26"/>
          <w:lang w:eastAsia="zh-HK"/>
        </w:rPr>
        <w:t xml:space="preserve">COST </w:t>
      </w:r>
      <w:r>
        <w:rPr>
          <w:rFonts w:eastAsia="新細明體" w:cs="Times New Roman"/>
          <w:b/>
          <w:bCs/>
          <w:spacing w:val="-3"/>
          <w:kern w:val="0"/>
          <w:sz w:val="26"/>
          <w:szCs w:val="26"/>
          <w:lang w:eastAsia="zh-HK"/>
        </w:rPr>
        <w:t>AND IT SYSTEM</w:t>
      </w:r>
    </w:p>
    <w:p w14:paraId="55CB491A" w14:textId="77777777" w:rsidR="00CA44FF" w:rsidRDefault="00CA44FF" w:rsidP="00CA44FF">
      <w:pPr>
        <w:pStyle w:val="ListParagraph"/>
        <w:spacing w:line="320" w:lineRule="exact"/>
        <w:ind w:left="567"/>
        <w:rPr>
          <w:rFonts w:eastAsia="新細明體" w:cs="Times New Roman"/>
          <w:b/>
          <w:bCs/>
          <w:spacing w:val="-3"/>
          <w:kern w:val="0"/>
          <w:sz w:val="26"/>
          <w:szCs w:val="26"/>
          <w:lang w:eastAsia="zh-HK"/>
        </w:rPr>
      </w:pPr>
    </w:p>
    <w:p w14:paraId="5B4FB9F9" w14:textId="25DEC255" w:rsidR="00CA44FF" w:rsidRPr="00CA44FF" w:rsidRDefault="00CA44FF" w:rsidP="00CA44FF">
      <w:pPr>
        <w:pStyle w:val="BodyText"/>
        <w:spacing w:line="320" w:lineRule="exact"/>
        <w:ind w:left="567"/>
        <w:jc w:val="both"/>
        <w:rPr>
          <w:b/>
          <w:spacing w:val="-3"/>
          <w:u w:val="single"/>
        </w:rPr>
      </w:pPr>
      <w:r w:rsidRPr="00CA44FF">
        <w:rPr>
          <w:spacing w:val="-3"/>
        </w:rPr>
        <w:t xml:space="preserve">The organisation is requested to </w:t>
      </w:r>
      <w:r>
        <w:rPr>
          <w:spacing w:val="-3"/>
        </w:rPr>
        <w:t>provide</w:t>
      </w:r>
      <w:r w:rsidRPr="001902A0">
        <w:rPr>
          <w:spacing w:val="-3"/>
        </w:rPr>
        <w:t xml:space="preserve"> information </w:t>
      </w:r>
      <w:r w:rsidRPr="00CA44FF">
        <w:rPr>
          <w:spacing w:val="-3"/>
        </w:rPr>
        <w:t xml:space="preserve">on the </w:t>
      </w:r>
      <w:r>
        <w:rPr>
          <w:spacing w:val="-3"/>
        </w:rPr>
        <w:t>proposed cost of personal emolument</w:t>
      </w:r>
      <w:r w:rsidR="0044161A">
        <w:rPr>
          <w:spacing w:val="-3"/>
        </w:rPr>
        <w:t xml:space="preserve"> and</w:t>
      </w:r>
      <w:r>
        <w:rPr>
          <w:spacing w:val="-3"/>
        </w:rPr>
        <w:t xml:space="preserve"> other charges</w:t>
      </w:r>
      <w:r w:rsidR="0041374B">
        <w:rPr>
          <w:spacing w:val="-3"/>
        </w:rPr>
        <w:t xml:space="preserve">, and </w:t>
      </w:r>
      <w:r w:rsidR="0041374B" w:rsidRPr="0041374B">
        <w:rPr>
          <w:spacing w:val="-3"/>
        </w:rPr>
        <w:t>IT System for Supporting Service Delivery and Data Reporting</w:t>
      </w:r>
      <w:r>
        <w:rPr>
          <w:spacing w:val="-3"/>
        </w:rPr>
        <w:t xml:space="preserve"> </w:t>
      </w:r>
      <w:r w:rsidRPr="00CA44FF">
        <w:rPr>
          <w:spacing w:val="-3"/>
        </w:rPr>
        <w:t xml:space="preserve">by </w:t>
      </w:r>
      <w:r w:rsidRPr="001902A0">
        <w:rPr>
          <w:spacing w:val="-3"/>
        </w:rPr>
        <w:t xml:space="preserve">completing </w:t>
      </w:r>
      <w:r w:rsidRPr="00CA44FF">
        <w:rPr>
          <w:b/>
          <w:spacing w:val="-3"/>
          <w:u w:val="single"/>
        </w:rPr>
        <w:t xml:space="preserve">Schedule </w:t>
      </w:r>
      <w:r>
        <w:rPr>
          <w:b/>
          <w:spacing w:val="-3"/>
          <w:u w:val="single"/>
        </w:rPr>
        <w:t>4</w:t>
      </w:r>
      <w:r w:rsidRPr="00CA44FF">
        <w:rPr>
          <w:b/>
          <w:spacing w:val="-3"/>
          <w:u w:val="single"/>
        </w:rPr>
        <w:t>.</w:t>
      </w:r>
    </w:p>
    <w:p w14:paraId="7608C807" w14:textId="77777777" w:rsidR="00CA44FF" w:rsidRPr="00D67091" w:rsidRDefault="00CA44FF" w:rsidP="00CA44FF">
      <w:pPr>
        <w:pStyle w:val="ListParagraph"/>
        <w:spacing w:line="320" w:lineRule="exact"/>
        <w:ind w:left="567"/>
        <w:rPr>
          <w:rFonts w:eastAsia="新細明體" w:cs="Times New Roman"/>
          <w:b/>
          <w:bCs/>
          <w:spacing w:val="-3"/>
          <w:kern w:val="0"/>
          <w:sz w:val="26"/>
          <w:szCs w:val="26"/>
          <w:lang w:eastAsia="zh-HK"/>
        </w:rPr>
      </w:pPr>
    </w:p>
    <w:p w14:paraId="1AA1EF5F" w14:textId="77777777" w:rsidR="00A63834" w:rsidRPr="00A63834" w:rsidRDefault="00A63834" w:rsidP="00C43EBE">
      <w:pPr>
        <w:pStyle w:val="ListParagraph"/>
        <w:numPr>
          <w:ilvl w:val="0"/>
          <w:numId w:val="14"/>
        </w:numPr>
        <w:spacing w:line="320" w:lineRule="exact"/>
        <w:ind w:left="567" w:hanging="425"/>
        <w:rPr>
          <w:rFonts w:eastAsia="新細明體" w:cs="Times New Roman"/>
          <w:b/>
          <w:bCs/>
          <w:spacing w:val="-3"/>
          <w:kern w:val="0"/>
          <w:sz w:val="26"/>
          <w:szCs w:val="26"/>
          <w:lang w:eastAsia="zh-HK"/>
        </w:rPr>
      </w:pPr>
      <w:r w:rsidRPr="00A63834">
        <w:rPr>
          <w:rFonts w:eastAsia="新細明體" w:cs="Times New Roman"/>
          <w:b/>
          <w:bCs/>
          <w:spacing w:val="-3"/>
          <w:kern w:val="0"/>
          <w:sz w:val="26"/>
          <w:szCs w:val="26"/>
          <w:lang w:eastAsia="zh-HK"/>
        </w:rPr>
        <w:t>OTHER RELEVANT INFORMATION</w:t>
      </w:r>
    </w:p>
    <w:p w14:paraId="5168C77B" w14:textId="77777777" w:rsidR="00A63834" w:rsidRPr="001902A0" w:rsidRDefault="00A63834" w:rsidP="00C43EBE">
      <w:pPr>
        <w:pStyle w:val="BodyText"/>
        <w:spacing w:before="6" w:line="320" w:lineRule="exact"/>
        <w:rPr>
          <w:b/>
          <w:sz w:val="22"/>
        </w:rPr>
      </w:pPr>
    </w:p>
    <w:p w14:paraId="3BB9ADD3" w14:textId="6D9A39B5" w:rsidR="00A63834" w:rsidRPr="001902A0" w:rsidRDefault="00A63834" w:rsidP="00C43EBE">
      <w:pPr>
        <w:pStyle w:val="BodyText"/>
        <w:spacing w:line="320" w:lineRule="exact"/>
        <w:ind w:left="567" w:right="113"/>
        <w:jc w:val="both"/>
      </w:pPr>
      <w:r w:rsidRPr="001902A0">
        <w:rPr>
          <w:spacing w:val="-3"/>
        </w:rPr>
        <w:t xml:space="preserve">Please state other </w:t>
      </w:r>
      <w:r w:rsidRPr="001902A0">
        <w:rPr>
          <w:spacing w:val="-4"/>
        </w:rPr>
        <w:t xml:space="preserve">relevant information </w:t>
      </w:r>
      <w:r w:rsidRPr="001902A0">
        <w:rPr>
          <w:spacing w:val="-3"/>
        </w:rPr>
        <w:t xml:space="preserve">that </w:t>
      </w:r>
      <w:r w:rsidRPr="001902A0">
        <w:rPr>
          <w:spacing w:val="-5"/>
        </w:rPr>
        <w:t xml:space="preserve">you </w:t>
      </w:r>
      <w:r w:rsidRPr="001902A0">
        <w:t xml:space="preserve">may wish </w:t>
      </w:r>
      <w:r w:rsidRPr="001902A0">
        <w:rPr>
          <w:spacing w:val="-3"/>
        </w:rPr>
        <w:t xml:space="preserve">to bring </w:t>
      </w:r>
      <w:r w:rsidRPr="001902A0">
        <w:t xml:space="preserve">to the </w:t>
      </w:r>
      <w:r w:rsidRPr="001902A0">
        <w:rPr>
          <w:spacing w:val="-4"/>
        </w:rPr>
        <w:t xml:space="preserve">attention </w:t>
      </w:r>
      <w:r w:rsidRPr="001902A0">
        <w:t xml:space="preserve">of </w:t>
      </w:r>
      <w:r w:rsidRPr="00BA5C51">
        <w:rPr>
          <w:rFonts w:eastAsia="新細明體" w:hint="eastAsia"/>
          <w:lang w:eastAsia="zh-HK"/>
        </w:rPr>
        <w:t xml:space="preserve">the </w:t>
      </w:r>
      <w:r>
        <w:t xml:space="preserve">Health Bureau (HHB) </w:t>
      </w:r>
      <w:r>
        <w:rPr>
          <w:spacing w:val="-3"/>
        </w:rPr>
        <w:t xml:space="preserve">to </w:t>
      </w:r>
      <w:r w:rsidR="00222E6A">
        <w:rPr>
          <w:spacing w:val="-3"/>
        </w:rPr>
        <w:t>operate the</w:t>
      </w:r>
      <w:r w:rsidR="00CE6B79">
        <w:rPr>
          <w:spacing w:val="-3"/>
        </w:rPr>
        <w:t xml:space="preserve"> Centre</w:t>
      </w:r>
      <w:r w:rsidR="000F3D7C">
        <w:rPr>
          <w:spacing w:val="-3"/>
        </w:rPr>
        <w:t xml:space="preserve"> for </w:t>
      </w:r>
      <w:r w:rsidR="00DD6807">
        <w:rPr>
          <w:spacing w:val="-3"/>
        </w:rPr>
        <w:t>s</w:t>
      </w:r>
      <w:r w:rsidR="005614AC">
        <w:rPr>
          <w:spacing w:val="-3"/>
        </w:rPr>
        <w:t xml:space="preserve">pecific </w:t>
      </w:r>
      <w:r w:rsidR="00DD6807">
        <w:rPr>
          <w:spacing w:val="-3"/>
        </w:rPr>
        <w:t>elderly w</w:t>
      </w:r>
      <w:r w:rsidR="00094982">
        <w:rPr>
          <w:spacing w:val="-3"/>
        </w:rPr>
        <w:t xml:space="preserve">ellness </w:t>
      </w:r>
      <w:r w:rsidR="00DD6807">
        <w:rPr>
          <w:spacing w:val="-3"/>
        </w:rPr>
        <w:t>s</w:t>
      </w:r>
      <w:r w:rsidR="00094982">
        <w:rPr>
          <w:spacing w:val="-3"/>
        </w:rPr>
        <w:t>ervices</w:t>
      </w:r>
      <w:r>
        <w:t xml:space="preserve"> </w:t>
      </w:r>
      <w:r w:rsidRPr="001902A0">
        <w:t xml:space="preserve">by </w:t>
      </w:r>
      <w:r w:rsidRPr="001902A0">
        <w:rPr>
          <w:spacing w:val="-3"/>
        </w:rPr>
        <w:t xml:space="preserve">completing </w:t>
      </w:r>
      <w:r w:rsidRPr="00EC7DDD">
        <w:rPr>
          <w:b/>
          <w:spacing w:val="-3"/>
          <w:u w:val="single"/>
        </w:rPr>
        <w:t xml:space="preserve">Schedule </w:t>
      </w:r>
      <w:r>
        <w:rPr>
          <w:b/>
          <w:spacing w:val="-3"/>
          <w:u w:val="single"/>
        </w:rPr>
        <w:t>5</w:t>
      </w:r>
      <w:r w:rsidRPr="001902A0">
        <w:rPr>
          <w:spacing w:val="-3"/>
        </w:rPr>
        <w:t>.</w:t>
      </w:r>
    </w:p>
    <w:p w14:paraId="5D4E3FF5" w14:textId="77777777" w:rsidR="00A63834" w:rsidRDefault="00A63834" w:rsidP="0035103A">
      <w:pPr>
        <w:spacing w:before="47"/>
        <w:ind w:left="5263" w:right="4548" w:hanging="868"/>
        <w:jc w:val="center"/>
        <w:sectPr w:rsidR="00A63834" w:rsidSect="00CB11BF">
          <w:headerReference w:type="default" r:id="rId8"/>
          <w:footerReference w:type="default" r:id="rId9"/>
          <w:pgSz w:w="11906" w:h="16838"/>
          <w:pgMar w:top="820" w:right="1276" w:bottom="993" w:left="1134" w:header="851" w:footer="992" w:gutter="0"/>
          <w:cols w:space="425"/>
          <w:titlePg/>
          <w:docGrid w:type="lines" w:linePitch="360"/>
        </w:sectPr>
      </w:pPr>
    </w:p>
    <w:p w14:paraId="1DF87EB6" w14:textId="77777777" w:rsidR="0035103A" w:rsidRPr="00476910" w:rsidRDefault="0035103A" w:rsidP="0035103A">
      <w:pPr>
        <w:spacing w:before="47"/>
        <w:ind w:left="5263" w:right="4548" w:hanging="868"/>
        <w:jc w:val="center"/>
        <w:rPr>
          <w:b/>
          <w:sz w:val="28"/>
        </w:rPr>
      </w:pPr>
      <w:r w:rsidRPr="00476910">
        <w:rPr>
          <w:b/>
          <w:sz w:val="28"/>
          <w:u w:val="single"/>
        </w:rPr>
        <w:lastRenderedPageBreak/>
        <w:t>Schedule 1 – Background and Experience</w:t>
      </w:r>
    </w:p>
    <w:p w14:paraId="6121C463" w14:textId="77777777" w:rsidR="0035103A" w:rsidRPr="001902A0" w:rsidRDefault="0035103A" w:rsidP="0035103A">
      <w:pPr>
        <w:pStyle w:val="BodyText"/>
        <w:spacing w:before="1"/>
      </w:pPr>
    </w:p>
    <w:p w14:paraId="6777F39D" w14:textId="4EFE2DD2" w:rsidR="0035103A" w:rsidRPr="00476910" w:rsidRDefault="00476910" w:rsidP="00476910">
      <w:pPr>
        <w:pStyle w:val="1"/>
        <w:numPr>
          <w:ilvl w:val="0"/>
          <w:numId w:val="10"/>
        </w:numPr>
        <w:spacing w:before="83" w:line="312" w:lineRule="auto"/>
        <w:ind w:left="284" w:right="210" w:hanging="284"/>
        <w:jc w:val="both"/>
        <w:rPr>
          <w:rFonts w:eastAsia="新細明體"/>
          <w:b/>
          <w:sz w:val="24"/>
          <w:lang w:eastAsia="zh-HK"/>
        </w:rPr>
      </w:pPr>
      <w:r>
        <w:rPr>
          <w:rFonts w:eastAsia="新細明體"/>
          <w:b/>
          <w:sz w:val="24"/>
          <w:lang w:eastAsia="zh-HK"/>
        </w:rPr>
        <w:t>S</w:t>
      </w:r>
      <w:r w:rsidR="0035103A" w:rsidRPr="00476910">
        <w:rPr>
          <w:b/>
          <w:sz w:val="24"/>
        </w:rPr>
        <w:t>tructure and organisation chart of your</w:t>
      </w:r>
      <w:r w:rsidR="00F47A9A" w:rsidRPr="00476910">
        <w:rPr>
          <w:rFonts w:hint="eastAsia"/>
          <w:b/>
          <w:sz w:val="24"/>
        </w:rPr>
        <w:t xml:space="preserve"> organi</w:t>
      </w:r>
      <w:r w:rsidR="00F47A9A" w:rsidRPr="00476910">
        <w:rPr>
          <w:b/>
          <w:sz w:val="24"/>
        </w:rPr>
        <w:t>s</w:t>
      </w:r>
      <w:r w:rsidR="00F47A9A" w:rsidRPr="00476910">
        <w:rPr>
          <w:rFonts w:hint="eastAsia"/>
          <w:b/>
          <w:sz w:val="24"/>
        </w:rPr>
        <w:t>ation</w:t>
      </w:r>
    </w:p>
    <w:tbl>
      <w:tblPr>
        <w:tblStyle w:val="TableGrid"/>
        <w:tblW w:w="15073" w:type="dxa"/>
        <w:tblLook w:val="04A0" w:firstRow="1" w:lastRow="0" w:firstColumn="1" w:lastColumn="0" w:noHBand="0" w:noVBand="1"/>
      </w:tblPr>
      <w:tblGrid>
        <w:gridCol w:w="15073"/>
      </w:tblGrid>
      <w:tr w:rsidR="00476910" w14:paraId="76E0C68B" w14:textId="77777777" w:rsidTr="00476910">
        <w:trPr>
          <w:trHeight w:val="7527"/>
        </w:trPr>
        <w:tc>
          <w:tcPr>
            <w:tcW w:w="15073" w:type="dxa"/>
          </w:tcPr>
          <w:p w14:paraId="7FC9AC37" w14:textId="77777777" w:rsidR="00476910" w:rsidRDefault="00476910" w:rsidP="0035103A">
            <w:pPr>
              <w:pStyle w:val="BodyText"/>
              <w:spacing w:before="6"/>
              <w:rPr>
                <w:sz w:val="13"/>
              </w:rPr>
            </w:pPr>
          </w:p>
        </w:tc>
      </w:tr>
    </w:tbl>
    <w:p w14:paraId="282DB969" w14:textId="77777777" w:rsidR="0035103A" w:rsidRPr="001902A0" w:rsidRDefault="0035103A" w:rsidP="0035103A">
      <w:pPr>
        <w:pStyle w:val="BodyText"/>
        <w:spacing w:before="6"/>
        <w:rPr>
          <w:sz w:val="13"/>
        </w:rPr>
      </w:pPr>
    </w:p>
    <w:p w14:paraId="02F527D9" w14:textId="5AFDB429" w:rsidR="0035103A" w:rsidRPr="0073438C" w:rsidRDefault="0035103A" w:rsidP="00B04859">
      <w:pPr>
        <w:pStyle w:val="1"/>
        <w:numPr>
          <w:ilvl w:val="0"/>
          <w:numId w:val="10"/>
        </w:numPr>
        <w:spacing w:before="1" w:line="280" w:lineRule="exact"/>
        <w:ind w:left="284" w:right="210" w:hanging="284"/>
        <w:jc w:val="both"/>
      </w:pPr>
      <w:r w:rsidRPr="0073438C">
        <w:rPr>
          <w:rFonts w:eastAsia="新細明體"/>
          <w:b/>
          <w:sz w:val="24"/>
          <w:lang w:eastAsia="zh-HK"/>
        </w:rPr>
        <w:lastRenderedPageBreak/>
        <w:t>A brief description of your organi</w:t>
      </w:r>
      <w:r w:rsidR="00F47A9A" w:rsidRPr="0073438C">
        <w:rPr>
          <w:rFonts w:eastAsia="新細明體"/>
          <w:b/>
          <w:sz w:val="24"/>
          <w:lang w:eastAsia="zh-HK"/>
        </w:rPr>
        <w:t>s</w:t>
      </w:r>
      <w:r w:rsidR="00DE2701" w:rsidRPr="0073438C">
        <w:rPr>
          <w:rFonts w:eastAsia="新細明體"/>
          <w:b/>
          <w:sz w:val="24"/>
          <w:lang w:eastAsia="zh-HK"/>
        </w:rPr>
        <w:t>ation</w:t>
      </w:r>
      <w:r w:rsidR="0073438C" w:rsidRPr="0073438C">
        <w:rPr>
          <w:rFonts w:eastAsia="新細明體"/>
          <w:b/>
          <w:sz w:val="24"/>
          <w:lang w:eastAsia="zh-HK"/>
        </w:rPr>
        <w:t>’s</w:t>
      </w:r>
      <w:r w:rsidRPr="0073438C">
        <w:rPr>
          <w:rFonts w:eastAsia="新細明體"/>
          <w:b/>
          <w:sz w:val="24"/>
          <w:lang w:eastAsia="zh-HK"/>
        </w:rPr>
        <w:t xml:space="preserve"> track record</w:t>
      </w:r>
      <w:r w:rsidR="00DD6807">
        <w:rPr>
          <w:rFonts w:eastAsia="新細明體"/>
          <w:b/>
          <w:sz w:val="24"/>
          <w:lang w:eastAsia="zh-HK"/>
        </w:rPr>
        <w:t xml:space="preserve"> </w:t>
      </w:r>
      <w:r w:rsidR="00501F8D" w:rsidRPr="0073438C">
        <w:rPr>
          <w:rFonts w:eastAsia="新細明體"/>
          <w:b/>
          <w:sz w:val="24"/>
          <w:lang w:eastAsia="zh-HK"/>
        </w:rPr>
        <w:t xml:space="preserve">to illustrate your </w:t>
      </w:r>
      <w:r w:rsidRPr="0073438C">
        <w:rPr>
          <w:rFonts w:eastAsia="新細明體"/>
          <w:b/>
          <w:sz w:val="24"/>
          <w:lang w:eastAsia="zh-HK"/>
        </w:rPr>
        <w:t>organi</w:t>
      </w:r>
      <w:r w:rsidR="00F47A9A" w:rsidRPr="0073438C">
        <w:rPr>
          <w:rFonts w:eastAsia="新細明體"/>
          <w:b/>
          <w:sz w:val="24"/>
          <w:lang w:eastAsia="zh-HK"/>
        </w:rPr>
        <w:t>s</w:t>
      </w:r>
      <w:r w:rsidRPr="0073438C">
        <w:rPr>
          <w:rFonts w:eastAsia="新細明體"/>
          <w:b/>
          <w:sz w:val="24"/>
          <w:lang w:eastAsia="zh-HK"/>
        </w:rPr>
        <w:t>ation</w:t>
      </w:r>
      <w:r w:rsidR="0073438C" w:rsidRPr="0073438C">
        <w:rPr>
          <w:rFonts w:eastAsia="新細明體"/>
          <w:b/>
          <w:sz w:val="24"/>
          <w:lang w:eastAsia="zh-HK"/>
        </w:rPr>
        <w:t>’s</w:t>
      </w:r>
      <w:r w:rsidR="00F47A9A" w:rsidRPr="0073438C">
        <w:rPr>
          <w:rFonts w:eastAsia="新細明體"/>
          <w:b/>
          <w:sz w:val="24"/>
          <w:lang w:eastAsia="zh-HK"/>
        </w:rPr>
        <w:t xml:space="preserve"> </w:t>
      </w:r>
      <w:r w:rsidRPr="0073438C">
        <w:rPr>
          <w:rFonts w:eastAsia="新細明體" w:hint="eastAsia"/>
          <w:b/>
          <w:sz w:val="24"/>
          <w:lang w:eastAsia="zh-HK"/>
        </w:rPr>
        <w:t xml:space="preserve">(a) </w:t>
      </w:r>
      <w:r w:rsidRPr="0073438C">
        <w:rPr>
          <w:rFonts w:eastAsia="新細明體"/>
          <w:b/>
          <w:sz w:val="24"/>
          <w:lang w:eastAsia="zh-HK"/>
        </w:rPr>
        <w:t xml:space="preserve">experience and expertise in providing </w:t>
      </w:r>
      <w:r w:rsidR="00094982">
        <w:rPr>
          <w:rFonts w:eastAsia="新細明體"/>
          <w:b/>
          <w:sz w:val="24"/>
          <w:lang w:eastAsia="zh-HK"/>
        </w:rPr>
        <w:t>elderly wellness services</w:t>
      </w:r>
      <w:r w:rsidR="00094982" w:rsidRPr="0073438C">
        <w:rPr>
          <w:rFonts w:eastAsia="新細明體"/>
          <w:b/>
          <w:sz w:val="24"/>
          <w:lang w:eastAsia="zh-HK"/>
        </w:rPr>
        <w:t xml:space="preserve"> </w:t>
      </w:r>
      <w:r w:rsidR="00CF58B4" w:rsidRPr="0073438C">
        <w:rPr>
          <w:rFonts w:eastAsia="新細明體"/>
          <w:b/>
          <w:sz w:val="24"/>
          <w:lang w:eastAsia="zh-HK"/>
        </w:rPr>
        <w:t xml:space="preserve">in </w:t>
      </w:r>
      <w:r w:rsidRPr="0073438C">
        <w:rPr>
          <w:rFonts w:eastAsia="新細明體"/>
          <w:b/>
          <w:sz w:val="24"/>
          <w:lang w:eastAsia="zh-HK"/>
        </w:rPr>
        <w:t xml:space="preserve">primary healthcare </w:t>
      </w:r>
      <w:r w:rsidR="00CF58B4" w:rsidRPr="0073438C">
        <w:rPr>
          <w:rFonts w:eastAsia="新細明體"/>
          <w:b/>
          <w:sz w:val="24"/>
          <w:lang w:eastAsia="zh-HK"/>
        </w:rPr>
        <w:t>setting</w:t>
      </w:r>
      <w:r w:rsidRPr="0073438C">
        <w:rPr>
          <w:rFonts w:eastAsia="新細明體" w:hint="eastAsia"/>
          <w:b/>
          <w:sz w:val="24"/>
          <w:lang w:eastAsia="zh-HK"/>
        </w:rPr>
        <w:t xml:space="preserve"> </w:t>
      </w:r>
      <w:r w:rsidRPr="0073438C">
        <w:rPr>
          <w:rFonts w:eastAsia="新細明體"/>
          <w:b/>
          <w:sz w:val="24"/>
          <w:lang w:eastAsia="zh-HK"/>
        </w:rPr>
        <w:t>in the past 10 years; and (b) capability to assemble the necessary skills and resources to provide the relevant services.</w:t>
      </w:r>
    </w:p>
    <w:p w14:paraId="5017BCF2" w14:textId="77777777" w:rsidR="0073438C" w:rsidRPr="001902A0" w:rsidRDefault="0073438C" w:rsidP="0073438C">
      <w:pPr>
        <w:pStyle w:val="1"/>
        <w:spacing w:before="1" w:line="280" w:lineRule="exact"/>
        <w:ind w:left="284" w:right="210" w:firstLine="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1"/>
      </w:tblGrid>
      <w:tr w:rsidR="0035103A" w:rsidRPr="001902A0" w14:paraId="45DFC42F" w14:textId="77777777" w:rsidTr="001131EF">
        <w:trPr>
          <w:trHeight w:val="7462"/>
        </w:trPr>
        <w:tc>
          <w:tcPr>
            <w:tcW w:w="14741" w:type="dxa"/>
            <w:shd w:val="clear" w:color="auto" w:fill="auto"/>
          </w:tcPr>
          <w:p w14:paraId="120671FF" w14:textId="77777777" w:rsidR="0035103A" w:rsidRPr="000D6EA3" w:rsidRDefault="0035103A" w:rsidP="00A63834">
            <w:pPr>
              <w:pStyle w:val="1"/>
              <w:tabs>
                <w:tab w:val="left" w:pos="655"/>
              </w:tabs>
              <w:ind w:left="0" w:right="210" w:firstLine="0"/>
              <w:jc w:val="both"/>
              <w:rPr>
                <w:rFonts w:eastAsia="新細明體"/>
                <w:sz w:val="24"/>
                <w:lang w:eastAsia="zh-HK"/>
              </w:rPr>
            </w:pPr>
          </w:p>
          <w:p w14:paraId="1C500607" w14:textId="77777777" w:rsidR="0035103A" w:rsidRPr="000D6EA3" w:rsidRDefault="0035103A" w:rsidP="00A63834">
            <w:pPr>
              <w:pStyle w:val="1"/>
              <w:tabs>
                <w:tab w:val="left" w:pos="655"/>
              </w:tabs>
              <w:ind w:left="0" w:right="210" w:firstLine="0"/>
              <w:jc w:val="both"/>
              <w:rPr>
                <w:rFonts w:eastAsia="新細明體"/>
                <w:sz w:val="24"/>
                <w:lang w:eastAsia="zh-HK"/>
              </w:rPr>
            </w:pPr>
          </w:p>
          <w:p w14:paraId="45040279" w14:textId="77777777" w:rsidR="0035103A" w:rsidRPr="001902A0" w:rsidRDefault="0035103A" w:rsidP="00A63834">
            <w:pPr>
              <w:pStyle w:val="1"/>
              <w:tabs>
                <w:tab w:val="left" w:pos="655"/>
              </w:tabs>
              <w:ind w:left="0" w:right="210" w:firstLine="0"/>
              <w:jc w:val="both"/>
              <w:rPr>
                <w:rFonts w:eastAsia="新細明體"/>
                <w:sz w:val="24"/>
                <w:lang w:eastAsia="zh-HK"/>
              </w:rPr>
            </w:pPr>
          </w:p>
        </w:tc>
      </w:tr>
    </w:tbl>
    <w:p w14:paraId="2CAF8DD3" w14:textId="77777777" w:rsidR="003D4993" w:rsidRDefault="003D4993" w:rsidP="00F47A9A">
      <w:pPr>
        <w:jc w:val="center"/>
        <w:rPr>
          <w:b/>
          <w:sz w:val="28"/>
          <w:u w:val="single"/>
        </w:rPr>
      </w:pPr>
    </w:p>
    <w:p w14:paraId="7844470D" w14:textId="53E253A4" w:rsidR="00F47A9A" w:rsidRDefault="00F47A9A" w:rsidP="00F47A9A">
      <w:pPr>
        <w:jc w:val="center"/>
        <w:rPr>
          <w:b/>
          <w:sz w:val="28"/>
          <w:u w:val="single"/>
        </w:rPr>
      </w:pPr>
      <w:r w:rsidRPr="0086729A">
        <w:rPr>
          <w:b/>
          <w:sz w:val="28"/>
          <w:u w:val="single"/>
        </w:rPr>
        <w:lastRenderedPageBreak/>
        <w:t xml:space="preserve">Schedule </w:t>
      </w:r>
      <w:r w:rsidR="00CA44FF">
        <w:rPr>
          <w:b/>
          <w:sz w:val="28"/>
          <w:u w:val="single"/>
        </w:rPr>
        <w:t>2</w:t>
      </w:r>
      <w:r w:rsidRPr="0086729A">
        <w:rPr>
          <w:b/>
          <w:sz w:val="28"/>
          <w:u w:val="single"/>
        </w:rPr>
        <w:t xml:space="preserve"> – </w:t>
      </w:r>
      <w:r w:rsidR="00A97DDF">
        <w:rPr>
          <w:b/>
          <w:sz w:val="28"/>
          <w:u w:val="single"/>
        </w:rPr>
        <w:t>Scope</w:t>
      </w:r>
      <w:r w:rsidRPr="0086729A">
        <w:rPr>
          <w:b/>
          <w:sz w:val="28"/>
          <w:u w:val="single"/>
        </w:rPr>
        <w:t xml:space="preserve"> of Services</w:t>
      </w:r>
    </w:p>
    <w:p w14:paraId="6E66BF6C" w14:textId="77777777" w:rsidR="0086729A" w:rsidRDefault="0086729A" w:rsidP="00F47A9A">
      <w:pPr>
        <w:jc w:val="center"/>
        <w:rPr>
          <w:b/>
          <w:sz w:val="28"/>
          <w:u w:val="single"/>
        </w:rPr>
      </w:pPr>
    </w:p>
    <w:p w14:paraId="29D8FEDA" w14:textId="5E43ED6A" w:rsidR="00D5771B" w:rsidRDefault="00D5771B" w:rsidP="0050544D">
      <w:pPr>
        <w:pStyle w:val="ListParagraph"/>
        <w:widowControl/>
        <w:numPr>
          <w:ilvl w:val="0"/>
          <w:numId w:val="12"/>
        </w:numPr>
        <w:ind w:left="284" w:hanging="284"/>
        <w:rPr>
          <w:b/>
        </w:rPr>
      </w:pPr>
      <w:r>
        <w:rPr>
          <w:b/>
        </w:rPr>
        <w:t xml:space="preserve">Operation of a District Health Centre (DHC) and a Centre for </w:t>
      </w:r>
      <w:r w:rsidR="00DD6807">
        <w:rPr>
          <w:b/>
        </w:rPr>
        <w:t>s</w:t>
      </w:r>
      <w:r>
        <w:rPr>
          <w:b/>
        </w:rPr>
        <w:t xml:space="preserve">pecific </w:t>
      </w:r>
      <w:r w:rsidR="00DD6807">
        <w:rPr>
          <w:b/>
        </w:rPr>
        <w:t>e</w:t>
      </w:r>
      <w:r w:rsidR="00094982">
        <w:rPr>
          <w:b/>
        </w:rPr>
        <w:t xml:space="preserve">lderly </w:t>
      </w:r>
      <w:r w:rsidR="00DD6807">
        <w:rPr>
          <w:b/>
        </w:rPr>
        <w:t>wellness s</w:t>
      </w:r>
      <w:r w:rsidR="00094982">
        <w:rPr>
          <w:b/>
        </w:rPr>
        <w:t>ervices</w:t>
      </w:r>
    </w:p>
    <w:tbl>
      <w:tblPr>
        <w:tblStyle w:val="TableGrid"/>
        <w:tblW w:w="5000" w:type="pct"/>
        <w:tblLook w:val="04A0" w:firstRow="1" w:lastRow="0" w:firstColumn="1" w:lastColumn="0" w:noHBand="0" w:noVBand="1"/>
      </w:tblPr>
      <w:tblGrid>
        <w:gridCol w:w="5003"/>
        <w:gridCol w:w="5006"/>
        <w:gridCol w:w="5006"/>
      </w:tblGrid>
      <w:tr w:rsidR="00D5771B" w14:paraId="1ECDB0FB" w14:textId="77777777" w:rsidTr="00726257">
        <w:tc>
          <w:tcPr>
            <w:tcW w:w="1666" w:type="pct"/>
          </w:tcPr>
          <w:p w14:paraId="7D57384B" w14:textId="77777777" w:rsidR="00D5771B" w:rsidRDefault="00D5771B" w:rsidP="00D5771B">
            <w:pPr>
              <w:pStyle w:val="ListParagraph"/>
              <w:widowControl/>
              <w:ind w:left="0"/>
              <w:rPr>
                <w:b/>
              </w:rPr>
            </w:pPr>
          </w:p>
        </w:tc>
        <w:tc>
          <w:tcPr>
            <w:tcW w:w="1667" w:type="pct"/>
          </w:tcPr>
          <w:p w14:paraId="29DB893E" w14:textId="38381FD6" w:rsidR="00D5771B" w:rsidRDefault="00D5771B" w:rsidP="00D5771B">
            <w:pPr>
              <w:pStyle w:val="ListParagraph"/>
              <w:widowControl/>
              <w:ind w:left="0"/>
              <w:jc w:val="center"/>
              <w:rPr>
                <w:b/>
              </w:rPr>
            </w:pPr>
            <w:r>
              <w:rPr>
                <w:b/>
              </w:rPr>
              <w:t>Yes / No</w:t>
            </w:r>
          </w:p>
        </w:tc>
        <w:tc>
          <w:tcPr>
            <w:tcW w:w="1667" w:type="pct"/>
          </w:tcPr>
          <w:p w14:paraId="16178172" w14:textId="2219963A" w:rsidR="00D5771B" w:rsidRDefault="00D5771B" w:rsidP="00D5771B">
            <w:pPr>
              <w:pStyle w:val="ListParagraph"/>
              <w:widowControl/>
              <w:ind w:left="0"/>
              <w:rPr>
                <w:b/>
              </w:rPr>
            </w:pPr>
          </w:p>
        </w:tc>
      </w:tr>
      <w:tr w:rsidR="00D5771B" w14:paraId="7833E3B1" w14:textId="77777777" w:rsidTr="001C3623">
        <w:trPr>
          <w:trHeight w:val="1800"/>
        </w:trPr>
        <w:tc>
          <w:tcPr>
            <w:tcW w:w="1666" w:type="pct"/>
          </w:tcPr>
          <w:p w14:paraId="0F17D550" w14:textId="6E9DE8D9" w:rsidR="00D5771B" w:rsidRPr="00D5771B" w:rsidRDefault="00D5771B" w:rsidP="00C06825">
            <w:pPr>
              <w:pStyle w:val="ListParagraph"/>
              <w:widowControl/>
              <w:numPr>
                <w:ilvl w:val="0"/>
                <w:numId w:val="35"/>
              </w:numPr>
            </w:pPr>
            <w:r>
              <w:t xml:space="preserve">The organisation can be the sole operator to provide services to operate a DHC </w:t>
            </w:r>
            <w:r w:rsidRPr="00A52C6B">
              <w:rPr>
                <w:b/>
                <w:u w:val="single"/>
              </w:rPr>
              <w:t>and</w:t>
            </w:r>
            <w:r>
              <w:t xml:space="preserve"> a Centre for </w:t>
            </w:r>
            <w:r w:rsidR="00DD6807">
              <w:t>s</w:t>
            </w:r>
            <w:r>
              <w:t>pecific</w:t>
            </w:r>
            <w:r w:rsidR="00DD6807">
              <w:t xml:space="preserve"> </w:t>
            </w:r>
            <w:r w:rsidR="00DD6807" w:rsidRPr="00901840">
              <w:t>elderly wellness s</w:t>
            </w:r>
            <w:r w:rsidR="00094982" w:rsidRPr="00901840">
              <w:t>ervices</w:t>
            </w:r>
          </w:p>
        </w:tc>
        <w:tc>
          <w:tcPr>
            <w:tcW w:w="1667" w:type="pct"/>
          </w:tcPr>
          <w:p w14:paraId="60FF091D" w14:textId="77777777" w:rsidR="00D5771B" w:rsidRDefault="00D5771B" w:rsidP="00D5771B">
            <w:pPr>
              <w:pStyle w:val="ListParagraph"/>
              <w:widowControl/>
              <w:ind w:left="0"/>
              <w:rPr>
                <w:b/>
              </w:rPr>
            </w:pPr>
          </w:p>
        </w:tc>
        <w:tc>
          <w:tcPr>
            <w:tcW w:w="1667" w:type="pct"/>
            <w:shd w:val="clear" w:color="auto" w:fill="A6A6A6" w:themeFill="background1" w:themeFillShade="A6"/>
          </w:tcPr>
          <w:p w14:paraId="205F0447" w14:textId="662CD548" w:rsidR="00D5771B" w:rsidRDefault="00D5771B" w:rsidP="00D5771B">
            <w:pPr>
              <w:pStyle w:val="ListParagraph"/>
              <w:widowControl/>
              <w:ind w:left="0"/>
              <w:rPr>
                <w:b/>
              </w:rPr>
            </w:pPr>
          </w:p>
        </w:tc>
      </w:tr>
      <w:tr w:rsidR="00D5771B" w14:paraId="2FFCEED5" w14:textId="77777777" w:rsidTr="001C3623">
        <w:trPr>
          <w:trHeight w:val="1800"/>
        </w:trPr>
        <w:tc>
          <w:tcPr>
            <w:tcW w:w="1666" w:type="pct"/>
          </w:tcPr>
          <w:p w14:paraId="03222592" w14:textId="6048DB48" w:rsidR="00D5771B" w:rsidRDefault="00D5771B" w:rsidP="00C06825">
            <w:pPr>
              <w:pStyle w:val="ListParagraph"/>
              <w:widowControl/>
              <w:numPr>
                <w:ilvl w:val="0"/>
                <w:numId w:val="35"/>
              </w:numPr>
            </w:pPr>
            <w:r>
              <w:t xml:space="preserve">The organisation can </w:t>
            </w:r>
            <w:r w:rsidRPr="00A52C6B">
              <w:rPr>
                <w:b/>
                <w:u w:val="single"/>
              </w:rPr>
              <w:t>only</w:t>
            </w:r>
            <w:r>
              <w:t xml:space="preserve"> provide services to operate a DHC</w:t>
            </w:r>
          </w:p>
        </w:tc>
        <w:tc>
          <w:tcPr>
            <w:tcW w:w="1667" w:type="pct"/>
          </w:tcPr>
          <w:p w14:paraId="50080969" w14:textId="77777777" w:rsidR="00D5771B" w:rsidRDefault="00D5771B" w:rsidP="00D5771B">
            <w:pPr>
              <w:pStyle w:val="ListParagraph"/>
              <w:widowControl/>
              <w:ind w:left="0"/>
              <w:rPr>
                <w:b/>
              </w:rPr>
            </w:pPr>
          </w:p>
        </w:tc>
        <w:tc>
          <w:tcPr>
            <w:tcW w:w="1667" w:type="pct"/>
          </w:tcPr>
          <w:p w14:paraId="259C1CF7" w14:textId="10946C8B" w:rsidR="00D5771B" w:rsidRDefault="00D5771B" w:rsidP="00D5771B">
            <w:pPr>
              <w:pStyle w:val="ListParagraph"/>
              <w:widowControl/>
              <w:ind w:left="0"/>
              <w:rPr>
                <w:b/>
              </w:rPr>
            </w:pPr>
            <w:r>
              <w:rPr>
                <w:b/>
              </w:rPr>
              <w:t xml:space="preserve">If yes, please specify how the services </w:t>
            </w:r>
            <w:r w:rsidR="00726257">
              <w:rPr>
                <w:b/>
              </w:rPr>
              <w:t xml:space="preserve">to operate </w:t>
            </w:r>
            <w:r w:rsidR="00726257" w:rsidRPr="00726257">
              <w:rPr>
                <w:b/>
              </w:rPr>
              <w:t xml:space="preserve">a Centre for </w:t>
            </w:r>
            <w:r w:rsidR="00DD6807">
              <w:rPr>
                <w:b/>
              </w:rPr>
              <w:t>s</w:t>
            </w:r>
            <w:r w:rsidR="00726257" w:rsidRPr="00726257">
              <w:rPr>
                <w:b/>
              </w:rPr>
              <w:t xml:space="preserve">pecific </w:t>
            </w:r>
            <w:r w:rsidR="00DD6807">
              <w:rPr>
                <w:b/>
              </w:rPr>
              <w:t>elderly wellness s</w:t>
            </w:r>
            <w:r w:rsidR="00AB7833">
              <w:rPr>
                <w:b/>
              </w:rPr>
              <w:t xml:space="preserve">ervices </w:t>
            </w:r>
            <w:r w:rsidR="00726257">
              <w:rPr>
                <w:b/>
              </w:rPr>
              <w:t>will be provided:</w:t>
            </w:r>
          </w:p>
          <w:p w14:paraId="741A9CA0" w14:textId="77777777" w:rsidR="00726257" w:rsidRDefault="00726257" w:rsidP="00D5771B">
            <w:pPr>
              <w:pStyle w:val="ListParagraph"/>
              <w:widowControl/>
              <w:ind w:left="0"/>
              <w:rPr>
                <w:b/>
              </w:rPr>
            </w:pPr>
          </w:p>
          <w:p w14:paraId="5F5DE3E7" w14:textId="53D38177" w:rsidR="00726257" w:rsidRDefault="00726257" w:rsidP="00D5771B">
            <w:pPr>
              <w:pStyle w:val="ListParagraph"/>
              <w:widowControl/>
              <w:ind w:left="0"/>
              <w:rPr>
                <w:b/>
              </w:rPr>
            </w:pPr>
          </w:p>
        </w:tc>
      </w:tr>
      <w:tr w:rsidR="00D5771B" w14:paraId="7AF815E3" w14:textId="77777777" w:rsidTr="001C3623">
        <w:trPr>
          <w:trHeight w:val="1800"/>
        </w:trPr>
        <w:tc>
          <w:tcPr>
            <w:tcW w:w="1666" w:type="pct"/>
          </w:tcPr>
          <w:p w14:paraId="61200B87" w14:textId="1AE8CD91" w:rsidR="00D5771B" w:rsidRDefault="00D5771B" w:rsidP="00C06825">
            <w:pPr>
              <w:pStyle w:val="ListParagraph"/>
              <w:widowControl/>
              <w:numPr>
                <w:ilvl w:val="0"/>
                <w:numId w:val="35"/>
              </w:numPr>
            </w:pPr>
            <w:r>
              <w:t xml:space="preserve">The organisation can </w:t>
            </w:r>
            <w:r w:rsidRPr="00A52C6B">
              <w:rPr>
                <w:b/>
                <w:u w:val="single"/>
              </w:rPr>
              <w:t>only</w:t>
            </w:r>
            <w:r w:rsidRPr="00A52C6B">
              <w:rPr>
                <w:b/>
              </w:rPr>
              <w:t xml:space="preserve"> </w:t>
            </w:r>
            <w:r>
              <w:t xml:space="preserve">provide services to operate a Centre for </w:t>
            </w:r>
            <w:r w:rsidR="00DD6807">
              <w:t>s</w:t>
            </w:r>
            <w:r>
              <w:t xml:space="preserve">pecific </w:t>
            </w:r>
            <w:r w:rsidR="00DD6807" w:rsidRPr="00901840">
              <w:t>elderly wellness s</w:t>
            </w:r>
            <w:r w:rsidR="00094982" w:rsidRPr="00901840">
              <w:t>ervices</w:t>
            </w:r>
          </w:p>
        </w:tc>
        <w:tc>
          <w:tcPr>
            <w:tcW w:w="1667" w:type="pct"/>
          </w:tcPr>
          <w:p w14:paraId="25672292" w14:textId="77777777" w:rsidR="00D5771B" w:rsidRDefault="00D5771B" w:rsidP="00D5771B">
            <w:pPr>
              <w:pStyle w:val="ListParagraph"/>
              <w:widowControl/>
              <w:ind w:left="0"/>
              <w:rPr>
                <w:b/>
              </w:rPr>
            </w:pPr>
          </w:p>
        </w:tc>
        <w:tc>
          <w:tcPr>
            <w:tcW w:w="1667" w:type="pct"/>
          </w:tcPr>
          <w:p w14:paraId="04D7E6BC" w14:textId="42D8B4E9" w:rsidR="00726257" w:rsidRDefault="00726257" w:rsidP="00726257">
            <w:pPr>
              <w:pStyle w:val="ListParagraph"/>
              <w:widowControl/>
              <w:ind w:left="0"/>
              <w:rPr>
                <w:b/>
              </w:rPr>
            </w:pPr>
            <w:r>
              <w:rPr>
                <w:b/>
              </w:rPr>
              <w:t xml:space="preserve">If yes, please specify how the services to operate </w:t>
            </w:r>
            <w:r w:rsidRPr="00726257">
              <w:rPr>
                <w:b/>
              </w:rPr>
              <w:t xml:space="preserve">a </w:t>
            </w:r>
            <w:r>
              <w:rPr>
                <w:b/>
              </w:rPr>
              <w:t>DHC will be provided:</w:t>
            </w:r>
          </w:p>
          <w:p w14:paraId="00A5FD6E" w14:textId="77777777" w:rsidR="00D5771B" w:rsidRDefault="00D5771B" w:rsidP="00D5771B">
            <w:pPr>
              <w:pStyle w:val="ListParagraph"/>
              <w:widowControl/>
              <w:ind w:left="0"/>
              <w:rPr>
                <w:b/>
              </w:rPr>
            </w:pPr>
          </w:p>
        </w:tc>
      </w:tr>
    </w:tbl>
    <w:p w14:paraId="101EA555" w14:textId="25D55310" w:rsidR="00D5771B" w:rsidRDefault="00D5771B" w:rsidP="00D5771B">
      <w:pPr>
        <w:pStyle w:val="ListParagraph"/>
        <w:widowControl/>
        <w:ind w:left="284"/>
        <w:rPr>
          <w:b/>
        </w:rPr>
      </w:pPr>
    </w:p>
    <w:p w14:paraId="03E04B02" w14:textId="77777777" w:rsidR="00D5771B" w:rsidRDefault="00D5771B" w:rsidP="00D5771B">
      <w:pPr>
        <w:pStyle w:val="ListParagraph"/>
        <w:widowControl/>
        <w:ind w:left="284"/>
        <w:rPr>
          <w:b/>
        </w:rPr>
      </w:pPr>
    </w:p>
    <w:p w14:paraId="3931FCB7" w14:textId="77777777" w:rsidR="001C3623" w:rsidRDefault="001C3623">
      <w:pPr>
        <w:widowControl/>
        <w:rPr>
          <w:b/>
        </w:rPr>
      </w:pPr>
      <w:r>
        <w:rPr>
          <w:b/>
        </w:rPr>
        <w:br w:type="page"/>
      </w:r>
    </w:p>
    <w:p w14:paraId="443DBA2C" w14:textId="4CB68718" w:rsidR="0050544D" w:rsidRPr="0086729A" w:rsidRDefault="0050544D" w:rsidP="0050544D">
      <w:pPr>
        <w:pStyle w:val="ListParagraph"/>
        <w:widowControl/>
        <w:numPr>
          <w:ilvl w:val="0"/>
          <w:numId w:val="12"/>
        </w:numPr>
        <w:ind w:left="284" w:hanging="284"/>
        <w:rPr>
          <w:b/>
        </w:rPr>
      </w:pPr>
      <w:r>
        <w:rPr>
          <w:b/>
        </w:rPr>
        <w:lastRenderedPageBreak/>
        <w:t xml:space="preserve">Elderly </w:t>
      </w:r>
      <w:r w:rsidR="00DD6807">
        <w:rPr>
          <w:b/>
        </w:rPr>
        <w:t>w</w:t>
      </w:r>
      <w:r w:rsidR="00094982">
        <w:rPr>
          <w:b/>
        </w:rPr>
        <w:t xml:space="preserve">ellness </w:t>
      </w:r>
      <w:r w:rsidR="00DD6807">
        <w:rPr>
          <w:b/>
        </w:rPr>
        <w:t>a</w:t>
      </w:r>
      <w:r>
        <w:rPr>
          <w:b/>
        </w:rPr>
        <w:t xml:space="preserve">ssessment </w:t>
      </w:r>
      <w:r w:rsidR="00AC02B9">
        <w:rPr>
          <w:b/>
        </w:rPr>
        <w:t xml:space="preserve">and </w:t>
      </w:r>
      <w:r w:rsidR="00DD6807">
        <w:rPr>
          <w:b/>
        </w:rPr>
        <w:t>i</w:t>
      </w:r>
      <w:r w:rsidR="00AC02B9">
        <w:rPr>
          <w:b/>
        </w:rPr>
        <w:t xml:space="preserve">ntervention </w:t>
      </w:r>
      <w:r w:rsidR="00DD6807">
        <w:rPr>
          <w:b/>
        </w:rPr>
        <w:t>s</w:t>
      </w:r>
      <w:r>
        <w:rPr>
          <w:b/>
        </w:rPr>
        <w:t>ervices</w:t>
      </w:r>
      <w:r w:rsidR="00117250">
        <w:rPr>
          <w:b/>
        </w:rPr>
        <w:t xml:space="preserve"> (Mandatory services to be provide</w:t>
      </w:r>
      <w:r w:rsidR="00514F1B">
        <w:rPr>
          <w:b/>
        </w:rPr>
        <w:t>d</w:t>
      </w:r>
      <w:r w:rsidR="00117250">
        <w:rPr>
          <w:b/>
        </w:rPr>
        <w:t>)</w:t>
      </w:r>
    </w:p>
    <w:tbl>
      <w:tblPr>
        <w:tblStyle w:val="TableGrid"/>
        <w:tblW w:w="5079" w:type="pct"/>
        <w:tblLayout w:type="fixed"/>
        <w:tblLook w:val="04A0" w:firstRow="1" w:lastRow="0" w:firstColumn="1" w:lastColumn="0" w:noHBand="0" w:noVBand="1"/>
      </w:tblPr>
      <w:tblGrid>
        <w:gridCol w:w="2212"/>
        <w:gridCol w:w="2642"/>
        <w:gridCol w:w="1412"/>
        <w:gridCol w:w="2254"/>
        <w:gridCol w:w="1690"/>
        <w:gridCol w:w="1690"/>
        <w:gridCol w:w="1833"/>
        <w:gridCol w:w="1519"/>
      </w:tblGrid>
      <w:tr w:rsidR="00B66002" w14:paraId="71F62AD9" w14:textId="77777777" w:rsidTr="005057E0">
        <w:tc>
          <w:tcPr>
            <w:tcW w:w="725" w:type="pct"/>
            <w:vMerge w:val="restart"/>
          </w:tcPr>
          <w:p w14:paraId="64F798C9" w14:textId="228D33C4" w:rsidR="00B66002" w:rsidRPr="001375FC" w:rsidRDefault="00B66002" w:rsidP="00A52C6B">
            <w:pPr>
              <w:spacing w:line="320" w:lineRule="exact"/>
              <w:jc w:val="center"/>
              <w:rPr>
                <w:b/>
              </w:rPr>
            </w:pPr>
            <w:r w:rsidRPr="001375FC">
              <w:rPr>
                <w:b/>
              </w:rPr>
              <w:t>Services</w:t>
            </w:r>
          </w:p>
        </w:tc>
        <w:tc>
          <w:tcPr>
            <w:tcW w:w="866" w:type="pct"/>
            <w:vMerge w:val="restart"/>
          </w:tcPr>
          <w:p w14:paraId="09AD567A" w14:textId="401EC27C" w:rsidR="00B66002" w:rsidRPr="001375FC" w:rsidRDefault="00B66002" w:rsidP="00A52C6B">
            <w:pPr>
              <w:spacing w:line="320" w:lineRule="exact"/>
              <w:jc w:val="center"/>
              <w:rPr>
                <w:b/>
              </w:rPr>
            </w:pPr>
            <w:r w:rsidRPr="001375FC">
              <w:rPr>
                <w:b/>
              </w:rPr>
              <w:t>Details of Services</w:t>
            </w:r>
          </w:p>
        </w:tc>
        <w:tc>
          <w:tcPr>
            <w:tcW w:w="3409" w:type="pct"/>
            <w:gridSpan w:val="6"/>
          </w:tcPr>
          <w:p w14:paraId="626C5B44" w14:textId="6F2415BE" w:rsidR="00B66002" w:rsidRDefault="00FF73BA" w:rsidP="00260759">
            <w:pPr>
              <w:spacing w:line="320" w:lineRule="exact"/>
              <w:jc w:val="center"/>
              <w:rPr>
                <w:b/>
              </w:rPr>
            </w:pPr>
            <w:r>
              <w:rPr>
                <w:b/>
              </w:rPr>
              <w:t>Services 1-4</w:t>
            </w:r>
          </w:p>
        </w:tc>
      </w:tr>
      <w:tr w:rsidR="00260759" w14:paraId="312D6AB2" w14:textId="565901B6" w:rsidTr="005057E0">
        <w:tc>
          <w:tcPr>
            <w:tcW w:w="725" w:type="pct"/>
            <w:vMerge/>
          </w:tcPr>
          <w:p w14:paraId="0F1C0CF8" w14:textId="076E039C" w:rsidR="00B66002" w:rsidRPr="001375FC" w:rsidRDefault="00B66002" w:rsidP="001C7BA8">
            <w:pPr>
              <w:spacing w:line="320" w:lineRule="exact"/>
              <w:rPr>
                <w:b/>
              </w:rPr>
            </w:pPr>
          </w:p>
        </w:tc>
        <w:tc>
          <w:tcPr>
            <w:tcW w:w="866" w:type="pct"/>
            <w:vMerge/>
          </w:tcPr>
          <w:p w14:paraId="422A378C" w14:textId="7D0EE972" w:rsidR="00B66002" w:rsidRPr="001375FC" w:rsidRDefault="00B66002" w:rsidP="001C7BA8">
            <w:pPr>
              <w:spacing w:line="320" w:lineRule="exact"/>
              <w:rPr>
                <w:b/>
              </w:rPr>
            </w:pPr>
          </w:p>
        </w:tc>
        <w:tc>
          <w:tcPr>
            <w:tcW w:w="463" w:type="pct"/>
          </w:tcPr>
          <w:p w14:paraId="1043F5FB" w14:textId="24B909F6" w:rsidR="00B66002" w:rsidRPr="00C50EEC" w:rsidRDefault="00B66002" w:rsidP="009155F1">
            <w:pPr>
              <w:spacing w:line="320" w:lineRule="exact"/>
              <w:jc w:val="center"/>
              <w:rPr>
                <w:b/>
              </w:rPr>
            </w:pPr>
            <w:r w:rsidRPr="00C50EEC">
              <w:rPr>
                <w:b/>
              </w:rPr>
              <w:t>Case Volume per annum</w:t>
            </w:r>
            <w:r w:rsidRPr="00C50EEC">
              <w:rPr>
                <w:b/>
              </w:rPr>
              <w:br/>
              <w:t>(a)</w:t>
            </w:r>
          </w:p>
        </w:tc>
        <w:tc>
          <w:tcPr>
            <w:tcW w:w="739" w:type="pct"/>
          </w:tcPr>
          <w:p w14:paraId="737A1E99" w14:textId="77777777" w:rsidR="005057E0" w:rsidRDefault="00B66002" w:rsidP="005057E0">
            <w:pPr>
              <w:spacing w:line="320" w:lineRule="exact"/>
              <w:jc w:val="center"/>
              <w:rPr>
                <w:b/>
              </w:rPr>
            </w:pPr>
            <w:r w:rsidRPr="00910A88">
              <w:rPr>
                <w:b/>
              </w:rPr>
              <w:t>Proposed Manpower of Core Team of Healthcare Professionals</w:t>
            </w:r>
          </w:p>
          <w:p w14:paraId="2410FEA4" w14:textId="748D8026" w:rsidR="00B66002" w:rsidRPr="00C50EEC" w:rsidRDefault="00B66002" w:rsidP="005057E0">
            <w:pPr>
              <w:spacing w:line="320" w:lineRule="exact"/>
              <w:jc w:val="center"/>
              <w:rPr>
                <w:b/>
              </w:rPr>
            </w:pPr>
            <w:r>
              <w:rPr>
                <w:b/>
              </w:rPr>
              <w:t>(b)</w:t>
            </w:r>
          </w:p>
        </w:tc>
        <w:tc>
          <w:tcPr>
            <w:tcW w:w="554" w:type="pct"/>
          </w:tcPr>
          <w:p w14:paraId="1913FFA7" w14:textId="77777777" w:rsidR="006F0C7D" w:rsidRDefault="00120F33" w:rsidP="009155F1">
            <w:pPr>
              <w:spacing w:line="320" w:lineRule="exact"/>
              <w:jc w:val="center"/>
              <w:rPr>
                <w:b/>
              </w:rPr>
            </w:pPr>
            <w:r>
              <w:rPr>
                <w:b/>
              </w:rPr>
              <w:t xml:space="preserve">Total </w:t>
            </w:r>
            <w:r w:rsidR="00B66002" w:rsidRPr="00910A88">
              <w:rPr>
                <w:b/>
              </w:rPr>
              <w:t xml:space="preserve">Personal Emolument Cost per annum </w:t>
            </w:r>
          </w:p>
          <w:p w14:paraId="21813133" w14:textId="03D8391F" w:rsidR="00B66002" w:rsidRDefault="00B66002" w:rsidP="009155F1">
            <w:pPr>
              <w:spacing w:line="320" w:lineRule="exact"/>
              <w:jc w:val="center"/>
              <w:rPr>
                <w:b/>
              </w:rPr>
            </w:pPr>
            <w:r w:rsidRPr="00C50EEC">
              <w:rPr>
                <w:b/>
              </w:rPr>
              <w:t>(HK$)</w:t>
            </w:r>
          </w:p>
          <w:p w14:paraId="2DEF4D4A" w14:textId="1F8AC877" w:rsidR="00B66002" w:rsidRPr="00C50EEC" w:rsidRDefault="00B66002" w:rsidP="009155F1">
            <w:pPr>
              <w:spacing w:line="320" w:lineRule="exact"/>
              <w:jc w:val="center"/>
              <w:rPr>
                <w:b/>
              </w:rPr>
            </w:pPr>
            <w:r>
              <w:rPr>
                <w:b/>
              </w:rPr>
              <w:t>(c)</w:t>
            </w:r>
          </w:p>
        </w:tc>
        <w:tc>
          <w:tcPr>
            <w:tcW w:w="554" w:type="pct"/>
          </w:tcPr>
          <w:p w14:paraId="142EC507" w14:textId="3F52CD32" w:rsidR="00B66002" w:rsidRDefault="00B66002" w:rsidP="004141E6">
            <w:pPr>
              <w:spacing w:line="320" w:lineRule="exact"/>
              <w:jc w:val="center"/>
              <w:rPr>
                <w:b/>
              </w:rPr>
            </w:pPr>
            <w:r>
              <w:rPr>
                <w:b/>
              </w:rPr>
              <w:t>Proposed Furniture and Equipment (F&amp;E) requirement*</w:t>
            </w:r>
          </w:p>
          <w:p w14:paraId="1A4055EF" w14:textId="7EAEE087" w:rsidR="00B66002" w:rsidRDefault="00B66002" w:rsidP="004141E6">
            <w:pPr>
              <w:spacing w:line="320" w:lineRule="exact"/>
              <w:jc w:val="center"/>
              <w:rPr>
                <w:b/>
              </w:rPr>
            </w:pPr>
            <w:r>
              <w:rPr>
                <w:b/>
              </w:rPr>
              <w:t>(d)</w:t>
            </w:r>
          </w:p>
        </w:tc>
        <w:tc>
          <w:tcPr>
            <w:tcW w:w="601" w:type="pct"/>
          </w:tcPr>
          <w:p w14:paraId="1DC3D985" w14:textId="77777777" w:rsidR="006F0C7D" w:rsidRDefault="00B66002" w:rsidP="004141E6">
            <w:pPr>
              <w:spacing w:line="320" w:lineRule="exact"/>
              <w:jc w:val="center"/>
              <w:rPr>
                <w:b/>
              </w:rPr>
            </w:pPr>
            <w:r>
              <w:rPr>
                <w:b/>
              </w:rPr>
              <w:t xml:space="preserve">Cost Implication of the Proposed F&amp;E </w:t>
            </w:r>
          </w:p>
          <w:p w14:paraId="4C2D9E3B" w14:textId="3FA450FD" w:rsidR="00B66002" w:rsidRDefault="005301BF" w:rsidP="004141E6">
            <w:pPr>
              <w:spacing w:line="320" w:lineRule="exact"/>
              <w:jc w:val="center"/>
              <w:rPr>
                <w:b/>
              </w:rPr>
            </w:pPr>
            <w:r>
              <w:rPr>
                <w:b/>
              </w:rPr>
              <w:t>(HK$)</w:t>
            </w:r>
          </w:p>
          <w:p w14:paraId="6F22C7B0" w14:textId="4DBAF0CE" w:rsidR="00B66002" w:rsidRDefault="00B66002" w:rsidP="004141E6">
            <w:pPr>
              <w:spacing w:line="320" w:lineRule="exact"/>
              <w:jc w:val="center"/>
              <w:rPr>
                <w:b/>
              </w:rPr>
            </w:pPr>
            <w:r>
              <w:rPr>
                <w:b/>
              </w:rPr>
              <w:t>(e)</w:t>
            </w:r>
          </w:p>
        </w:tc>
        <w:tc>
          <w:tcPr>
            <w:tcW w:w="498" w:type="pct"/>
          </w:tcPr>
          <w:p w14:paraId="721B0F52" w14:textId="77777777" w:rsidR="00B66002" w:rsidRDefault="00B66002" w:rsidP="004141E6">
            <w:pPr>
              <w:spacing w:line="320" w:lineRule="exact"/>
              <w:jc w:val="center"/>
              <w:rPr>
                <w:b/>
              </w:rPr>
            </w:pPr>
            <w:r>
              <w:rPr>
                <w:b/>
              </w:rPr>
              <w:t>Total Cost (HK$)</w:t>
            </w:r>
          </w:p>
          <w:p w14:paraId="2FA391DD" w14:textId="28D7E1DB" w:rsidR="00B66002" w:rsidRDefault="00B66002" w:rsidP="004141E6">
            <w:pPr>
              <w:spacing w:line="320" w:lineRule="exact"/>
              <w:jc w:val="center"/>
              <w:rPr>
                <w:b/>
              </w:rPr>
            </w:pPr>
            <w:r>
              <w:rPr>
                <w:b/>
              </w:rPr>
              <w:t>(f) = (c) + (e)</w:t>
            </w:r>
          </w:p>
        </w:tc>
      </w:tr>
      <w:tr w:rsidR="0038217C" w14:paraId="556A3F90" w14:textId="311F9098" w:rsidTr="005057E0">
        <w:tc>
          <w:tcPr>
            <w:tcW w:w="725" w:type="pct"/>
          </w:tcPr>
          <w:p w14:paraId="36630355" w14:textId="72A2C620" w:rsidR="0038217C" w:rsidRDefault="0038217C" w:rsidP="0059020F">
            <w:pPr>
              <w:pStyle w:val="ListParagraph"/>
              <w:numPr>
                <w:ilvl w:val="0"/>
                <w:numId w:val="16"/>
              </w:numPr>
              <w:ind w:left="313" w:hanging="313"/>
            </w:pPr>
            <w:r>
              <w:t xml:space="preserve">Conduct </w:t>
            </w:r>
            <w:r>
              <w:rPr>
                <w:rFonts w:cs="Times New Roman"/>
                <w:szCs w:val="24"/>
              </w:rPr>
              <w:t>elderly-specific</w:t>
            </w:r>
            <w:r w:rsidDel="00F26253">
              <w:t xml:space="preserve"> </w:t>
            </w:r>
            <w:r>
              <w:t xml:space="preserve">assessment for identifying clients’ functional </w:t>
            </w:r>
            <w:r w:rsidRPr="00337B22">
              <w:rPr>
                <w:color w:val="000000" w:themeColor="text1"/>
              </w:rPr>
              <w:t>decline r</w:t>
            </w:r>
            <w:r>
              <w:t>isks</w:t>
            </w:r>
          </w:p>
        </w:tc>
        <w:tc>
          <w:tcPr>
            <w:tcW w:w="866" w:type="pct"/>
          </w:tcPr>
          <w:p w14:paraId="6E40EC96" w14:textId="77777777" w:rsidR="0038217C" w:rsidRDefault="0038217C" w:rsidP="0059020F">
            <w:pPr>
              <w:rPr>
                <w:bCs/>
              </w:rPr>
            </w:pPr>
            <w:r>
              <w:rPr>
                <w:bCs/>
              </w:rPr>
              <w:t xml:space="preserve">Including the following domains: </w:t>
            </w:r>
          </w:p>
          <w:p w14:paraId="713514F5" w14:textId="77777777" w:rsidR="0038217C" w:rsidRDefault="0038217C" w:rsidP="0059020F">
            <w:pPr>
              <w:pStyle w:val="ListParagraph"/>
              <w:numPr>
                <w:ilvl w:val="0"/>
                <w:numId w:val="30"/>
              </w:numPr>
              <w:rPr>
                <w:bCs/>
              </w:rPr>
            </w:pPr>
            <w:r w:rsidRPr="0059020F">
              <w:rPr>
                <w:bCs/>
              </w:rPr>
              <w:t>Mobility</w:t>
            </w:r>
          </w:p>
          <w:p w14:paraId="0F6F6CD8" w14:textId="77777777" w:rsidR="0038217C" w:rsidRDefault="0038217C" w:rsidP="0059020F">
            <w:pPr>
              <w:pStyle w:val="ListParagraph"/>
              <w:numPr>
                <w:ilvl w:val="0"/>
                <w:numId w:val="30"/>
              </w:numPr>
              <w:rPr>
                <w:bCs/>
              </w:rPr>
            </w:pPr>
            <w:r w:rsidRPr="0059020F">
              <w:rPr>
                <w:bCs/>
              </w:rPr>
              <w:t>Nutrition</w:t>
            </w:r>
          </w:p>
          <w:p w14:paraId="36C3C74A" w14:textId="2CAE6ED8" w:rsidR="0038217C" w:rsidRDefault="0038217C" w:rsidP="0059020F">
            <w:pPr>
              <w:pStyle w:val="ListParagraph"/>
              <w:numPr>
                <w:ilvl w:val="0"/>
                <w:numId w:val="30"/>
              </w:numPr>
              <w:rPr>
                <w:bCs/>
              </w:rPr>
            </w:pPr>
            <w:r>
              <w:rPr>
                <w:bCs/>
              </w:rPr>
              <w:t>Cognitive</w:t>
            </w:r>
          </w:p>
          <w:p w14:paraId="64732F57" w14:textId="77777777" w:rsidR="0038217C" w:rsidRDefault="0038217C" w:rsidP="0059020F">
            <w:pPr>
              <w:pStyle w:val="ListParagraph"/>
              <w:numPr>
                <w:ilvl w:val="0"/>
                <w:numId w:val="30"/>
              </w:numPr>
              <w:rPr>
                <w:bCs/>
              </w:rPr>
            </w:pPr>
            <w:r w:rsidRPr="0059020F">
              <w:rPr>
                <w:bCs/>
              </w:rPr>
              <w:t>Psychological Capacity</w:t>
            </w:r>
          </w:p>
          <w:p w14:paraId="55530AF6" w14:textId="1F94883E" w:rsidR="0038217C" w:rsidRDefault="0038217C" w:rsidP="0059020F">
            <w:pPr>
              <w:pStyle w:val="ListParagraph"/>
              <w:numPr>
                <w:ilvl w:val="0"/>
                <w:numId w:val="30"/>
              </w:numPr>
              <w:rPr>
                <w:bCs/>
              </w:rPr>
            </w:pPr>
            <w:r w:rsidRPr="0059020F">
              <w:rPr>
                <w:bCs/>
              </w:rPr>
              <w:t>Visual</w:t>
            </w:r>
          </w:p>
          <w:p w14:paraId="4B51717B" w14:textId="77777777" w:rsidR="0038217C" w:rsidRDefault="0038217C" w:rsidP="0059020F">
            <w:pPr>
              <w:pStyle w:val="ListParagraph"/>
              <w:numPr>
                <w:ilvl w:val="0"/>
                <w:numId w:val="30"/>
              </w:numPr>
              <w:rPr>
                <w:bCs/>
              </w:rPr>
            </w:pPr>
            <w:r>
              <w:rPr>
                <w:bCs/>
              </w:rPr>
              <w:t>Hearing</w:t>
            </w:r>
          </w:p>
          <w:p w14:paraId="688FC5A4" w14:textId="77777777" w:rsidR="0038217C" w:rsidRDefault="0038217C">
            <w:pPr>
              <w:pStyle w:val="ListParagraph"/>
              <w:numPr>
                <w:ilvl w:val="0"/>
                <w:numId w:val="30"/>
              </w:numPr>
              <w:rPr>
                <w:bCs/>
              </w:rPr>
            </w:pPr>
            <w:r w:rsidRPr="0059020F">
              <w:rPr>
                <w:bCs/>
              </w:rPr>
              <w:t xml:space="preserve">Urinary </w:t>
            </w:r>
            <w:r>
              <w:rPr>
                <w:bCs/>
              </w:rPr>
              <w:t>I</w:t>
            </w:r>
            <w:r w:rsidRPr="0059020F">
              <w:rPr>
                <w:bCs/>
              </w:rPr>
              <w:t>ncontinence</w:t>
            </w:r>
          </w:p>
          <w:p w14:paraId="76678808" w14:textId="3B1D27E1" w:rsidR="006D3385" w:rsidRPr="006D3385" w:rsidRDefault="006D3385" w:rsidP="006D3385">
            <w:pPr>
              <w:rPr>
                <w:bCs/>
              </w:rPr>
            </w:pPr>
          </w:p>
        </w:tc>
        <w:tc>
          <w:tcPr>
            <w:tcW w:w="463" w:type="pct"/>
            <w:vMerge w:val="restart"/>
          </w:tcPr>
          <w:p w14:paraId="6A85C705" w14:textId="290BDE96" w:rsidR="0038217C" w:rsidRDefault="0038217C" w:rsidP="00A52C6B">
            <w:pPr>
              <w:jc w:val="center"/>
            </w:pPr>
            <w:r>
              <w:t>4 000 headcounts</w:t>
            </w:r>
          </w:p>
        </w:tc>
        <w:tc>
          <w:tcPr>
            <w:tcW w:w="739" w:type="pct"/>
            <w:vMerge w:val="restart"/>
          </w:tcPr>
          <w:p w14:paraId="47B23C56" w14:textId="1E2E9DAB" w:rsidR="0038217C" w:rsidRDefault="0038217C" w:rsidP="00910A88">
            <w:pPr>
              <w:pStyle w:val="ListParagraph"/>
              <w:numPr>
                <w:ilvl w:val="0"/>
                <w:numId w:val="44"/>
              </w:numPr>
              <w:ind w:left="282" w:hanging="282"/>
            </w:pPr>
            <w:r>
              <w:t>1 FTE Doctor</w:t>
            </w:r>
          </w:p>
          <w:p w14:paraId="4BD64D21" w14:textId="1F685BBE" w:rsidR="0038217C" w:rsidRDefault="0038217C" w:rsidP="00910A88">
            <w:pPr>
              <w:pStyle w:val="ListParagraph"/>
              <w:numPr>
                <w:ilvl w:val="0"/>
                <w:numId w:val="44"/>
              </w:numPr>
              <w:ind w:left="282" w:hanging="282"/>
            </w:pPr>
            <w:r>
              <w:t>1 Registered nurse-in-charge</w:t>
            </w:r>
          </w:p>
          <w:p w14:paraId="096DAA40" w14:textId="23556638" w:rsidR="0038217C" w:rsidRDefault="0038217C" w:rsidP="00910A88">
            <w:pPr>
              <w:pStyle w:val="ListParagraph"/>
              <w:numPr>
                <w:ilvl w:val="0"/>
                <w:numId w:val="44"/>
              </w:numPr>
              <w:ind w:left="282" w:hanging="282"/>
            </w:pPr>
            <w:r>
              <w:t>__ Registered Nurse(s)</w:t>
            </w:r>
          </w:p>
          <w:p w14:paraId="5911EBA2" w14:textId="03F4FEB1" w:rsidR="0038217C" w:rsidRDefault="0038217C" w:rsidP="00910A88">
            <w:pPr>
              <w:pStyle w:val="ListParagraph"/>
              <w:numPr>
                <w:ilvl w:val="0"/>
                <w:numId w:val="44"/>
              </w:numPr>
              <w:ind w:left="282" w:hanging="282"/>
            </w:pPr>
            <w:r>
              <w:t>1 Physiotherapist</w:t>
            </w:r>
          </w:p>
          <w:p w14:paraId="0D404543" w14:textId="390922C8" w:rsidR="0038217C" w:rsidRDefault="0038217C" w:rsidP="00910A88">
            <w:pPr>
              <w:pStyle w:val="ListParagraph"/>
              <w:numPr>
                <w:ilvl w:val="0"/>
                <w:numId w:val="44"/>
              </w:numPr>
              <w:ind w:left="282" w:hanging="282"/>
            </w:pPr>
            <w:r>
              <w:t>1 Occupational Therapist</w:t>
            </w:r>
          </w:p>
          <w:p w14:paraId="1C1C5679" w14:textId="10482C99" w:rsidR="0038217C" w:rsidRDefault="0038217C" w:rsidP="00910A88">
            <w:pPr>
              <w:pStyle w:val="ListParagraph"/>
              <w:numPr>
                <w:ilvl w:val="0"/>
                <w:numId w:val="44"/>
              </w:numPr>
              <w:ind w:left="282" w:hanging="282"/>
            </w:pPr>
            <w:r>
              <w:t>1 Dietitian</w:t>
            </w:r>
          </w:p>
          <w:p w14:paraId="09B9F403" w14:textId="03F55CCA" w:rsidR="0038217C" w:rsidRDefault="0038217C" w:rsidP="00910A88">
            <w:pPr>
              <w:pStyle w:val="ListParagraph"/>
              <w:numPr>
                <w:ilvl w:val="0"/>
                <w:numId w:val="44"/>
              </w:numPr>
              <w:ind w:left="282" w:hanging="282"/>
            </w:pPr>
            <w:r>
              <w:t>0.5 FTE Clinical Psychologist</w:t>
            </w:r>
          </w:p>
          <w:p w14:paraId="31796CE7" w14:textId="1F2E8014" w:rsidR="0038217C" w:rsidRDefault="006F0C7D" w:rsidP="00910A88">
            <w:pPr>
              <w:pStyle w:val="ListParagraph"/>
              <w:numPr>
                <w:ilvl w:val="0"/>
                <w:numId w:val="44"/>
              </w:numPr>
              <w:ind w:left="282" w:hanging="282"/>
            </w:pPr>
            <w:r>
              <w:t>2 Wellbeing Practitioners</w:t>
            </w:r>
          </w:p>
          <w:p w14:paraId="5F969D08" w14:textId="0B44DD04" w:rsidR="0038217C" w:rsidRDefault="0038217C" w:rsidP="001C7BA8">
            <w:pPr>
              <w:pStyle w:val="ListParagraph"/>
              <w:numPr>
                <w:ilvl w:val="0"/>
                <w:numId w:val="44"/>
              </w:numPr>
              <w:ind w:left="282" w:hanging="282"/>
            </w:pPr>
            <w:r>
              <w:t>1 Social Worker</w:t>
            </w:r>
          </w:p>
        </w:tc>
        <w:tc>
          <w:tcPr>
            <w:tcW w:w="554" w:type="pct"/>
            <w:vMerge w:val="restart"/>
          </w:tcPr>
          <w:p w14:paraId="2BF5C0E5" w14:textId="77777777" w:rsidR="0038217C" w:rsidRDefault="0038217C" w:rsidP="001C7BA8"/>
        </w:tc>
        <w:tc>
          <w:tcPr>
            <w:tcW w:w="554" w:type="pct"/>
            <w:vMerge w:val="restart"/>
          </w:tcPr>
          <w:p w14:paraId="2930EFBF" w14:textId="5074CD53" w:rsidR="0038217C" w:rsidRDefault="0038217C" w:rsidP="001C7BA8"/>
        </w:tc>
        <w:tc>
          <w:tcPr>
            <w:tcW w:w="601" w:type="pct"/>
            <w:vMerge w:val="restart"/>
          </w:tcPr>
          <w:p w14:paraId="38499C4B" w14:textId="77777777" w:rsidR="0038217C" w:rsidRDefault="0038217C" w:rsidP="001C7BA8"/>
        </w:tc>
        <w:tc>
          <w:tcPr>
            <w:tcW w:w="498" w:type="pct"/>
            <w:vMerge w:val="restart"/>
          </w:tcPr>
          <w:p w14:paraId="22FAF1BC" w14:textId="77777777" w:rsidR="0038217C" w:rsidRDefault="0038217C" w:rsidP="001C7BA8"/>
        </w:tc>
      </w:tr>
      <w:tr w:rsidR="0038217C" w14:paraId="23AAFCE3" w14:textId="10187CF6" w:rsidTr="005057E0">
        <w:tc>
          <w:tcPr>
            <w:tcW w:w="725" w:type="pct"/>
          </w:tcPr>
          <w:p w14:paraId="7C743548" w14:textId="11F2B0CE" w:rsidR="0038217C" w:rsidRDefault="0038217C" w:rsidP="0059020F">
            <w:pPr>
              <w:pStyle w:val="ListParagraph"/>
              <w:numPr>
                <w:ilvl w:val="0"/>
                <w:numId w:val="16"/>
              </w:numPr>
              <w:ind w:left="313" w:hanging="313"/>
            </w:pPr>
            <w:r>
              <w:rPr>
                <w:rFonts w:cs="Times New Roman"/>
                <w:szCs w:val="24"/>
              </w:rPr>
              <w:t>P</w:t>
            </w:r>
            <w:r w:rsidRPr="0007668F">
              <w:rPr>
                <w:rFonts w:cs="Times New Roman"/>
                <w:szCs w:val="24"/>
              </w:rPr>
              <w:t>rovide</w:t>
            </w:r>
            <w:r>
              <w:rPr>
                <w:rFonts w:cs="Times New Roman"/>
                <w:szCs w:val="24"/>
              </w:rPr>
              <w:t xml:space="preserve"> multidisciplinary </w:t>
            </w:r>
            <w:r w:rsidRPr="0007668F">
              <w:rPr>
                <w:rFonts w:cs="Times New Roman"/>
                <w:szCs w:val="24"/>
              </w:rPr>
              <w:t>interventions</w:t>
            </w:r>
            <w:r>
              <w:rPr>
                <w:rFonts w:cs="Times New Roman"/>
                <w:szCs w:val="24"/>
              </w:rPr>
              <w:t xml:space="preserve"> according to health needs identified</w:t>
            </w:r>
          </w:p>
        </w:tc>
        <w:tc>
          <w:tcPr>
            <w:tcW w:w="866" w:type="pct"/>
          </w:tcPr>
          <w:p w14:paraId="3602249B" w14:textId="77777777" w:rsidR="0038217C" w:rsidRDefault="0038217C" w:rsidP="00442703">
            <w:pPr>
              <w:rPr>
                <w:bCs/>
              </w:rPr>
            </w:pPr>
            <w:r>
              <w:rPr>
                <w:bCs/>
              </w:rPr>
              <w:t>Including the following:</w:t>
            </w:r>
          </w:p>
          <w:p w14:paraId="24332A34" w14:textId="4E0851F7" w:rsidR="0038217C" w:rsidRDefault="0038217C" w:rsidP="00442703">
            <w:pPr>
              <w:pStyle w:val="ListParagraph"/>
              <w:numPr>
                <w:ilvl w:val="0"/>
                <w:numId w:val="32"/>
              </w:numPr>
              <w:rPr>
                <w:bCs/>
              </w:rPr>
            </w:pPr>
            <w:r>
              <w:rPr>
                <w:bCs/>
              </w:rPr>
              <w:t>Intervention on cognitive training</w:t>
            </w:r>
          </w:p>
          <w:p w14:paraId="16636F67" w14:textId="50C0D140" w:rsidR="0038217C" w:rsidRDefault="0038217C" w:rsidP="00442703">
            <w:pPr>
              <w:pStyle w:val="ListParagraph"/>
              <w:numPr>
                <w:ilvl w:val="0"/>
                <w:numId w:val="32"/>
              </w:numPr>
              <w:rPr>
                <w:bCs/>
              </w:rPr>
            </w:pPr>
            <w:r>
              <w:rPr>
                <w:bCs/>
              </w:rPr>
              <w:t>Intervention on stress management</w:t>
            </w:r>
          </w:p>
          <w:p w14:paraId="303D5968" w14:textId="663C2855" w:rsidR="0038217C" w:rsidRDefault="0038217C" w:rsidP="00442703">
            <w:pPr>
              <w:pStyle w:val="ListParagraph"/>
              <w:numPr>
                <w:ilvl w:val="0"/>
                <w:numId w:val="32"/>
              </w:numPr>
              <w:rPr>
                <w:bCs/>
              </w:rPr>
            </w:pPr>
            <w:r>
              <w:rPr>
                <w:bCs/>
              </w:rPr>
              <w:t xml:space="preserve">Intervention on diet, </w:t>
            </w:r>
            <w:r>
              <w:rPr>
                <w:bCs/>
              </w:rPr>
              <w:lastRenderedPageBreak/>
              <w:t>mobility, muscle strength, and bone health</w:t>
            </w:r>
          </w:p>
          <w:p w14:paraId="2CE43400" w14:textId="22E2B0E3" w:rsidR="0038217C" w:rsidRDefault="0038217C" w:rsidP="00442703">
            <w:pPr>
              <w:pStyle w:val="ListParagraph"/>
              <w:numPr>
                <w:ilvl w:val="0"/>
                <w:numId w:val="32"/>
              </w:numPr>
              <w:rPr>
                <w:bCs/>
              </w:rPr>
            </w:pPr>
            <w:r>
              <w:rPr>
                <w:bCs/>
              </w:rPr>
              <w:t>Pain programme</w:t>
            </w:r>
          </w:p>
          <w:p w14:paraId="6DA8B0EE" w14:textId="7F0B62E2" w:rsidR="0038217C" w:rsidRDefault="0038217C" w:rsidP="00442703">
            <w:pPr>
              <w:pStyle w:val="ListParagraph"/>
              <w:numPr>
                <w:ilvl w:val="0"/>
                <w:numId w:val="32"/>
              </w:numPr>
              <w:rPr>
                <w:bCs/>
              </w:rPr>
            </w:pPr>
            <w:r>
              <w:rPr>
                <w:bCs/>
              </w:rPr>
              <w:t>Fall prevention programme</w:t>
            </w:r>
          </w:p>
          <w:p w14:paraId="6683C56A" w14:textId="6E1EFA73" w:rsidR="0038217C" w:rsidRDefault="0038217C" w:rsidP="00442703">
            <w:pPr>
              <w:pStyle w:val="ListParagraph"/>
              <w:numPr>
                <w:ilvl w:val="0"/>
                <w:numId w:val="32"/>
              </w:numPr>
              <w:rPr>
                <w:bCs/>
              </w:rPr>
            </w:pPr>
            <w:r>
              <w:rPr>
                <w:bCs/>
              </w:rPr>
              <w:t>Exercise prescription</w:t>
            </w:r>
          </w:p>
          <w:p w14:paraId="579287C8" w14:textId="53F754DE" w:rsidR="0038217C" w:rsidRDefault="0038217C" w:rsidP="00442703">
            <w:pPr>
              <w:pStyle w:val="ListParagraph"/>
              <w:numPr>
                <w:ilvl w:val="0"/>
                <w:numId w:val="32"/>
              </w:numPr>
              <w:rPr>
                <w:bCs/>
              </w:rPr>
            </w:pPr>
            <w:r>
              <w:rPr>
                <w:bCs/>
              </w:rPr>
              <w:t>Visual and hearing protection</w:t>
            </w:r>
          </w:p>
          <w:p w14:paraId="5592DDDF" w14:textId="7436EAE3" w:rsidR="0038217C" w:rsidRDefault="00534BB9" w:rsidP="00442703">
            <w:pPr>
              <w:pStyle w:val="ListParagraph"/>
              <w:numPr>
                <w:ilvl w:val="0"/>
                <w:numId w:val="32"/>
              </w:numPr>
              <w:rPr>
                <w:bCs/>
              </w:rPr>
            </w:pPr>
            <w:r>
              <w:rPr>
                <w:bCs/>
              </w:rPr>
              <w:t>Continence health</w:t>
            </w:r>
          </w:p>
          <w:p w14:paraId="406701B2" w14:textId="77777777" w:rsidR="0038217C" w:rsidRDefault="0038217C" w:rsidP="00A52C6B">
            <w:pPr>
              <w:pStyle w:val="ListParagraph"/>
              <w:numPr>
                <w:ilvl w:val="0"/>
                <w:numId w:val="32"/>
              </w:numPr>
              <w:rPr>
                <w:bCs/>
              </w:rPr>
            </w:pPr>
            <w:r>
              <w:rPr>
                <w:bCs/>
              </w:rPr>
              <w:t>Self-care</w:t>
            </w:r>
          </w:p>
          <w:p w14:paraId="112D1746" w14:textId="6408CB2A" w:rsidR="006D3385" w:rsidRPr="006D3385" w:rsidRDefault="006D3385" w:rsidP="006D3385">
            <w:pPr>
              <w:rPr>
                <w:bCs/>
              </w:rPr>
            </w:pPr>
          </w:p>
        </w:tc>
        <w:tc>
          <w:tcPr>
            <w:tcW w:w="463" w:type="pct"/>
            <w:vMerge/>
          </w:tcPr>
          <w:p w14:paraId="56FAE877" w14:textId="77777777" w:rsidR="0038217C" w:rsidRDefault="0038217C" w:rsidP="001C7BA8"/>
        </w:tc>
        <w:tc>
          <w:tcPr>
            <w:tcW w:w="739" w:type="pct"/>
            <w:vMerge/>
          </w:tcPr>
          <w:p w14:paraId="6986376A" w14:textId="77777777" w:rsidR="0038217C" w:rsidRDefault="0038217C" w:rsidP="001C7BA8"/>
        </w:tc>
        <w:tc>
          <w:tcPr>
            <w:tcW w:w="554" w:type="pct"/>
            <w:vMerge/>
          </w:tcPr>
          <w:p w14:paraId="2C8E975E" w14:textId="77777777" w:rsidR="0038217C" w:rsidRDefault="0038217C" w:rsidP="001C7BA8"/>
        </w:tc>
        <w:tc>
          <w:tcPr>
            <w:tcW w:w="554" w:type="pct"/>
            <w:vMerge/>
          </w:tcPr>
          <w:p w14:paraId="72B4F86A" w14:textId="0DF5DF92" w:rsidR="0038217C" w:rsidRDefault="0038217C" w:rsidP="001C7BA8"/>
        </w:tc>
        <w:tc>
          <w:tcPr>
            <w:tcW w:w="601" w:type="pct"/>
            <w:vMerge/>
          </w:tcPr>
          <w:p w14:paraId="718E730E" w14:textId="77777777" w:rsidR="0038217C" w:rsidRDefault="0038217C" w:rsidP="001C7BA8"/>
        </w:tc>
        <w:tc>
          <w:tcPr>
            <w:tcW w:w="498" w:type="pct"/>
            <w:vMerge/>
          </w:tcPr>
          <w:p w14:paraId="167E9DAC" w14:textId="77777777" w:rsidR="0038217C" w:rsidRDefault="0038217C" w:rsidP="001C7BA8"/>
        </w:tc>
      </w:tr>
      <w:tr w:rsidR="0038217C" w14:paraId="5E2C89C5" w14:textId="12737AB9" w:rsidTr="005057E0">
        <w:tc>
          <w:tcPr>
            <w:tcW w:w="725" w:type="pct"/>
          </w:tcPr>
          <w:p w14:paraId="4867DCBB" w14:textId="472D4291" w:rsidR="0038217C" w:rsidRDefault="0038217C">
            <w:pPr>
              <w:pStyle w:val="ListParagraph"/>
              <w:numPr>
                <w:ilvl w:val="0"/>
                <w:numId w:val="16"/>
              </w:numPr>
              <w:ind w:left="313" w:hanging="313"/>
              <w:rPr>
                <w:rFonts w:cs="Times New Roman"/>
                <w:szCs w:val="24"/>
              </w:rPr>
            </w:pPr>
            <w:r>
              <w:rPr>
                <w:rFonts w:cs="Times New Roman"/>
                <w:szCs w:val="24"/>
              </w:rPr>
              <w:t>Provide p</w:t>
            </w:r>
            <w:r w:rsidRPr="0007668F">
              <w:rPr>
                <w:rFonts w:cs="Times New Roman"/>
                <w:szCs w:val="24"/>
              </w:rPr>
              <w:t>reventive and curative services commonly required by older adults</w:t>
            </w:r>
          </w:p>
        </w:tc>
        <w:tc>
          <w:tcPr>
            <w:tcW w:w="866" w:type="pct"/>
          </w:tcPr>
          <w:p w14:paraId="341C4BE9" w14:textId="77777777" w:rsidR="0038217C" w:rsidRDefault="0038217C" w:rsidP="001C7BA8">
            <w:pPr>
              <w:rPr>
                <w:bCs/>
              </w:rPr>
            </w:pPr>
            <w:r>
              <w:rPr>
                <w:bCs/>
              </w:rPr>
              <w:t>Including the following:</w:t>
            </w:r>
          </w:p>
          <w:p w14:paraId="75CD09F3" w14:textId="513747BC" w:rsidR="0038217C" w:rsidRPr="001C7BA8" w:rsidRDefault="0038217C" w:rsidP="001C7BA8">
            <w:pPr>
              <w:pStyle w:val="ListParagraph"/>
              <w:numPr>
                <w:ilvl w:val="0"/>
                <w:numId w:val="33"/>
              </w:numPr>
              <w:rPr>
                <w:bCs/>
              </w:rPr>
            </w:pPr>
            <w:r w:rsidRPr="001C7BA8">
              <w:rPr>
                <w:rFonts w:cs="Times New Roman"/>
                <w:szCs w:val="24"/>
              </w:rPr>
              <w:t>Vaccination</w:t>
            </w:r>
          </w:p>
          <w:p w14:paraId="7852E730" w14:textId="1C919AD0" w:rsidR="0038217C" w:rsidRPr="001C7BA8" w:rsidRDefault="0038217C" w:rsidP="001C7BA8">
            <w:pPr>
              <w:pStyle w:val="ListParagraph"/>
              <w:numPr>
                <w:ilvl w:val="0"/>
                <w:numId w:val="33"/>
              </w:numPr>
              <w:rPr>
                <w:bCs/>
              </w:rPr>
            </w:pPr>
            <w:r>
              <w:rPr>
                <w:rFonts w:cs="Times New Roman"/>
                <w:szCs w:val="24"/>
              </w:rPr>
              <w:t>Wound care</w:t>
            </w:r>
          </w:p>
          <w:p w14:paraId="538BC2B5" w14:textId="7B0CB280" w:rsidR="0038217C" w:rsidRPr="001C7BA8" w:rsidRDefault="0038217C" w:rsidP="001C7BA8">
            <w:pPr>
              <w:pStyle w:val="ListParagraph"/>
              <w:numPr>
                <w:ilvl w:val="0"/>
                <w:numId w:val="33"/>
              </w:numPr>
              <w:rPr>
                <w:bCs/>
              </w:rPr>
            </w:pPr>
            <w:r>
              <w:rPr>
                <w:rFonts w:cs="Times New Roman"/>
                <w:szCs w:val="24"/>
              </w:rPr>
              <w:t>M</w:t>
            </w:r>
            <w:r w:rsidR="00534BB9">
              <w:rPr>
                <w:rFonts w:cs="Times New Roman"/>
                <w:szCs w:val="24"/>
              </w:rPr>
              <w:t>edication management</w:t>
            </w:r>
          </w:p>
        </w:tc>
        <w:tc>
          <w:tcPr>
            <w:tcW w:w="463" w:type="pct"/>
            <w:vMerge/>
          </w:tcPr>
          <w:p w14:paraId="6B7AAC90" w14:textId="77777777" w:rsidR="0038217C" w:rsidRDefault="0038217C" w:rsidP="001C7BA8"/>
        </w:tc>
        <w:tc>
          <w:tcPr>
            <w:tcW w:w="739" w:type="pct"/>
            <w:vMerge/>
          </w:tcPr>
          <w:p w14:paraId="375F6A1A" w14:textId="77777777" w:rsidR="0038217C" w:rsidRDefault="0038217C" w:rsidP="001C7BA8"/>
        </w:tc>
        <w:tc>
          <w:tcPr>
            <w:tcW w:w="554" w:type="pct"/>
            <w:vMerge/>
          </w:tcPr>
          <w:p w14:paraId="5A9523BB" w14:textId="77777777" w:rsidR="0038217C" w:rsidRDefault="0038217C" w:rsidP="001C7BA8"/>
        </w:tc>
        <w:tc>
          <w:tcPr>
            <w:tcW w:w="554" w:type="pct"/>
            <w:vMerge/>
          </w:tcPr>
          <w:p w14:paraId="5C3AFDEE" w14:textId="7551B4E1" w:rsidR="0038217C" w:rsidRDefault="0038217C" w:rsidP="001C7BA8"/>
        </w:tc>
        <w:tc>
          <w:tcPr>
            <w:tcW w:w="601" w:type="pct"/>
            <w:vMerge/>
          </w:tcPr>
          <w:p w14:paraId="49A27B53" w14:textId="77777777" w:rsidR="0038217C" w:rsidRDefault="0038217C" w:rsidP="001C7BA8"/>
        </w:tc>
        <w:tc>
          <w:tcPr>
            <w:tcW w:w="498" w:type="pct"/>
            <w:vMerge/>
          </w:tcPr>
          <w:p w14:paraId="7337B743" w14:textId="77777777" w:rsidR="0038217C" w:rsidRDefault="0038217C" w:rsidP="001C7BA8"/>
        </w:tc>
      </w:tr>
      <w:tr w:rsidR="0038217C" w14:paraId="43F698CF" w14:textId="77777777" w:rsidTr="005057E0">
        <w:tc>
          <w:tcPr>
            <w:tcW w:w="725" w:type="pct"/>
          </w:tcPr>
          <w:p w14:paraId="6503B0BB" w14:textId="6F6A073D" w:rsidR="0038217C" w:rsidRPr="00FE4E26" w:rsidRDefault="0038217C" w:rsidP="00583A06">
            <w:pPr>
              <w:pStyle w:val="ListParagraph"/>
              <w:numPr>
                <w:ilvl w:val="0"/>
                <w:numId w:val="16"/>
              </w:numPr>
              <w:ind w:left="313" w:hanging="313"/>
              <w:rPr>
                <w:rFonts w:cs="Times New Roman"/>
                <w:szCs w:val="24"/>
              </w:rPr>
            </w:pPr>
            <w:r>
              <w:t xml:space="preserve">Provide doctor consultation with management including referral to relevant specialist and allied health </w:t>
            </w:r>
            <w:r>
              <w:lastRenderedPageBreak/>
              <w:t>professionals according to</w:t>
            </w:r>
            <w:r w:rsidR="00BC6D8B">
              <w:t xml:space="preserve"> diagnosis and</w:t>
            </w:r>
            <w:r>
              <w:t xml:space="preserve"> clinical need</w:t>
            </w:r>
            <w:r w:rsidR="00A31604">
              <w:t>s</w:t>
            </w:r>
          </w:p>
        </w:tc>
        <w:tc>
          <w:tcPr>
            <w:tcW w:w="866" w:type="pct"/>
          </w:tcPr>
          <w:p w14:paraId="12323633" w14:textId="2530E430" w:rsidR="0038217C" w:rsidRDefault="0038217C" w:rsidP="00FE4E26">
            <w:pPr>
              <w:rPr>
                <w:bCs/>
              </w:rPr>
            </w:pPr>
            <w:r>
              <w:rPr>
                <w:bCs/>
              </w:rPr>
              <w:lastRenderedPageBreak/>
              <w:t>I</w:t>
            </w:r>
            <w:r w:rsidR="00534BB9">
              <w:rPr>
                <w:bCs/>
              </w:rPr>
              <w:t>ncluding the following domains:</w:t>
            </w:r>
          </w:p>
          <w:p w14:paraId="2B56013E" w14:textId="77777777" w:rsidR="0038217C" w:rsidRDefault="0038217C" w:rsidP="00FE4E26">
            <w:pPr>
              <w:pStyle w:val="ListParagraph"/>
              <w:numPr>
                <w:ilvl w:val="0"/>
                <w:numId w:val="30"/>
              </w:numPr>
              <w:rPr>
                <w:bCs/>
              </w:rPr>
            </w:pPr>
            <w:r w:rsidRPr="0059020F">
              <w:rPr>
                <w:bCs/>
              </w:rPr>
              <w:t>Mobility</w:t>
            </w:r>
          </w:p>
          <w:p w14:paraId="1D7A82A4" w14:textId="77777777" w:rsidR="0038217C" w:rsidRDefault="0038217C" w:rsidP="00FE4E26">
            <w:pPr>
              <w:pStyle w:val="ListParagraph"/>
              <w:numPr>
                <w:ilvl w:val="0"/>
                <w:numId w:val="30"/>
              </w:numPr>
              <w:rPr>
                <w:bCs/>
              </w:rPr>
            </w:pPr>
            <w:r w:rsidRPr="0059020F">
              <w:rPr>
                <w:bCs/>
              </w:rPr>
              <w:t>Nutrition</w:t>
            </w:r>
          </w:p>
          <w:p w14:paraId="7FF27C41" w14:textId="77777777" w:rsidR="0038217C" w:rsidRDefault="0038217C" w:rsidP="00FE4E26">
            <w:pPr>
              <w:pStyle w:val="ListParagraph"/>
              <w:numPr>
                <w:ilvl w:val="0"/>
                <w:numId w:val="30"/>
              </w:numPr>
              <w:rPr>
                <w:bCs/>
              </w:rPr>
            </w:pPr>
            <w:r>
              <w:rPr>
                <w:bCs/>
              </w:rPr>
              <w:t>Cognitive</w:t>
            </w:r>
          </w:p>
          <w:p w14:paraId="1495D00A" w14:textId="77777777" w:rsidR="0038217C" w:rsidRDefault="0038217C" w:rsidP="00FE4E26">
            <w:pPr>
              <w:pStyle w:val="ListParagraph"/>
              <w:numPr>
                <w:ilvl w:val="0"/>
                <w:numId w:val="30"/>
              </w:numPr>
              <w:rPr>
                <w:bCs/>
              </w:rPr>
            </w:pPr>
            <w:r w:rsidRPr="0059020F">
              <w:rPr>
                <w:bCs/>
              </w:rPr>
              <w:t>Psychological Capacity</w:t>
            </w:r>
          </w:p>
          <w:p w14:paraId="525ABE03" w14:textId="77777777" w:rsidR="0038217C" w:rsidRDefault="0038217C" w:rsidP="00FE4E26">
            <w:pPr>
              <w:pStyle w:val="ListParagraph"/>
              <w:numPr>
                <w:ilvl w:val="0"/>
                <w:numId w:val="30"/>
              </w:numPr>
              <w:rPr>
                <w:bCs/>
              </w:rPr>
            </w:pPr>
            <w:r w:rsidRPr="0059020F">
              <w:rPr>
                <w:bCs/>
              </w:rPr>
              <w:lastRenderedPageBreak/>
              <w:t>Visual</w:t>
            </w:r>
          </w:p>
          <w:p w14:paraId="641699B1" w14:textId="24A304C2" w:rsidR="00AE042A" w:rsidRDefault="0038217C" w:rsidP="00FE4E26">
            <w:pPr>
              <w:pStyle w:val="ListParagraph"/>
              <w:numPr>
                <w:ilvl w:val="0"/>
                <w:numId w:val="30"/>
              </w:numPr>
              <w:rPr>
                <w:bCs/>
              </w:rPr>
            </w:pPr>
            <w:r>
              <w:rPr>
                <w:bCs/>
              </w:rPr>
              <w:t>Hearing</w:t>
            </w:r>
          </w:p>
          <w:p w14:paraId="599FE31A" w14:textId="5453494B" w:rsidR="0038217C" w:rsidRPr="00DE1D2D" w:rsidRDefault="0038217C" w:rsidP="00583A06">
            <w:pPr>
              <w:pStyle w:val="ListParagraph"/>
              <w:numPr>
                <w:ilvl w:val="0"/>
                <w:numId w:val="30"/>
              </w:numPr>
              <w:rPr>
                <w:bCs/>
              </w:rPr>
            </w:pPr>
            <w:r w:rsidRPr="00DE1D2D">
              <w:rPr>
                <w:bCs/>
              </w:rPr>
              <w:t>Urinary Incontinence</w:t>
            </w:r>
          </w:p>
        </w:tc>
        <w:tc>
          <w:tcPr>
            <w:tcW w:w="463" w:type="pct"/>
            <w:vMerge/>
          </w:tcPr>
          <w:p w14:paraId="65D84F3C" w14:textId="77777777" w:rsidR="0038217C" w:rsidRDefault="0038217C" w:rsidP="001C7BA8"/>
        </w:tc>
        <w:tc>
          <w:tcPr>
            <w:tcW w:w="739" w:type="pct"/>
            <w:vMerge/>
          </w:tcPr>
          <w:p w14:paraId="36649520" w14:textId="77777777" w:rsidR="0038217C" w:rsidRDefault="0038217C" w:rsidP="001C7BA8"/>
        </w:tc>
        <w:tc>
          <w:tcPr>
            <w:tcW w:w="554" w:type="pct"/>
            <w:vMerge/>
          </w:tcPr>
          <w:p w14:paraId="4BB9CEC8" w14:textId="77777777" w:rsidR="0038217C" w:rsidRDefault="0038217C" w:rsidP="001C7BA8"/>
        </w:tc>
        <w:tc>
          <w:tcPr>
            <w:tcW w:w="554" w:type="pct"/>
            <w:vMerge/>
          </w:tcPr>
          <w:p w14:paraId="323EA68C" w14:textId="77777777" w:rsidR="0038217C" w:rsidRDefault="0038217C" w:rsidP="001C7BA8"/>
        </w:tc>
        <w:tc>
          <w:tcPr>
            <w:tcW w:w="601" w:type="pct"/>
            <w:vMerge/>
          </w:tcPr>
          <w:p w14:paraId="2888252C" w14:textId="77777777" w:rsidR="0038217C" w:rsidRDefault="0038217C" w:rsidP="001C7BA8"/>
        </w:tc>
        <w:tc>
          <w:tcPr>
            <w:tcW w:w="498" w:type="pct"/>
            <w:vMerge/>
          </w:tcPr>
          <w:p w14:paraId="0A06DA6F" w14:textId="77777777" w:rsidR="0038217C" w:rsidRDefault="0038217C" w:rsidP="001C7BA8"/>
        </w:tc>
      </w:tr>
    </w:tbl>
    <w:p w14:paraId="46B3D3F2" w14:textId="77777777" w:rsidR="005301BF" w:rsidRDefault="005301BF" w:rsidP="00910A88">
      <w:pPr>
        <w:rPr>
          <w:i/>
        </w:rPr>
      </w:pPr>
    </w:p>
    <w:p w14:paraId="62B7B52C" w14:textId="486430E0" w:rsidR="00910A88" w:rsidRPr="00A52C6B" w:rsidRDefault="00910A88" w:rsidP="00910A88">
      <w:r w:rsidRPr="00A52C6B">
        <w:t>* Please indicate any specific requirement of space, accommodation, physical setting for installation of the F&amp;E (</w:t>
      </w:r>
      <w:proofErr w:type="gramStart"/>
      <w:r w:rsidRPr="00A52C6B">
        <w:t>e.g.</w:t>
      </w:r>
      <w:proofErr w:type="gramEnd"/>
      <w:r w:rsidRPr="00A52C6B">
        <w:t xml:space="preserve"> lead shielding, sound proof). </w:t>
      </w:r>
    </w:p>
    <w:p w14:paraId="3026A98D" w14:textId="6A9A9FDF" w:rsidR="00260759" w:rsidRDefault="00260759">
      <w:pPr>
        <w:widowControl/>
        <w:rPr>
          <w:b/>
        </w:rPr>
      </w:pPr>
      <w:r>
        <w:rPr>
          <w:b/>
        </w:rPr>
        <w:br w:type="page"/>
      </w:r>
    </w:p>
    <w:p w14:paraId="76CA7C41" w14:textId="1E670F40" w:rsidR="0086729A" w:rsidRPr="008118F1" w:rsidRDefault="00AC02B9" w:rsidP="0086729A">
      <w:pPr>
        <w:pStyle w:val="ListParagraph"/>
        <w:widowControl/>
        <w:numPr>
          <w:ilvl w:val="0"/>
          <w:numId w:val="12"/>
        </w:numPr>
        <w:ind w:left="284" w:hanging="284"/>
        <w:rPr>
          <w:b/>
          <w:color w:val="000000" w:themeColor="text1"/>
        </w:rPr>
      </w:pPr>
      <w:r>
        <w:rPr>
          <w:b/>
        </w:rPr>
        <w:lastRenderedPageBreak/>
        <w:t>Other</w:t>
      </w:r>
      <w:r w:rsidR="001C7BA8">
        <w:rPr>
          <w:b/>
        </w:rPr>
        <w:t xml:space="preserve"> </w:t>
      </w:r>
      <w:r w:rsidR="00DD6807">
        <w:rPr>
          <w:b/>
        </w:rPr>
        <w:t>s</w:t>
      </w:r>
      <w:r w:rsidR="00501B49">
        <w:rPr>
          <w:b/>
        </w:rPr>
        <w:t xml:space="preserve">pecific </w:t>
      </w:r>
      <w:r w:rsidR="00DD6807">
        <w:rPr>
          <w:b/>
        </w:rPr>
        <w:t>elderly wellness s</w:t>
      </w:r>
      <w:r w:rsidR="00AB7833">
        <w:rPr>
          <w:b/>
        </w:rPr>
        <w:t xml:space="preserve">ervices </w:t>
      </w:r>
      <w:r>
        <w:rPr>
          <w:b/>
        </w:rPr>
        <w:t>(</w:t>
      </w:r>
      <w:proofErr w:type="gramStart"/>
      <w:r>
        <w:rPr>
          <w:b/>
        </w:rPr>
        <w:t>e.g.</w:t>
      </w:r>
      <w:proofErr w:type="gramEnd"/>
      <w:r>
        <w:rPr>
          <w:b/>
        </w:rPr>
        <w:t xml:space="preserve"> </w:t>
      </w:r>
      <w:r w:rsidR="002D403F" w:rsidRPr="008118F1">
        <w:rPr>
          <w:b/>
          <w:color w:val="000000" w:themeColor="text1"/>
        </w:rPr>
        <w:t>with in-house doctor and allied health services, complemented by other purchased services, e.g. Chinese Medicine Practitioners and technology adoption</w:t>
      </w:r>
      <w:r w:rsidRPr="008118F1">
        <w:rPr>
          <w:b/>
          <w:color w:val="000000" w:themeColor="text1"/>
        </w:rPr>
        <w:t>)</w:t>
      </w:r>
    </w:p>
    <w:tbl>
      <w:tblPr>
        <w:tblStyle w:val="TableGrid"/>
        <w:tblW w:w="5000" w:type="pct"/>
        <w:tblLook w:val="04A0" w:firstRow="1" w:lastRow="0" w:firstColumn="1" w:lastColumn="0" w:noHBand="0" w:noVBand="1"/>
      </w:tblPr>
      <w:tblGrid>
        <w:gridCol w:w="1942"/>
        <w:gridCol w:w="2447"/>
        <w:gridCol w:w="1276"/>
        <w:gridCol w:w="1348"/>
        <w:gridCol w:w="1598"/>
        <w:gridCol w:w="1598"/>
        <w:gridCol w:w="1607"/>
        <w:gridCol w:w="1598"/>
        <w:gridCol w:w="1601"/>
      </w:tblGrid>
      <w:tr w:rsidR="00120F33" w:rsidRPr="008118F1" w14:paraId="1279B624" w14:textId="0E312A9E" w:rsidTr="00BB15E6">
        <w:tc>
          <w:tcPr>
            <w:tcW w:w="647" w:type="pct"/>
          </w:tcPr>
          <w:p w14:paraId="510DCAB7" w14:textId="77777777" w:rsidR="00120F33" w:rsidRPr="008118F1" w:rsidRDefault="00120F33" w:rsidP="00A52C6B">
            <w:pPr>
              <w:spacing w:line="320" w:lineRule="exact"/>
              <w:jc w:val="center"/>
              <w:rPr>
                <w:b/>
                <w:color w:val="000000" w:themeColor="text1"/>
              </w:rPr>
            </w:pPr>
            <w:r w:rsidRPr="008118F1">
              <w:rPr>
                <w:b/>
                <w:color w:val="000000" w:themeColor="text1"/>
              </w:rPr>
              <w:t>Services</w:t>
            </w:r>
          </w:p>
        </w:tc>
        <w:tc>
          <w:tcPr>
            <w:tcW w:w="815" w:type="pct"/>
          </w:tcPr>
          <w:p w14:paraId="1926A720" w14:textId="77777777" w:rsidR="00120F33" w:rsidRPr="008118F1" w:rsidRDefault="00120F33" w:rsidP="00A52C6B">
            <w:pPr>
              <w:spacing w:line="320" w:lineRule="exact"/>
              <w:jc w:val="center"/>
              <w:rPr>
                <w:b/>
                <w:color w:val="000000" w:themeColor="text1"/>
              </w:rPr>
            </w:pPr>
            <w:r w:rsidRPr="008118F1">
              <w:rPr>
                <w:b/>
                <w:color w:val="000000" w:themeColor="text1"/>
              </w:rPr>
              <w:t>Details of Services</w:t>
            </w:r>
          </w:p>
        </w:tc>
        <w:tc>
          <w:tcPr>
            <w:tcW w:w="425" w:type="pct"/>
          </w:tcPr>
          <w:p w14:paraId="34C41B67" w14:textId="77777777" w:rsidR="00120F33" w:rsidRPr="008118F1" w:rsidRDefault="00120F33" w:rsidP="00A52C6B">
            <w:pPr>
              <w:spacing w:line="320" w:lineRule="exact"/>
              <w:jc w:val="center"/>
              <w:rPr>
                <w:b/>
                <w:color w:val="000000" w:themeColor="text1"/>
              </w:rPr>
            </w:pPr>
            <w:r w:rsidRPr="008118F1">
              <w:rPr>
                <w:b/>
                <w:color w:val="000000" w:themeColor="text1"/>
              </w:rPr>
              <w:t>Provision of Service</w:t>
            </w:r>
          </w:p>
          <w:p w14:paraId="591B79F2" w14:textId="38D8CD28" w:rsidR="00120F33" w:rsidRPr="008118F1" w:rsidRDefault="00120F33" w:rsidP="00A52C6B">
            <w:pPr>
              <w:spacing w:line="320" w:lineRule="exact"/>
              <w:jc w:val="center"/>
              <w:rPr>
                <w:b/>
                <w:color w:val="000000" w:themeColor="text1"/>
              </w:rPr>
            </w:pPr>
            <w:r w:rsidRPr="008118F1">
              <w:rPr>
                <w:b/>
                <w:color w:val="000000" w:themeColor="text1"/>
              </w:rPr>
              <w:t>(Yes / No)</w:t>
            </w:r>
          </w:p>
        </w:tc>
        <w:tc>
          <w:tcPr>
            <w:tcW w:w="449" w:type="pct"/>
          </w:tcPr>
          <w:p w14:paraId="2389BCA4" w14:textId="77777777" w:rsidR="00120F33" w:rsidRDefault="00120F33" w:rsidP="00A52C6B">
            <w:pPr>
              <w:spacing w:line="320" w:lineRule="exact"/>
              <w:jc w:val="center"/>
              <w:rPr>
                <w:b/>
                <w:color w:val="000000" w:themeColor="text1"/>
              </w:rPr>
            </w:pPr>
            <w:r w:rsidRPr="008118F1">
              <w:rPr>
                <w:b/>
                <w:color w:val="000000" w:themeColor="text1"/>
              </w:rPr>
              <w:t>Proposed Case Volume per annum</w:t>
            </w:r>
          </w:p>
          <w:p w14:paraId="67D35FFB" w14:textId="06C746F0" w:rsidR="00120F33" w:rsidRPr="008118F1" w:rsidRDefault="00120F33" w:rsidP="00A52C6B">
            <w:pPr>
              <w:spacing w:line="320" w:lineRule="exact"/>
              <w:jc w:val="center"/>
              <w:rPr>
                <w:b/>
                <w:color w:val="000000" w:themeColor="text1"/>
              </w:rPr>
            </w:pPr>
            <w:r>
              <w:rPr>
                <w:b/>
                <w:color w:val="000000" w:themeColor="text1"/>
              </w:rPr>
              <w:t>(a)</w:t>
            </w:r>
          </w:p>
        </w:tc>
        <w:tc>
          <w:tcPr>
            <w:tcW w:w="532" w:type="pct"/>
          </w:tcPr>
          <w:p w14:paraId="6660D695" w14:textId="77777777" w:rsidR="00B37B1E" w:rsidRDefault="00120F33" w:rsidP="00A52C6B">
            <w:pPr>
              <w:spacing w:line="320" w:lineRule="exact"/>
              <w:jc w:val="center"/>
              <w:rPr>
                <w:b/>
                <w:color w:val="000000" w:themeColor="text1"/>
              </w:rPr>
            </w:pPr>
            <w:r>
              <w:rPr>
                <w:b/>
                <w:color w:val="000000" w:themeColor="text1"/>
              </w:rPr>
              <w:t>Proposed Manpower Requirement (</w:t>
            </w:r>
            <w:proofErr w:type="gramStart"/>
            <w:r>
              <w:rPr>
                <w:b/>
                <w:color w:val="000000" w:themeColor="text1"/>
              </w:rPr>
              <w:t>e.g.</w:t>
            </w:r>
            <w:proofErr w:type="gramEnd"/>
            <w:r>
              <w:rPr>
                <w:b/>
                <w:color w:val="000000" w:themeColor="text1"/>
              </w:rPr>
              <w:t xml:space="preserve"> 0.5 PT, </w:t>
            </w:r>
          </w:p>
          <w:p w14:paraId="32407713" w14:textId="419403C1" w:rsidR="00120F33" w:rsidRDefault="00120F33" w:rsidP="00A52C6B">
            <w:pPr>
              <w:spacing w:line="320" w:lineRule="exact"/>
              <w:jc w:val="center"/>
              <w:rPr>
                <w:b/>
                <w:color w:val="000000" w:themeColor="text1"/>
              </w:rPr>
            </w:pPr>
            <w:r>
              <w:rPr>
                <w:b/>
                <w:color w:val="000000" w:themeColor="text1"/>
              </w:rPr>
              <w:t>1 RN)</w:t>
            </w:r>
          </w:p>
          <w:p w14:paraId="1C1C5B76" w14:textId="59B90EC2" w:rsidR="00120F33" w:rsidRPr="008118F1" w:rsidRDefault="00120F33" w:rsidP="00A52C6B">
            <w:pPr>
              <w:spacing w:line="320" w:lineRule="exact"/>
              <w:jc w:val="center"/>
              <w:rPr>
                <w:b/>
                <w:color w:val="000000" w:themeColor="text1"/>
              </w:rPr>
            </w:pPr>
            <w:r>
              <w:rPr>
                <w:b/>
                <w:color w:val="000000" w:themeColor="text1"/>
              </w:rPr>
              <w:t>(b)</w:t>
            </w:r>
          </w:p>
        </w:tc>
        <w:tc>
          <w:tcPr>
            <w:tcW w:w="532" w:type="pct"/>
          </w:tcPr>
          <w:p w14:paraId="5D1F6719" w14:textId="03384D3C" w:rsidR="00120F33" w:rsidRPr="008118F1" w:rsidRDefault="00120F33" w:rsidP="00A52C6B">
            <w:pPr>
              <w:spacing w:line="320" w:lineRule="exact"/>
              <w:jc w:val="center"/>
              <w:rPr>
                <w:b/>
                <w:color w:val="000000" w:themeColor="text1"/>
              </w:rPr>
            </w:pPr>
            <w:r>
              <w:rPr>
                <w:b/>
              </w:rPr>
              <w:t xml:space="preserve">Total </w:t>
            </w:r>
            <w:r w:rsidRPr="00910A88">
              <w:rPr>
                <w:b/>
              </w:rPr>
              <w:t xml:space="preserve">Personal Emolument Cost per annum </w:t>
            </w:r>
            <w:r w:rsidRPr="00C50EEC">
              <w:rPr>
                <w:b/>
              </w:rPr>
              <w:t>(HK$)</w:t>
            </w:r>
            <w:r w:rsidR="00BB15E6">
              <w:rPr>
                <w:b/>
              </w:rPr>
              <w:br/>
            </w:r>
            <w:r>
              <w:rPr>
                <w:b/>
                <w:color w:val="000000" w:themeColor="text1"/>
              </w:rPr>
              <w:t>(c)</w:t>
            </w:r>
          </w:p>
        </w:tc>
        <w:tc>
          <w:tcPr>
            <w:tcW w:w="535" w:type="pct"/>
          </w:tcPr>
          <w:p w14:paraId="43334AE3" w14:textId="04D170DC" w:rsidR="00120F33" w:rsidRDefault="00120F33" w:rsidP="00A52C6B">
            <w:pPr>
              <w:spacing w:line="320" w:lineRule="exact"/>
              <w:jc w:val="center"/>
              <w:rPr>
                <w:b/>
                <w:color w:val="000000" w:themeColor="text1"/>
              </w:rPr>
            </w:pPr>
            <w:r w:rsidRPr="008118F1">
              <w:rPr>
                <w:b/>
                <w:color w:val="000000" w:themeColor="text1"/>
              </w:rPr>
              <w:t>Proposed Furniture and Equipment (F&amp;E) requirement*</w:t>
            </w:r>
          </w:p>
          <w:p w14:paraId="361E5E72" w14:textId="4475CEE4" w:rsidR="00120F33" w:rsidRPr="008118F1" w:rsidRDefault="00120F33" w:rsidP="00A52C6B">
            <w:pPr>
              <w:spacing w:line="320" w:lineRule="exact"/>
              <w:jc w:val="center"/>
              <w:rPr>
                <w:b/>
                <w:color w:val="000000" w:themeColor="text1"/>
              </w:rPr>
            </w:pPr>
            <w:r>
              <w:rPr>
                <w:b/>
                <w:color w:val="000000" w:themeColor="text1"/>
              </w:rPr>
              <w:t>(d)</w:t>
            </w:r>
          </w:p>
        </w:tc>
        <w:tc>
          <w:tcPr>
            <w:tcW w:w="532" w:type="pct"/>
          </w:tcPr>
          <w:p w14:paraId="47FB6D63" w14:textId="77777777" w:rsidR="00B37B1E" w:rsidRDefault="00120F33" w:rsidP="00A52C6B">
            <w:pPr>
              <w:spacing w:line="320" w:lineRule="exact"/>
              <w:jc w:val="center"/>
              <w:rPr>
                <w:b/>
              </w:rPr>
            </w:pPr>
            <w:r>
              <w:rPr>
                <w:b/>
              </w:rPr>
              <w:t>Cost Implication of the Proposed F&amp;E</w:t>
            </w:r>
          </w:p>
          <w:p w14:paraId="2AA7C7DF" w14:textId="4C5A870A" w:rsidR="00120F33" w:rsidRDefault="00120F33" w:rsidP="00A52C6B">
            <w:pPr>
              <w:spacing w:line="320" w:lineRule="exact"/>
              <w:jc w:val="center"/>
              <w:rPr>
                <w:b/>
              </w:rPr>
            </w:pPr>
            <w:r>
              <w:rPr>
                <w:b/>
              </w:rPr>
              <w:t xml:space="preserve"> </w:t>
            </w:r>
            <w:r w:rsidR="00E23AD2">
              <w:rPr>
                <w:b/>
              </w:rPr>
              <w:t>(HK$)</w:t>
            </w:r>
          </w:p>
          <w:p w14:paraId="3DB0FBA5" w14:textId="1DBAF681" w:rsidR="00120F33" w:rsidRDefault="00120F33" w:rsidP="00A52C6B">
            <w:pPr>
              <w:spacing w:line="320" w:lineRule="exact"/>
              <w:jc w:val="center"/>
              <w:rPr>
                <w:b/>
                <w:color w:val="000000" w:themeColor="text1"/>
              </w:rPr>
            </w:pPr>
            <w:r>
              <w:rPr>
                <w:b/>
                <w:color w:val="000000" w:themeColor="text1"/>
              </w:rPr>
              <w:t>(e)</w:t>
            </w:r>
          </w:p>
        </w:tc>
        <w:tc>
          <w:tcPr>
            <w:tcW w:w="533" w:type="pct"/>
          </w:tcPr>
          <w:p w14:paraId="607C6460" w14:textId="60A1E3E7" w:rsidR="00120F33" w:rsidRDefault="00120F33" w:rsidP="00A52C6B">
            <w:pPr>
              <w:spacing w:line="320" w:lineRule="exact"/>
              <w:jc w:val="center"/>
              <w:rPr>
                <w:b/>
                <w:color w:val="000000" w:themeColor="text1"/>
              </w:rPr>
            </w:pPr>
            <w:r>
              <w:rPr>
                <w:b/>
                <w:color w:val="000000" w:themeColor="text1"/>
              </w:rPr>
              <w:t>Total Cost (HK$)</w:t>
            </w:r>
          </w:p>
          <w:p w14:paraId="0F3CA55A" w14:textId="793D4324" w:rsidR="00120F33" w:rsidRPr="008118F1" w:rsidRDefault="00120F33" w:rsidP="00A52C6B">
            <w:pPr>
              <w:spacing w:line="320" w:lineRule="exact"/>
              <w:jc w:val="center"/>
              <w:rPr>
                <w:b/>
                <w:color w:val="000000" w:themeColor="text1"/>
              </w:rPr>
            </w:pPr>
            <w:r>
              <w:rPr>
                <w:b/>
                <w:color w:val="000000" w:themeColor="text1"/>
              </w:rPr>
              <w:t>(f) = (c) + (e)</w:t>
            </w:r>
          </w:p>
        </w:tc>
      </w:tr>
      <w:tr w:rsidR="00120F33" w:rsidRPr="008118F1" w14:paraId="57D4D6D4" w14:textId="24A018C8" w:rsidTr="00BB15E6">
        <w:tc>
          <w:tcPr>
            <w:tcW w:w="647" w:type="pct"/>
          </w:tcPr>
          <w:p w14:paraId="624D2D43" w14:textId="2A371F32" w:rsidR="00120F33" w:rsidRPr="008118F1" w:rsidRDefault="00120F33" w:rsidP="0059020F">
            <w:pPr>
              <w:pStyle w:val="ListParagraph"/>
              <w:numPr>
                <w:ilvl w:val="0"/>
                <w:numId w:val="31"/>
              </w:numPr>
              <w:ind w:left="313" w:hanging="284"/>
              <w:rPr>
                <w:color w:val="000000" w:themeColor="text1"/>
              </w:rPr>
            </w:pPr>
            <w:r w:rsidRPr="008118F1">
              <w:rPr>
                <w:color w:val="000000" w:themeColor="text1"/>
              </w:rPr>
              <w:t>Urinary problem</w:t>
            </w:r>
          </w:p>
        </w:tc>
        <w:tc>
          <w:tcPr>
            <w:tcW w:w="815" w:type="pct"/>
          </w:tcPr>
          <w:p w14:paraId="405546DF" w14:textId="5303DD5D" w:rsidR="00120F33" w:rsidRPr="008118F1" w:rsidRDefault="00120F33" w:rsidP="00A625E7">
            <w:pPr>
              <w:rPr>
                <w:color w:val="000000" w:themeColor="text1"/>
              </w:rPr>
            </w:pPr>
            <w:r w:rsidRPr="008118F1">
              <w:rPr>
                <w:bCs/>
                <w:color w:val="000000" w:themeColor="text1"/>
              </w:rPr>
              <w:t>Continence Care, including but not limited to:</w:t>
            </w:r>
          </w:p>
          <w:p w14:paraId="228C9DCD" w14:textId="77777777" w:rsidR="00120F33" w:rsidRPr="008118F1" w:rsidRDefault="00120F33" w:rsidP="00A625E7">
            <w:pPr>
              <w:numPr>
                <w:ilvl w:val="0"/>
                <w:numId w:val="2"/>
              </w:numPr>
              <w:tabs>
                <w:tab w:val="clear" w:pos="720"/>
                <w:tab w:val="num" w:pos="220"/>
                <w:tab w:val="num" w:pos="1080"/>
              </w:tabs>
              <w:ind w:left="220" w:hanging="141"/>
              <w:rPr>
                <w:color w:val="000000" w:themeColor="text1"/>
              </w:rPr>
            </w:pPr>
            <w:r w:rsidRPr="008118F1">
              <w:rPr>
                <w:color w:val="000000" w:themeColor="text1"/>
              </w:rPr>
              <w:t>Urodynamic study</w:t>
            </w:r>
          </w:p>
          <w:p w14:paraId="078E7999" w14:textId="77777777" w:rsidR="00120F33" w:rsidRPr="008118F1" w:rsidRDefault="00120F33" w:rsidP="00A625E7">
            <w:pPr>
              <w:numPr>
                <w:ilvl w:val="0"/>
                <w:numId w:val="2"/>
              </w:numPr>
              <w:tabs>
                <w:tab w:val="clear" w:pos="720"/>
                <w:tab w:val="num" w:pos="220"/>
              </w:tabs>
              <w:ind w:left="220" w:hanging="141"/>
              <w:rPr>
                <w:color w:val="000000" w:themeColor="text1"/>
              </w:rPr>
            </w:pPr>
            <w:r w:rsidRPr="008118F1">
              <w:rPr>
                <w:color w:val="000000" w:themeColor="text1"/>
              </w:rPr>
              <w:t xml:space="preserve">Bladder scan </w:t>
            </w:r>
          </w:p>
          <w:p w14:paraId="6369A8F5" w14:textId="6F23912D" w:rsidR="00120F33" w:rsidRPr="003B30EE" w:rsidRDefault="00120F33" w:rsidP="00BB15E6">
            <w:pPr>
              <w:ind w:left="220"/>
              <w:rPr>
                <w:color w:val="000000" w:themeColor="text1"/>
              </w:rPr>
            </w:pPr>
            <w:r w:rsidRPr="008118F1">
              <w:rPr>
                <w:color w:val="000000" w:themeColor="text1"/>
              </w:rPr>
              <w:t>Pelvic Floor Therapy</w:t>
            </w:r>
          </w:p>
        </w:tc>
        <w:tc>
          <w:tcPr>
            <w:tcW w:w="425" w:type="pct"/>
          </w:tcPr>
          <w:p w14:paraId="4D72798F" w14:textId="77777777" w:rsidR="00120F33" w:rsidRPr="008118F1" w:rsidRDefault="00120F33" w:rsidP="00A625E7">
            <w:pPr>
              <w:rPr>
                <w:color w:val="000000" w:themeColor="text1"/>
              </w:rPr>
            </w:pPr>
          </w:p>
        </w:tc>
        <w:tc>
          <w:tcPr>
            <w:tcW w:w="449" w:type="pct"/>
          </w:tcPr>
          <w:p w14:paraId="719D9661" w14:textId="77777777" w:rsidR="00120F33" w:rsidRPr="008118F1" w:rsidRDefault="00120F33" w:rsidP="00A625E7">
            <w:pPr>
              <w:rPr>
                <w:color w:val="000000" w:themeColor="text1"/>
              </w:rPr>
            </w:pPr>
          </w:p>
        </w:tc>
        <w:tc>
          <w:tcPr>
            <w:tcW w:w="532" w:type="pct"/>
          </w:tcPr>
          <w:p w14:paraId="612A2BB9" w14:textId="77777777" w:rsidR="00120F33" w:rsidRPr="008118F1" w:rsidRDefault="00120F33" w:rsidP="00A625E7">
            <w:pPr>
              <w:rPr>
                <w:color w:val="000000" w:themeColor="text1"/>
              </w:rPr>
            </w:pPr>
          </w:p>
        </w:tc>
        <w:tc>
          <w:tcPr>
            <w:tcW w:w="532" w:type="pct"/>
          </w:tcPr>
          <w:p w14:paraId="0DEA35DB" w14:textId="77777777" w:rsidR="00120F33" w:rsidRPr="008118F1" w:rsidRDefault="00120F33" w:rsidP="00A625E7">
            <w:pPr>
              <w:rPr>
                <w:color w:val="000000" w:themeColor="text1"/>
              </w:rPr>
            </w:pPr>
          </w:p>
        </w:tc>
        <w:tc>
          <w:tcPr>
            <w:tcW w:w="535" w:type="pct"/>
          </w:tcPr>
          <w:p w14:paraId="71693EDA" w14:textId="18C30D84" w:rsidR="00120F33" w:rsidRPr="008118F1" w:rsidRDefault="00120F33" w:rsidP="00A625E7">
            <w:pPr>
              <w:rPr>
                <w:color w:val="000000" w:themeColor="text1"/>
              </w:rPr>
            </w:pPr>
          </w:p>
        </w:tc>
        <w:tc>
          <w:tcPr>
            <w:tcW w:w="532" w:type="pct"/>
          </w:tcPr>
          <w:p w14:paraId="6A126263" w14:textId="77777777" w:rsidR="00120F33" w:rsidRPr="008118F1" w:rsidRDefault="00120F33" w:rsidP="00A625E7">
            <w:pPr>
              <w:rPr>
                <w:color w:val="000000" w:themeColor="text1"/>
              </w:rPr>
            </w:pPr>
          </w:p>
        </w:tc>
        <w:tc>
          <w:tcPr>
            <w:tcW w:w="533" w:type="pct"/>
          </w:tcPr>
          <w:p w14:paraId="2CE37524" w14:textId="49B2C3E7" w:rsidR="00120F33" w:rsidRPr="008118F1" w:rsidRDefault="00120F33" w:rsidP="00A625E7">
            <w:pPr>
              <w:rPr>
                <w:color w:val="000000" w:themeColor="text1"/>
              </w:rPr>
            </w:pPr>
          </w:p>
        </w:tc>
      </w:tr>
      <w:tr w:rsidR="00120F33" w:rsidRPr="008118F1" w14:paraId="35ABD857" w14:textId="2D11C0AB" w:rsidTr="00BB15E6">
        <w:tc>
          <w:tcPr>
            <w:tcW w:w="647" w:type="pct"/>
          </w:tcPr>
          <w:p w14:paraId="137AA376" w14:textId="77777777" w:rsidR="00120F33" w:rsidRPr="008118F1" w:rsidRDefault="00120F33" w:rsidP="0059020F">
            <w:pPr>
              <w:pStyle w:val="ListParagraph"/>
              <w:numPr>
                <w:ilvl w:val="0"/>
                <w:numId w:val="31"/>
              </w:numPr>
              <w:ind w:left="313" w:hanging="284"/>
              <w:rPr>
                <w:color w:val="000000" w:themeColor="text1"/>
              </w:rPr>
            </w:pPr>
            <w:r w:rsidRPr="008118F1">
              <w:rPr>
                <w:color w:val="000000" w:themeColor="text1"/>
              </w:rPr>
              <w:t>Mobility &amp; Nutrition</w:t>
            </w:r>
          </w:p>
          <w:p w14:paraId="1B4272A9" w14:textId="286DB30C" w:rsidR="00120F33" w:rsidRPr="008118F1" w:rsidRDefault="00120F33" w:rsidP="00A625E7">
            <w:pPr>
              <w:pStyle w:val="ListParagraph"/>
              <w:ind w:left="313"/>
              <w:rPr>
                <w:color w:val="000000" w:themeColor="text1"/>
              </w:rPr>
            </w:pPr>
          </w:p>
        </w:tc>
        <w:tc>
          <w:tcPr>
            <w:tcW w:w="815" w:type="pct"/>
          </w:tcPr>
          <w:p w14:paraId="1943DDE6" w14:textId="4588F859" w:rsidR="00120F33" w:rsidRPr="008118F1" w:rsidRDefault="00120F33" w:rsidP="00A625E7">
            <w:pPr>
              <w:rPr>
                <w:bCs/>
                <w:color w:val="000000" w:themeColor="text1"/>
              </w:rPr>
            </w:pPr>
            <w:r w:rsidRPr="008118F1">
              <w:rPr>
                <w:bCs/>
                <w:color w:val="000000" w:themeColor="text1"/>
              </w:rPr>
              <w:t>Sports injury prevention</w:t>
            </w:r>
            <w:r w:rsidRPr="008118F1">
              <w:rPr>
                <w:color w:val="000000" w:themeColor="text1"/>
              </w:rPr>
              <w:t xml:space="preserve"> with exercise &amp; Nutrition Services</w:t>
            </w:r>
            <w:r w:rsidR="000B51AB">
              <w:rPr>
                <w:color w:val="000000" w:themeColor="text1"/>
              </w:rPr>
              <w:t xml:space="preserve"> </w:t>
            </w:r>
            <w:r w:rsidRPr="008118F1">
              <w:rPr>
                <w:bCs/>
                <w:color w:val="000000" w:themeColor="text1"/>
              </w:rPr>
              <w:t>including but not limited to:</w:t>
            </w:r>
          </w:p>
          <w:p w14:paraId="0AEAE2AB" w14:textId="40DB5FB0" w:rsidR="00120F33" w:rsidRPr="008118F1" w:rsidRDefault="00120F33" w:rsidP="00A625E7">
            <w:pPr>
              <w:numPr>
                <w:ilvl w:val="0"/>
                <w:numId w:val="2"/>
              </w:numPr>
              <w:tabs>
                <w:tab w:val="clear" w:pos="720"/>
                <w:tab w:val="num" w:pos="220"/>
              </w:tabs>
              <w:ind w:left="220" w:hanging="141"/>
              <w:rPr>
                <w:color w:val="000000" w:themeColor="text1"/>
              </w:rPr>
            </w:pPr>
            <w:r w:rsidRPr="00A52C6B">
              <w:rPr>
                <w:color w:val="000000" w:themeColor="text1"/>
              </w:rPr>
              <w:t>Sa</w:t>
            </w:r>
            <w:r w:rsidR="004E798A" w:rsidRPr="00A52C6B">
              <w:rPr>
                <w:color w:val="000000" w:themeColor="text1"/>
              </w:rPr>
              <w:t>r</w:t>
            </w:r>
            <w:r w:rsidRPr="00A52C6B">
              <w:rPr>
                <w:color w:val="000000" w:themeColor="text1"/>
              </w:rPr>
              <w:t>copenia</w:t>
            </w:r>
            <w:r w:rsidRPr="008118F1">
              <w:rPr>
                <w:color w:val="000000" w:themeColor="text1"/>
              </w:rPr>
              <w:t xml:space="preserve"> training and prevention</w:t>
            </w:r>
          </w:p>
          <w:p w14:paraId="2E930ADF" w14:textId="6C475191" w:rsidR="00120F33" w:rsidRPr="00E26107" w:rsidRDefault="00120F33" w:rsidP="00E26107">
            <w:pPr>
              <w:numPr>
                <w:ilvl w:val="0"/>
                <w:numId w:val="2"/>
              </w:numPr>
              <w:tabs>
                <w:tab w:val="clear" w:pos="720"/>
                <w:tab w:val="num" w:pos="220"/>
              </w:tabs>
              <w:ind w:left="220" w:hanging="141"/>
              <w:rPr>
                <w:color w:val="000000" w:themeColor="text1"/>
              </w:rPr>
            </w:pPr>
            <w:r w:rsidRPr="008118F1">
              <w:rPr>
                <w:color w:val="000000" w:themeColor="text1"/>
              </w:rPr>
              <w:t>Pain and weight management intervention</w:t>
            </w:r>
          </w:p>
        </w:tc>
        <w:tc>
          <w:tcPr>
            <w:tcW w:w="425" w:type="pct"/>
          </w:tcPr>
          <w:p w14:paraId="275BD7AD" w14:textId="77777777" w:rsidR="00120F33" w:rsidRPr="008118F1" w:rsidRDefault="00120F33" w:rsidP="00A625E7">
            <w:pPr>
              <w:rPr>
                <w:color w:val="000000" w:themeColor="text1"/>
              </w:rPr>
            </w:pPr>
          </w:p>
        </w:tc>
        <w:tc>
          <w:tcPr>
            <w:tcW w:w="449" w:type="pct"/>
          </w:tcPr>
          <w:p w14:paraId="7C867E7D" w14:textId="77777777" w:rsidR="00120F33" w:rsidRPr="008118F1" w:rsidRDefault="00120F33" w:rsidP="00A625E7">
            <w:pPr>
              <w:rPr>
                <w:color w:val="000000" w:themeColor="text1"/>
              </w:rPr>
            </w:pPr>
          </w:p>
        </w:tc>
        <w:tc>
          <w:tcPr>
            <w:tcW w:w="532" w:type="pct"/>
          </w:tcPr>
          <w:p w14:paraId="7F61C910" w14:textId="77777777" w:rsidR="00120F33" w:rsidRPr="008118F1" w:rsidRDefault="00120F33" w:rsidP="00A625E7">
            <w:pPr>
              <w:rPr>
                <w:color w:val="000000" w:themeColor="text1"/>
              </w:rPr>
            </w:pPr>
          </w:p>
        </w:tc>
        <w:tc>
          <w:tcPr>
            <w:tcW w:w="532" w:type="pct"/>
          </w:tcPr>
          <w:p w14:paraId="1EB8C92A" w14:textId="77777777" w:rsidR="00120F33" w:rsidRPr="008118F1" w:rsidRDefault="00120F33" w:rsidP="00A625E7">
            <w:pPr>
              <w:rPr>
                <w:color w:val="000000" w:themeColor="text1"/>
              </w:rPr>
            </w:pPr>
          </w:p>
        </w:tc>
        <w:tc>
          <w:tcPr>
            <w:tcW w:w="535" w:type="pct"/>
          </w:tcPr>
          <w:p w14:paraId="3ECB326D" w14:textId="6D20CF2C" w:rsidR="00120F33" w:rsidRPr="008118F1" w:rsidRDefault="00120F33" w:rsidP="00A625E7">
            <w:pPr>
              <w:rPr>
                <w:color w:val="000000" w:themeColor="text1"/>
              </w:rPr>
            </w:pPr>
          </w:p>
        </w:tc>
        <w:tc>
          <w:tcPr>
            <w:tcW w:w="532" w:type="pct"/>
          </w:tcPr>
          <w:p w14:paraId="0B27FC8D" w14:textId="77777777" w:rsidR="00120F33" w:rsidRPr="008118F1" w:rsidRDefault="00120F33" w:rsidP="00A625E7">
            <w:pPr>
              <w:rPr>
                <w:color w:val="000000" w:themeColor="text1"/>
              </w:rPr>
            </w:pPr>
          </w:p>
        </w:tc>
        <w:tc>
          <w:tcPr>
            <w:tcW w:w="533" w:type="pct"/>
          </w:tcPr>
          <w:p w14:paraId="1D192AC1" w14:textId="5E555843" w:rsidR="00120F33" w:rsidRPr="008118F1" w:rsidRDefault="00120F33" w:rsidP="00A625E7">
            <w:pPr>
              <w:rPr>
                <w:color w:val="000000" w:themeColor="text1"/>
              </w:rPr>
            </w:pPr>
          </w:p>
        </w:tc>
      </w:tr>
      <w:tr w:rsidR="00120F33" w:rsidRPr="008118F1" w14:paraId="78AEF6EE" w14:textId="6989DE4A" w:rsidTr="00BB15E6">
        <w:tc>
          <w:tcPr>
            <w:tcW w:w="647" w:type="pct"/>
          </w:tcPr>
          <w:p w14:paraId="6AEA4120" w14:textId="77777777" w:rsidR="00120F33" w:rsidRPr="008118F1" w:rsidRDefault="00120F33" w:rsidP="0059020F">
            <w:pPr>
              <w:pStyle w:val="ListParagraph"/>
              <w:numPr>
                <w:ilvl w:val="0"/>
                <w:numId w:val="31"/>
              </w:numPr>
              <w:ind w:left="313" w:hanging="284"/>
              <w:rPr>
                <w:color w:val="000000" w:themeColor="text1"/>
              </w:rPr>
            </w:pPr>
            <w:r w:rsidRPr="008118F1">
              <w:rPr>
                <w:color w:val="000000" w:themeColor="text1"/>
              </w:rPr>
              <w:lastRenderedPageBreak/>
              <w:t>Vision &amp; Hearing</w:t>
            </w:r>
          </w:p>
          <w:p w14:paraId="5B81AB78" w14:textId="77777777" w:rsidR="00120F33" w:rsidRPr="008118F1" w:rsidRDefault="00120F33" w:rsidP="00A625E7">
            <w:pPr>
              <w:pStyle w:val="ListParagraph"/>
              <w:ind w:left="313"/>
              <w:rPr>
                <w:color w:val="000000" w:themeColor="text1"/>
              </w:rPr>
            </w:pPr>
          </w:p>
        </w:tc>
        <w:tc>
          <w:tcPr>
            <w:tcW w:w="815" w:type="pct"/>
          </w:tcPr>
          <w:p w14:paraId="5A902B56" w14:textId="36489068" w:rsidR="00120F33" w:rsidRPr="008118F1" w:rsidRDefault="00120F33" w:rsidP="00A625E7">
            <w:pPr>
              <w:rPr>
                <w:bCs/>
                <w:color w:val="000000" w:themeColor="text1"/>
              </w:rPr>
            </w:pPr>
            <w:r w:rsidRPr="008118F1">
              <w:rPr>
                <w:bCs/>
                <w:color w:val="000000" w:themeColor="text1"/>
              </w:rPr>
              <w:t>Sensory assessment, driving assessment and training including but not limited to:</w:t>
            </w:r>
          </w:p>
          <w:p w14:paraId="2E190BE3" w14:textId="06468F22" w:rsidR="00415157" w:rsidRPr="008118F1" w:rsidRDefault="00120F33" w:rsidP="00A625E7">
            <w:pPr>
              <w:numPr>
                <w:ilvl w:val="0"/>
                <w:numId w:val="2"/>
              </w:numPr>
              <w:tabs>
                <w:tab w:val="clear" w:pos="720"/>
                <w:tab w:val="num" w:pos="220"/>
              </w:tabs>
              <w:ind w:left="220" w:hanging="141"/>
              <w:rPr>
                <w:bCs/>
                <w:color w:val="000000" w:themeColor="text1"/>
              </w:rPr>
            </w:pPr>
            <w:r w:rsidRPr="008118F1">
              <w:rPr>
                <w:bCs/>
                <w:color w:val="000000" w:themeColor="text1"/>
              </w:rPr>
              <w:t xml:space="preserve">Technology adoption assessments </w:t>
            </w:r>
            <w:proofErr w:type="gramStart"/>
            <w:r w:rsidRPr="008118F1">
              <w:rPr>
                <w:bCs/>
                <w:color w:val="000000" w:themeColor="text1"/>
              </w:rPr>
              <w:t>e.g.</w:t>
            </w:r>
            <w:proofErr w:type="gramEnd"/>
            <w:r w:rsidRPr="008118F1">
              <w:rPr>
                <w:bCs/>
                <w:color w:val="000000" w:themeColor="text1"/>
              </w:rPr>
              <w:t xml:space="preserve"> Optical Coherence Tomography, Pure-tone Audiogram, Virtual Reality Simulators </w:t>
            </w:r>
          </w:p>
          <w:p w14:paraId="189C12A2" w14:textId="77777777" w:rsidR="00120F33" w:rsidRPr="003B30EE" w:rsidRDefault="00120F33" w:rsidP="003B30EE">
            <w:pPr>
              <w:ind w:left="220"/>
              <w:rPr>
                <w:bCs/>
                <w:color w:val="000000" w:themeColor="text1"/>
              </w:rPr>
            </w:pPr>
          </w:p>
        </w:tc>
        <w:tc>
          <w:tcPr>
            <w:tcW w:w="425" w:type="pct"/>
          </w:tcPr>
          <w:p w14:paraId="54CBCD63" w14:textId="77777777" w:rsidR="00120F33" w:rsidRPr="008118F1" w:rsidRDefault="00120F33" w:rsidP="00A625E7">
            <w:pPr>
              <w:rPr>
                <w:color w:val="000000" w:themeColor="text1"/>
              </w:rPr>
            </w:pPr>
          </w:p>
        </w:tc>
        <w:tc>
          <w:tcPr>
            <w:tcW w:w="449" w:type="pct"/>
          </w:tcPr>
          <w:p w14:paraId="3FA7435D" w14:textId="77777777" w:rsidR="00120F33" w:rsidRPr="008118F1" w:rsidRDefault="00120F33" w:rsidP="00A625E7">
            <w:pPr>
              <w:rPr>
                <w:color w:val="000000" w:themeColor="text1"/>
              </w:rPr>
            </w:pPr>
          </w:p>
        </w:tc>
        <w:tc>
          <w:tcPr>
            <w:tcW w:w="532" w:type="pct"/>
          </w:tcPr>
          <w:p w14:paraId="64151449" w14:textId="77777777" w:rsidR="00120F33" w:rsidRPr="008118F1" w:rsidRDefault="00120F33" w:rsidP="00A625E7">
            <w:pPr>
              <w:rPr>
                <w:color w:val="000000" w:themeColor="text1"/>
              </w:rPr>
            </w:pPr>
          </w:p>
        </w:tc>
        <w:tc>
          <w:tcPr>
            <w:tcW w:w="532" w:type="pct"/>
          </w:tcPr>
          <w:p w14:paraId="4A515A83" w14:textId="77777777" w:rsidR="00120F33" w:rsidRPr="008118F1" w:rsidRDefault="00120F33" w:rsidP="00A625E7">
            <w:pPr>
              <w:rPr>
                <w:color w:val="000000" w:themeColor="text1"/>
              </w:rPr>
            </w:pPr>
          </w:p>
        </w:tc>
        <w:tc>
          <w:tcPr>
            <w:tcW w:w="535" w:type="pct"/>
          </w:tcPr>
          <w:p w14:paraId="67658388" w14:textId="320A259A" w:rsidR="00120F33" w:rsidRPr="008118F1" w:rsidRDefault="00120F33" w:rsidP="00A625E7">
            <w:pPr>
              <w:rPr>
                <w:color w:val="000000" w:themeColor="text1"/>
              </w:rPr>
            </w:pPr>
          </w:p>
        </w:tc>
        <w:tc>
          <w:tcPr>
            <w:tcW w:w="532" w:type="pct"/>
          </w:tcPr>
          <w:p w14:paraId="48D313C2" w14:textId="77777777" w:rsidR="00120F33" w:rsidRPr="008118F1" w:rsidRDefault="00120F33" w:rsidP="00A625E7">
            <w:pPr>
              <w:rPr>
                <w:color w:val="000000" w:themeColor="text1"/>
              </w:rPr>
            </w:pPr>
          </w:p>
        </w:tc>
        <w:tc>
          <w:tcPr>
            <w:tcW w:w="533" w:type="pct"/>
          </w:tcPr>
          <w:p w14:paraId="6921B537" w14:textId="18106A84" w:rsidR="00120F33" w:rsidRPr="008118F1" w:rsidRDefault="00120F33" w:rsidP="00A625E7">
            <w:pPr>
              <w:rPr>
                <w:color w:val="000000" w:themeColor="text1"/>
              </w:rPr>
            </w:pPr>
          </w:p>
        </w:tc>
      </w:tr>
      <w:tr w:rsidR="00120F33" w14:paraId="5E3B0C53" w14:textId="4D31F43E" w:rsidTr="00BB15E6">
        <w:tc>
          <w:tcPr>
            <w:tcW w:w="647" w:type="pct"/>
          </w:tcPr>
          <w:p w14:paraId="622B30FD" w14:textId="6B5205DD" w:rsidR="00120F33" w:rsidRPr="000230C1" w:rsidRDefault="00120F33" w:rsidP="0059020F">
            <w:pPr>
              <w:pStyle w:val="ListParagraph"/>
              <w:numPr>
                <w:ilvl w:val="0"/>
                <w:numId w:val="31"/>
              </w:numPr>
              <w:ind w:left="313" w:hanging="284"/>
            </w:pPr>
            <w:r w:rsidRPr="000230C1">
              <w:t>Cognitive &amp; Psychological Capacity</w:t>
            </w:r>
          </w:p>
          <w:p w14:paraId="4F1FCAC2" w14:textId="77777777" w:rsidR="00120F33" w:rsidRPr="000230C1" w:rsidRDefault="00120F33" w:rsidP="00A625E7">
            <w:pPr>
              <w:ind w:left="29"/>
            </w:pPr>
          </w:p>
        </w:tc>
        <w:tc>
          <w:tcPr>
            <w:tcW w:w="815" w:type="pct"/>
          </w:tcPr>
          <w:p w14:paraId="1CB5E500" w14:textId="3B5D44B0" w:rsidR="00120F33" w:rsidRPr="000230C1" w:rsidRDefault="00120F33" w:rsidP="00A625E7">
            <w:pPr>
              <w:rPr>
                <w:bCs/>
              </w:rPr>
            </w:pPr>
            <w:r w:rsidRPr="000230C1">
              <w:rPr>
                <w:bCs/>
              </w:rPr>
              <w:t>Cognitive T</w:t>
            </w:r>
            <w:r>
              <w:rPr>
                <w:bCs/>
              </w:rPr>
              <w:t>raining and Mental Health including but not limited to:</w:t>
            </w:r>
          </w:p>
          <w:p w14:paraId="091EF0C5" w14:textId="62948749" w:rsidR="00120F33" w:rsidRPr="000230C1" w:rsidRDefault="00120F33" w:rsidP="00A625E7">
            <w:pPr>
              <w:numPr>
                <w:ilvl w:val="0"/>
                <w:numId w:val="2"/>
              </w:numPr>
              <w:tabs>
                <w:tab w:val="clear" w:pos="720"/>
                <w:tab w:val="num" w:pos="220"/>
              </w:tabs>
              <w:ind w:left="220" w:hanging="141"/>
              <w:rPr>
                <w:bCs/>
              </w:rPr>
            </w:pPr>
            <w:r w:rsidRPr="000230C1">
              <w:rPr>
                <w:bCs/>
              </w:rPr>
              <w:t>Counselling</w:t>
            </w:r>
            <w:r>
              <w:rPr>
                <w:bCs/>
              </w:rPr>
              <w:t xml:space="preserve"> </w:t>
            </w:r>
            <w:r w:rsidRPr="000230C1">
              <w:rPr>
                <w:bCs/>
              </w:rPr>
              <w:t xml:space="preserve">/ intervention by clinical psychologist </w:t>
            </w:r>
          </w:p>
          <w:p w14:paraId="043AAEF8" w14:textId="119491A5" w:rsidR="00415157" w:rsidRPr="000230C1" w:rsidRDefault="00120F33" w:rsidP="00A625E7">
            <w:pPr>
              <w:numPr>
                <w:ilvl w:val="0"/>
                <w:numId w:val="2"/>
              </w:numPr>
              <w:tabs>
                <w:tab w:val="clear" w:pos="720"/>
                <w:tab w:val="num" w:pos="220"/>
              </w:tabs>
              <w:ind w:left="220" w:hanging="141"/>
              <w:rPr>
                <w:bCs/>
              </w:rPr>
            </w:pPr>
            <w:r w:rsidRPr="000230C1">
              <w:rPr>
                <w:bCs/>
              </w:rPr>
              <w:t>Virtua</w:t>
            </w:r>
            <w:r>
              <w:rPr>
                <w:bCs/>
              </w:rPr>
              <w:t>l reality memory training by occupational therapist</w:t>
            </w:r>
          </w:p>
          <w:p w14:paraId="11B24A0C" w14:textId="77777777" w:rsidR="00120F33" w:rsidRPr="003B30EE" w:rsidRDefault="00120F33" w:rsidP="003B30EE">
            <w:pPr>
              <w:ind w:left="220"/>
              <w:rPr>
                <w:bCs/>
              </w:rPr>
            </w:pPr>
          </w:p>
        </w:tc>
        <w:tc>
          <w:tcPr>
            <w:tcW w:w="425" w:type="pct"/>
          </w:tcPr>
          <w:p w14:paraId="10C193C8" w14:textId="77777777" w:rsidR="00120F33" w:rsidRDefault="00120F33" w:rsidP="00A625E7"/>
        </w:tc>
        <w:tc>
          <w:tcPr>
            <w:tcW w:w="449" w:type="pct"/>
          </w:tcPr>
          <w:p w14:paraId="61720C71" w14:textId="77777777" w:rsidR="00120F33" w:rsidRDefault="00120F33" w:rsidP="00A625E7"/>
        </w:tc>
        <w:tc>
          <w:tcPr>
            <w:tcW w:w="532" w:type="pct"/>
          </w:tcPr>
          <w:p w14:paraId="0E336CC2" w14:textId="77777777" w:rsidR="00120F33" w:rsidRDefault="00120F33" w:rsidP="00A625E7"/>
        </w:tc>
        <w:tc>
          <w:tcPr>
            <w:tcW w:w="532" w:type="pct"/>
          </w:tcPr>
          <w:p w14:paraId="59FBC9EC" w14:textId="77777777" w:rsidR="00120F33" w:rsidRDefault="00120F33" w:rsidP="00A625E7"/>
        </w:tc>
        <w:tc>
          <w:tcPr>
            <w:tcW w:w="535" w:type="pct"/>
          </w:tcPr>
          <w:p w14:paraId="469F9B28" w14:textId="2E0A3E10" w:rsidR="00120F33" w:rsidRDefault="00120F33" w:rsidP="00A625E7"/>
        </w:tc>
        <w:tc>
          <w:tcPr>
            <w:tcW w:w="532" w:type="pct"/>
          </w:tcPr>
          <w:p w14:paraId="61A101A8" w14:textId="77777777" w:rsidR="00120F33" w:rsidRDefault="00120F33" w:rsidP="00A625E7"/>
        </w:tc>
        <w:tc>
          <w:tcPr>
            <w:tcW w:w="533" w:type="pct"/>
          </w:tcPr>
          <w:p w14:paraId="1073D2A2" w14:textId="64A9D017" w:rsidR="00120F33" w:rsidRDefault="00120F33" w:rsidP="00A625E7"/>
        </w:tc>
      </w:tr>
      <w:tr w:rsidR="00B92B19" w14:paraId="7144D9B8" w14:textId="77777777" w:rsidTr="00BB15E6">
        <w:trPr>
          <w:trHeight w:val="231"/>
        </w:trPr>
        <w:tc>
          <w:tcPr>
            <w:tcW w:w="647" w:type="pct"/>
          </w:tcPr>
          <w:p w14:paraId="44D8C902" w14:textId="66C89479" w:rsidR="00B92B19" w:rsidRPr="00583A06" w:rsidRDefault="00B92B19" w:rsidP="0059020F">
            <w:pPr>
              <w:pStyle w:val="ListParagraph"/>
              <w:numPr>
                <w:ilvl w:val="0"/>
                <w:numId w:val="31"/>
              </w:numPr>
              <w:ind w:left="313" w:hanging="284"/>
            </w:pPr>
            <w:r w:rsidRPr="00583A06">
              <w:lastRenderedPageBreak/>
              <w:t>Chinese Medicine Services</w:t>
            </w:r>
          </w:p>
        </w:tc>
        <w:tc>
          <w:tcPr>
            <w:tcW w:w="815" w:type="pct"/>
          </w:tcPr>
          <w:p w14:paraId="77005986" w14:textId="77777777" w:rsidR="00B92B19" w:rsidRDefault="00B92B19" w:rsidP="00B92B19">
            <w:pPr>
              <w:rPr>
                <w:bCs/>
              </w:rPr>
            </w:pPr>
            <w:r w:rsidRPr="00583A06">
              <w:t>Chinese Medicine Services for any one of the services above (</w:t>
            </w:r>
            <w:proofErr w:type="gramStart"/>
            <w:r w:rsidRPr="00583A06">
              <w:t>i.e.</w:t>
            </w:r>
            <w:proofErr w:type="gramEnd"/>
            <w:r w:rsidRPr="00583A06">
              <w:t xml:space="preserve"> items 1-4) with o</w:t>
            </w:r>
            <w:r w:rsidRPr="00583A06">
              <w:rPr>
                <w:bCs/>
              </w:rPr>
              <w:t>nsite or purchased services through engagement with service providers in the District Health Network</w:t>
            </w:r>
          </w:p>
          <w:p w14:paraId="4BA42173" w14:textId="42920616" w:rsidR="006D3385" w:rsidRPr="00583A06" w:rsidRDefault="006D3385" w:rsidP="00B92B19">
            <w:pPr>
              <w:rPr>
                <w:bCs/>
              </w:rPr>
            </w:pPr>
          </w:p>
        </w:tc>
        <w:tc>
          <w:tcPr>
            <w:tcW w:w="425" w:type="pct"/>
          </w:tcPr>
          <w:p w14:paraId="72A41CCE" w14:textId="77777777" w:rsidR="00B92B19" w:rsidRDefault="00B92B19" w:rsidP="00A625E7"/>
        </w:tc>
        <w:tc>
          <w:tcPr>
            <w:tcW w:w="449" w:type="pct"/>
          </w:tcPr>
          <w:p w14:paraId="1CF1F77C" w14:textId="77777777" w:rsidR="00B92B19" w:rsidRDefault="00B92B19" w:rsidP="00A625E7"/>
        </w:tc>
        <w:tc>
          <w:tcPr>
            <w:tcW w:w="532" w:type="pct"/>
          </w:tcPr>
          <w:p w14:paraId="09B01236" w14:textId="77777777" w:rsidR="00B92B19" w:rsidRDefault="00B92B19" w:rsidP="00A625E7"/>
        </w:tc>
        <w:tc>
          <w:tcPr>
            <w:tcW w:w="532" w:type="pct"/>
          </w:tcPr>
          <w:p w14:paraId="42B76401" w14:textId="77777777" w:rsidR="00B92B19" w:rsidRDefault="00B92B19" w:rsidP="00A625E7"/>
        </w:tc>
        <w:tc>
          <w:tcPr>
            <w:tcW w:w="535" w:type="pct"/>
          </w:tcPr>
          <w:p w14:paraId="108451A8" w14:textId="77777777" w:rsidR="00B92B19" w:rsidRDefault="00B92B19" w:rsidP="00A625E7"/>
        </w:tc>
        <w:tc>
          <w:tcPr>
            <w:tcW w:w="532" w:type="pct"/>
          </w:tcPr>
          <w:p w14:paraId="3F3D64F6" w14:textId="77777777" w:rsidR="00B92B19" w:rsidRDefault="00B92B19" w:rsidP="00A625E7"/>
        </w:tc>
        <w:tc>
          <w:tcPr>
            <w:tcW w:w="533" w:type="pct"/>
          </w:tcPr>
          <w:p w14:paraId="3156FD6C" w14:textId="77777777" w:rsidR="00B92B19" w:rsidRDefault="00B92B19" w:rsidP="00A625E7"/>
        </w:tc>
      </w:tr>
    </w:tbl>
    <w:p w14:paraId="0EF49FF6" w14:textId="77777777" w:rsidR="00415157" w:rsidRDefault="00415157" w:rsidP="00910A88"/>
    <w:p w14:paraId="41DDF2AD" w14:textId="385423F8" w:rsidR="00501B49" w:rsidRDefault="00D92576" w:rsidP="00910A88">
      <w:r w:rsidRPr="00B4164C">
        <w:t>*</w:t>
      </w:r>
      <w:r w:rsidR="00910A88">
        <w:t xml:space="preserve"> </w:t>
      </w:r>
      <w:r w:rsidR="00B4164C" w:rsidRPr="00B4164C">
        <w:t>Please indicate any specific requirement of space, accommodation, physical setting for installation of the F&amp;E (</w:t>
      </w:r>
      <w:proofErr w:type="gramStart"/>
      <w:r w:rsidR="00B4164C" w:rsidRPr="00B4164C">
        <w:t>e.g.</w:t>
      </w:r>
      <w:proofErr w:type="gramEnd"/>
      <w:r w:rsidR="00B4164C" w:rsidRPr="00B4164C">
        <w:t xml:space="preserve"> lead shielding</w:t>
      </w:r>
      <w:r w:rsidR="00B4164C">
        <w:t>, sound proof</w:t>
      </w:r>
      <w:r w:rsidR="00B4164C" w:rsidRPr="00B4164C">
        <w:t xml:space="preserve">). </w:t>
      </w:r>
    </w:p>
    <w:p w14:paraId="1AF2CFD9" w14:textId="7866CC56" w:rsidR="00293C5E" w:rsidRDefault="00293C5E">
      <w:pPr>
        <w:widowControl/>
        <w:rPr>
          <w:b/>
        </w:rPr>
      </w:pPr>
      <w:r>
        <w:rPr>
          <w:b/>
        </w:rPr>
        <w:br w:type="page"/>
      </w:r>
    </w:p>
    <w:p w14:paraId="526E9339" w14:textId="6C48BB0E" w:rsidR="00710083" w:rsidRPr="00B4164C" w:rsidRDefault="00B37893" w:rsidP="00210303">
      <w:pPr>
        <w:pStyle w:val="ListParagraph"/>
        <w:widowControl/>
        <w:numPr>
          <w:ilvl w:val="0"/>
          <w:numId w:val="12"/>
        </w:numPr>
        <w:ind w:left="284" w:hanging="284"/>
        <w:rPr>
          <w:b/>
        </w:rPr>
      </w:pPr>
      <w:r w:rsidRPr="0086729A">
        <w:rPr>
          <w:b/>
        </w:rPr>
        <w:lastRenderedPageBreak/>
        <w:t>Additional</w:t>
      </w:r>
      <w:r w:rsidR="00AA7F16">
        <w:rPr>
          <w:b/>
        </w:rPr>
        <w:t xml:space="preserve"> </w:t>
      </w:r>
      <w:r w:rsidR="00DD6807">
        <w:rPr>
          <w:b/>
        </w:rPr>
        <w:t>elderly wellness s</w:t>
      </w:r>
      <w:r w:rsidR="00AB7833">
        <w:rPr>
          <w:b/>
        </w:rPr>
        <w:t xml:space="preserve">ervices </w:t>
      </w:r>
      <w:r w:rsidR="00F36A1F" w:rsidRPr="00D0482D">
        <w:rPr>
          <w:i/>
        </w:rPr>
        <w:t>(Apart from the above</w:t>
      </w:r>
      <w:r w:rsidR="002512E6">
        <w:rPr>
          <w:i/>
        </w:rPr>
        <w:t xml:space="preserve"> specific</w:t>
      </w:r>
      <w:r w:rsidR="00F36A1F" w:rsidRPr="00D0482D">
        <w:rPr>
          <w:i/>
        </w:rPr>
        <w:t xml:space="preserve"> listed services, you may propose other value</w:t>
      </w:r>
      <w:r w:rsidR="00F36A1F">
        <w:rPr>
          <w:i/>
        </w:rPr>
        <w:t>-</w:t>
      </w:r>
      <w:r w:rsidR="00F36A1F" w:rsidRPr="00D0482D">
        <w:rPr>
          <w:i/>
        </w:rPr>
        <w:t>add</w:t>
      </w:r>
      <w:r w:rsidR="00B4164C">
        <w:rPr>
          <w:i/>
        </w:rPr>
        <w:t>ed</w:t>
      </w:r>
      <w:r w:rsidR="00F36A1F" w:rsidRPr="00D0482D">
        <w:rPr>
          <w:i/>
        </w:rPr>
        <w:t xml:space="preserve"> services if any)</w:t>
      </w:r>
    </w:p>
    <w:tbl>
      <w:tblPr>
        <w:tblStyle w:val="TableGrid"/>
        <w:tblW w:w="5000" w:type="pct"/>
        <w:tblLook w:val="04A0" w:firstRow="1" w:lastRow="0" w:firstColumn="1" w:lastColumn="0" w:noHBand="0" w:noVBand="1"/>
      </w:tblPr>
      <w:tblGrid>
        <w:gridCol w:w="1816"/>
        <w:gridCol w:w="2258"/>
        <w:gridCol w:w="1733"/>
        <w:gridCol w:w="2126"/>
        <w:gridCol w:w="1700"/>
        <w:gridCol w:w="1844"/>
        <w:gridCol w:w="1844"/>
        <w:gridCol w:w="1694"/>
      </w:tblGrid>
      <w:tr w:rsidR="00120F33" w14:paraId="2F84C1EE" w14:textId="73469706" w:rsidTr="00F768D9">
        <w:trPr>
          <w:trHeight w:val="2054"/>
        </w:trPr>
        <w:tc>
          <w:tcPr>
            <w:tcW w:w="605" w:type="pct"/>
          </w:tcPr>
          <w:p w14:paraId="592ED833" w14:textId="77777777" w:rsidR="00120F33" w:rsidRPr="001375FC" w:rsidRDefault="00120F33" w:rsidP="009155F1">
            <w:pPr>
              <w:spacing w:line="320" w:lineRule="exact"/>
              <w:rPr>
                <w:b/>
              </w:rPr>
            </w:pPr>
            <w:r w:rsidRPr="001375FC">
              <w:rPr>
                <w:b/>
              </w:rPr>
              <w:t>Services</w:t>
            </w:r>
          </w:p>
        </w:tc>
        <w:tc>
          <w:tcPr>
            <w:tcW w:w="752" w:type="pct"/>
          </w:tcPr>
          <w:p w14:paraId="75290114" w14:textId="77777777" w:rsidR="00120F33" w:rsidRPr="001375FC" w:rsidRDefault="00120F33" w:rsidP="009155F1">
            <w:pPr>
              <w:spacing w:line="320" w:lineRule="exact"/>
              <w:rPr>
                <w:b/>
              </w:rPr>
            </w:pPr>
            <w:r w:rsidRPr="001375FC">
              <w:rPr>
                <w:b/>
              </w:rPr>
              <w:t>Details of Services</w:t>
            </w:r>
          </w:p>
        </w:tc>
        <w:tc>
          <w:tcPr>
            <w:tcW w:w="577" w:type="pct"/>
          </w:tcPr>
          <w:p w14:paraId="3684E2E8" w14:textId="77777777" w:rsidR="00120F33" w:rsidRDefault="00120F33" w:rsidP="00F768D9">
            <w:pPr>
              <w:spacing w:line="320" w:lineRule="exact"/>
              <w:jc w:val="center"/>
              <w:rPr>
                <w:b/>
              </w:rPr>
            </w:pPr>
            <w:r>
              <w:rPr>
                <w:b/>
              </w:rPr>
              <w:t xml:space="preserve">Proposed </w:t>
            </w:r>
            <w:r w:rsidRPr="001375FC">
              <w:rPr>
                <w:b/>
              </w:rPr>
              <w:t>Case Volume</w:t>
            </w:r>
            <w:r>
              <w:rPr>
                <w:b/>
              </w:rPr>
              <w:t xml:space="preserve"> per annum</w:t>
            </w:r>
          </w:p>
          <w:p w14:paraId="6F91284D" w14:textId="705320D6" w:rsidR="00120F33" w:rsidRDefault="00120F33" w:rsidP="00F768D9">
            <w:pPr>
              <w:spacing w:line="320" w:lineRule="exact"/>
              <w:jc w:val="center"/>
              <w:rPr>
                <w:b/>
              </w:rPr>
            </w:pPr>
            <w:r>
              <w:rPr>
                <w:b/>
              </w:rPr>
              <w:t>(a)</w:t>
            </w:r>
          </w:p>
        </w:tc>
        <w:tc>
          <w:tcPr>
            <w:tcW w:w="708" w:type="pct"/>
          </w:tcPr>
          <w:p w14:paraId="60FA6881" w14:textId="77777777" w:rsidR="00F768D9" w:rsidRDefault="00120F33" w:rsidP="00F768D9">
            <w:pPr>
              <w:spacing w:line="320" w:lineRule="exact"/>
              <w:jc w:val="center"/>
              <w:rPr>
                <w:b/>
                <w:color w:val="000000" w:themeColor="text1"/>
              </w:rPr>
            </w:pPr>
            <w:r>
              <w:rPr>
                <w:b/>
                <w:color w:val="000000" w:themeColor="text1"/>
              </w:rPr>
              <w:t>Proposed Manpower Requirement (e.g., 0.5 PT, 1 RN)</w:t>
            </w:r>
            <w:r w:rsidR="00E23AD2">
              <w:rPr>
                <w:b/>
                <w:color w:val="000000" w:themeColor="text1"/>
              </w:rPr>
              <w:t xml:space="preserve"> </w:t>
            </w:r>
          </w:p>
          <w:p w14:paraId="43E41C8B" w14:textId="5A99FFE2" w:rsidR="00120F33" w:rsidRDefault="00120F33" w:rsidP="00F768D9">
            <w:pPr>
              <w:spacing w:line="320" w:lineRule="exact"/>
              <w:jc w:val="center"/>
              <w:rPr>
                <w:b/>
              </w:rPr>
            </w:pPr>
            <w:r>
              <w:rPr>
                <w:b/>
                <w:color w:val="000000" w:themeColor="text1"/>
              </w:rPr>
              <w:t>(b)</w:t>
            </w:r>
          </w:p>
        </w:tc>
        <w:tc>
          <w:tcPr>
            <w:tcW w:w="566" w:type="pct"/>
          </w:tcPr>
          <w:p w14:paraId="7804A4D1" w14:textId="77777777" w:rsidR="00F768D9" w:rsidRDefault="00120F33" w:rsidP="00F768D9">
            <w:pPr>
              <w:spacing w:line="320" w:lineRule="exact"/>
              <w:jc w:val="center"/>
              <w:rPr>
                <w:b/>
              </w:rPr>
            </w:pPr>
            <w:r>
              <w:rPr>
                <w:b/>
              </w:rPr>
              <w:t xml:space="preserve">Total </w:t>
            </w:r>
            <w:r w:rsidRPr="00910A88">
              <w:rPr>
                <w:b/>
              </w:rPr>
              <w:t xml:space="preserve">Personal Emolument Cost per annum </w:t>
            </w:r>
          </w:p>
          <w:p w14:paraId="4929979C" w14:textId="6A591EEF" w:rsidR="00120F33" w:rsidRDefault="00120F33" w:rsidP="00F768D9">
            <w:pPr>
              <w:spacing w:line="320" w:lineRule="exact"/>
              <w:jc w:val="center"/>
              <w:rPr>
                <w:b/>
              </w:rPr>
            </w:pPr>
            <w:r w:rsidRPr="00C50EEC">
              <w:rPr>
                <w:b/>
              </w:rPr>
              <w:t>(HK$)</w:t>
            </w:r>
          </w:p>
          <w:p w14:paraId="4A705610" w14:textId="48ADB608" w:rsidR="00120F33" w:rsidRDefault="00120F33" w:rsidP="00F768D9">
            <w:pPr>
              <w:spacing w:line="320" w:lineRule="exact"/>
              <w:jc w:val="center"/>
              <w:rPr>
                <w:b/>
              </w:rPr>
            </w:pPr>
            <w:r>
              <w:rPr>
                <w:b/>
                <w:color w:val="000000" w:themeColor="text1"/>
              </w:rPr>
              <w:t>(c)</w:t>
            </w:r>
          </w:p>
        </w:tc>
        <w:tc>
          <w:tcPr>
            <w:tcW w:w="614" w:type="pct"/>
          </w:tcPr>
          <w:p w14:paraId="28C2C059" w14:textId="3C1DFB3E" w:rsidR="00120F33" w:rsidRDefault="00120F33" w:rsidP="00F768D9">
            <w:pPr>
              <w:spacing w:line="320" w:lineRule="exact"/>
              <w:jc w:val="center"/>
              <w:rPr>
                <w:b/>
                <w:color w:val="000000" w:themeColor="text1"/>
              </w:rPr>
            </w:pPr>
            <w:r w:rsidRPr="008118F1">
              <w:rPr>
                <w:b/>
                <w:color w:val="000000" w:themeColor="text1"/>
              </w:rPr>
              <w:t>Proposed Furniture and Equipment (F&amp;E) requirement*</w:t>
            </w:r>
          </w:p>
          <w:p w14:paraId="2EC3FB19" w14:textId="04D25CAD" w:rsidR="00120F33" w:rsidRDefault="00120F33" w:rsidP="00F768D9">
            <w:pPr>
              <w:spacing w:line="320" w:lineRule="exact"/>
              <w:jc w:val="center"/>
              <w:rPr>
                <w:b/>
              </w:rPr>
            </w:pPr>
            <w:r>
              <w:rPr>
                <w:b/>
                <w:color w:val="000000" w:themeColor="text1"/>
              </w:rPr>
              <w:t>(d)</w:t>
            </w:r>
          </w:p>
        </w:tc>
        <w:tc>
          <w:tcPr>
            <w:tcW w:w="614" w:type="pct"/>
          </w:tcPr>
          <w:p w14:paraId="59F77243" w14:textId="77777777" w:rsidR="00F768D9" w:rsidRDefault="00120F33" w:rsidP="00F768D9">
            <w:pPr>
              <w:spacing w:line="320" w:lineRule="exact"/>
              <w:jc w:val="center"/>
              <w:rPr>
                <w:b/>
              </w:rPr>
            </w:pPr>
            <w:r>
              <w:rPr>
                <w:b/>
              </w:rPr>
              <w:t xml:space="preserve">Cost Implication of the Proposed F&amp;E </w:t>
            </w:r>
          </w:p>
          <w:p w14:paraId="5C2F3E62" w14:textId="5F9B0ABA" w:rsidR="00120F33" w:rsidRDefault="00E23AD2" w:rsidP="00F768D9">
            <w:pPr>
              <w:spacing w:line="320" w:lineRule="exact"/>
              <w:jc w:val="center"/>
              <w:rPr>
                <w:b/>
              </w:rPr>
            </w:pPr>
            <w:r>
              <w:rPr>
                <w:b/>
              </w:rPr>
              <w:t>(HK$)</w:t>
            </w:r>
          </w:p>
          <w:p w14:paraId="62B479F7" w14:textId="031FC221" w:rsidR="00120F33" w:rsidRDefault="00120F33" w:rsidP="00F768D9">
            <w:pPr>
              <w:spacing w:line="320" w:lineRule="exact"/>
              <w:jc w:val="center"/>
              <w:rPr>
                <w:b/>
              </w:rPr>
            </w:pPr>
            <w:r>
              <w:rPr>
                <w:b/>
                <w:color w:val="000000" w:themeColor="text1"/>
              </w:rPr>
              <w:t>(e)</w:t>
            </w:r>
          </w:p>
        </w:tc>
        <w:tc>
          <w:tcPr>
            <w:tcW w:w="564" w:type="pct"/>
          </w:tcPr>
          <w:p w14:paraId="112C52E1" w14:textId="77777777" w:rsidR="00120F33" w:rsidRDefault="00120F33" w:rsidP="00F768D9">
            <w:pPr>
              <w:spacing w:line="320" w:lineRule="exact"/>
              <w:jc w:val="center"/>
              <w:rPr>
                <w:b/>
                <w:color w:val="000000" w:themeColor="text1"/>
              </w:rPr>
            </w:pPr>
            <w:r>
              <w:rPr>
                <w:b/>
                <w:color w:val="000000" w:themeColor="text1"/>
              </w:rPr>
              <w:t>Total Cost (HK$)</w:t>
            </w:r>
          </w:p>
          <w:p w14:paraId="761CA894" w14:textId="00C42F00" w:rsidR="00120F33" w:rsidRDefault="00120F33" w:rsidP="00F768D9">
            <w:pPr>
              <w:spacing w:line="320" w:lineRule="exact"/>
              <w:jc w:val="center"/>
              <w:rPr>
                <w:b/>
              </w:rPr>
            </w:pPr>
            <w:r>
              <w:rPr>
                <w:b/>
                <w:color w:val="000000" w:themeColor="text1"/>
              </w:rPr>
              <w:t>(f) = (c) + (e)</w:t>
            </w:r>
          </w:p>
        </w:tc>
      </w:tr>
      <w:tr w:rsidR="00120F33" w14:paraId="0BF27E25" w14:textId="447C2915" w:rsidTr="00F768D9">
        <w:trPr>
          <w:trHeight w:val="360"/>
        </w:trPr>
        <w:tc>
          <w:tcPr>
            <w:tcW w:w="605" w:type="pct"/>
          </w:tcPr>
          <w:p w14:paraId="131084C1" w14:textId="0F21C66A" w:rsidR="00120F33" w:rsidRDefault="00120F33" w:rsidP="00120F33">
            <w:pPr>
              <w:pStyle w:val="ListParagraph"/>
              <w:ind w:left="313"/>
            </w:pPr>
          </w:p>
        </w:tc>
        <w:tc>
          <w:tcPr>
            <w:tcW w:w="752" w:type="pct"/>
          </w:tcPr>
          <w:p w14:paraId="295A41F0" w14:textId="77777777" w:rsidR="00120F33" w:rsidRPr="000230C1" w:rsidRDefault="00120F33" w:rsidP="00120F33">
            <w:pPr>
              <w:ind w:left="220"/>
            </w:pPr>
          </w:p>
        </w:tc>
        <w:tc>
          <w:tcPr>
            <w:tcW w:w="577" w:type="pct"/>
          </w:tcPr>
          <w:p w14:paraId="513FD005" w14:textId="77777777" w:rsidR="00120F33" w:rsidRDefault="00120F33" w:rsidP="00120F33"/>
        </w:tc>
        <w:tc>
          <w:tcPr>
            <w:tcW w:w="708" w:type="pct"/>
          </w:tcPr>
          <w:p w14:paraId="0E6C03E3" w14:textId="77777777" w:rsidR="00120F33" w:rsidRDefault="00120F33" w:rsidP="00120F33"/>
        </w:tc>
        <w:tc>
          <w:tcPr>
            <w:tcW w:w="566" w:type="pct"/>
          </w:tcPr>
          <w:p w14:paraId="401431D2" w14:textId="77777777" w:rsidR="00120F33" w:rsidRDefault="00120F33" w:rsidP="00120F33"/>
        </w:tc>
        <w:tc>
          <w:tcPr>
            <w:tcW w:w="614" w:type="pct"/>
          </w:tcPr>
          <w:p w14:paraId="181C2CE1" w14:textId="52A286A4" w:rsidR="00120F33" w:rsidRDefault="00120F33" w:rsidP="00120F33"/>
        </w:tc>
        <w:tc>
          <w:tcPr>
            <w:tcW w:w="614" w:type="pct"/>
          </w:tcPr>
          <w:p w14:paraId="67CB1490" w14:textId="77777777" w:rsidR="00120F33" w:rsidRDefault="00120F33" w:rsidP="00120F33"/>
        </w:tc>
        <w:tc>
          <w:tcPr>
            <w:tcW w:w="564" w:type="pct"/>
          </w:tcPr>
          <w:p w14:paraId="6A40D315" w14:textId="77777777" w:rsidR="00120F33" w:rsidRDefault="00120F33" w:rsidP="00120F33"/>
        </w:tc>
      </w:tr>
      <w:tr w:rsidR="00120F33" w14:paraId="20923F17" w14:textId="53EEBF45" w:rsidTr="00F768D9">
        <w:trPr>
          <w:trHeight w:val="360"/>
        </w:trPr>
        <w:tc>
          <w:tcPr>
            <w:tcW w:w="605" w:type="pct"/>
          </w:tcPr>
          <w:p w14:paraId="128EC49A" w14:textId="77777777" w:rsidR="00120F33" w:rsidRDefault="00120F33" w:rsidP="00120F33">
            <w:pPr>
              <w:pStyle w:val="ListParagraph"/>
              <w:ind w:left="313"/>
            </w:pPr>
          </w:p>
        </w:tc>
        <w:tc>
          <w:tcPr>
            <w:tcW w:w="752" w:type="pct"/>
          </w:tcPr>
          <w:p w14:paraId="4C8D07A0" w14:textId="77777777" w:rsidR="00120F33" w:rsidRPr="000230C1" w:rsidRDefault="00120F33" w:rsidP="00120F33">
            <w:pPr>
              <w:ind w:left="220"/>
            </w:pPr>
          </w:p>
        </w:tc>
        <w:tc>
          <w:tcPr>
            <w:tcW w:w="577" w:type="pct"/>
          </w:tcPr>
          <w:p w14:paraId="637BDC5D" w14:textId="77777777" w:rsidR="00120F33" w:rsidRDefault="00120F33" w:rsidP="00120F33"/>
        </w:tc>
        <w:tc>
          <w:tcPr>
            <w:tcW w:w="708" w:type="pct"/>
          </w:tcPr>
          <w:p w14:paraId="38A381DC" w14:textId="77777777" w:rsidR="00120F33" w:rsidRDefault="00120F33" w:rsidP="00120F33"/>
        </w:tc>
        <w:tc>
          <w:tcPr>
            <w:tcW w:w="566" w:type="pct"/>
          </w:tcPr>
          <w:p w14:paraId="55EEC031" w14:textId="77777777" w:rsidR="00120F33" w:rsidRDefault="00120F33" w:rsidP="00120F33"/>
        </w:tc>
        <w:tc>
          <w:tcPr>
            <w:tcW w:w="614" w:type="pct"/>
          </w:tcPr>
          <w:p w14:paraId="21C1BD92" w14:textId="61C822DF" w:rsidR="00120F33" w:rsidRDefault="00120F33" w:rsidP="00120F33"/>
        </w:tc>
        <w:tc>
          <w:tcPr>
            <w:tcW w:w="614" w:type="pct"/>
          </w:tcPr>
          <w:p w14:paraId="6C642539" w14:textId="77777777" w:rsidR="00120F33" w:rsidRDefault="00120F33" w:rsidP="00120F33"/>
        </w:tc>
        <w:tc>
          <w:tcPr>
            <w:tcW w:w="564" w:type="pct"/>
          </w:tcPr>
          <w:p w14:paraId="092C9076" w14:textId="77777777" w:rsidR="00120F33" w:rsidRDefault="00120F33" w:rsidP="00120F33"/>
        </w:tc>
      </w:tr>
      <w:tr w:rsidR="00120F33" w14:paraId="0A0CD452" w14:textId="0DAEC2E8" w:rsidTr="00F768D9">
        <w:trPr>
          <w:trHeight w:val="372"/>
        </w:trPr>
        <w:tc>
          <w:tcPr>
            <w:tcW w:w="605" w:type="pct"/>
          </w:tcPr>
          <w:p w14:paraId="6553FD37" w14:textId="77777777" w:rsidR="00120F33" w:rsidRPr="000230C1" w:rsidRDefault="00120F33" w:rsidP="00120F33">
            <w:pPr>
              <w:pStyle w:val="ListParagraph"/>
              <w:ind w:left="313"/>
            </w:pPr>
          </w:p>
        </w:tc>
        <w:tc>
          <w:tcPr>
            <w:tcW w:w="752" w:type="pct"/>
          </w:tcPr>
          <w:p w14:paraId="2E07553F" w14:textId="77777777" w:rsidR="00120F33" w:rsidRPr="000230C1" w:rsidRDefault="00120F33" w:rsidP="00120F33">
            <w:pPr>
              <w:ind w:left="220"/>
              <w:rPr>
                <w:bCs/>
              </w:rPr>
            </w:pPr>
          </w:p>
        </w:tc>
        <w:tc>
          <w:tcPr>
            <w:tcW w:w="577" w:type="pct"/>
          </w:tcPr>
          <w:p w14:paraId="3537047E" w14:textId="77777777" w:rsidR="00120F33" w:rsidRDefault="00120F33" w:rsidP="00120F33"/>
        </w:tc>
        <w:tc>
          <w:tcPr>
            <w:tcW w:w="708" w:type="pct"/>
          </w:tcPr>
          <w:p w14:paraId="3691B394" w14:textId="77777777" w:rsidR="00120F33" w:rsidRDefault="00120F33" w:rsidP="00120F33"/>
        </w:tc>
        <w:tc>
          <w:tcPr>
            <w:tcW w:w="566" w:type="pct"/>
          </w:tcPr>
          <w:p w14:paraId="70824961" w14:textId="77777777" w:rsidR="00120F33" w:rsidRDefault="00120F33" w:rsidP="00120F33"/>
        </w:tc>
        <w:tc>
          <w:tcPr>
            <w:tcW w:w="614" w:type="pct"/>
          </w:tcPr>
          <w:p w14:paraId="1AB41816" w14:textId="43500951" w:rsidR="00120F33" w:rsidRDefault="00120F33" w:rsidP="00120F33"/>
        </w:tc>
        <w:tc>
          <w:tcPr>
            <w:tcW w:w="614" w:type="pct"/>
          </w:tcPr>
          <w:p w14:paraId="48967538" w14:textId="77777777" w:rsidR="00120F33" w:rsidRDefault="00120F33" w:rsidP="00120F33"/>
        </w:tc>
        <w:tc>
          <w:tcPr>
            <w:tcW w:w="564" w:type="pct"/>
          </w:tcPr>
          <w:p w14:paraId="0477EF10" w14:textId="77777777" w:rsidR="00120F33" w:rsidRDefault="00120F33" w:rsidP="00120F33"/>
        </w:tc>
      </w:tr>
      <w:tr w:rsidR="00120F33" w14:paraId="397A4E7F" w14:textId="081AF5CF" w:rsidTr="00F768D9">
        <w:trPr>
          <w:trHeight w:val="360"/>
        </w:trPr>
        <w:tc>
          <w:tcPr>
            <w:tcW w:w="605" w:type="pct"/>
          </w:tcPr>
          <w:p w14:paraId="2FB17200" w14:textId="77777777" w:rsidR="00120F33" w:rsidRPr="000230C1" w:rsidRDefault="00120F33" w:rsidP="00120F33">
            <w:pPr>
              <w:ind w:left="29"/>
            </w:pPr>
          </w:p>
        </w:tc>
        <w:tc>
          <w:tcPr>
            <w:tcW w:w="752" w:type="pct"/>
          </w:tcPr>
          <w:p w14:paraId="07AF6E6F" w14:textId="77777777" w:rsidR="00120F33" w:rsidRPr="000230C1" w:rsidRDefault="00120F33" w:rsidP="00120F33">
            <w:pPr>
              <w:ind w:left="220"/>
              <w:rPr>
                <w:bCs/>
              </w:rPr>
            </w:pPr>
          </w:p>
        </w:tc>
        <w:tc>
          <w:tcPr>
            <w:tcW w:w="577" w:type="pct"/>
          </w:tcPr>
          <w:p w14:paraId="6F44FF0E" w14:textId="77777777" w:rsidR="00120F33" w:rsidRDefault="00120F33" w:rsidP="00120F33"/>
        </w:tc>
        <w:tc>
          <w:tcPr>
            <w:tcW w:w="708" w:type="pct"/>
          </w:tcPr>
          <w:p w14:paraId="21E4116E" w14:textId="77777777" w:rsidR="00120F33" w:rsidRDefault="00120F33" w:rsidP="00120F33"/>
        </w:tc>
        <w:tc>
          <w:tcPr>
            <w:tcW w:w="566" w:type="pct"/>
          </w:tcPr>
          <w:p w14:paraId="07E413F5" w14:textId="77777777" w:rsidR="00120F33" w:rsidRDefault="00120F33" w:rsidP="00120F33"/>
        </w:tc>
        <w:tc>
          <w:tcPr>
            <w:tcW w:w="614" w:type="pct"/>
          </w:tcPr>
          <w:p w14:paraId="44F9AD4D" w14:textId="51461017" w:rsidR="00120F33" w:rsidRDefault="00120F33" w:rsidP="00120F33"/>
        </w:tc>
        <w:tc>
          <w:tcPr>
            <w:tcW w:w="614" w:type="pct"/>
          </w:tcPr>
          <w:p w14:paraId="786DC9A1" w14:textId="77777777" w:rsidR="00120F33" w:rsidRDefault="00120F33" w:rsidP="00120F33"/>
        </w:tc>
        <w:tc>
          <w:tcPr>
            <w:tcW w:w="564" w:type="pct"/>
          </w:tcPr>
          <w:p w14:paraId="0D54B422" w14:textId="77777777" w:rsidR="00120F33" w:rsidRDefault="00120F33" w:rsidP="00120F33"/>
        </w:tc>
      </w:tr>
    </w:tbl>
    <w:p w14:paraId="676F22A5" w14:textId="77777777" w:rsidR="00415157" w:rsidRDefault="00415157" w:rsidP="00910A88"/>
    <w:p w14:paraId="597A7892" w14:textId="33D0AC4F" w:rsidR="00910A88" w:rsidRDefault="00910A88" w:rsidP="00910A88">
      <w:r w:rsidRPr="00B4164C">
        <w:t>*</w:t>
      </w:r>
      <w:r>
        <w:t xml:space="preserve"> </w:t>
      </w:r>
      <w:r w:rsidRPr="00B4164C">
        <w:t>Please indicate any specific requirement of space, accommodation, physical setting for installation of the F&amp;E (</w:t>
      </w:r>
      <w:proofErr w:type="gramStart"/>
      <w:r w:rsidRPr="00B4164C">
        <w:t>e.g.</w:t>
      </w:r>
      <w:proofErr w:type="gramEnd"/>
      <w:r w:rsidRPr="00B4164C">
        <w:t xml:space="preserve"> lead shielding</w:t>
      </w:r>
      <w:r>
        <w:t>, sound proof</w:t>
      </w:r>
      <w:r w:rsidRPr="00B4164C">
        <w:t xml:space="preserve">). </w:t>
      </w:r>
    </w:p>
    <w:p w14:paraId="05EDB352" w14:textId="1DE68D13" w:rsidR="00B4164C" w:rsidRPr="00A625E7" w:rsidRDefault="00B4164C" w:rsidP="00A625E7">
      <w:pPr>
        <w:rPr>
          <w:b/>
        </w:rPr>
      </w:pPr>
    </w:p>
    <w:p w14:paraId="2484B40C" w14:textId="39144B16" w:rsidR="00CA44FF" w:rsidRDefault="00210303" w:rsidP="00CA44FF">
      <w:pPr>
        <w:pStyle w:val="ListParagraph"/>
        <w:widowControl/>
        <w:numPr>
          <w:ilvl w:val="0"/>
          <w:numId w:val="12"/>
        </w:numPr>
        <w:ind w:left="284" w:hanging="284"/>
      </w:pPr>
      <w:r>
        <w:rPr>
          <w:b/>
        </w:rPr>
        <w:br w:type="page"/>
      </w:r>
      <w:r w:rsidR="00CA44FF" w:rsidRPr="00501F8D">
        <w:rPr>
          <w:b/>
        </w:rPr>
        <w:lastRenderedPageBreak/>
        <w:t>Proposed Operation Hour</w:t>
      </w:r>
      <w:r w:rsidR="00CA44FF">
        <w:rPr>
          <w:b/>
        </w:rPr>
        <w:t xml:space="preserve"> of the Centre for </w:t>
      </w:r>
      <w:r w:rsidR="00DD6807">
        <w:rPr>
          <w:b/>
        </w:rPr>
        <w:t>s</w:t>
      </w:r>
      <w:r w:rsidR="00743088">
        <w:rPr>
          <w:b/>
        </w:rPr>
        <w:t xml:space="preserve">pecific </w:t>
      </w:r>
      <w:r w:rsidR="00DD6807">
        <w:rPr>
          <w:b/>
        </w:rPr>
        <w:t>elderly wellness s</w:t>
      </w:r>
      <w:r w:rsidR="00AB7833">
        <w:rPr>
          <w:b/>
        </w:rPr>
        <w:t>ervices</w:t>
      </w:r>
      <w:r w:rsidR="00AB7833" w:rsidRPr="00CA44FF">
        <w:rPr>
          <w:b/>
        </w:rPr>
        <w:t xml:space="preserve"> </w:t>
      </w:r>
    </w:p>
    <w:p w14:paraId="11FC0867" w14:textId="5B6F58D5" w:rsidR="00CA44FF" w:rsidRDefault="00CA44FF" w:rsidP="00CA44FF">
      <w:pPr>
        <w:rPr>
          <w:i/>
        </w:rPr>
      </w:pPr>
      <w:r w:rsidRPr="00901840">
        <w:rPr>
          <w:i/>
        </w:rPr>
        <w:t>(</w:t>
      </w:r>
      <w:r w:rsidR="00415157">
        <w:rPr>
          <w:i/>
        </w:rPr>
        <w:t>A</w:t>
      </w:r>
      <w:r w:rsidRPr="00901840">
        <w:rPr>
          <w:i/>
        </w:rPr>
        <w:t>t least</w:t>
      </w:r>
      <w:r w:rsidRPr="00901840">
        <w:t xml:space="preserve"> </w:t>
      </w:r>
      <w:r w:rsidRPr="00901840">
        <w:rPr>
          <w:i/>
        </w:rPr>
        <w:t>operate</w:t>
      </w:r>
      <w:r w:rsidRPr="00901840">
        <w:t xml:space="preserve"> </w:t>
      </w:r>
      <w:r w:rsidRPr="00901840">
        <w:rPr>
          <w:i/>
        </w:rPr>
        <w:t xml:space="preserve">8 hours per day on weekdays </w:t>
      </w:r>
      <w:r w:rsidR="00FD384C">
        <w:rPr>
          <w:i/>
        </w:rPr>
        <w:t xml:space="preserve">starting </w:t>
      </w:r>
      <w:r w:rsidR="00FD384C" w:rsidRPr="00FD384C">
        <w:rPr>
          <w:i/>
        </w:rPr>
        <w:t xml:space="preserve">from 8:30am </w:t>
      </w:r>
      <w:r w:rsidRPr="00FD384C">
        <w:rPr>
          <w:i/>
        </w:rPr>
        <w:t>and 4 hours for every Saturday)</w:t>
      </w:r>
      <w:r w:rsidRPr="00FD384C" w:rsidDel="00791B35">
        <w:rPr>
          <w:i/>
        </w:rPr>
        <w:t xml:space="preserve"> </w:t>
      </w:r>
    </w:p>
    <w:p w14:paraId="33A06A9D" w14:textId="77777777" w:rsidR="00415157" w:rsidRDefault="00415157" w:rsidP="00CA44FF"/>
    <w:tbl>
      <w:tblPr>
        <w:tblStyle w:val="TableGrid"/>
        <w:tblW w:w="0" w:type="auto"/>
        <w:tblLook w:val="04A0" w:firstRow="1" w:lastRow="0" w:firstColumn="1" w:lastColumn="0" w:noHBand="0" w:noVBand="1"/>
      </w:tblPr>
      <w:tblGrid>
        <w:gridCol w:w="1271"/>
        <w:gridCol w:w="1963"/>
        <w:gridCol w:w="1963"/>
        <w:gridCol w:w="1964"/>
        <w:gridCol w:w="1963"/>
        <w:gridCol w:w="1964"/>
        <w:gridCol w:w="1963"/>
        <w:gridCol w:w="1964"/>
      </w:tblGrid>
      <w:tr w:rsidR="00CA44FF" w14:paraId="31136C2B" w14:textId="77777777" w:rsidTr="00B04859">
        <w:trPr>
          <w:trHeight w:val="567"/>
        </w:trPr>
        <w:tc>
          <w:tcPr>
            <w:tcW w:w="1271" w:type="dxa"/>
            <w:vAlign w:val="center"/>
          </w:tcPr>
          <w:p w14:paraId="0CDB1B4E" w14:textId="77777777" w:rsidR="00CA44FF" w:rsidRPr="001375FC" w:rsidRDefault="00CA44FF" w:rsidP="00B04859">
            <w:pPr>
              <w:jc w:val="center"/>
              <w:rPr>
                <w:b/>
              </w:rPr>
            </w:pPr>
            <w:r w:rsidRPr="001375FC">
              <w:rPr>
                <w:b/>
              </w:rPr>
              <w:t>Day</w:t>
            </w:r>
          </w:p>
        </w:tc>
        <w:tc>
          <w:tcPr>
            <w:tcW w:w="1963" w:type="dxa"/>
            <w:vAlign w:val="center"/>
          </w:tcPr>
          <w:p w14:paraId="4CB3488A" w14:textId="77777777" w:rsidR="00CA44FF" w:rsidRPr="001375FC" w:rsidRDefault="00CA44FF" w:rsidP="00B04859">
            <w:pPr>
              <w:jc w:val="center"/>
              <w:rPr>
                <w:b/>
              </w:rPr>
            </w:pPr>
            <w:r w:rsidRPr="001375FC">
              <w:rPr>
                <w:b/>
              </w:rPr>
              <w:t>Monday</w:t>
            </w:r>
          </w:p>
        </w:tc>
        <w:tc>
          <w:tcPr>
            <w:tcW w:w="1963" w:type="dxa"/>
            <w:vAlign w:val="center"/>
          </w:tcPr>
          <w:p w14:paraId="14F2C1BC" w14:textId="77777777" w:rsidR="00CA44FF" w:rsidRPr="001375FC" w:rsidRDefault="00CA44FF" w:rsidP="00B04859">
            <w:pPr>
              <w:jc w:val="center"/>
              <w:rPr>
                <w:b/>
              </w:rPr>
            </w:pPr>
            <w:r w:rsidRPr="001375FC">
              <w:rPr>
                <w:b/>
              </w:rPr>
              <w:t>Tuesday</w:t>
            </w:r>
          </w:p>
        </w:tc>
        <w:tc>
          <w:tcPr>
            <w:tcW w:w="1964" w:type="dxa"/>
            <w:vAlign w:val="center"/>
          </w:tcPr>
          <w:p w14:paraId="3FFEF67B" w14:textId="77777777" w:rsidR="00CA44FF" w:rsidRPr="001375FC" w:rsidRDefault="00CA44FF" w:rsidP="00B04859">
            <w:pPr>
              <w:jc w:val="center"/>
              <w:rPr>
                <w:b/>
              </w:rPr>
            </w:pPr>
            <w:r w:rsidRPr="001375FC">
              <w:rPr>
                <w:b/>
              </w:rPr>
              <w:t>Wednesday</w:t>
            </w:r>
          </w:p>
        </w:tc>
        <w:tc>
          <w:tcPr>
            <w:tcW w:w="1963" w:type="dxa"/>
            <w:vAlign w:val="center"/>
          </w:tcPr>
          <w:p w14:paraId="33429477" w14:textId="77777777" w:rsidR="00CA44FF" w:rsidRPr="001375FC" w:rsidRDefault="00CA44FF" w:rsidP="00B04859">
            <w:pPr>
              <w:jc w:val="center"/>
              <w:rPr>
                <w:b/>
              </w:rPr>
            </w:pPr>
            <w:r w:rsidRPr="001375FC">
              <w:rPr>
                <w:b/>
              </w:rPr>
              <w:t>Thursday</w:t>
            </w:r>
          </w:p>
        </w:tc>
        <w:tc>
          <w:tcPr>
            <w:tcW w:w="1964" w:type="dxa"/>
            <w:vAlign w:val="center"/>
          </w:tcPr>
          <w:p w14:paraId="1C467386" w14:textId="77777777" w:rsidR="00CA44FF" w:rsidRPr="001375FC" w:rsidRDefault="00CA44FF" w:rsidP="00B04859">
            <w:pPr>
              <w:jc w:val="center"/>
              <w:rPr>
                <w:b/>
              </w:rPr>
            </w:pPr>
            <w:r w:rsidRPr="001375FC">
              <w:rPr>
                <w:b/>
              </w:rPr>
              <w:t>Friday</w:t>
            </w:r>
          </w:p>
        </w:tc>
        <w:tc>
          <w:tcPr>
            <w:tcW w:w="1963" w:type="dxa"/>
            <w:vAlign w:val="center"/>
          </w:tcPr>
          <w:p w14:paraId="55CA8A6F" w14:textId="77777777" w:rsidR="00CA44FF" w:rsidRPr="001375FC" w:rsidRDefault="00CA44FF" w:rsidP="00B04859">
            <w:pPr>
              <w:jc w:val="center"/>
              <w:rPr>
                <w:b/>
              </w:rPr>
            </w:pPr>
            <w:r w:rsidRPr="001375FC">
              <w:rPr>
                <w:b/>
              </w:rPr>
              <w:t>Saturday</w:t>
            </w:r>
          </w:p>
        </w:tc>
        <w:tc>
          <w:tcPr>
            <w:tcW w:w="1964" w:type="dxa"/>
            <w:vAlign w:val="center"/>
          </w:tcPr>
          <w:p w14:paraId="562DAB59" w14:textId="77777777" w:rsidR="00CA44FF" w:rsidRPr="001375FC" w:rsidRDefault="00CA44FF" w:rsidP="00B04859">
            <w:pPr>
              <w:jc w:val="center"/>
              <w:rPr>
                <w:b/>
              </w:rPr>
            </w:pPr>
            <w:r w:rsidRPr="001375FC">
              <w:rPr>
                <w:b/>
              </w:rPr>
              <w:t>Sunday</w:t>
            </w:r>
          </w:p>
        </w:tc>
      </w:tr>
      <w:tr w:rsidR="00CA44FF" w14:paraId="64B8394B" w14:textId="77777777" w:rsidTr="00B04859">
        <w:trPr>
          <w:trHeight w:val="567"/>
        </w:trPr>
        <w:tc>
          <w:tcPr>
            <w:tcW w:w="1271" w:type="dxa"/>
            <w:vAlign w:val="center"/>
          </w:tcPr>
          <w:p w14:paraId="51298A9B" w14:textId="77777777" w:rsidR="00CA44FF" w:rsidRDefault="00CA44FF" w:rsidP="00B04859">
            <w:r>
              <w:t>Time (am)</w:t>
            </w:r>
          </w:p>
        </w:tc>
        <w:tc>
          <w:tcPr>
            <w:tcW w:w="1963" w:type="dxa"/>
            <w:vAlign w:val="center"/>
          </w:tcPr>
          <w:p w14:paraId="41B7461C" w14:textId="77777777" w:rsidR="00CA44FF" w:rsidRDefault="00CA44FF" w:rsidP="00B04859"/>
        </w:tc>
        <w:tc>
          <w:tcPr>
            <w:tcW w:w="1963" w:type="dxa"/>
            <w:vAlign w:val="center"/>
          </w:tcPr>
          <w:p w14:paraId="2F0965EE" w14:textId="77777777" w:rsidR="00CA44FF" w:rsidRDefault="00CA44FF" w:rsidP="00B04859"/>
        </w:tc>
        <w:tc>
          <w:tcPr>
            <w:tcW w:w="1964" w:type="dxa"/>
            <w:vAlign w:val="center"/>
          </w:tcPr>
          <w:p w14:paraId="1698396D" w14:textId="77777777" w:rsidR="00CA44FF" w:rsidRDefault="00CA44FF" w:rsidP="00B04859"/>
        </w:tc>
        <w:tc>
          <w:tcPr>
            <w:tcW w:w="1963" w:type="dxa"/>
            <w:vAlign w:val="center"/>
          </w:tcPr>
          <w:p w14:paraId="68DFB588" w14:textId="77777777" w:rsidR="00CA44FF" w:rsidRDefault="00CA44FF" w:rsidP="00B04859"/>
        </w:tc>
        <w:tc>
          <w:tcPr>
            <w:tcW w:w="1964" w:type="dxa"/>
            <w:vAlign w:val="center"/>
          </w:tcPr>
          <w:p w14:paraId="6943FF51" w14:textId="77777777" w:rsidR="00CA44FF" w:rsidRDefault="00CA44FF" w:rsidP="00B04859"/>
        </w:tc>
        <w:tc>
          <w:tcPr>
            <w:tcW w:w="1963" w:type="dxa"/>
            <w:vAlign w:val="center"/>
          </w:tcPr>
          <w:p w14:paraId="70A6A941" w14:textId="77777777" w:rsidR="00CA44FF" w:rsidRDefault="00CA44FF" w:rsidP="00B04859"/>
        </w:tc>
        <w:tc>
          <w:tcPr>
            <w:tcW w:w="1964" w:type="dxa"/>
            <w:vAlign w:val="center"/>
          </w:tcPr>
          <w:p w14:paraId="44B812DB" w14:textId="77777777" w:rsidR="00CA44FF" w:rsidRDefault="00CA44FF" w:rsidP="00B04859"/>
        </w:tc>
      </w:tr>
      <w:tr w:rsidR="00CA44FF" w14:paraId="124C8034" w14:textId="77777777" w:rsidTr="00B04859">
        <w:trPr>
          <w:trHeight w:val="567"/>
        </w:trPr>
        <w:tc>
          <w:tcPr>
            <w:tcW w:w="1271" w:type="dxa"/>
            <w:vAlign w:val="center"/>
          </w:tcPr>
          <w:p w14:paraId="0A7AD501" w14:textId="77777777" w:rsidR="00CA44FF" w:rsidRDefault="00CA44FF" w:rsidP="00B04859">
            <w:r>
              <w:t>Time (pm)</w:t>
            </w:r>
          </w:p>
        </w:tc>
        <w:tc>
          <w:tcPr>
            <w:tcW w:w="1963" w:type="dxa"/>
            <w:vAlign w:val="center"/>
          </w:tcPr>
          <w:p w14:paraId="254A4A47" w14:textId="77777777" w:rsidR="00CA44FF" w:rsidRDefault="00CA44FF" w:rsidP="00B04859"/>
        </w:tc>
        <w:tc>
          <w:tcPr>
            <w:tcW w:w="1963" w:type="dxa"/>
            <w:vAlign w:val="center"/>
          </w:tcPr>
          <w:p w14:paraId="2E104123" w14:textId="77777777" w:rsidR="00CA44FF" w:rsidRDefault="00CA44FF" w:rsidP="00B04859"/>
        </w:tc>
        <w:tc>
          <w:tcPr>
            <w:tcW w:w="1964" w:type="dxa"/>
            <w:vAlign w:val="center"/>
          </w:tcPr>
          <w:p w14:paraId="409FB029" w14:textId="77777777" w:rsidR="00CA44FF" w:rsidRDefault="00CA44FF" w:rsidP="00B04859"/>
        </w:tc>
        <w:tc>
          <w:tcPr>
            <w:tcW w:w="1963" w:type="dxa"/>
            <w:vAlign w:val="center"/>
          </w:tcPr>
          <w:p w14:paraId="4935E392" w14:textId="77777777" w:rsidR="00CA44FF" w:rsidRDefault="00CA44FF" w:rsidP="00B04859"/>
        </w:tc>
        <w:tc>
          <w:tcPr>
            <w:tcW w:w="1964" w:type="dxa"/>
            <w:vAlign w:val="center"/>
          </w:tcPr>
          <w:p w14:paraId="3368273D" w14:textId="77777777" w:rsidR="00CA44FF" w:rsidRDefault="00CA44FF" w:rsidP="00B04859"/>
        </w:tc>
        <w:tc>
          <w:tcPr>
            <w:tcW w:w="1963" w:type="dxa"/>
            <w:vAlign w:val="center"/>
          </w:tcPr>
          <w:p w14:paraId="3DB628C6" w14:textId="77777777" w:rsidR="00CA44FF" w:rsidRDefault="00CA44FF" w:rsidP="00B04859"/>
        </w:tc>
        <w:tc>
          <w:tcPr>
            <w:tcW w:w="1964" w:type="dxa"/>
            <w:vAlign w:val="center"/>
          </w:tcPr>
          <w:p w14:paraId="10471710" w14:textId="77777777" w:rsidR="00CA44FF" w:rsidRDefault="00CA44FF" w:rsidP="00B04859"/>
        </w:tc>
      </w:tr>
    </w:tbl>
    <w:p w14:paraId="1BDF17FF" w14:textId="044ED690" w:rsidR="00CA44FF" w:rsidRDefault="00CA44FF" w:rsidP="00CA44FF">
      <w:pPr>
        <w:widowControl/>
        <w:rPr>
          <w:b/>
          <w:sz w:val="28"/>
          <w:u w:val="single"/>
        </w:rPr>
      </w:pPr>
    </w:p>
    <w:p w14:paraId="5F8A1539" w14:textId="77777777" w:rsidR="00CA44FF" w:rsidRPr="00CA44FF" w:rsidRDefault="00CA44FF">
      <w:pPr>
        <w:widowControl/>
        <w:rPr>
          <w:b/>
          <w:sz w:val="28"/>
        </w:rPr>
      </w:pPr>
      <w:r w:rsidRPr="00CA44FF">
        <w:rPr>
          <w:b/>
          <w:sz w:val="28"/>
        </w:rPr>
        <w:br w:type="page"/>
      </w:r>
    </w:p>
    <w:p w14:paraId="0767731A" w14:textId="6EEA8F02" w:rsidR="00F47A9A" w:rsidRDefault="00F47A9A" w:rsidP="00F47A9A">
      <w:pPr>
        <w:jc w:val="center"/>
        <w:rPr>
          <w:b/>
          <w:sz w:val="28"/>
          <w:u w:val="single"/>
        </w:rPr>
      </w:pPr>
      <w:r w:rsidRPr="00A63834">
        <w:rPr>
          <w:b/>
          <w:sz w:val="28"/>
          <w:u w:val="single"/>
        </w:rPr>
        <w:lastRenderedPageBreak/>
        <w:t xml:space="preserve">Schedule </w:t>
      </w:r>
      <w:r w:rsidR="00CA44FF">
        <w:rPr>
          <w:b/>
          <w:sz w:val="28"/>
          <w:u w:val="single"/>
        </w:rPr>
        <w:t>3</w:t>
      </w:r>
      <w:r w:rsidRPr="00A63834">
        <w:rPr>
          <w:b/>
          <w:sz w:val="28"/>
          <w:u w:val="single"/>
        </w:rPr>
        <w:t xml:space="preserve"> – </w:t>
      </w:r>
      <w:r w:rsidR="00256118">
        <w:rPr>
          <w:b/>
          <w:sz w:val="28"/>
          <w:u w:val="single"/>
        </w:rPr>
        <w:t>Team Structure and Expertise</w:t>
      </w:r>
    </w:p>
    <w:p w14:paraId="41D0F097" w14:textId="77777777" w:rsidR="00741DCE" w:rsidRPr="00A63834" w:rsidRDefault="00741DCE" w:rsidP="00F47A9A">
      <w:pPr>
        <w:jc w:val="center"/>
        <w:rPr>
          <w:b/>
        </w:rPr>
      </w:pPr>
    </w:p>
    <w:p w14:paraId="331C3260" w14:textId="68E9154F" w:rsidR="0075577F" w:rsidRPr="00D91425" w:rsidRDefault="00741DCE" w:rsidP="00D91425">
      <w:pPr>
        <w:pStyle w:val="ListParagraph"/>
        <w:numPr>
          <w:ilvl w:val="0"/>
          <w:numId w:val="9"/>
        </w:numPr>
        <w:spacing w:line="280" w:lineRule="exact"/>
        <w:rPr>
          <w:b/>
        </w:rPr>
      </w:pPr>
      <w:r>
        <w:rPr>
          <w:b/>
        </w:rPr>
        <w:t xml:space="preserve"> </w:t>
      </w:r>
      <w:r w:rsidR="00F36A1F" w:rsidRPr="00D91425">
        <w:rPr>
          <w:b/>
        </w:rPr>
        <w:t>Proposed Operation Plan and Team Structure</w:t>
      </w:r>
      <w:r w:rsidR="00D91425">
        <w:rPr>
          <w:b/>
          <w:lang w:eastAsia="zh-HK"/>
        </w:rPr>
        <w:t xml:space="preserve"> </w:t>
      </w:r>
      <w:r w:rsidR="00D91425" w:rsidRPr="00D91425">
        <w:rPr>
          <w:b/>
          <w:lang w:eastAsia="zh-HK"/>
        </w:rPr>
        <w:t xml:space="preserve">to Operate a Centre for </w:t>
      </w:r>
      <w:r w:rsidR="00DD6807">
        <w:rPr>
          <w:b/>
          <w:lang w:eastAsia="zh-HK"/>
        </w:rPr>
        <w:t>s</w:t>
      </w:r>
      <w:r w:rsidR="00D91425" w:rsidRPr="00D91425">
        <w:rPr>
          <w:b/>
          <w:lang w:eastAsia="zh-HK"/>
        </w:rPr>
        <w:t xml:space="preserve">pecific </w:t>
      </w:r>
      <w:r w:rsidR="00DD6807">
        <w:rPr>
          <w:b/>
          <w:lang w:eastAsia="zh-HK"/>
        </w:rPr>
        <w:t>elderly wellness s</w:t>
      </w:r>
      <w:r w:rsidR="00AB7833">
        <w:rPr>
          <w:b/>
          <w:lang w:eastAsia="zh-HK"/>
        </w:rPr>
        <w:t>ervices</w:t>
      </w:r>
    </w:p>
    <w:p w14:paraId="3AC3BD0A" w14:textId="3C236826" w:rsidR="002C46D4" w:rsidRDefault="002C46D4" w:rsidP="001131EF">
      <w:pPr>
        <w:widowControl/>
        <w:spacing w:line="280" w:lineRule="exact"/>
        <w:jc w:val="both"/>
      </w:pPr>
      <w:r w:rsidRPr="002C46D4">
        <w:t xml:space="preserve">Please briefly </w:t>
      </w:r>
      <w:r w:rsidR="00741DCE">
        <w:t>introduce</w:t>
      </w:r>
      <w:r w:rsidR="00F36A1F">
        <w:t xml:space="preserve"> the operation plan </w:t>
      </w:r>
      <w:r w:rsidR="00D57293">
        <w:t xml:space="preserve">with </w:t>
      </w:r>
      <w:r w:rsidR="00DA348D">
        <w:t xml:space="preserve">proposed </w:t>
      </w:r>
      <w:r w:rsidR="00D57293">
        <w:t>service</w:t>
      </w:r>
      <w:r w:rsidR="00D91425">
        <w:t xml:space="preserve"> provision of </w:t>
      </w:r>
      <w:r w:rsidR="00AB7833">
        <w:t xml:space="preserve">elderly wellness services </w:t>
      </w:r>
      <w:r w:rsidR="00D91425">
        <w:t xml:space="preserve">as indicated above. The operational plan shall include plans for service delivery and implementation, client’s journey, coordination with </w:t>
      </w:r>
      <w:r w:rsidR="000F3D7C">
        <w:t>DHC</w:t>
      </w:r>
      <w:r w:rsidR="00D91425">
        <w:t>, performance monitoring including service</w:t>
      </w:r>
      <w:r w:rsidR="00D57293">
        <w:t xml:space="preserve"> output targets</w:t>
      </w:r>
      <w:r w:rsidR="00D91425">
        <w:t xml:space="preserve"> and</w:t>
      </w:r>
      <w:r w:rsidR="00DA348D">
        <w:t xml:space="preserve"> </w:t>
      </w:r>
      <w:r w:rsidR="00D91425">
        <w:t>key performance indicators</w:t>
      </w:r>
      <w:r w:rsidR="00DA348D">
        <w:t>.</w:t>
      </w:r>
      <w:r w:rsidR="00D57293">
        <w:t xml:space="preserve"> </w:t>
      </w:r>
      <w:r w:rsidR="004E6212">
        <w:t>Besides, please</w:t>
      </w:r>
      <w:r w:rsidR="00F36A1F">
        <w:t xml:space="preserve"> </w:t>
      </w:r>
      <w:r w:rsidRPr="002C46D4">
        <w:t xml:space="preserve">set out </w:t>
      </w:r>
      <w:r w:rsidR="00F36A1F">
        <w:t xml:space="preserve">the </w:t>
      </w:r>
      <w:r w:rsidRPr="002C46D4">
        <w:t xml:space="preserve">structure of the </w:t>
      </w:r>
      <w:r w:rsidR="00D91425">
        <w:t>core</w:t>
      </w:r>
      <w:r w:rsidRPr="002C46D4">
        <w:t xml:space="preserve"> team and their corresponding duties.</w:t>
      </w:r>
    </w:p>
    <w:tbl>
      <w:tblPr>
        <w:tblStyle w:val="TableGrid"/>
        <w:tblW w:w="15123" w:type="dxa"/>
        <w:tblLook w:val="04A0" w:firstRow="1" w:lastRow="0" w:firstColumn="1" w:lastColumn="0" w:noHBand="0" w:noVBand="1"/>
      </w:tblPr>
      <w:tblGrid>
        <w:gridCol w:w="15123"/>
      </w:tblGrid>
      <w:tr w:rsidR="00476910" w14:paraId="376DC888" w14:textId="77777777" w:rsidTr="001131EF">
        <w:trPr>
          <w:trHeight w:val="6679"/>
        </w:trPr>
        <w:tc>
          <w:tcPr>
            <w:tcW w:w="15123" w:type="dxa"/>
          </w:tcPr>
          <w:p w14:paraId="0237F2E4" w14:textId="77777777" w:rsidR="00476910" w:rsidRDefault="00476910" w:rsidP="002C46D4">
            <w:pPr>
              <w:widowControl/>
              <w:jc w:val="both"/>
            </w:pPr>
          </w:p>
        </w:tc>
      </w:tr>
    </w:tbl>
    <w:p w14:paraId="6F1C3552" w14:textId="5FD76670" w:rsidR="00D91425" w:rsidRDefault="00D91425" w:rsidP="00D91425">
      <w:pPr>
        <w:pStyle w:val="ListParagraph"/>
        <w:ind w:left="284"/>
        <w:rPr>
          <w:b/>
        </w:rPr>
      </w:pPr>
    </w:p>
    <w:p w14:paraId="6581B1A6" w14:textId="77777777" w:rsidR="00CA44FF" w:rsidRDefault="00CA44FF" w:rsidP="00D91425">
      <w:pPr>
        <w:pStyle w:val="ListParagraph"/>
        <w:ind w:left="284"/>
        <w:rPr>
          <w:b/>
        </w:rPr>
      </w:pPr>
    </w:p>
    <w:p w14:paraId="29495268" w14:textId="355F584A" w:rsidR="00785230" w:rsidRPr="00505BC8" w:rsidRDefault="00785230" w:rsidP="00505BC8">
      <w:pPr>
        <w:pStyle w:val="ListParagraph"/>
        <w:numPr>
          <w:ilvl w:val="0"/>
          <w:numId w:val="9"/>
        </w:numPr>
        <w:rPr>
          <w:b/>
        </w:rPr>
      </w:pPr>
      <w:r w:rsidRPr="00505BC8">
        <w:rPr>
          <w:b/>
        </w:rPr>
        <w:lastRenderedPageBreak/>
        <w:t xml:space="preserve">Proposed Manpower </w:t>
      </w:r>
      <w:r w:rsidR="006C0B65" w:rsidRPr="00505BC8">
        <w:rPr>
          <w:b/>
        </w:rPr>
        <w:t>of</w:t>
      </w:r>
      <w:r w:rsidRPr="00505BC8">
        <w:rPr>
          <w:b/>
        </w:rPr>
        <w:t xml:space="preserve"> Core Team</w:t>
      </w:r>
      <w:r w:rsidR="00EE7C15" w:rsidRPr="00505BC8">
        <w:rPr>
          <w:b/>
        </w:rPr>
        <w:t xml:space="preserve"> of Healthcare Professionals</w:t>
      </w:r>
      <w:r w:rsidR="00120F33" w:rsidRPr="00505BC8">
        <w:rPr>
          <w:b/>
        </w:rPr>
        <w:t xml:space="preserve"> </w:t>
      </w:r>
      <w:r w:rsidR="00120F33" w:rsidRPr="00505BC8">
        <w:rPr>
          <w:i/>
        </w:rPr>
        <w:t xml:space="preserve">(Core team </w:t>
      </w:r>
      <w:r w:rsidR="00505BC8" w:rsidRPr="00505BC8">
        <w:rPr>
          <w:i/>
        </w:rPr>
        <w:t xml:space="preserve">refers to the team providing Elderly </w:t>
      </w:r>
      <w:r w:rsidR="00094982">
        <w:rPr>
          <w:i/>
        </w:rPr>
        <w:t>Wellness</w:t>
      </w:r>
      <w:r w:rsidR="00094982" w:rsidRPr="00505BC8">
        <w:rPr>
          <w:i/>
        </w:rPr>
        <w:t xml:space="preserve"> </w:t>
      </w:r>
      <w:r w:rsidR="00505BC8" w:rsidRPr="00505BC8">
        <w:rPr>
          <w:i/>
        </w:rPr>
        <w:t>Assessment and Intervention Services.)</w:t>
      </w:r>
    </w:p>
    <w:tbl>
      <w:tblPr>
        <w:tblStyle w:val="TableGrid"/>
        <w:tblW w:w="5000" w:type="pct"/>
        <w:tblLook w:val="04A0" w:firstRow="1" w:lastRow="0" w:firstColumn="1" w:lastColumn="0" w:noHBand="0" w:noVBand="1"/>
      </w:tblPr>
      <w:tblGrid>
        <w:gridCol w:w="2688"/>
        <w:gridCol w:w="2550"/>
        <w:gridCol w:w="4396"/>
        <w:gridCol w:w="2976"/>
        <w:gridCol w:w="2405"/>
      </w:tblGrid>
      <w:tr w:rsidR="00B04859" w14:paraId="0DD95ABF" w14:textId="5D567909" w:rsidTr="00A52C6B">
        <w:trPr>
          <w:trHeight w:val="353"/>
          <w:tblHeader/>
        </w:trPr>
        <w:tc>
          <w:tcPr>
            <w:tcW w:w="895" w:type="pct"/>
          </w:tcPr>
          <w:p w14:paraId="7D707E07" w14:textId="77777777" w:rsidR="00B04859" w:rsidRPr="00476910" w:rsidRDefault="00B04859" w:rsidP="00A52C6B">
            <w:pPr>
              <w:jc w:val="center"/>
              <w:rPr>
                <w:b/>
              </w:rPr>
            </w:pPr>
            <w:r w:rsidRPr="00476910">
              <w:rPr>
                <w:b/>
              </w:rPr>
              <w:t>Healthcare Professional /</w:t>
            </w:r>
            <w:r>
              <w:rPr>
                <w:b/>
              </w:rPr>
              <w:t xml:space="preserve"> </w:t>
            </w:r>
            <w:r w:rsidRPr="00476910">
              <w:rPr>
                <w:b/>
              </w:rPr>
              <w:t>Post</w:t>
            </w:r>
          </w:p>
        </w:tc>
        <w:tc>
          <w:tcPr>
            <w:tcW w:w="849" w:type="pct"/>
          </w:tcPr>
          <w:p w14:paraId="05738287" w14:textId="77777777" w:rsidR="00B04859" w:rsidRDefault="00B04859" w:rsidP="00A52C6B">
            <w:pPr>
              <w:jc w:val="center"/>
              <w:rPr>
                <w:b/>
              </w:rPr>
            </w:pPr>
            <w:r>
              <w:rPr>
                <w:b/>
              </w:rPr>
              <w:t>No. of Post</w:t>
            </w:r>
          </w:p>
          <w:p w14:paraId="01CDE7CE" w14:textId="79A94070" w:rsidR="00B04859" w:rsidRPr="00476910" w:rsidRDefault="00B04859" w:rsidP="00A52C6B">
            <w:pPr>
              <w:jc w:val="center"/>
              <w:rPr>
                <w:b/>
              </w:rPr>
            </w:pPr>
            <w:r>
              <w:rPr>
                <w:b/>
              </w:rPr>
              <w:t>(</w:t>
            </w:r>
            <w:proofErr w:type="gramStart"/>
            <w:r>
              <w:rPr>
                <w:b/>
              </w:rPr>
              <w:t>please</w:t>
            </w:r>
            <w:proofErr w:type="gramEnd"/>
            <w:r>
              <w:rPr>
                <w:b/>
              </w:rPr>
              <w:t xml:space="preserve"> input n/a if not required)</w:t>
            </w:r>
          </w:p>
        </w:tc>
        <w:tc>
          <w:tcPr>
            <w:tcW w:w="1464" w:type="pct"/>
          </w:tcPr>
          <w:p w14:paraId="5F9FBAEB" w14:textId="7DA12CA6" w:rsidR="00B04859" w:rsidRPr="00476910" w:rsidRDefault="00505BC8" w:rsidP="00A52C6B">
            <w:pPr>
              <w:jc w:val="center"/>
              <w:rPr>
                <w:b/>
              </w:rPr>
            </w:pPr>
            <w:r>
              <w:rPr>
                <w:b/>
              </w:rPr>
              <w:t>Qualification</w:t>
            </w:r>
          </w:p>
        </w:tc>
        <w:tc>
          <w:tcPr>
            <w:tcW w:w="991" w:type="pct"/>
          </w:tcPr>
          <w:p w14:paraId="0DD2A443" w14:textId="312A4A0C" w:rsidR="00B04859" w:rsidRPr="00476910" w:rsidRDefault="00505BC8" w:rsidP="00A52C6B">
            <w:pPr>
              <w:jc w:val="center"/>
              <w:rPr>
                <w:b/>
              </w:rPr>
            </w:pPr>
            <w:r>
              <w:rPr>
                <w:b/>
              </w:rPr>
              <w:t>Experience</w:t>
            </w:r>
          </w:p>
        </w:tc>
        <w:tc>
          <w:tcPr>
            <w:tcW w:w="801" w:type="pct"/>
          </w:tcPr>
          <w:p w14:paraId="5E0E5744" w14:textId="66DA95F3" w:rsidR="00CB70D3" w:rsidRDefault="00B04859" w:rsidP="00A52C6B">
            <w:pPr>
              <w:jc w:val="center"/>
              <w:rPr>
                <w:b/>
              </w:rPr>
            </w:pPr>
            <w:r>
              <w:rPr>
                <w:b/>
              </w:rPr>
              <w:t xml:space="preserve">Cost per Month </w:t>
            </w:r>
          </w:p>
          <w:p w14:paraId="596E252F" w14:textId="3163D5D0" w:rsidR="00B04859" w:rsidRPr="00476910" w:rsidRDefault="00B04859" w:rsidP="00A52C6B">
            <w:pPr>
              <w:jc w:val="center"/>
              <w:rPr>
                <w:b/>
              </w:rPr>
            </w:pPr>
            <w:r>
              <w:rPr>
                <w:b/>
              </w:rPr>
              <w:t>(HK$)</w:t>
            </w:r>
          </w:p>
        </w:tc>
      </w:tr>
      <w:tr w:rsidR="00B04859" w14:paraId="5870AFD5" w14:textId="719570E2" w:rsidTr="00A52C6B">
        <w:trPr>
          <w:trHeight w:val="680"/>
        </w:trPr>
        <w:tc>
          <w:tcPr>
            <w:tcW w:w="895" w:type="pct"/>
          </w:tcPr>
          <w:p w14:paraId="667AFE7E" w14:textId="302AE718" w:rsidR="00B04859" w:rsidRDefault="00B04859" w:rsidP="00C634B0">
            <w:r>
              <w:t>Doctor</w:t>
            </w:r>
            <w:r w:rsidR="004238B0">
              <w:t>(s)</w:t>
            </w:r>
          </w:p>
        </w:tc>
        <w:tc>
          <w:tcPr>
            <w:tcW w:w="849" w:type="pct"/>
          </w:tcPr>
          <w:p w14:paraId="05FC9453" w14:textId="77777777" w:rsidR="00B04859" w:rsidRDefault="00B04859" w:rsidP="00A52C6B">
            <w:pPr>
              <w:jc w:val="center"/>
            </w:pPr>
            <w:r>
              <w:t>1</w:t>
            </w:r>
            <w:r w:rsidR="004238B0">
              <w:t xml:space="preserve"> full-time equivalent (FTE)</w:t>
            </w:r>
            <w:r w:rsidR="004238B0">
              <w:rPr>
                <w:rStyle w:val="FootnoteReference"/>
              </w:rPr>
              <w:footnoteReference w:id="1"/>
            </w:r>
          </w:p>
          <w:p w14:paraId="35B7BB4D" w14:textId="205EA1A5" w:rsidR="00321A91" w:rsidRDefault="00321A91" w:rsidP="00A52C6B">
            <w:pPr>
              <w:jc w:val="center"/>
            </w:pPr>
            <w:r>
              <w:t>(</w:t>
            </w:r>
            <w:proofErr w:type="gramStart"/>
            <w:r>
              <w:t>can</w:t>
            </w:r>
            <w:proofErr w:type="gramEnd"/>
            <w:r>
              <w:t xml:space="preserve"> include part-time, sessional, locum basis)</w:t>
            </w:r>
          </w:p>
        </w:tc>
        <w:tc>
          <w:tcPr>
            <w:tcW w:w="1464" w:type="pct"/>
          </w:tcPr>
          <w:p w14:paraId="232F5BB1" w14:textId="77777777" w:rsidR="00CB70D3" w:rsidRDefault="00CB70D3">
            <w:r>
              <w:t xml:space="preserve">(i) </w:t>
            </w:r>
            <w:r w:rsidR="00B04859">
              <w:t>A</w:t>
            </w:r>
            <w:r w:rsidR="00B04859" w:rsidRPr="00D01228">
              <w:t xml:space="preserve"> qualification registrable in Hong Kong under the </w:t>
            </w:r>
            <w:r w:rsidR="00B04859" w:rsidRPr="006A4540">
              <w:t xml:space="preserve">Medical Registration Ordinance; </w:t>
            </w:r>
            <w:r w:rsidR="00E151FB" w:rsidRPr="006A4540">
              <w:t xml:space="preserve">and </w:t>
            </w:r>
          </w:p>
          <w:p w14:paraId="3BFD8CAA" w14:textId="651BBE99" w:rsidR="00CB70D3" w:rsidRDefault="00CB70D3">
            <w:r>
              <w:t xml:space="preserve">(ii) </w:t>
            </w:r>
            <w:r w:rsidR="00E151FB" w:rsidRPr="006A4540">
              <w:t xml:space="preserve">a Fellow of the Hong Kong Academy of Medicine who is registered in the Specialist Register in any one of the relevant specialties (Family Medicine, Internal Medicine) of the Medical Council of Hong Kong </w:t>
            </w:r>
            <w:r w:rsidR="00E151FB" w:rsidRPr="00A52C6B">
              <w:rPr>
                <w:u w:val="single"/>
              </w:rPr>
              <w:t>or</w:t>
            </w:r>
            <w:r w:rsidR="00E151FB" w:rsidRPr="006A4540">
              <w:t xml:space="preserve"> a Fellow of the Hong Kong College of Family Physicians </w:t>
            </w:r>
            <w:r w:rsidR="00E151FB" w:rsidRPr="00A52C6B">
              <w:rPr>
                <w:u w:val="single"/>
              </w:rPr>
              <w:t>or</w:t>
            </w:r>
            <w:r w:rsidR="00E151FB" w:rsidRPr="006A4540">
              <w:t xml:space="preserve"> Fellow of the Hong Kong College of Physicians </w:t>
            </w:r>
            <w:r w:rsidR="00E151FB" w:rsidRPr="00A52C6B">
              <w:rPr>
                <w:u w:val="single"/>
              </w:rPr>
              <w:t>or</w:t>
            </w:r>
            <w:r w:rsidR="00B04859" w:rsidRPr="006A4540">
              <w:t xml:space="preserve"> </w:t>
            </w:r>
            <w:r w:rsidR="00DD6807" w:rsidRPr="006A4540">
              <w:t>possess</w:t>
            </w:r>
            <w:r w:rsidR="00117250" w:rsidRPr="006A4540">
              <w:t xml:space="preserve"> </w:t>
            </w:r>
            <w:r w:rsidR="00117250">
              <w:t xml:space="preserve">the </w:t>
            </w:r>
            <w:r w:rsidR="00117250" w:rsidRPr="00117250">
              <w:t xml:space="preserve">Diploma in Family Medicine </w:t>
            </w:r>
            <w:r w:rsidR="00DD6807">
              <w:t xml:space="preserve">issued by </w:t>
            </w:r>
            <w:r w:rsidR="00B25AE2">
              <w:t>t</w:t>
            </w:r>
            <w:r w:rsidR="00DD6807">
              <w:t xml:space="preserve">he </w:t>
            </w:r>
            <w:r w:rsidR="00117250" w:rsidRPr="00117250">
              <w:t>Hong Kong College of Family Physicians</w:t>
            </w:r>
            <w:r w:rsidR="00A265B6">
              <w:t>;</w:t>
            </w:r>
            <w:r w:rsidR="002550BF">
              <w:t xml:space="preserve"> </w:t>
            </w:r>
            <w:r>
              <w:t>and</w:t>
            </w:r>
          </w:p>
          <w:p w14:paraId="17820EF4" w14:textId="3BE41F91" w:rsidR="00B04859" w:rsidRDefault="00CB70D3">
            <w:r>
              <w:t xml:space="preserve">(iii) </w:t>
            </w:r>
            <w:r w:rsidR="0084111D">
              <w:rPr>
                <w:rFonts w:cs="Times New Roman"/>
                <w:szCs w:val="24"/>
              </w:rPr>
              <w:t>e</w:t>
            </w:r>
            <w:r w:rsidR="0084111D" w:rsidRPr="00554987">
              <w:rPr>
                <w:rFonts w:cs="Times New Roman"/>
                <w:szCs w:val="24"/>
              </w:rPr>
              <w:t xml:space="preserve">nlisted under the sub-directory </w:t>
            </w:r>
            <w:r w:rsidR="0084111D">
              <w:rPr>
                <w:rFonts w:cs="Times New Roman"/>
                <w:szCs w:val="24"/>
              </w:rPr>
              <w:t>of</w:t>
            </w:r>
            <w:r w:rsidR="0084111D" w:rsidRPr="00554987">
              <w:rPr>
                <w:rFonts w:cs="Times New Roman"/>
                <w:szCs w:val="24"/>
              </w:rPr>
              <w:t xml:space="preserve"> </w:t>
            </w:r>
            <w:r w:rsidR="0084111D">
              <w:rPr>
                <w:rFonts w:cs="Times New Roman"/>
                <w:szCs w:val="24"/>
              </w:rPr>
              <w:t>Doctors in</w:t>
            </w:r>
            <w:r w:rsidR="0084111D" w:rsidRPr="00554987">
              <w:rPr>
                <w:rFonts w:cs="Times New Roman"/>
                <w:szCs w:val="24"/>
              </w:rPr>
              <w:t xml:space="preserve"> the</w:t>
            </w:r>
            <w:r w:rsidR="00A265B6">
              <w:rPr>
                <w:rFonts w:cs="Times New Roman"/>
                <w:szCs w:val="24"/>
              </w:rPr>
              <w:t xml:space="preserve"> Primary Care Directory (PCD)</w:t>
            </w:r>
          </w:p>
        </w:tc>
        <w:tc>
          <w:tcPr>
            <w:tcW w:w="991" w:type="pct"/>
          </w:tcPr>
          <w:p w14:paraId="7829DD9C" w14:textId="374DE8EA" w:rsidR="00B04859" w:rsidRDefault="00117250" w:rsidP="00117250">
            <w:pPr>
              <w:rPr>
                <w:rFonts w:eastAsia="Times New Roman" w:cs="Times New Roman"/>
                <w:szCs w:val="24"/>
              </w:rPr>
            </w:pPr>
            <w:r>
              <w:t>At least two</w:t>
            </w:r>
            <w:r w:rsidR="00DD6807">
              <w:t xml:space="preserve"> </w:t>
            </w:r>
            <w:r w:rsidRPr="005E0D05">
              <w:rPr>
                <w:rFonts w:eastAsia="Times New Roman" w:cs="Times New Roman"/>
                <w:szCs w:val="24"/>
              </w:rPr>
              <w:t>aggregate years of experience in</w:t>
            </w:r>
            <w:r>
              <w:rPr>
                <w:rFonts w:eastAsia="Times New Roman" w:cs="Times New Roman"/>
                <w:szCs w:val="24"/>
              </w:rPr>
              <w:t xml:space="preserve"> clinical services in primary healthcare setting or </w:t>
            </w:r>
            <w:r w:rsidRPr="005E0D05">
              <w:rPr>
                <w:rFonts w:eastAsia="Times New Roman" w:cs="Times New Roman"/>
                <w:szCs w:val="24"/>
              </w:rPr>
              <w:t>other similar settings considered relevant by the Government</w:t>
            </w:r>
          </w:p>
          <w:p w14:paraId="73845EAF" w14:textId="26063B1B" w:rsidR="0084111D" w:rsidRDefault="0084111D" w:rsidP="00117250"/>
        </w:tc>
        <w:tc>
          <w:tcPr>
            <w:tcW w:w="801" w:type="pct"/>
          </w:tcPr>
          <w:p w14:paraId="0D189520" w14:textId="77777777" w:rsidR="00B04859" w:rsidRDefault="00B04859" w:rsidP="00C634B0"/>
        </w:tc>
      </w:tr>
      <w:tr w:rsidR="00B04859" w14:paraId="2203B4FA" w14:textId="031DAC65" w:rsidTr="00A52C6B">
        <w:trPr>
          <w:trHeight w:val="5720"/>
        </w:trPr>
        <w:tc>
          <w:tcPr>
            <w:tcW w:w="895" w:type="pct"/>
          </w:tcPr>
          <w:p w14:paraId="76166A6C" w14:textId="627E35AF" w:rsidR="00B04859" w:rsidRDefault="00B04859" w:rsidP="00C634B0">
            <w:r w:rsidRPr="001131EF">
              <w:rPr>
                <w:rFonts w:eastAsia="Times New Roman" w:cs="Times New Roman"/>
                <w:szCs w:val="24"/>
              </w:rPr>
              <w:lastRenderedPageBreak/>
              <w:t>Registered nurse</w:t>
            </w:r>
            <w:r>
              <w:rPr>
                <w:rFonts w:eastAsia="Times New Roman" w:cs="Times New Roman"/>
                <w:szCs w:val="24"/>
              </w:rPr>
              <w:t>-</w:t>
            </w:r>
            <w:r w:rsidRPr="001131EF">
              <w:rPr>
                <w:rFonts w:eastAsia="Times New Roman" w:cs="Times New Roman"/>
                <w:szCs w:val="24"/>
              </w:rPr>
              <w:t>in</w:t>
            </w:r>
            <w:r>
              <w:rPr>
                <w:rFonts w:eastAsia="Times New Roman" w:cs="Times New Roman"/>
                <w:szCs w:val="24"/>
              </w:rPr>
              <w:t>-</w:t>
            </w:r>
            <w:r w:rsidRPr="001131EF">
              <w:rPr>
                <w:rFonts w:eastAsia="Times New Roman" w:cs="Times New Roman"/>
                <w:szCs w:val="24"/>
              </w:rPr>
              <w:t>charge</w:t>
            </w:r>
            <w:r w:rsidRPr="001131EF">
              <w:rPr>
                <w:rFonts w:eastAsia="Times New Roman" w:cs="Times New Roman"/>
                <w:color w:val="FF0000"/>
                <w:szCs w:val="24"/>
              </w:rPr>
              <w:t xml:space="preserve"> </w:t>
            </w:r>
          </w:p>
        </w:tc>
        <w:tc>
          <w:tcPr>
            <w:tcW w:w="849" w:type="pct"/>
          </w:tcPr>
          <w:p w14:paraId="69C87EB2" w14:textId="120D5856" w:rsidR="00B04859" w:rsidRDefault="00B04859" w:rsidP="00A52C6B">
            <w:pPr>
              <w:jc w:val="center"/>
            </w:pPr>
            <w:r>
              <w:t>1</w:t>
            </w:r>
          </w:p>
        </w:tc>
        <w:tc>
          <w:tcPr>
            <w:tcW w:w="1464" w:type="pct"/>
          </w:tcPr>
          <w:p w14:paraId="0BD98D99" w14:textId="77777777" w:rsidR="00CB70D3" w:rsidRDefault="00CB70D3" w:rsidP="003960C1">
            <w:pPr>
              <w:rPr>
                <w:rFonts w:cs="Times New Roman"/>
                <w:szCs w:val="24"/>
              </w:rPr>
            </w:pPr>
            <w:r>
              <w:rPr>
                <w:rFonts w:eastAsia="Times New Roman" w:cs="Times New Roman"/>
                <w:szCs w:val="24"/>
              </w:rPr>
              <w:t xml:space="preserve">(i) </w:t>
            </w:r>
            <w:r w:rsidR="00B04859" w:rsidRPr="005E0D05">
              <w:rPr>
                <w:rFonts w:eastAsia="Times New Roman" w:cs="Times New Roman"/>
                <w:szCs w:val="24"/>
              </w:rPr>
              <w:t>Part I or Part II Registration with the Nursing Council of Hong Kong</w:t>
            </w:r>
            <w:r>
              <w:rPr>
                <w:rFonts w:eastAsia="Times New Roman" w:cs="Times New Roman"/>
                <w:szCs w:val="24"/>
              </w:rPr>
              <w:t>;</w:t>
            </w:r>
            <w:r w:rsidR="0084111D" w:rsidRPr="0007668F">
              <w:rPr>
                <w:rFonts w:cs="Times New Roman"/>
                <w:szCs w:val="24"/>
              </w:rPr>
              <w:t xml:space="preserve"> and</w:t>
            </w:r>
          </w:p>
          <w:p w14:paraId="54FDAE97" w14:textId="0EC181AA" w:rsidR="00B04859" w:rsidRDefault="00CB70D3" w:rsidP="003960C1">
            <w:r>
              <w:rPr>
                <w:rFonts w:cs="Times New Roman"/>
                <w:szCs w:val="24"/>
              </w:rPr>
              <w:t>(ii)</w:t>
            </w:r>
            <w:r w:rsidR="0084111D" w:rsidRPr="0007668F">
              <w:rPr>
                <w:rFonts w:cs="Times New Roman"/>
                <w:szCs w:val="24"/>
              </w:rPr>
              <w:t xml:space="preserve"> </w:t>
            </w:r>
            <w:r w:rsidR="0084111D" w:rsidRPr="0007668F">
              <w:rPr>
                <w:rFonts w:eastAsia="Times New Roman" w:cs="Times New Roman"/>
                <w:szCs w:val="24"/>
              </w:rPr>
              <w:t xml:space="preserve">possess the </w:t>
            </w:r>
            <w:r w:rsidR="0084111D" w:rsidRPr="0007668F">
              <w:rPr>
                <w:rFonts w:eastAsia="Times New Roman" w:cs="Times New Roman"/>
                <w:bCs/>
                <w:szCs w:val="24"/>
              </w:rPr>
              <w:t xml:space="preserve">Certificate of Post-Registration Certification Course in Gerontological Nursing </w:t>
            </w:r>
            <w:r w:rsidR="0084111D" w:rsidRPr="00A52C6B">
              <w:rPr>
                <w:rFonts w:eastAsia="Times New Roman" w:cs="Times New Roman"/>
                <w:bCs/>
                <w:szCs w:val="24"/>
                <w:u w:val="single"/>
              </w:rPr>
              <w:t>or</w:t>
            </w:r>
            <w:r w:rsidR="0084111D" w:rsidRPr="0007668F">
              <w:rPr>
                <w:rFonts w:eastAsia="Times New Roman" w:cs="Times New Roman"/>
                <w:bCs/>
                <w:szCs w:val="24"/>
              </w:rPr>
              <w:t xml:space="preserve"> is a fellow member of The Hong Kong College of Gerontology Nursing</w:t>
            </w:r>
            <w:r w:rsidR="00BB627B">
              <w:rPr>
                <w:rFonts w:eastAsia="Times New Roman" w:cs="Times New Roman"/>
                <w:bCs/>
                <w:szCs w:val="24"/>
              </w:rPr>
              <w:t xml:space="preserve"> </w:t>
            </w:r>
            <w:r w:rsidR="00BB627B" w:rsidRPr="00A52C6B">
              <w:rPr>
                <w:rFonts w:eastAsia="Times New Roman" w:cs="Times New Roman"/>
                <w:bCs/>
                <w:szCs w:val="24"/>
                <w:u w:val="single"/>
              </w:rPr>
              <w:t>or</w:t>
            </w:r>
            <w:r w:rsidR="00BB627B">
              <w:rPr>
                <w:rFonts w:eastAsia="Times New Roman" w:cs="Times New Roman"/>
                <w:bCs/>
                <w:szCs w:val="24"/>
              </w:rPr>
              <w:t xml:space="preserve"> </w:t>
            </w:r>
            <w:r w:rsidR="003960C1">
              <w:rPr>
                <w:rFonts w:eastAsia="Times New Roman" w:cs="Times New Roman"/>
                <w:bCs/>
                <w:szCs w:val="24"/>
              </w:rPr>
              <w:t>obtained</w:t>
            </w:r>
            <w:r w:rsidR="003960C1">
              <w:rPr>
                <w:rFonts w:eastAsia="Times New Roman" w:cs="Times New Roman"/>
                <w:szCs w:val="24"/>
              </w:rPr>
              <w:t xml:space="preserve"> relevant training for the provision of primary healthcare services for elderly</w:t>
            </w:r>
            <w:r w:rsidR="00BB627B">
              <w:rPr>
                <w:rFonts w:eastAsia="Times New Roman" w:cs="Times New Roman"/>
                <w:bCs/>
                <w:szCs w:val="24"/>
              </w:rPr>
              <w:t xml:space="preserve"> considered relevant by the Government</w:t>
            </w:r>
          </w:p>
        </w:tc>
        <w:tc>
          <w:tcPr>
            <w:tcW w:w="991" w:type="pct"/>
          </w:tcPr>
          <w:p w14:paraId="231FAC5A" w14:textId="2882AF49" w:rsidR="00B04859" w:rsidRDefault="00B04859" w:rsidP="00C634B0">
            <w:r>
              <w:rPr>
                <w:rFonts w:eastAsia="Times New Roman" w:cs="Times New Roman"/>
                <w:szCs w:val="24"/>
              </w:rPr>
              <w:t>A</w:t>
            </w:r>
            <w:r w:rsidRPr="005E0D05">
              <w:rPr>
                <w:rFonts w:eastAsia="Times New Roman" w:cs="Times New Roman"/>
                <w:szCs w:val="24"/>
              </w:rPr>
              <w:t xml:space="preserve">t least five aggregate years of experience in nursing practice as a registered nurse with Part I or Part II Registration with the Nursing Council of Hong Kong, of which at least three aggregate years earned in supervising the operation of a clinic or similar type of facility in non-public sector or other similar settings considered relevant by the Government, </w:t>
            </w:r>
            <w:proofErr w:type="gramStart"/>
            <w:r w:rsidRPr="005E0D05">
              <w:rPr>
                <w:rFonts w:eastAsia="Times New Roman" w:cs="Times New Roman"/>
                <w:szCs w:val="24"/>
              </w:rPr>
              <w:t>e.g.</w:t>
            </w:r>
            <w:proofErr w:type="gramEnd"/>
            <w:r w:rsidRPr="005E0D05">
              <w:rPr>
                <w:rFonts w:eastAsia="Times New Roman" w:cs="Times New Roman"/>
                <w:szCs w:val="24"/>
              </w:rPr>
              <w:t xml:space="preserve"> </w:t>
            </w:r>
            <w:r w:rsidRPr="009E2940">
              <w:rPr>
                <w:rFonts w:eastAsia="Times New Roman" w:cs="Times New Roman"/>
                <w:szCs w:val="24"/>
              </w:rPr>
              <w:t>non-governmental organisations</w:t>
            </w:r>
            <w:r w:rsidRPr="005E0D05">
              <w:rPr>
                <w:rFonts w:eastAsia="Times New Roman" w:cs="Times New Roman"/>
                <w:szCs w:val="24"/>
              </w:rPr>
              <w:t xml:space="preserve"> or private healthcare sector</w:t>
            </w:r>
          </w:p>
        </w:tc>
        <w:tc>
          <w:tcPr>
            <w:tcW w:w="801" w:type="pct"/>
          </w:tcPr>
          <w:p w14:paraId="246B41E9" w14:textId="77777777" w:rsidR="00B04859" w:rsidRDefault="00B04859" w:rsidP="00C634B0">
            <w:pPr>
              <w:rPr>
                <w:rFonts w:eastAsia="Times New Roman" w:cs="Times New Roman"/>
                <w:szCs w:val="24"/>
              </w:rPr>
            </w:pPr>
          </w:p>
        </w:tc>
      </w:tr>
      <w:tr w:rsidR="00B04859" w14:paraId="5FF5E4C3" w14:textId="41CC495C" w:rsidTr="00A52C6B">
        <w:trPr>
          <w:trHeight w:val="798"/>
        </w:trPr>
        <w:tc>
          <w:tcPr>
            <w:tcW w:w="895" w:type="pct"/>
          </w:tcPr>
          <w:p w14:paraId="03429352" w14:textId="6FCA2347" w:rsidR="00B04859" w:rsidRPr="00032637" w:rsidRDefault="004238B0" w:rsidP="00716581">
            <w:pPr>
              <w:rPr>
                <w:highlight w:val="yellow"/>
              </w:rPr>
            </w:pPr>
            <w:r w:rsidRPr="00901840">
              <w:t>Registered nurse(s)</w:t>
            </w:r>
          </w:p>
        </w:tc>
        <w:tc>
          <w:tcPr>
            <w:tcW w:w="849" w:type="pct"/>
          </w:tcPr>
          <w:p w14:paraId="70FB070B" w14:textId="74867447" w:rsidR="0084111D" w:rsidRPr="00032637" w:rsidRDefault="0084111D" w:rsidP="00A52C6B">
            <w:pPr>
              <w:jc w:val="center"/>
              <w:rPr>
                <w:highlight w:val="yellow"/>
              </w:rPr>
            </w:pPr>
            <w:r>
              <w:t>Proposed no.: _________</w:t>
            </w:r>
          </w:p>
        </w:tc>
        <w:tc>
          <w:tcPr>
            <w:tcW w:w="1464" w:type="pct"/>
          </w:tcPr>
          <w:p w14:paraId="2C1A629E" w14:textId="56231091" w:rsidR="00B04859" w:rsidRDefault="00B04859" w:rsidP="00C634B0">
            <w:r w:rsidRPr="005E0D05">
              <w:rPr>
                <w:rFonts w:eastAsia="Times New Roman" w:cs="Times New Roman"/>
                <w:szCs w:val="24"/>
              </w:rPr>
              <w:t>Part I or Part II Registration with the Nursing Council of Hong Kong</w:t>
            </w:r>
          </w:p>
        </w:tc>
        <w:tc>
          <w:tcPr>
            <w:tcW w:w="991" w:type="pct"/>
          </w:tcPr>
          <w:p w14:paraId="0B46193A" w14:textId="77777777" w:rsidR="00B04859" w:rsidRDefault="00B04859" w:rsidP="00C634B0"/>
        </w:tc>
        <w:tc>
          <w:tcPr>
            <w:tcW w:w="801" w:type="pct"/>
          </w:tcPr>
          <w:p w14:paraId="5527245D" w14:textId="77777777" w:rsidR="00B04859" w:rsidRDefault="00B04859" w:rsidP="00C634B0"/>
        </w:tc>
      </w:tr>
      <w:tr w:rsidR="00B04859" w14:paraId="770E4CF2" w14:textId="59AAEABC" w:rsidTr="00A52C6B">
        <w:trPr>
          <w:trHeight w:val="680"/>
        </w:trPr>
        <w:tc>
          <w:tcPr>
            <w:tcW w:w="895" w:type="pct"/>
          </w:tcPr>
          <w:p w14:paraId="77560087" w14:textId="264762DB" w:rsidR="00B04859" w:rsidRDefault="00B04859" w:rsidP="00C634B0">
            <w:r>
              <w:t>Physiotherapist</w:t>
            </w:r>
          </w:p>
        </w:tc>
        <w:tc>
          <w:tcPr>
            <w:tcW w:w="849" w:type="pct"/>
          </w:tcPr>
          <w:p w14:paraId="5BDB9F77" w14:textId="74B97A82" w:rsidR="00B04859" w:rsidRDefault="00B04859" w:rsidP="00A52C6B">
            <w:pPr>
              <w:jc w:val="center"/>
            </w:pPr>
            <w:r>
              <w:t>1</w:t>
            </w:r>
          </w:p>
        </w:tc>
        <w:tc>
          <w:tcPr>
            <w:tcW w:w="1464" w:type="pct"/>
          </w:tcPr>
          <w:p w14:paraId="5047C04E" w14:textId="314A53FA" w:rsidR="003132C4" w:rsidRDefault="003132C4" w:rsidP="00A265B6">
            <w:pPr>
              <w:rPr>
                <w:rFonts w:cs="Times New Roman"/>
                <w:szCs w:val="24"/>
              </w:rPr>
            </w:pPr>
            <w:r>
              <w:rPr>
                <w:rFonts w:cs="Times New Roman"/>
                <w:szCs w:val="24"/>
              </w:rPr>
              <w:t xml:space="preserve">(i) </w:t>
            </w:r>
            <w:r w:rsidR="00B04859" w:rsidRPr="00554987">
              <w:rPr>
                <w:rFonts w:cs="Times New Roman"/>
                <w:szCs w:val="24"/>
              </w:rPr>
              <w:t xml:space="preserve">Part </w:t>
            </w:r>
            <w:proofErr w:type="spellStart"/>
            <w:r w:rsidR="00B04859" w:rsidRPr="00554987">
              <w:rPr>
                <w:rFonts w:cs="Times New Roman"/>
                <w:szCs w:val="24"/>
              </w:rPr>
              <w:t>Ia</w:t>
            </w:r>
            <w:proofErr w:type="spellEnd"/>
            <w:r w:rsidR="00B04859" w:rsidRPr="00554987">
              <w:rPr>
                <w:rFonts w:cs="Times New Roman"/>
                <w:szCs w:val="24"/>
              </w:rPr>
              <w:t xml:space="preserve"> Registration with the</w:t>
            </w:r>
            <w:r w:rsidR="00CB70D3">
              <w:rPr>
                <w:rFonts w:cs="Times New Roman"/>
                <w:szCs w:val="24"/>
              </w:rPr>
              <w:t xml:space="preserve"> </w:t>
            </w:r>
            <w:r w:rsidR="00B04859" w:rsidRPr="00554987">
              <w:rPr>
                <w:rFonts w:cs="Times New Roman"/>
                <w:szCs w:val="24"/>
              </w:rPr>
              <w:t>P</w:t>
            </w:r>
            <w:r w:rsidR="00B04859">
              <w:rPr>
                <w:rFonts w:cs="Times New Roman"/>
                <w:szCs w:val="24"/>
              </w:rPr>
              <w:t>hysiotherapist</w:t>
            </w:r>
            <w:r w:rsidR="00B04859" w:rsidRPr="00554987">
              <w:rPr>
                <w:rFonts w:cs="Times New Roman"/>
                <w:szCs w:val="24"/>
              </w:rPr>
              <w:t xml:space="preserve"> Board</w:t>
            </w:r>
            <w:r w:rsidR="004238B0">
              <w:rPr>
                <w:rFonts w:cs="Times New Roman"/>
                <w:szCs w:val="24"/>
              </w:rPr>
              <w:t xml:space="preserve">; and </w:t>
            </w:r>
          </w:p>
          <w:p w14:paraId="395F2644" w14:textId="17EAE9FF" w:rsidR="00B04859" w:rsidRDefault="003132C4" w:rsidP="00A265B6">
            <w:r>
              <w:rPr>
                <w:rFonts w:cs="Times New Roman"/>
                <w:szCs w:val="24"/>
              </w:rPr>
              <w:t xml:space="preserve">(ii) </w:t>
            </w:r>
            <w:r w:rsidR="004238B0">
              <w:rPr>
                <w:rFonts w:cs="Times New Roman"/>
                <w:szCs w:val="24"/>
              </w:rPr>
              <w:t>e</w:t>
            </w:r>
            <w:r w:rsidR="004238B0" w:rsidRPr="00554987">
              <w:rPr>
                <w:rFonts w:cs="Times New Roman"/>
                <w:szCs w:val="24"/>
              </w:rPr>
              <w:t xml:space="preserve">nlisted under the sub-directory </w:t>
            </w:r>
            <w:r w:rsidR="004238B0">
              <w:rPr>
                <w:rFonts w:cs="Times New Roman"/>
                <w:szCs w:val="24"/>
              </w:rPr>
              <w:t>of</w:t>
            </w:r>
            <w:r w:rsidR="004238B0" w:rsidRPr="00554987">
              <w:rPr>
                <w:rFonts w:cs="Times New Roman"/>
                <w:szCs w:val="24"/>
              </w:rPr>
              <w:t xml:space="preserve"> P</w:t>
            </w:r>
            <w:r w:rsidR="004238B0">
              <w:rPr>
                <w:rFonts w:cs="Times New Roman"/>
                <w:szCs w:val="24"/>
              </w:rPr>
              <w:t>hysiotherapist in</w:t>
            </w:r>
            <w:r w:rsidR="004238B0" w:rsidRPr="00554987">
              <w:rPr>
                <w:rFonts w:cs="Times New Roman"/>
                <w:szCs w:val="24"/>
              </w:rPr>
              <w:t xml:space="preserve"> the </w:t>
            </w:r>
            <w:r w:rsidR="00A265B6">
              <w:rPr>
                <w:rFonts w:cs="Times New Roman"/>
                <w:szCs w:val="24"/>
              </w:rPr>
              <w:t>PCD</w:t>
            </w:r>
          </w:p>
        </w:tc>
        <w:tc>
          <w:tcPr>
            <w:tcW w:w="991" w:type="pct"/>
          </w:tcPr>
          <w:p w14:paraId="124BD5D9" w14:textId="4748B8D1" w:rsidR="00B04859" w:rsidRDefault="00B04859" w:rsidP="004238B0">
            <w:r>
              <w:rPr>
                <w:rFonts w:eastAsia="Times New Roman" w:cs="Times New Roman"/>
                <w:szCs w:val="24"/>
              </w:rPr>
              <w:t>A</w:t>
            </w:r>
            <w:r w:rsidRPr="005E0D05">
              <w:rPr>
                <w:rFonts w:eastAsia="Times New Roman" w:cs="Times New Roman"/>
                <w:szCs w:val="24"/>
              </w:rPr>
              <w:t xml:space="preserve">t least </w:t>
            </w:r>
            <w:r>
              <w:rPr>
                <w:rFonts w:eastAsia="Times New Roman" w:cs="Times New Roman"/>
                <w:szCs w:val="24"/>
              </w:rPr>
              <w:t>f</w:t>
            </w:r>
            <w:r w:rsidRPr="00554987">
              <w:rPr>
                <w:rFonts w:cs="Times New Roman"/>
                <w:szCs w:val="24"/>
              </w:rPr>
              <w:t>ive aggregate years of patient care related practice in physiotherapy</w:t>
            </w:r>
          </w:p>
        </w:tc>
        <w:tc>
          <w:tcPr>
            <w:tcW w:w="801" w:type="pct"/>
          </w:tcPr>
          <w:p w14:paraId="0CFC1E2B" w14:textId="77777777" w:rsidR="00B04859" w:rsidRDefault="00B04859" w:rsidP="00C634B0">
            <w:pPr>
              <w:rPr>
                <w:rFonts w:eastAsia="Times New Roman" w:cs="Times New Roman"/>
                <w:szCs w:val="24"/>
              </w:rPr>
            </w:pPr>
          </w:p>
        </w:tc>
      </w:tr>
      <w:tr w:rsidR="00B04859" w14:paraId="225E6CEC" w14:textId="3F1E125E" w:rsidTr="00A52C6B">
        <w:trPr>
          <w:trHeight w:val="680"/>
        </w:trPr>
        <w:tc>
          <w:tcPr>
            <w:tcW w:w="895" w:type="pct"/>
          </w:tcPr>
          <w:p w14:paraId="7AAAC704" w14:textId="0F713836" w:rsidR="00B04859" w:rsidRDefault="00B04859" w:rsidP="00C634B0">
            <w:r>
              <w:lastRenderedPageBreak/>
              <w:t>Occupational Therapist</w:t>
            </w:r>
          </w:p>
        </w:tc>
        <w:tc>
          <w:tcPr>
            <w:tcW w:w="849" w:type="pct"/>
          </w:tcPr>
          <w:p w14:paraId="6B632748" w14:textId="126850F0" w:rsidR="00B04859" w:rsidRDefault="00B04859" w:rsidP="00A52C6B">
            <w:pPr>
              <w:jc w:val="center"/>
            </w:pPr>
            <w:r>
              <w:t>1</w:t>
            </w:r>
          </w:p>
        </w:tc>
        <w:tc>
          <w:tcPr>
            <w:tcW w:w="1464" w:type="pct"/>
          </w:tcPr>
          <w:p w14:paraId="5EE4636B" w14:textId="77777777" w:rsidR="003132C4" w:rsidRDefault="003132C4" w:rsidP="00C634B0">
            <w:pPr>
              <w:rPr>
                <w:rFonts w:cs="Times New Roman"/>
                <w:szCs w:val="24"/>
              </w:rPr>
            </w:pPr>
            <w:r>
              <w:rPr>
                <w:rFonts w:cs="Times New Roman"/>
                <w:szCs w:val="24"/>
              </w:rPr>
              <w:t xml:space="preserve">(i) </w:t>
            </w:r>
            <w:r w:rsidR="00B04859" w:rsidRPr="00554987">
              <w:rPr>
                <w:rFonts w:cs="Times New Roman"/>
                <w:szCs w:val="24"/>
              </w:rPr>
              <w:t xml:space="preserve">Part I Registration with the </w:t>
            </w:r>
            <w:r w:rsidR="00B04859" w:rsidRPr="0007668F">
              <w:rPr>
                <w:rFonts w:cs="Times New Roman"/>
                <w:szCs w:val="24"/>
              </w:rPr>
              <w:t>Occupational Therapist</w:t>
            </w:r>
            <w:r w:rsidR="00B04859" w:rsidRPr="00554987">
              <w:rPr>
                <w:rFonts w:cs="Times New Roman"/>
                <w:szCs w:val="24"/>
              </w:rPr>
              <w:t xml:space="preserve"> Board</w:t>
            </w:r>
            <w:r w:rsidR="004238B0">
              <w:rPr>
                <w:rFonts w:cs="Times New Roman"/>
                <w:szCs w:val="24"/>
              </w:rPr>
              <w:t>; and</w:t>
            </w:r>
            <w:r w:rsidR="004238B0" w:rsidRPr="00DB00B6">
              <w:rPr>
                <w:rFonts w:cs="Times New Roman"/>
                <w:szCs w:val="24"/>
              </w:rPr>
              <w:t xml:space="preserve"> </w:t>
            </w:r>
          </w:p>
          <w:p w14:paraId="04A1D2FA" w14:textId="544AC34A" w:rsidR="00B04859" w:rsidRDefault="003132C4" w:rsidP="00C634B0">
            <w:r>
              <w:rPr>
                <w:rFonts w:cs="Times New Roman"/>
                <w:szCs w:val="24"/>
              </w:rPr>
              <w:t xml:space="preserve">(ii) </w:t>
            </w:r>
            <w:r w:rsidR="004238B0">
              <w:rPr>
                <w:rFonts w:cs="Times New Roman"/>
                <w:szCs w:val="24"/>
              </w:rPr>
              <w:t>e</w:t>
            </w:r>
            <w:r w:rsidR="004238B0" w:rsidRPr="00554987">
              <w:rPr>
                <w:rFonts w:cs="Times New Roman"/>
                <w:szCs w:val="24"/>
              </w:rPr>
              <w:t xml:space="preserve">nlisted under the sub-directory </w:t>
            </w:r>
            <w:r w:rsidR="004238B0">
              <w:rPr>
                <w:rFonts w:cs="Times New Roman"/>
                <w:szCs w:val="24"/>
              </w:rPr>
              <w:t>of</w:t>
            </w:r>
            <w:r w:rsidR="004238B0" w:rsidRPr="00554987">
              <w:rPr>
                <w:rFonts w:cs="Times New Roman"/>
                <w:szCs w:val="24"/>
              </w:rPr>
              <w:t xml:space="preserve"> </w:t>
            </w:r>
            <w:r w:rsidR="004238B0" w:rsidRPr="0007668F">
              <w:rPr>
                <w:rFonts w:cs="Times New Roman"/>
                <w:szCs w:val="24"/>
              </w:rPr>
              <w:t>Occupational Therapist</w:t>
            </w:r>
            <w:r w:rsidR="004238B0">
              <w:rPr>
                <w:rFonts w:cs="Times New Roman"/>
                <w:szCs w:val="24"/>
              </w:rPr>
              <w:t xml:space="preserve"> in</w:t>
            </w:r>
            <w:r w:rsidR="004238B0" w:rsidRPr="00554987">
              <w:rPr>
                <w:rFonts w:cs="Times New Roman"/>
                <w:szCs w:val="24"/>
              </w:rPr>
              <w:t xml:space="preserve"> the </w:t>
            </w:r>
            <w:r w:rsidR="004238B0">
              <w:rPr>
                <w:rFonts w:cs="Times New Roman"/>
                <w:szCs w:val="24"/>
              </w:rPr>
              <w:t>PCD</w:t>
            </w:r>
          </w:p>
        </w:tc>
        <w:tc>
          <w:tcPr>
            <w:tcW w:w="991" w:type="pct"/>
          </w:tcPr>
          <w:p w14:paraId="4F27714C" w14:textId="16B89F45" w:rsidR="00B04859" w:rsidRDefault="00B04859" w:rsidP="004238B0">
            <w:r>
              <w:rPr>
                <w:rFonts w:eastAsia="Times New Roman" w:cs="Times New Roman"/>
                <w:szCs w:val="24"/>
              </w:rPr>
              <w:t>A</w:t>
            </w:r>
            <w:r w:rsidRPr="005E0D05">
              <w:rPr>
                <w:rFonts w:eastAsia="Times New Roman" w:cs="Times New Roman"/>
                <w:szCs w:val="24"/>
              </w:rPr>
              <w:t xml:space="preserve">t least </w:t>
            </w:r>
            <w:r>
              <w:rPr>
                <w:rFonts w:eastAsia="Times New Roman" w:cs="Times New Roman"/>
                <w:szCs w:val="24"/>
              </w:rPr>
              <w:t>f</w:t>
            </w:r>
            <w:r w:rsidRPr="00554987">
              <w:rPr>
                <w:rFonts w:cs="Times New Roman"/>
                <w:szCs w:val="24"/>
              </w:rPr>
              <w:t xml:space="preserve">ive aggregate years of patient care related practice in </w:t>
            </w:r>
            <w:r w:rsidRPr="009E2940">
              <w:rPr>
                <w:rFonts w:cs="Times New Roman"/>
                <w:szCs w:val="24"/>
              </w:rPr>
              <w:t>occupational therapy</w:t>
            </w:r>
          </w:p>
        </w:tc>
        <w:tc>
          <w:tcPr>
            <w:tcW w:w="801" w:type="pct"/>
          </w:tcPr>
          <w:p w14:paraId="7FB36335" w14:textId="77777777" w:rsidR="00B04859" w:rsidRDefault="00B04859" w:rsidP="00C634B0">
            <w:pPr>
              <w:rPr>
                <w:rFonts w:eastAsia="Times New Roman" w:cs="Times New Roman"/>
                <w:szCs w:val="24"/>
              </w:rPr>
            </w:pPr>
          </w:p>
        </w:tc>
      </w:tr>
      <w:tr w:rsidR="00B04859" w14:paraId="1C9D26B8" w14:textId="1FF1D7E6" w:rsidTr="00A52C6B">
        <w:trPr>
          <w:trHeight w:val="680"/>
        </w:trPr>
        <w:tc>
          <w:tcPr>
            <w:tcW w:w="895" w:type="pct"/>
          </w:tcPr>
          <w:p w14:paraId="1B8558FA" w14:textId="49611816" w:rsidR="00B04859" w:rsidRDefault="00B04859" w:rsidP="00C634B0">
            <w:r>
              <w:t>Dietitian</w:t>
            </w:r>
          </w:p>
        </w:tc>
        <w:tc>
          <w:tcPr>
            <w:tcW w:w="849" w:type="pct"/>
          </w:tcPr>
          <w:p w14:paraId="1662D323" w14:textId="29DA1378" w:rsidR="00B04859" w:rsidRDefault="00B04859" w:rsidP="00A52C6B">
            <w:pPr>
              <w:jc w:val="center"/>
            </w:pPr>
            <w:r>
              <w:t>1</w:t>
            </w:r>
          </w:p>
        </w:tc>
        <w:tc>
          <w:tcPr>
            <w:tcW w:w="1464" w:type="pct"/>
          </w:tcPr>
          <w:p w14:paraId="65B32DFC" w14:textId="706A3D6A" w:rsidR="00B04859" w:rsidRPr="009155F1" w:rsidRDefault="003132C4" w:rsidP="00716581">
            <w:pPr>
              <w:rPr>
                <w:rFonts w:cs="Times New Roman"/>
                <w:szCs w:val="24"/>
              </w:rPr>
            </w:pPr>
            <w:r>
              <w:rPr>
                <w:rFonts w:cs="Times New Roman"/>
                <w:szCs w:val="24"/>
              </w:rPr>
              <w:t xml:space="preserve">(i) </w:t>
            </w:r>
            <w:r w:rsidR="00B04859" w:rsidRPr="005E0D05">
              <w:rPr>
                <w:rFonts w:cs="Times New Roman"/>
                <w:szCs w:val="24"/>
              </w:rPr>
              <w:t xml:space="preserve">Post-graduate diploma in dietetics </w:t>
            </w:r>
            <w:r w:rsidR="00B04859" w:rsidRPr="00A52C6B">
              <w:rPr>
                <w:rFonts w:cs="Times New Roman"/>
                <w:szCs w:val="24"/>
                <w:u w:val="single"/>
              </w:rPr>
              <w:t>or</w:t>
            </w:r>
            <w:r w:rsidR="00B04859" w:rsidRPr="005E0D05">
              <w:rPr>
                <w:rFonts w:cs="Times New Roman"/>
                <w:szCs w:val="24"/>
              </w:rPr>
              <w:t xml:space="preserve"> a bachelor of science degree in dietetics, inclusive of an internship, or equivalent; </w:t>
            </w:r>
            <w:r w:rsidR="00716581">
              <w:rPr>
                <w:rFonts w:cs="Times New Roman"/>
                <w:szCs w:val="24"/>
              </w:rPr>
              <w:t>and</w:t>
            </w:r>
            <w:r w:rsidR="00716581" w:rsidRPr="005E0D05">
              <w:rPr>
                <w:rFonts w:cs="Times New Roman"/>
                <w:szCs w:val="24"/>
              </w:rPr>
              <w:t xml:space="preserve"> </w:t>
            </w:r>
            <w:r>
              <w:rPr>
                <w:rFonts w:cs="Times New Roman"/>
                <w:szCs w:val="24"/>
              </w:rPr>
              <w:t xml:space="preserve">(ii) </w:t>
            </w:r>
            <w:r w:rsidR="00B04859" w:rsidRPr="005E0D05">
              <w:rPr>
                <w:rFonts w:cs="Times New Roman"/>
                <w:szCs w:val="24"/>
              </w:rPr>
              <w:t>on the list of Hong Kong Academy of Accredited Dietitians</w:t>
            </w:r>
          </w:p>
        </w:tc>
        <w:tc>
          <w:tcPr>
            <w:tcW w:w="991" w:type="pct"/>
          </w:tcPr>
          <w:p w14:paraId="25F7FB1C" w14:textId="61252768" w:rsidR="00B04859" w:rsidRDefault="00B04859" w:rsidP="00C634B0">
            <w:r>
              <w:rPr>
                <w:rFonts w:eastAsia="Times New Roman" w:cs="Times New Roman"/>
                <w:szCs w:val="24"/>
              </w:rPr>
              <w:t>A</w:t>
            </w:r>
            <w:r w:rsidRPr="005E0D05">
              <w:rPr>
                <w:rFonts w:eastAsia="Times New Roman" w:cs="Times New Roman"/>
                <w:szCs w:val="24"/>
              </w:rPr>
              <w:t xml:space="preserve">t least </w:t>
            </w:r>
            <w:r>
              <w:rPr>
                <w:rFonts w:eastAsia="Times New Roman" w:cs="Times New Roman"/>
                <w:szCs w:val="24"/>
              </w:rPr>
              <w:t>f</w:t>
            </w:r>
            <w:r w:rsidRPr="00554987">
              <w:rPr>
                <w:rFonts w:cs="Times New Roman"/>
                <w:szCs w:val="24"/>
              </w:rPr>
              <w:t xml:space="preserve">ive aggregate years of patient care related practice in </w:t>
            </w:r>
            <w:r>
              <w:rPr>
                <w:rFonts w:cs="Times New Roman"/>
                <w:szCs w:val="24"/>
              </w:rPr>
              <w:t>dietetic services</w:t>
            </w:r>
          </w:p>
        </w:tc>
        <w:tc>
          <w:tcPr>
            <w:tcW w:w="801" w:type="pct"/>
          </w:tcPr>
          <w:p w14:paraId="1BF45EE9" w14:textId="77777777" w:rsidR="00B04859" w:rsidRDefault="00B04859" w:rsidP="00C634B0">
            <w:pPr>
              <w:rPr>
                <w:rFonts w:eastAsia="Times New Roman" w:cs="Times New Roman"/>
                <w:szCs w:val="24"/>
              </w:rPr>
            </w:pPr>
          </w:p>
        </w:tc>
      </w:tr>
      <w:tr w:rsidR="00B04859" w14:paraId="0DC56241" w14:textId="08E9C7A5" w:rsidTr="00A52C6B">
        <w:trPr>
          <w:trHeight w:val="680"/>
        </w:trPr>
        <w:tc>
          <w:tcPr>
            <w:tcW w:w="895" w:type="pct"/>
          </w:tcPr>
          <w:p w14:paraId="106F56CE" w14:textId="616F3BD9" w:rsidR="00B04859" w:rsidRDefault="00B04859" w:rsidP="00C634B0">
            <w:r>
              <w:t>Clinical Psychologist</w:t>
            </w:r>
          </w:p>
        </w:tc>
        <w:tc>
          <w:tcPr>
            <w:tcW w:w="849" w:type="pct"/>
          </w:tcPr>
          <w:p w14:paraId="1A61D81B" w14:textId="0EC2116D" w:rsidR="00B04859" w:rsidRDefault="00716581" w:rsidP="00A52C6B">
            <w:pPr>
              <w:jc w:val="center"/>
            </w:pPr>
            <w:r>
              <w:t>0.5 FTE</w:t>
            </w:r>
          </w:p>
        </w:tc>
        <w:tc>
          <w:tcPr>
            <w:tcW w:w="1464" w:type="pct"/>
          </w:tcPr>
          <w:p w14:paraId="36AC5149" w14:textId="4623364C" w:rsidR="00B04859" w:rsidRPr="005E0D05" w:rsidRDefault="00716581" w:rsidP="00C634B0">
            <w:pPr>
              <w:rPr>
                <w:rFonts w:cs="Times New Roman"/>
                <w:szCs w:val="24"/>
              </w:rPr>
            </w:pPr>
            <w:r>
              <w:rPr>
                <w:rFonts w:eastAsia="Times New Roman" w:cs="Times New Roman"/>
                <w:szCs w:val="24"/>
              </w:rPr>
              <w:t>A</w:t>
            </w:r>
            <w:r w:rsidRPr="00E95697">
              <w:rPr>
                <w:rFonts w:eastAsia="Times New Roman" w:cs="Times New Roman"/>
                <w:szCs w:val="24"/>
              </w:rPr>
              <w:t xml:space="preserve"> </w:t>
            </w:r>
            <w:r w:rsidR="00B04859" w:rsidRPr="00E95697">
              <w:rPr>
                <w:rFonts w:eastAsia="Times New Roman" w:cs="Times New Roman"/>
                <w:szCs w:val="24"/>
              </w:rPr>
              <w:t>Master’s or Doctoral degree in Clinical Psychology from a local university, or equivalent</w:t>
            </w:r>
          </w:p>
        </w:tc>
        <w:tc>
          <w:tcPr>
            <w:tcW w:w="991" w:type="pct"/>
          </w:tcPr>
          <w:p w14:paraId="0BB73052" w14:textId="5F27059E" w:rsidR="00B04859" w:rsidRDefault="00B04859" w:rsidP="00E95697">
            <w:pPr>
              <w:rPr>
                <w:rFonts w:eastAsia="Times New Roman" w:cs="Times New Roman"/>
                <w:szCs w:val="24"/>
              </w:rPr>
            </w:pPr>
            <w:r w:rsidRPr="00E95697">
              <w:rPr>
                <w:rFonts w:eastAsia="Times New Roman" w:cs="Times New Roman"/>
                <w:szCs w:val="24"/>
              </w:rPr>
              <w:t>At least two aggregate years of patient care related practice in clinical psychology services as a clinic</w:t>
            </w:r>
            <w:r>
              <w:rPr>
                <w:rFonts w:eastAsia="Times New Roman" w:cs="Times New Roman"/>
                <w:szCs w:val="24"/>
              </w:rPr>
              <w:t>al psychologist</w:t>
            </w:r>
          </w:p>
        </w:tc>
        <w:tc>
          <w:tcPr>
            <w:tcW w:w="801" w:type="pct"/>
          </w:tcPr>
          <w:p w14:paraId="0B9CC4DC" w14:textId="77777777" w:rsidR="00B04859" w:rsidRPr="00E95697" w:rsidRDefault="00B04859" w:rsidP="00E95697">
            <w:pPr>
              <w:rPr>
                <w:rFonts w:eastAsia="Times New Roman" w:cs="Times New Roman"/>
                <w:szCs w:val="24"/>
              </w:rPr>
            </w:pPr>
          </w:p>
        </w:tc>
      </w:tr>
      <w:tr w:rsidR="00716581" w14:paraId="0FD2623D" w14:textId="77777777" w:rsidTr="00A52C6B">
        <w:trPr>
          <w:trHeight w:val="475"/>
        </w:trPr>
        <w:tc>
          <w:tcPr>
            <w:tcW w:w="895" w:type="pct"/>
          </w:tcPr>
          <w:p w14:paraId="562DFBF0" w14:textId="5EFA7F11" w:rsidR="00716581" w:rsidRDefault="00716581" w:rsidP="00C634B0">
            <w:r>
              <w:t>Wellbeing Practitioner(s)</w:t>
            </w:r>
          </w:p>
        </w:tc>
        <w:tc>
          <w:tcPr>
            <w:tcW w:w="849" w:type="pct"/>
          </w:tcPr>
          <w:p w14:paraId="3D26FD8E" w14:textId="1530BEB2" w:rsidR="00716581" w:rsidDel="00716581" w:rsidRDefault="00716581" w:rsidP="00A52C6B">
            <w:pPr>
              <w:jc w:val="center"/>
            </w:pPr>
            <w:r>
              <w:t>2</w:t>
            </w:r>
          </w:p>
        </w:tc>
        <w:tc>
          <w:tcPr>
            <w:tcW w:w="1464" w:type="pct"/>
          </w:tcPr>
          <w:p w14:paraId="1BDA027C" w14:textId="6CC436FD" w:rsidR="00716581" w:rsidRPr="00E95697" w:rsidRDefault="003132C4" w:rsidP="002D3162">
            <w:pPr>
              <w:rPr>
                <w:rFonts w:eastAsia="Times New Roman" w:cs="Times New Roman"/>
                <w:szCs w:val="24"/>
              </w:rPr>
            </w:pPr>
            <w:r>
              <w:rPr>
                <w:rFonts w:eastAsia="Times New Roman" w:cs="Times New Roman"/>
                <w:szCs w:val="24"/>
              </w:rPr>
              <w:t xml:space="preserve">(i) </w:t>
            </w:r>
            <w:r w:rsidR="002D3162">
              <w:rPr>
                <w:rFonts w:eastAsia="Times New Roman" w:cs="Times New Roman"/>
                <w:szCs w:val="24"/>
              </w:rPr>
              <w:t>B</w:t>
            </w:r>
            <w:r w:rsidR="0016633E" w:rsidRPr="0016633E">
              <w:rPr>
                <w:rFonts w:eastAsia="Times New Roman" w:cs="Times New Roman"/>
                <w:szCs w:val="24"/>
              </w:rPr>
              <w:t xml:space="preserve">achelor's </w:t>
            </w:r>
            <w:r w:rsidR="002D3162">
              <w:rPr>
                <w:rFonts w:eastAsia="Times New Roman" w:cs="Times New Roman"/>
                <w:szCs w:val="24"/>
              </w:rPr>
              <w:t xml:space="preserve">or Master’s </w:t>
            </w:r>
            <w:r w:rsidR="0016633E" w:rsidRPr="0016633E">
              <w:rPr>
                <w:rFonts w:eastAsia="Times New Roman" w:cs="Times New Roman"/>
                <w:szCs w:val="24"/>
              </w:rPr>
              <w:t xml:space="preserve">degree in </w:t>
            </w:r>
            <w:r w:rsidR="002D3162">
              <w:rPr>
                <w:rFonts w:eastAsia="Times New Roman" w:cs="Times New Roman"/>
                <w:szCs w:val="24"/>
              </w:rPr>
              <w:t>m</w:t>
            </w:r>
            <w:r w:rsidR="002D3162" w:rsidRPr="002D3162">
              <w:rPr>
                <w:rFonts w:eastAsia="Times New Roman" w:cs="Times New Roman"/>
                <w:szCs w:val="24"/>
              </w:rPr>
              <w:t>ental health or health-related study (e.g., psychology, social work,</w:t>
            </w:r>
            <w:r w:rsidR="002D3162">
              <w:rPr>
                <w:rFonts w:eastAsia="Times New Roman" w:cs="Times New Roman"/>
                <w:szCs w:val="24"/>
              </w:rPr>
              <w:t xml:space="preserve"> counselling, </w:t>
            </w:r>
            <w:r w:rsidR="002D3162" w:rsidRPr="002D3162">
              <w:rPr>
                <w:rFonts w:eastAsia="Times New Roman" w:cs="Times New Roman"/>
                <w:szCs w:val="24"/>
              </w:rPr>
              <w:t>public health etc.)</w:t>
            </w:r>
            <w:r>
              <w:rPr>
                <w:rFonts w:eastAsia="Times New Roman" w:cs="Times New Roman"/>
                <w:szCs w:val="24"/>
              </w:rPr>
              <w:t>;</w:t>
            </w:r>
            <w:r w:rsidR="002D3162">
              <w:rPr>
                <w:rFonts w:eastAsia="Times New Roman" w:cs="Times New Roman"/>
                <w:szCs w:val="24"/>
              </w:rPr>
              <w:t xml:space="preserve"> and </w:t>
            </w:r>
            <w:r>
              <w:rPr>
                <w:rFonts w:eastAsia="Times New Roman" w:cs="Times New Roman"/>
                <w:szCs w:val="24"/>
              </w:rPr>
              <w:t xml:space="preserve">(ii) </w:t>
            </w:r>
            <w:r w:rsidR="002D3162" w:rsidRPr="002D3162">
              <w:rPr>
                <w:rFonts w:eastAsia="Times New Roman" w:cs="Times New Roman"/>
                <w:szCs w:val="24"/>
              </w:rPr>
              <w:t xml:space="preserve">received 120 hours of systematic training in emotional assessment and low-intensity psychological therapy provided by the </w:t>
            </w:r>
            <w:r w:rsidR="00E71FE1">
              <w:rPr>
                <w:rFonts w:eastAsia="Times New Roman" w:cs="Times New Roman"/>
                <w:szCs w:val="24"/>
              </w:rPr>
              <w:t xml:space="preserve">local </w:t>
            </w:r>
            <w:r w:rsidR="002D3162" w:rsidRPr="002D3162">
              <w:rPr>
                <w:rFonts w:eastAsia="Times New Roman" w:cs="Times New Roman"/>
                <w:szCs w:val="24"/>
              </w:rPr>
              <w:t>universities or NGOs</w:t>
            </w:r>
          </w:p>
        </w:tc>
        <w:tc>
          <w:tcPr>
            <w:tcW w:w="991" w:type="pct"/>
          </w:tcPr>
          <w:p w14:paraId="159E16FB" w14:textId="77777777" w:rsidR="00716581" w:rsidRPr="00E95697" w:rsidRDefault="00716581" w:rsidP="00E95697">
            <w:pPr>
              <w:rPr>
                <w:rFonts w:eastAsia="Times New Roman" w:cs="Times New Roman"/>
                <w:szCs w:val="24"/>
              </w:rPr>
            </w:pPr>
          </w:p>
        </w:tc>
        <w:tc>
          <w:tcPr>
            <w:tcW w:w="801" w:type="pct"/>
          </w:tcPr>
          <w:p w14:paraId="6CE45D0B" w14:textId="77777777" w:rsidR="00716581" w:rsidRPr="00E95697" w:rsidRDefault="00716581" w:rsidP="00E95697">
            <w:pPr>
              <w:rPr>
                <w:rFonts w:eastAsia="Times New Roman" w:cs="Times New Roman"/>
                <w:szCs w:val="24"/>
              </w:rPr>
            </w:pPr>
          </w:p>
        </w:tc>
      </w:tr>
      <w:tr w:rsidR="00B04859" w14:paraId="01AB7EB0" w14:textId="1838DD14" w:rsidTr="00A52C6B">
        <w:trPr>
          <w:trHeight w:val="1701"/>
        </w:trPr>
        <w:tc>
          <w:tcPr>
            <w:tcW w:w="895" w:type="pct"/>
          </w:tcPr>
          <w:p w14:paraId="53E3204F" w14:textId="522BB06F" w:rsidR="00B04859" w:rsidRPr="00901840" w:rsidRDefault="00B04859" w:rsidP="00C634B0">
            <w:r w:rsidRPr="00901840">
              <w:lastRenderedPageBreak/>
              <w:t>Social Worker</w:t>
            </w:r>
          </w:p>
        </w:tc>
        <w:tc>
          <w:tcPr>
            <w:tcW w:w="849" w:type="pct"/>
          </w:tcPr>
          <w:p w14:paraId="12FD464B" w14:textId="35979F51" w:rsidR="00B04859" w:rsidRPr="00901840" w:rsidRDefault="00716581" w:rsidP="00A52C6B">
            <w:pPr>
              <w:jc w:val="center"/>
            </w:pPr>
            <w:r w:rsidRPr="00901840">
              <w:t>1</w:t>
            </w:r>
          </w:p>
        </w:tc>
        <w:tc>
          <w:tcPr>
            <w:tcW w:w="1464" w:type="pct"/>
          </w:tcPr>
          <w:p w14:paraId="4B5B4AC5" w14:textId="256FEB37" w:rsidR="00B04859" w:rsidRDefault="00B04859" w:rsidP="00C634B0">
            <w:r w:rsidRPr="00D50F17">
              <w:t>Registration with the Social Workers Registration Board</w:t>
            </w:r>
          </w:p>
        </w:tc>
        <w:tc>
          <w:tcPr>
            <w:tcW w:w="991" w:type="pct"/>
          </w:tcPr>
          <w:p w14:paraId="085039C4" w14:textId="0DCE3175" w:rsidR="00B04859" w:rsidRDefault="00B04859" w:rsidP="00D50F17">
            <w:r>
              <w:t>At least f</w:t>
            </w:r>
            <w:r w:rsidRPr="00D50F17">
              <w:t>ive aggregate years of practice in social or medical service upon assumption of duty</w:t>
            </w:r>
          </w:p>
        </w:tc>
        <w:tc>
          <w:tcPr>
            <w:tcW w:w="801" w:type="pct"/>
          </w:tcPr>
          <w:p w14:paraId="588601BC" w14:textId="77777777" w:rsidR="00B04859" w:rsidRDefault="00B04859" w:rsidP="00D50F17"/>
        </w:tc>
      </w:tr>
      <w:tr w:rsidR="000605E6" w14:paraId="5090AC16" w14:textId="27FD6F5A" w:rsidTr="00A52C6B">
        <w:trPr>
          <w:trHeight w:val="680"/>
        </w:trPr>
        <w:tc>
          <w:tcPr>
            <w:tcW w:w="895" w:type="pct"/>
          </w:tcPr>
          <w:p w14:paraId="03A39012" w14:textId="77777777" w:rsidR="000605E6" w:rsidRDefault="000605E6" w:rsidP="00A265B6">
            <w:pPr>
              <w:rPr>
                <w:b/>
              </w:rPr>
            </w:pPr>
            <w:r w:rsidRPr="007F6FF4">
              <w:rPr>
                <w:b/>
              </w:rPr>
              <w:t xml:space="preserve">Total </w:t>
            </w:r>
            <w:r>
              <w:rPr>
                <w:b/>
              </w:rPr>
              <w:t>no. of staff</w:t>
            </w:r>
            <w:r w:rsidR="00B14EC2">
              <w:rPr>
                <w:b/>
              </w:rPr>
              <w:t xml:space="preserve"> in </w:t>
            </w:r>
            <w:r w:rsidR="000842E5">
              <w:rPr>
                <w:b/>
              </w:rPr>
              <w:t>C</w:t>
            </w:r>
            <w:r w:rsidR="00B14EC2">
              <w:rPr>
                <w:b/>
              </w:rPr>
              <w:t xml:space="preserve">ore </w:t>
            </w:r>
            <w:r w:rsidR="000842E5">
              <w:rPr>
                <w:b/>
              </w:rPr>
              <w:t>T</w:t>
            </w:r>
            <w:r w:rsidR="00B14EC2">
              <w:rPr>
                <w:b/>
              </w:rPr>
              <w:t>eam</w:t>
            </w:r>
          </w:p>
          <w:p w14:paraId="445AB31D" w14:textId="2942D2F3" w:rsidR="003B30EE" w:rsidRDefault="003B30EE" w:rsidP="00A265B6"/>
        </w:tc>
        <w:tc>
          <w:tcPr>
            <w:tcW w:w="849" w:type="pct"/>
          </w:tcPr>
          <w:p w14:paraId="6696284A" w14:textId="77777777" w:rsidR="000605E6" w:rsidRDefault="000605E6" w:rsidP="00EE7C15">
            <w:pPr>
              <w:jc w:val="right"/>
            </w:pPr>
          </w:p>
        </w:tc>
        <w:tc>
          <w:tcPr>
            <w:tcW w:w="2455" w:type="pct"/>
            <w:gridSpan w:val="2"/>
          </w:tcPr>
          <w:p w14:paraId="61D5E196" w14:textId="29C1D811" w:rsidR="000605E6" w:rsidRPr="00901840" w:rsidRDefault="000605E6" w:rsidP="00EE7C15">
            <w:pPr>
              <w:jc w:val="right"/>
              <w:rPr>
                <w:b/>
              </w:rPr>
            </w:pPr>
            <w:r w:rsidRPr="00901840">
              <w:rPr>
                <w:b/>
              </w:rPr>
              <w:t>Total Cost (HK$)</w:t>
            </w:r>
          </w:p>
        </w:tc>
        <w:tc>
          <w:tcPr>
            <w:tcW w:w="801" w:type="pct"/>
          </w:tcPr>
          <w:p w14:paraId="40A5924F" w14:textId="77777777" w:rsidR="000605E6" w:rsidRDefault="000605E6" w:rsidP="00EE7C15">
            <w:pPr>
              <w:jc w:val="right"/>
            </w:pPr>
          </w:p>
        </w:tc>
      </w:tr>
    </w:tbl>
    <w:p w14:paraId="085134B3" w14:textId="77777777" w:rsidR="00910A88" w:rsidRPr="00910A88" w:rsidRDefault="00910A88" w:rsidP="001131EF"/>
    <w:p w14:paraId="3AC1E46B" w14:textId="77777777" w:rsidR="00505BC8" w:rsidRDefault="00505BC8">
      <w:pPr>
        <w:widowControl/>
        <w:rPr>
          <w:b/>
        </w:rPr>
      </w:pPr>
      <w:r>
        <w:rPr>
          <w:b/>
        </w:rPr>
        <w:br w:type="page"/>
      </w:r>
    </w:p>
    <w:p w14:paraId="389220E4" w14:textId="7A2C6BF4" w:rsidR="00785230" w:rsidRDefault="00785230" w:rsidP="00EE7C15">
      <w:pPr>
        <w:pStyle w:val="ListParagraph"/>
        <w:numPr>
          <w:ilvl w:val="0"/>
          <w:numId w:val="9"/>
        </w:numPr>
        <w:ind w:left="284" w:hanging="284"/>
        <w:rPr>
          <w:b/>
        </w:rPr>
      </w:pPr>
      <w:r w:rsidRPr="001131EF">
        <w:rPr>
          <w:b/>
        </w:rPr>
        <w:lastRenderedPageBreak/>
        <w:t xml:space="preserve">Proposed Manpower </w:t>
      </w:r>
      <w:r w:rsidR="00505BC8">
        <w:rPr>
          <w:b/>
        </w:rPr>
        <w:t xml:space="preserve">- </w:t>
      </w:r>
      <w:r w:rsidR="00EE7C15">
        <w:rPr>
          <w:b/>
        </w:rPr>
        <w:t>Other</w:t>
      </w:r>
      <w:r w:rsidRPr="001131EF">
        <w:rPr>
          <w:b/>
        </w:rPr>
        <w:t xml:space="preserve"> Team</w:t>
      </w:r>
      <w:r w:rsidR="00EE7C15">
        <w:rPr>
          <w:b/>
        </w:rPr>
        <w:t xml:space="preserve"> Members (Admin and Other Staff)</w:t>
      </w:r>
    </w:p>
    <w:p w14:paraId="1536601C" w14:textId="77777777" w:rsidR="003B30EE" w:rsidRPr="001131EF" w:rsidRDefault="003B30EE" w:rsidP="00A52C6B">
      <w:pPr>
        <w:pStyle w:val="ListParagraph"/>
        <w:ind w:left="284"/>
        <w:rPr>
          <w:b/>
        </w:rPr>
      </w:pPr>
    </w:p>
    <w:tbl>
      <w:tblPr>
        <w:tblStyle w:val="TableGrid"/>
        <w:tblW w:w="5000" w:type="pct"/>
        <w:tblLook w:val="04A0" w:firstRow="1" w:lastRow="0" w:firstColumn="1" w:lastColumn="0" w:noHBand="0" w:noVBand="1"/>
      </w:tblPr>
      <w:tblGrid>
        <w:gridCol w:w="5808"/>
        <w:gridCol w:w="6093"/>
        <w:gridCol w:w="3114"/>
      </w:tblGrid>
      <w:tr w:rsidR="00B04859" w14:paraId="4E917DDB" w14:textId="347B96D5" w:rsidTr="00A52C6B">
        <w:trPr>
          <w:trHeight w:val="570"/>
        </w:trPr>
        <w:tc>
          <w:tcPr>
            <w:tcW w:w="1934" w:type="pct"/>
          </w:tcPr>
          <w:p w14:paraId="59048C9D" w14:textId="63ECD2A4" w:rsidR="00B04859" w:rsidRPr="00476910" w:rsidRDefault="00B04859" w:rsidP="00A52C6B">
            <w:pPr>
              <w:jc w:val="center"/>
              <w:rPr>
                <w:b/>
              </w:rPr>
            </w:pPr>
            <w:r w:rsidRPr="00476910">
              <w:rPr>
                <w:b/>
              </w:rPr>
              <w:t>Post</w:t>
            </w:r>
          </w:p>
        </w:tc>
        <w:tc>
          <w:tcPr>
            <w:tcW w:w="2029" w:type="pct"/>
          </w:tcPr>
          <w:p w14:paraId="1E934F4F" w14:textId="6470B0E6" w:rsidR="00B04859" w:rsidRPr="00476910" w:rsidRDefault="00B04859" w:rsidP="00A52C6B">
            <w:pPr>
              <w:jc w:val="center"/>
              <w:rPr>
                <w:b/>
              </w:rPr>
            </w:pPr>
            <w:r>
              <w:rPr>
                <w:b/>
              </w:rPr>
              <w:t>Proposed no. of Staff</w:t>
            </w:r>
          </w:p>
        </w:tc>
        <w:tc>
          <w:tcPr>
            <w:tcW w:w="1037" w:type="pct"/>
          </w:tcPr>
          <w:p w14:paraId="04564A44" w14:textId="71D1B663" w:rsidR="00B04859" w:rsidRDefault="000605E6" w:rsidP="00A52C6B">
            <w:pPr>
              <w:jc w:val="center"/>
              <w:rPr>
                <w:b/>
              </w:rPr>
            </w:pPr>
            <w:r>
              <w:rPr>
                <w:b/>
              </w:rPr>
              <w:t>Cost</w:t>
            </w:r>
            <w:r w:rsidR="00B04859">
              <w:rPr>
                <w:b/>
              </w:rPr>
              <w:t xml:space="preserve"> per Month (HK$)</w:t>
            </w:r>
          </w:p>
        </w:tc>
      </w:tr>
      <w:tr w:rsidR="00B04859" w14:paraId="1725DF91" w14:textId="7D6BC0DB" w:rsidTr="00C50EEC">
        <w:trPr>
          <w:trHeight w:val="680"/>
        </w:trPr>
        <w:tc>
          <w:tcPr>
            <w:tcW w:w="1934" w:type="pct"/>
          </w:tcPr>
          <w:p w14:paraId="3E961659" w14:textId="2A298939" w:rsidR="00B04859" w:rsidRDefault="00B04859" w:rsidP="00785230"/>
        </w:tc>
        <w:tc>
          <w:tcPr>
            <w:tcW w:w="2029" w:type="pct"/>
          </w:tcPr>
          <w:p w14:paraId="1EE41B5E" w14:textId="77777777" w:rsidR="00B04859" w:rsidRDefault="00B04859" w:rsidP="00785230"/>
        </w:tc>
        <w:tc>
          <w:tcPr>
            <w:tcW w:w="1037" w:type="pct"/>
          </w:tcPr>
          <w:p w14:paraId="29D28D91" w14:textId="77777777" w:rsidR="00B04859" w:rsidRDefault="00B04859" w:rsidP="00785230"/>
        </w:tc>
      </w:tr>
      <w:tr w:rsidR="00B04859" w14:paraId="60B79EEA" w14:textId="0D8DBED5" w:rsidTr="00C50EEC">
        <w:trPr>
          <w:trHeight w:val="680"/>
        </w:trPr>
        <w:tc>
          <w:tcPr>
            <w:tcW w:w="1934" w:type="pct"/>
          </w:tcPr>
          <w:p w14:paraId="22FE8B01" w14:textId="17C630F6" w:rsidR="00B04859" w:rsidRDefault="00B04859" w:rsidP="00785230"/>
        </w:tc>
        <w:tc>
          <w:tcPr>
            <w:tcW w:w="2029" w:type="pct"/>
          </w:tcPr>
          <w:p w14:paraId="1A276A3A" w14:textId="77777777" w:rsidR="00B04859" w:rsidRDefault="00B04859" w:rsidP="00785230"/>
        </w:tc>
        <w:tc>
          <w:tcPr>
            <w:tcW w:w="1037" w:type="pct"/>
          </w:tcPr>
          <w:p w14:paraId="11DEABFA" w14:textId="77777777" w:rsidR="00B04859" w:rsidRDefault="00B04859" w:rsidP="00785230"/>
        </w:tc>
      </w:tr>
      <w:tr w:rsidR="00B04859" w14:paraId="4A5DD967" w14:textId="26784AF2" w:rsidTr="00C50EEC">
        <w:trPr>
          <w:trHeight w:val="680"/>
        </w:trPr>
        <w:tc>
          <w:tcPr>
            <w:tcW w:w="1934" w:type="pct"/>
          </w:tcPr>
          <w:p w14:paraId="7F5864B3" w14:textId="77777777" w:rsidR="00B04859" w:rsidRDefault="00B04859" w:rsidP="00785230"/>
        </w:tc>
        <w:tc>
          <w:tcPr>
            <w:tcW w:w="2029" w:type="pct"/>
          </w:tcPr>
          <w:p w14:paraId="7D1C243B" w14:textId="77777777" w:rsidR="00B04859" w:rsidRDefault="00B04859" w:rsidP="00785230"/>
        </w:tc>
        <w:tc>
          <w:tcPr>
            <w:tcW w:w="1037" w:type="pct"/>
          </w:tcPr>
          <w:p w14:paraId="6FDFF76F" w14:textId="77777777" w:rsidR="00B04859" w:rsidRDefault="00B04859" w:rsidP="00785230"/>
        </w:tc>
      </w:tr>
      <w:tr w:rsidR="00B04859" w14:paraId="1DFCBDB2" w14:textId="7E244F23" w:rsidTr="00C50EEC">
        <w:trPr>
          <w:trHeight w:val="680"/>
        </w:trPr>
        <w:tc>
          <w:tcPr>
            <w:tcW w:w="1934" w:type="pct"/>
          </w:tcPr>
          <w:p w14:paraId="0D6A2634" w14:textId="77777777" w:rsidR="00B04859" w:rsidRDefault="00B04859" w:rsidP="00785230"/>
        </w:tc>
        <w:tc>
          <w:tcPr>
            <w:tcW w:w="2029" w:type="pct"/>
          </w:tcPr>
          <w:p w14:paraId="3C484DF1" w14:textId="77777777" w:rsidR="00B04859" w:rsidRDefault="00B04859" w:rsidP="00785230"/>
        </w:tc>
        <w:tc>
          <w:tcPr>
            <w:tcW w:w="1037" w:type="pct"/>
          </w:tcPr>
          <w:p w14:paraId="51FCEE9F" w14:textId="77777777" w:rsidR="00B04859" w:rsidRDefault="00B04859" w:rsidP="00785230"/>
        </w:tc>
      </w:tr>
      <w:tr w:rsidR="00B04859" w14:paraId="4644B51D" w14:textId="6F5B1BCE" w:rsidTr="00C50EEC">
        <w:trPr>
          <w:trHeight w:val="680"/>
        </w:trPr>
        <w:tc>
          <w:tcPr>
            <w:tcW w:w="1934" w:type="pct"/>
          </w:tcPr>
          <w:p w14:paraId="04062431" w14:textId="77777777" w:rsidR="00B04859" w:rsidRDefault="00B04859" w:rsidP="00785230"/>
        </w:tc>
        <w:tc>
          <w:tcPr>
            <w:tcW w:w="2029" w:type="pct"/>
          </w:tcPr>
          <w:p w14:paraId="7AA72D0F" w14:textId="77777777" w:rsidR="00B04859" w:rsidRDefault="00B04859" w:rsidP="00785230"/>
        </w:tc>
        <w:tc>
          <w:tcPr>
            <w:tcW w:w="1037" w:type="pct"/>
          </w:tcPr>
          <w:p w14:paraId="1546AA12" w14:textId="77777777" w:rsidR="00B04859" w:rsidRDefault="00B04859" w:rsidP="00785230"/>
        </w:tc>
      </w:tr>
      <w:tr w:rsidR="00B04859" w14:paraId="462C14FD" w14:textId="52F72E4F" w:rsidTr="00C50EEC">
        <w:trPr>
          <w:trHeight w:val="680"/>
        </w:trPr>
        <w:tc>
          <w:tcPr>
            <w:tcW w:w="1934" w:type="pct"/>
          </w:tcPr>
          <w:p w14:paraId="54E4E836" w14:textId="77777777" w:rsidR="00B04859" w:rsidRDefault="00B04859" w:rsidP="00785230"/>
        </w:tc>
        <w:tc>
          <w:tcPr>
            <w:tcW w:w="2029" w:type="pct"/>
          </w:tcPr>
          <w:p w14:paraId="6CAD3A47" w14:textId="77777777" w:rsidR="00B04859" w:rsidRDefault="00B04859" w:rsidP="00785230"/>
        </w:tc>
        <w:tc>
          <w:tcPr>
            <w:tcW w:w="1037" w:type="pct"/>
          </w:tcPr>
          <w:p w14:paraId="6FB86842" w14:textId="77777777" w:rsidR="00B04859" w:rsidRDefault="00B04859" w:rsidP="00785230"/>
        </w:tc>
      </w:tr>
      <w:tr w:rsidR="00B04859" w14:paraId="1B363EF1" w14:textId="1084AAD5" w:rsidTr="00C50EEC">
        <w:trPr>
          <w:trHeight w:val="680"/>
        </w:trPr>
        <w:tc>
          <w:tcPr>
            <w:tcW w:w="1934" w:type="pct"/>
          </w:tcPr>
          <w:p w14:paraId="242DF52B" w14:textId="77777777" w:rsidR="00B04859" w:rsidRDefault="00B04859" w:rsidP="00785230"/>
        </w:tc>
        <w:tc>
          <w:tcPr>
            <w:tcW w:w="2029" w:type="pct"/>
          </w:tcPr>
          <w:p w14:paraId="1223427F" w14:textId="77777777" w:rsidR="00B04859" w:rsidRDefault="00B04859" w:rsidP="00785230"/>
        </w:tc>
        <w:tc>
          <w:tcPr>
            <w:tcW w:w="1037" w:type="pct"/>
          </w:tcPr>
          <w:p w14:paraId="4C9A74C9" w14:textId="77777777" w:rsidR="00B04859" w:rsidRDefault="00B04859" w:rsidP="00785230"/>
        </w:tc>
      </w:tr>
      <w:tr w:rsidR="00B04859" w14:paraId="55840799" w14:textId="5C7F20D4" w:rsidTr="00C50EEC">
        <w:trPr>
          <w:trHeight w:val="680"/>
        </w:trPr>
        <w:tc>
          <w:tcPr>
            <w:tcW w:w="1934" w:type="pct"/>
          </w:tcPr>
          <w:p w14:paraId="0B1950F6" w14:textId="77777777" w:rsidR="00B04859" w:rsidRDefault="00B04859" w:rsidP="00785230"/>
        </w:tc>
        <w:tc>
          <w:tcPr>
            <w:tcW w:w="2029" w:type="pct"/>
          </w:tcPr>
          <w:p w14:paraId="6543A3B0" w14:textId="77777777" w:rsidR="00B04859" w:rsidRDefault="00B04859" w:rsidP="00785230"/>
        </w:tc>
        <w:tc>
          <w:tcPr>
            <w:tcW w:w="1037" w:type="pct"/>
          </w:tcPr>
          <w:p w14:paraId="141B4EBE" w14:textId="77777777" w:rsidR="00B04859" w:rsidRDefault="00B04859" w:rsidP="00785230"/>
        </w:tc>
      </w:tr>
      <w:tr w:rsidR="00B04859" w14:paraId="26918B92" w14:textId="76A88DCF" w:rsidTr="00C50EEC">
        <w:trPr>
          <w:trHeight w:val="680"/>
        </w:trPr>
        <w:tc>
          <w:tcPr>
            <w:tcW w:w="1934" w:type="pct"/>
          </w:tcPr>
          <w:p w14:paraId="45245EEF" w14:textId="77777777" w:rsidR="00B04859" w:rsidRDefault="00B04859" w:rsidP="00785230"/>
        </w:tc>
        <w:tc>
          <w:tcPr>
            <w:tcW w:w="2029" w:type="pct"/>
          </w:tcPr>
          <w:p w14:paraId="1F5AD550" w14:textId="77777777" w:rsidR="00B04859" w:rsidRDefault="00B04859" w:rsidP="00785230"/>
        </w:tc>
        <w:tc>
          <w:tcPr>
            <w:tcW w:w="1037" w:type="pct"/>
          </w:tcPr>
          <w:p w14:paraId="3B5546A5" w14:textId="77777777" w:rsidR="00B04859" w:rsidRDefault="00B04859" w:rsidP="00785230"/>
        </w:tc>
      </w:tr>
      <w:tr w:rsidR="00B04859" w14:paraId="163759B7" w14:textId="5183F8F0" w:rsidTr="00C50EEC">
        <w:trPr>
          <w:trHeight w:val="680"/>
        </w:trPr>
        <w:tc>
          <w:tcPr>
            <w:tcW w:w="1934" w:type="pct"/>
          </w:tcPr>
          <w:p w14:paraId="38A4183C" w14:textId="77777777" w:rsidR="00B04859" w:rsidRDefault="00B04859" w:rsidP="00785230"/>
        </w:tc>
        <w:tc>
          <w:tcPr>
            <w:tcW w:w="2029" w:type="pct"/>
          </w:tcPr>
          <w:p w14:paraId="0A42987B" w14:textId="77777777" w:rsidR="00B04859" w:rsidRDefault="00B04859" w:rsidP="00785230"/>
        </w:tc>
        <w:tc>
          <w:tcPr>
            <w:tcW w:w="1037" w:type="pct"/>
          </w:tcPr>
          <w:p w14:paraId="4EF1F697" w14:textId="77777777" w:rsidR="00B04859" w:rsidRDefault="00B04859" w:rsidP="00785230"/>
        </w:tc>
      </w:tr>
      <w:tr w:rsidR="00B04859" w14:paraId="05A76720" w14:textId="338DCBCF" w:rsidTr="00C50EEC">
        <w:trPr>
          <w:trHeight w:val="680"/>
        </w:trPr>
        <w:tc>
          <w:tcPr>
            <w:tcW w:w="1934" w:type="pct"/>
          </w:tcPr>
          <w:p w14:paraId="0A5F0EBC" w14:textId="1697CEE3" w:rsidR="00B04859" w:rsidRDefault="00B04859">
            <w:pPr>
              <w:jc w:val="right"/>
            </w:pPr>
            <w:r w:rsidRPr="007F6FF4">
              <w:rPr>
                <w:b/>
              </w:rPr>
              <w:t xml:space="preserve">Total </w:t>
            </w:r>
            <w:r>
              <w:rPr>
                <w:b/>
              </w:rPr>
              <w:t>no. of Staff</w:t>
            </w:r>
            <w:r w:rsidR="000605E6">
              <w:rPr>
                <w:b/>
              </w:rPr>
              <w:t xml:space="preserve"> and Total Cost</w:t>
            </w:r>
            <w:r w:rsidR="00272688">
              <w:rPr>
                <w:b/>
              </w:rPr>
              <w:t xml:space="preserve"> of Other Team Members</w:t>
            </w:r>
            <w:r>
              <w:rPr>
                <w:b/>
              </w:rPr>
              <w:t xml:space="preserve"> (HK$)</w:t>
            </w:r>
          </w:p>
        </w:tc>
        <w:tc>
          <w:tcPr>
            <w:tcW w:w="2029" w:type="pct"/>
          </w:tcPr>
          <w:p w14:paraId="7AAE0937" w14:textId="195C70C6" w:rsidR="00B04859" w:rsidRDefault="00B04859" w:rsidP="007F67A1">
            <w:pPr>
              <w:jc w:val="right"/>
            </w:pPr>
          </w:p>
        </w:tc>
        <w:tc>
          <w:tcPr>
            <w:tcW w:w="1037" w:type="pct"/>
          </w:tcPr>
          <w:p w14:paraId="61D08C94" w14:textId="77777777" w:rsidR="00B04859" w:rsidRDefault="00B04859" w:rsidP="007F67A1">
            <w:pPr>
              <w:jc w:val="right"/>
            </w:pPr>
          </w:p>
        </w:tc>
      </w:tr>
    </w:tbl>
    <w:p w14:paraId="2471FAD3" w14:textId="6B0B1DBF" w:rsidR="003652E7" w:rsidRDefault="003652E7">
      <w:pPr>
        <w:widowControl/>
        <w:rPr>
          <w:i/>
        </w:rPr>
      </w:pPr>
    </w:p>
    <w:p w14:paraId="50A1B526" w14:textId="77777777" w:rsidR="00D67091" w:rsidRDefault="00D67091" w:rsidP="00D67091">
      <w:pPr>
        <w:jc w:val="center"/>
        <w:rPr>
          <w:b/>
          <w:sz w:val="28"/>
          <w:u w:val="single"/>
        </w:rPr>
      </w:pPr>
    </w:p>
    <w:p w14:paraId="37F3E121" w14:textId="1334AB6E" w:rsidR="00D67091" w:rsidRDefault="00D67091" w:rsidP="00D67091">
      <w:pPr>
        <w:jc w:val="center"/>
        <w:rPr>
          <w:b/>
          <w:sz w:val="28"/>
          <w:u w:val="single"/>
        </w:rPr>
      </w:pPr>
      <w:r w:rsidRPr="00A63834">
        <w:rPr>
          <w:b/>
          <w:sz w:val="28"/>
          <w:u w:val="single"/>
        </w:rPr>
        <w:t xml:space="preserve">Schedule </w:t>
      </w:r>
      <w:r w:rsidR="00CA44FF">
        <w:rPr>
          <w:b/>
          <w:sz w:val="28"/>
          <w:u w:val="single"/>
        </w:rPr>
        <w:t>4</w:t>
      </w:r>
      <w:r w:rsidRPr="00A63834">
        <w:rPr>
          <w:b/>
          <w:sz w:val="28"/>
          <w:u w:val="single"/>
        </w:rPr>
        <w:t xml:space="preserve"> – </w:t>
      </w:r>
      <w:r>
        <w:rPr>
          <w:b/>
          <w:sz w:val="28"/>
          <w:u w:val="single"/>
        </w:rPr>
        <w:t>Cost</w:t>
      </w:r>
      <w:r w:rsidRPr="00D67091">
        <w:rPr>
          <w:u w:val="single"/>
        </w:rPr>
        <w:t xml:space="preserve"> </w:t>
      </w:r>
      <w:r w:rsidRPr="00D67091">
        <w:rPr>
          <w:b/>
          <w:sz w:val="28"/>
          <w:u w:val="single"/>
        </w:rPr>
        <w:t>for Personal Emolument and Other Charges</w:t>
      </w:r>
    </w:p>
    <w:p w14:paraId="248113E9" w14:textId="77777777" w:rsidR="00D67091" w:rsidRDefault="00D67091">
      <w:pPr>
        <w:widowControl/>
        <w:rPr>
          <w:i/>
        </w:rPr>
      </w:pPr>
    </w:p>
    <w:p w14:paraId="4265DB79" w14:textId="5A1C0450" w:rsidR="003652E7" w:rsidRDefault="003652E7" w:rsidP="00D67091">
      <w:pPr>
        <w:pStyle w:val="ListParagraph"/>
        <w:numPr>
          <w:ilvl w:val="0"/>
          <w:numId w:val="34"/>
        </w:numPr>
        <w:rPr>
          <w:b/>
        </w:rPr>
      </w:pPr>
      <w:r w:rsidRPr="001131EF">
        <w:rPr>
          <w:b/>
        </w:rPr>
        <w:t xml:space="preserve">Proposed </w:t>
      </w:r>
      <w:r w:rsidR="00D67091">
        <w:rPr>
          <w:b/>
        </w:rPr>
        <w:t>Cost for Personal Emolument</w:t>
      </w:r>
      <w:r w:rsidR="00B14EC2">
        <w:rPr>
          <w:b/>
        </w:rPr>
        <w:t xml:space="preserve"> (PE)</w:t>
      </w:r>
      <w:r w:rsidR="00D67091">
        <w:rPr>
          <w:b/>
        </w:rPr>
        <w:t xml:space="preserve"> and </w:t>
      </w:r>
      <w:r>
        <w:rPr>
          <w:b/>
        </w:rPr>
        <w:t>Other Charges</w:t>
      </w:r>
      <w:r w:rsidR="00B14EC2">
        <w:rPr>
          <w:b/>
        </w:rPr>
        <w:t xml:space="preserve"> (OC)</w:t>
      </w:r>
      <w:r>
        <w:rPr>
          <w:b/>
        </w:rPr>
        <w:t xml:space="preserve"> </w:t>
      </w:r>
      <w:r w:rsidR="00B04859">
        <w:rPr>
          <w:b/>
        </w:rPr>
        <w:t xml:space="preserve">to run a Centre for </w:t>
      </w:r>
      <w:r w:rsidR="002550BF">
        <w:rPr>
          <w:b/>
        </w:rPr>
        <w:t>s</w:t>
      </w:r>
      <w:r w:rsidR="00B04859">
        <w:rPr>
          <w:b/>
        </w:rPr>
        <w:t xml:space="preserve">pecific </w:t>
      </w:r>
      <w:r w:rsidR="002550BF">
        <w:rPr>
          <w:b/>
        </w:rPr>
        <w:t>e</w:t>
      </w:r>
      <w:r w:rsidR="00B04859">
        <w:rPr>
          <w:b/>
        </w:rPr>
        <w:t xml:space="preserve">lderly </w:t>
      </w:r>
      <w:r w:rsidR="002550BF">
        <w:rPr>
          <w:b/>
        </w:rPr>
        <w:t>w</w:t>
      </w:r>
      <w:r w:rsidR="00094982">
        <w:rPr>
          <w:b/>
        </w:rPr>
        <w:t xml:space="preserve">ellness </w:t>
      </w:r>
      <w:r w:rsidR="002550BF">
        <w:rPr>
          <w:b/>
        </w:rPr>
        <w:t>s</w:t>
      </w:r>
      <w:r w:rsidR="00B04859">
        <w:rPr>
          <w:b/>
        </w:rPr>
        <w:t>ervices</w:t>
      </w:r>
    </w:p>
    <w:p w14:paraId="2EDC37BC" w14:textId="168CA3CD" w:rsidR="00722EB7" w:rsidRDefault="00722EB7" w:rsidP="003652E7">
      <w:pPr>
        <w:pStyle w:val="ListParagraph"/>
        <w:ind w:left="360"/>
      </w:pPr>
    </w:p>
    <w:tbl>
      <w:tblPr>
        <w:tblStyle w:val="TableGrid"/>
        <w:tblW w:w="5000" w:type="pct"/>
        <w:tblLook w:val="04A0" w:firstRow="1" w:lastRow="0" w:firstColumn="1" w:lastColumn="0" w:noHBand="0" w:noVBand="1"/>
      </w:tblPr>
      <w:tblGrid>
        <w:gridCol w:w="2058"/>
        <w:gridCol w:w="3766"/>
        <w:gridCol w:w="2297"/>
        <w:gridCol w:w="2297"/>
        <w:gridCol w:w="2300"/>
        <w:gridCol w:w="2297"/>
      </w:tblGrid>
      <w:tr w:rsidR="00293C5E" w14:paraId="716B5F61" w14:textId="2E79F388" w:rsidTr="00293C5E">
        <w:tc>
          <w:tcPr>
            <w:tcW w:w="685" w:type="pct"/>
          </w:tcPr>
          <w:p w14:paraId="74E3D2AF" w14:textId="77777777" w:rsidR="00293C5E" w:rsidRDefault="00293C5E" w:rsidP="00505BC8">
            <w:pPr>
              <w:spacing w:line="320" w:lineRule="exact"/>
              <w:rPr>
                <w:b/>
              </w:rPr>
            </w:pPr>
          </w:p>
        </w:tc>
        <w:tc>
          <w:tcPr>
            <w:tcW w:w="1254" w:type="pct"/>
          </w:tcPr>
          <w:p w14:paraId="1BF36639" w14:textId="77777777" w:rsidR="00293C5E" w:rsidRPr="00E64CF4" w:rsidRDefault="00293C5E" w:rsidP="00E64CF4">
            <w:pPr>
              <w:pStyle w:val="ListParagraph"/>
              <w:ind w:left="0"/>
              <w:jc w:val="center"/>
              <w:rPr>
                <w:b/>
              </w:rPr>
            </w:pPr>
          </w:p>
        </w:tc>
        <w:tc>
          <w:tcPr>
            <w:tcW w:w="765" w:type="pct"/>
          </w:tcPr>
          <w:p w14:paraId="01F636B2" w14:textId="49257535" w:rsidR="00293C5E" w:rsidRPr="00E64CF4" w:rsidRDefault="00293C5E" w:rsidP="00094982">
            <w:pPr>
              <w:pStyle w:val="ListParagraph"/>
              <w:ind w:left="0"/>
              <w:jc w:val="center"/>
              <w:rPr>
                <w:b/>
              </w:rPr>
            </w:pPr>
            <w:r w:rsidRPr="00E64CF4">
              <w:rPr>
                <w:b/>
              </w:rPr>
              <w:t xml:space="preserve">Elderly </w:t>
            </w:r>
            <w:r w:rsidR="002550BF">
              <w:rPr>
                <w:b/>
              </w:rPr>
              <w:t>w</w:t>
            </w:r>
            <w:r w:rsidR="00094982">
              <w:rPr>
                <w:b/>
              </w:rPr>
              <w:t>ellness</w:t>
            </w:r>
            <w:r w:rsidR="00094982" w:rsidRPr="00E64CF4">
              <w:rPr>
                <w:b/>
              </w:rPr>
              <w:t xml:space="preserve"> </w:t>
            </w:r>
            <w:r w:rsidR="002550BF">
              <w:rPr>
                <w:b/>
              </w:rPr>
              <w:t>a</w:t>
            </w:r>
            <w:r w:rsidRPr="00E64CF4">
              <w:rPr>
                <w:b/>
              </w:rPr>
              <w:t xml:space="preserve">ssessment and </w:t>
            </w:r>
            <w:r w:rsidR="002550BF">
              <w:rPr>
                <w:b/>
              </w:rPr>
              <w:t>i</w:t>
            </w:r>
            <w:r w:rsidRPr="00E64CF4">
              <w:rPr>
                <w:b/>
              </w:rPr>
              <w:t xml:space="preserve">ntervention </w:t>
            </w:r>
            <w:r w:rsidR="002550BF">
              <w:rPr>
                <w:b/>
              </w:rPr>
              <w:t>s</w:t>
            </w:r>
            <w:r w:rsidRPr="00E64CF4">
              <w:rPr>
                <w:b/>
              </w:rPr>
              <w:t>ervices</w:t>
            </w:r>
          </w:p>
        </w:tc>
        <w:tc>
          <w:tcPr>
            <w:tcW w:w="765" w:type="pct"/>
          </w:tcPr>
          <w:p w14:paraId="5D9CF3A6" w14:textId="6A223406" w:rsidR="00293C5E" w:rsidRPr="00E64CF4" w:rsidRDefault="00293C5E" w:rsidP="00AB7833">
            <w:pPr>
              <w:pStyle w:val="ListParagraph"/>
              <w:ind w:left="0"/>
              <w:jc w:val="center"/>
              <w:rPr>
                <w:b/>
              </w:rPr>
            </w:pPr>
            <w:r w:rsidRPr="00E64CF4">
              <w:rPr>
                <w:b/>
              </w:rPr>
              <w:t xml:space="preserve">Other </w:t>
            </w:r>
            <w:r w:rsidR="002550BF">
              <w:rPr>
                <w:b/>
              </w:rPr>
              <w:t>s</w:t>
            </w:r>
            <w:r w:rsidRPr="00E64CF4">
              <w:rPr>
                <w:b/>
              </w:rPr>
              <w:t xml:space="preserve">pecific </w:t>
            </w:r>
            <w:r w:rsidR="002550BF">
              <w:rPr>
                <w:b/>
              </w:rPr>
              <w:t>elderly wellness s</w:t>
            </w:r>
            <w:r w:rsidR="00AB7833">
              <w:rPr>
                <w:b/>
              </w:rPr>
              <w:t>ervices</w:t>
            </w:r>
          </w:p>
        </w:tc>
        <w:tc>
          <w:tcPr>
            <w:tcW w:w="766" w:type="pct"/>
          </w:tcPr>
          <w:p w14:paraId="6316814D" w14:textId="3D32C031" w:rsidR="00293C5E" w:rsidRPr="00E64CF4" w:rsidRDefault="00293C5E" w:rsidP="00AB7833">
            <w:pPr>
              <w:pStyle w:val="ListParagraph"/>
              <w:ind w:left="0"/>
              <w:jc w:val="center"/>
              <w:rPr>
                <w:b/>
              </w:rPr>
            </w:pPr>
            <w:r w:rsidRPr="00E64CF4">
              <w:rPr>
                <w:b/>
              </w:rPr>
              <w:t xml:space="preserve">Additional </w:t>
            </w:r>
            <w:r w:rsidR="002550BF">
              <w:rPr>
                <w:b/>
              </w:rPr>
              <w:t>elderly wellness s</w:t>
            </w:r>
            <w:r w:rsidR="00AB7833">
              <w:rPr>
                <w:b/>
              </w:rPr>
              <w:t>ervices</w:t>
            </w:r>
          </w:p>
        </w:tc>
        <w:tc>
          <w:tcPr>
            <w:tcW w:w="765" w:type="pct"/>
          </w:tcPr>
          <w:p w14:paraId="590802FB" w14:textId="77777777" w:rsidR="003B30EE" w:rsidRDefault="00293C5E" w:rsidP="00293C5E">
            <w:pPr>
              <w:pStyle w:val="ListParagraph"/>
              <w:ind w:left="0"/>
              <w:jc w:val="center"/>
              <w:rPr>
                <w:b/>
                <w:bCs/>
              </w:rPr>
            </w:pPr>
            <w:r w:rsidRPr="00293C5E">
              <w:rPr>
                <w:b/>
                <w:bCs/>
              </w:rPr>
              <w:t xml:space="preserve">Total Cost per annum </w:t>
            </w:r>
          </w:p>
          <w:p w14:paraId="178082B3" w14:textId="18859DEB" w:rsidR="00293C5E" w:rsidRPr="00E64CF4" w:rsidRDefault="00293C5E" w:rsidP="00293C5E">
            <w:pPr>
              <w:pStyle w:val="ListParagraph"/>
              <w:ind w:left="0"/>
              <w:jc w:val="center"/>
              <w:rPr>
                <w:b/>
              </w:rPr>
            </w:pPr>
            <w:r w:rsidRPr="00293C5E">
              <w:rPr>
                <w:b/>
                <w:bCs/>
              </w:rPr>
              <w:t>($HK)</w:t>
            </w:r>
          </w:p>
        </w:tc>
      </w:tr>
      <w:tr w:rsidR="00293C5E" w14:paraId="4B62B324" w14:textId="3822BBC9" w:rsidTr="00293C5E">
        <w:tc>
          <w:tcPr>
            <w:tcW w:w="1939" w:type="pct"/>
            <w:gridSpan w:val="2"/>
          </w:tcPr>
          <w:p w14:paraId="52E338B7" w14:textId="5F03F4DC" w:rsidR="00293C5E" w:rsidRDefault="00B14EC2" w:rsidP="00293C5E">
            <w:pPr>
              <w:pStyle w:val="ListParagraph"/>
              <w:numPr>
                <w:ilvl w:val="0"/>
                <w:numId w:val="45"/>
              </w:numPr>
              <w:rPr>
                <w:b/>
              </w:rPr>
            </w:pPr>
            <w:r>
              <w:rPr>
                <w:b/>
              </w:rPr>
              <w:t xml:space="preserve">PE </w:t>
            </w:r>
            <w:r w:rsidR="00293C5E">
              <w:rPr>
                <w:b/>
              </w:rPr>
              <w:t>Cost per annum (HK$)</w:t>
            </w:r>
          </w:p>
          <w:p w14:paraId="5C1CE28F" w14:textId="478BA26E" w:rsidR="00293C5E" w:rsidRDefault="00293C5E" w:rsidP="00293C5E">
            <w:pPr>
              <w:pStyle w:val="ListParagraph"/>
              <w:ind w:left="1080"/>
            </w:pPr>
          </w:p>
        </w:tc>
        <w:tc>
          <w:tcPr>
            <w:tcW w:w="765" w:type="pct"/>
          </w:tcPr>
          <w:p w14:paraId="7B8CB58E" w14:textId="63A56B93" w:rsidR="00293C5E" w:rsidRDefault="00293C5E" w:rsidP="00D67091">
            <w:pPr>
              <w:pStyle w:val="ListParagraph"/>
              <w:ind w:left="0"/>
            </w:pPr>
          </w:p>
        </w:tc>
        <w:tc>
          <w:tcPr>
            <w:tcW w:w="765" w:type="pct"/>
          </w:tcPr>
          <w:p w14:paraId="601E09C3" w14:textId="77777777" w:rsidR="00293C5E" w:rsidRDefault="00293C5E" w:rsidP="00D67091">
            <w:pPr>
              <w:pStyle w:val="ListParagraph"/>
              <w:ind w:left="0"/>
            </w:pPr>
          </w:p>
        </w:tc>
        <w:tc>
          <w:tcPr>
            <w:tcW w:w="766" w:type="pct"/>
          </w:tcPr>
          <w:p w14:paraId="677D423B" w14:textId="41BFF0FB" w:rsidR="00293C5E" w:rsidRDefault="00293C5E" w:rsidP="00D67091">
            <w:pPr>
              <w:pStyle w:val="ListParagraph"/>
              <w:ind w:left="0"/>
            </w:pPr>
          </w:p>
        </w:tc>
        <w:tc>
          <w:tcPr>
            <w:tcW w:w="765" w:type="pct"/>
          </w:tcPr>
          <w:p w14:paraId="278ACEAF" w14:textId="77777777" w:rsidR="00293C5E" w:rsidRDefault="00293C5E" w:rsidP="00D67091">
            <w:pPr>
              <w:pStyle w:val="ListParagraph"/>
              <w:ind w:left="0"/>
            </w:pPr>
          </w:p>
        </w:tc>
      </w:tr>
      <w:tr w:rsidR="00293C5E" w14:paraId="26FE4715" w14:textId="1327E00D" w:rsidTr="00293C5E">
        <w:tc>
          <w:tcPr>
            <w:tcW w:w="685" w:type="pct"/>
            <w:vMerge w:val="restart"/>
          </w:tcPr>
          <w:p w14:paraId="3ABEC479" w14:textId="35D58CB1" w:rsidR="00293C5E" w:rsidRDefault="00293C5E" w:rsidP="00293C5E">
            <w:pPr>
              <w:spacing w:line="320" w:lineRule="exact"/>
              <w:rPr>
                <w:b/>
              </w:rPr>
            </w:pPr>
            <w:r>
              <w:rPr>
                <w:b/>
              </w:rPr>
              <w:t xml:space="preserve">(ii) Proposed </w:t>
            </w:r>
            <w:r w:rsidR="00B14EC2">
              <w:rPr>
                <w:b/>
              </w:rPr>
              <w:t>OC</w:t>
            </w:r>
            <w:r>
              <w:rPr>
                <w:b/>
              </w:rPr>
              <w:t xml:space="preserve">* per annum </w:t>
            </w:r>
          </w:p>
          <w:p w14:paraId="197D7CE6" w14:textId="438437BD" w:rsidR="00293C5E" w:rsidRPr="00293C5E" w:rsidRDefault="00293C5E" w:rsidP="00293C5E">
            <w:pPr>
              <w:rPr>
                <w:b/>
                <w:bCs/>
              </w:rPr>
            </w:pPr>
            <w:r w:rsidRPr="00293C5E">
              <w:rPr>
                <w:b/>
              </w:rPr>
              <w:t>(HK$)</w:t>
            </w:r>
          </w:p>
        </w:tc>
        <w:tc>
          <w:tcPr>
            <w:tcW w:w="1254" w:type="pct"/>
          </w:tcPr>
          <w:p w14:paraId="37A78251" w14:textId="7E21C33B" w:rsidR="00293C5E" w:rsidRPr="00F54CF5" w:rsidRDefault="00293C5E" w:rsidP="00293C5E">
            <w:pPr>
              <w:pStyle w:val="ListParagraph"/>
              <w:numPr>
                <w:ilvl w:val="0"/>
                <w:numId w:val="46"/>
              </w:numPr>
            </w:pPr>
            <w:r w:rsidRPr="00F54CF5">
              <w:rPr>
                <w:bCs/>
              </w:rPr>
              <w:t>F&amp;E cost</w:t>
            </w:r>
          </w:p>
        </w:tc>
        <w:tc>
          <w:tcPr>
            <w:tcW w:w="765" w:type="pct"/>
          </w:tcPr>
          <w:p w14:paraId="00E5FA52" w14:textId="5A8EE9AD" w:rsidR="00293C5E" w:rsidRDefault="00293C5E" w:rsidP="00293C5E">
            <w:pPr>
              <w:pStyle w:val="ListParagraph"/>
              <w:ind w:left="0"/>
            </w:pPr>
          </w:p>
        </w:tc>
        <w:tc>
          <w:tcPr>
            <w:tcW w:w="765" w:type="pct"/>
          </w:tcPr>
          <w:p w14:paraId="11C0D20A" w14:textId="77777777" w:rsidR="00293C5E" w:rsidRDefault="00293C5E" w:rsidP="00293C5E">
            <w:pPr>
              <w:pStyle w:val="ListParagraph"/>
              <w:ind w:left="0"/>
            </w:pPr>
          </w:p>
        </w:tc>
        <w:tc>
          <w:tcPr>
            <w:tcW w:w="766" w:type="pct"/>
          </w:tcPr>
          <w:p w14:paraId="7E2D32AE" w14:textId="10FACF0E" w:rsidR="00293C5E" w:rsidRDefault="00293C5E" w:rsidP="00293C5E">
            <w:pPr>
              <w:pStyle w:val="ListParagraph"/>
              <w:ind w:left="0"/>
            </w:pPr>
          </w:p>
        </w:tc>
        <w:tc>
          <w:tcPr>
            <w:tcW w:w="765" w:type="pct"/>
            <w:vMerge w:val="restart"/>
          </w:tcPr>
          <w:p w14:paraId="7BCB0958" w14:textId="77777777" w:rsidR="00293C5E" w:rsidRDefault="00293C5E" w:rsidP="00293C5E">
            <w:pPr>
              <w:pStyle w:val="ListParagraph"/>
              <w:ind w:left="0"/>
            </w:pPr>
          </w:p>
        </w:tc>
      </w:tr>
      <w:tr w:rsidR="00801163" w14:paraId="765879AB" w14:textId="77777777" w:rsidTr="00293C5E">
        <w:tc>
          <w:tcPr>
            <w:tcW w:w="685" w:type="pct"/>
            <w:vMerge/>
          </w:tcPr>
          <w:p w14:paraId="2C2AEDD6" w14:textId="77777777" w:rsidR="00801163" w:rsidRDefault="00801163" w:rsidP="00293C5E">
            <w:pPr>
              <w:spacing w:line="320" w:lineRule="exact"/>
              <w:rPr>
                <w:b/>
              </w:rPr>
            </w:pPr>
          </w:p>
        </w:tc>
        <w:tc>
          <w:tcPr>
            <w:tcW w:w="1254" w:type="pct"/>
          </w:tcPr>
          <w:p w14:paraId="05F2ED95" w14:textId="5B621F87" w:rsidR="00801163" w:rsidRPr="00F54CF5" w:rsidRDefault="00801163" w:rsidP="00293C5E">
            <w:pPr>
              <w:pStyle w:val="ListParagraph"/>
              <w:numPr>
                <w:ilvl w:val="0"/>
                <w:numId w:val="46"/>
              </w:numPr>
              <w:rPr>
                <w:bCs/>
              </w:rPr>
            </w:pPr>
            <w:r w:rsidRPr="00F54CF5">
              <w:rPr>
                <w:bCs/>
              </w:rPr>
              <w:t>Others</w:t>
            </w:r>
          </w:p>
        </w:tc>
        <w:tc>
          <w:tcPr>
            <w:tcW w:w="765" w:type="pct"/>
          </w:tcPr>
          <w:p w14:paraId="53912181" w14:textId="77777777" w:rsidR="00801163" w:rsidRDefault="00801163" w:rsidP="00293C5E">
            <w:pPr>
              <w:pStyle w:val="ListParagraph"/>
              <w:ind w:left="0"/>
            </w:pPr>
          </w:p>
        </w:tc>
        <w:tc>
          <w:tcPr>
            <w:tcW w:w="765" w:type="pct"/>
          </w:tcPr>
          <w:p w14:paraId="01BF2A6F" w14:textId="77777777" w:rsidR="00801163" w:rsidRDefault="00801163" w:rsidP="00293C5E">
            <w:pPr>
              <w:pStyle w:val="ListParagraph"/>
              <w:ind w:left="0"/>
            </w:pPr>
          </w:p>
        </w:tc>
        <w:tc>
          <w:tcPr>
            <w:tcW w:w="766" w:type="pct"/>
          </w:tcPr>
          <w:p w14:paraId="1DCB8C43" w14:textId="77777777" w:rsidR="00801163" w:rsidRDefault="00801163" w:rsidP="00293C5E">
            <w:pPr>
              <w:pStyle w:val="ListParagraph"/>
              <w:ind w:left="0"/>
            </w:pPr>
          </w:p>
        </w:tc>
        <w:tc>
          <w:tcPr>
            <w:tcW w:w="765" w:type="pct"/>
            <w:vMerge/>
          </w:tcPr>
          <w:p w14:paraId="24D0B911" w14:textId="77777777" w:rsidR="00801163" w:rsidRDefault="00801163" w:rsidP="00293C5E">
            <w:pPr>
              <w:pStyle w:val="ListParagraph"/>
              <w:ind w:left="0"/>
            </w:pPr>
          </w:p>
        </w:tc>
      </w:tr>
      <w:tr w:rsidR="00293C5E" w14:paraId="0547774B" w14:textId="37325EC5" w:rsidTr="00293C5E">
        <w:tc>
          <w:tcPr>
            <w:tcW w:w="685" w:type="pct"/>
            <w:vMerge/>
          </w:tcPr>
          <w:p w14:paraId="3274F3F2" w14:textId="77777777" w:rsidR="00293C5E" w:rsidRDefault="00293C5E" w:rsidP="00293C5E">
            <w:pPr>
              <w:spacing w:line="320" w:lineRule="exact"/>
              <w:rPr>
                <w:b/>
              </w:rPr>
            </w:pPr>
          </w:p>
        </w:tc>
        <w:tc>
          <w:tcPr>
            <w:tcW w:w="1254" w:type="pct"/>
          </w:tcPr>
          <w:p w14:paraId="0229F50C" w14:textId="6645CB7F" w:rsidR="00293C5E" w:rsidRPr="00F54CF5" w:rsidRDefault="00293C5E" w:rsidP="00293C5E">
            <w:pPr>
              <w:pStyle w:val="ListParagraph"/>
              <w:numPr>
                <w:ilvl w:val="0"/>
                <w:numId w:val="46"/>
              </w:numPr>
            </w:pPr>
            <w:r w:rsidRPr="00F54CF5">
              <w:rPr>
                <w:bCs/>
              </w:rPr>
              <w:t>Development cost of IT system</w:t>
            </w:r>
            <w:r w:rsidR="00272688">
              <w:rPr>
                <w:bCs/>
              </w:rPr>
              <w:t>^</w:t>
            </w:r>
          </w:p>
        </w:tc>
        <w:tc>
          <w:tcPr>
            <w:tcW w:w="2296" w:type="pct"/>
            <w:gridSpan w:val="3"/>
          </w:tcPr>
          <w:p w14:paraId="4BBF4F06" w14:textId="303F298E" w:rsidR="00293C5E" w:rsidRDefault="00293C5E" w:rsidP="00293C5E">
            <w:pPr>
              <w:pStyle w:val="ListParagraph"/>
              <w:ind w:left="0"/>
            </w:pPr>
          </w:p>
        </w:tc>
        <w:tc>
          <w:tcPr>
            <w:tcW w:w="765" w:type="pct"/>
            <w:vMerge/>
          </w:tcPr>
          <w:p w14:paraId="226A7154" w14:textId="77777777" w:rsidR="00293C5E" w:rsidRDefault="00293C5E" w:rsidP="00293C5E">
            <w:pPr>
              <w:pStyle w:val="ListParagraph"/>
              <w:ind w:left="0"/>
            </w:pPr>
          </w:p>
        </w:tc>
      </w:tr>
      <w:tr w:rsidR="00293C5E" w14:paraId="0D882E81" w14:textId="688A5B1C" w:rsidTr="00293C5E">
        <w:tc>
          <w:tcPr>
            <w:tcW w:w="685" w:type="pct"/>
            <w:vMerge/>
          </w:tcPr>
          <w:p w14:paraId="13D118AD" w14:textId="28417372" w:rsidR="00293C5E" w:rsidRPr="00E95697" w:rsidRDefault="00293C5E" w:rsidP="00293C5E">
            <w:pPr>
              <w:pStyle w:val="ListParagraph"/>
              <w:numPr>
                <w:ilvl w:val="0"/>
                <w:numId w:val="37"/>
              </w:numPr>
              <w:spacing w:line="320" w:lineRule="exact"/>
              <w:rPr>
                <w:b/>
              </w:rPr>
            </w:pPr>
          </w:p>
        </w:tc>
        <w:tc>
          <w:tcPr>
            <w:tcW w:w="1254" w:type="pct"/>
          </w:tcPr>
          <w:p w14:paraId="0C151AD4" w14:textId="33C5BF9C" w:rsidR="00293C5E" w:rsidRPr="00F54CF5" w:rsidRDefault="00293C5E" w:rsidP="00293C5E">
            <w:pPr>
              <w:pStyle w:val="ListParagraph"/>
              <w:numPr>
                <w:ilvl w:val="0"/>
                <w:numId w:val="46"/>
              </w:numPr>
            </w:pPr>
            <w:r w:rsidRPr="00F54CF5">
              <w:rPr>
                <w:bCs/>
              </w:rPr>
              <w:t>Maintenance cost of IT system</w:t>
            </w:r>
            <w:r w:rsidR="00272688">
              <w:rPr>
                <w:bCs/>
              </w:rPr>
              <w:t>^</w:t>
            </w:r>
          </w:p>
        </w:tc>
        <w:tc>
          <w:tcPr>
            <w:tcW w:w="2296" w:type="pct"/>
            <w:gridSpan w:val="3"/>
          </w:tcPr>
          <w:p w14:paraId="57AC716C" w14:textId="1EAA7347" w:rsidR="00293C5E" w:rsidRDefault="00293C5E" w:rsidP="00293C5E">
            <w:pPr>
              <w:pStyle w:val="ListParagraph"/>
              <w:ind w:left="0"/>
            </w:pPr>
          </w:p>
        </w:tc>
        <w:tc>
          <w:tcPr>
            <w:tcW w:w="765" w:type="pct"/>
            <w:vMerge/>
          </w:tcPr>
          <w:p w14:paraId="1ED638D6" w14:textId="77777777" w:rsidR="00293C5E" w:rsidRDefault="00293C5E" w:rsidP="00293C5E">
            <w:pPr>
              <w:pStyle w:val="ListParagraph"/>
              <w:ind w:left="0"/>
            </w:pPr>
          </w:p>
        </w:tc>
      </w:tr>
      <w:tr w:rsidR="00293C5E" w14:paraId="234E3E84" w14:textId="1B4F204B" w:rsidTr="00293C5E">
        <w:tc>
          <w:tcPr>
            <w:tcW w:w="685" w:type="pct"/>
            <w:vMerge/>
          </w:tcPr>
          <w:p w14:paraId="3AE28E10" w14:textId="71F6B068" w:rsidR="00293C5E" w:rsidRPr="00E95697" w:rsidRDefault="00293C5E" w:rsidP="00293C5E">
            <w:pPr>
              <w:pStyle w:val="ListParagraph"/>
              <w:numPr>
                <w:ilvl w:val="0"/>
                <w:numId w:val="37"/>
              </w:numPr>
              <w:spacing w:line="320" w:lineRule="exact"/>
              <w:rPr>
                <w:b/>
                <w:bCs/>
              </w:rPr>
            </w:pPr>
          </w:p>
        </w:tc>
        <w:tc>
          <w:tcPr>
            <w:tcW w:w="1254" w:type="pct"/>
          </w:tcPr>
          <w:p w14:paraId="0B08B361" w14:textId="4C49BE74" w:rsidR="00293C5E" w:rsidRPr="00F54CF5" w:rsidRDefault="00293C5E" w:rsidP="0046773A">
            <w:pPr>
              <w:pStyle w:val="ListParagraph"/>
              <w:numPr>
                <w:ilvl w:val="0"/>
                <w:numId w:val="46"/>
              </w:numPr>
            </w:pPr>
            <w:r w:rsidRPr="00F54CF5">
              <w:rPr>
                <w:bCs/>
              </w:rPr>
              <w:t>Renovation Cost (by renovating a premises at ~</w:t>
            </w:r>
            <w:r w:rsidR="0046773A">
              <w:rPr>
                <w:bCs/>
              </w:rPr>
              <w:t>5</w:t>
            </w:r>
            <w:r w:rsidR="0046773A" w:rsidRPr="00F54CF5">
              <w:rPr>
                <w:bCs/>
              </w:rPr>
              <w:t>00m</w:t>
            </w:r>
            <w:r w:rsidR="0046773A" w:rsidRPr="00F54CF5">
              <w:rPr>
                <w:bCs/>
                <w:vertAlign w:val="superscript"/>
              </w:rPr>
              <w:t>2</w:t>
            </w:r>
            <w:r w:rsidR="0046773A" w:rsidRPr="00F54CF5">
              <w:rPr>
                <w:bCs/>
              </w:rPr>
              <w:t xml:space="preserve"> </w:t>
            </w:r>
            <w:r w:rsidRPr="00F54CF5">
              <w:rPr>
                <w:bCs/>
              </w:rPr>
              <w:t>to set up and provide the services required for the Centre)</w:t>
            </w:r>
          </w:p>
        </w:tc>
        <w:tc>
          <w:tcPr>
            <w:tcW w:w="2296" w:type="pct"/>
            <w:gridSpan w:val="3"/>
          </w:tcPr>
          <w:p w14:paraId="2070D2A8" w14:textId="20B2EBB1" w:rsidR="00293C5E" w:rsidRDefault="00293C5E" w:rsidP="00293C5E">
            <w:pPr>
              <w:pStyle w:val="ListParagraph"/>
              <w:ind w:left="0"/>
            </w:pPr>
          </w:p>
        </w:tc>
        <w:tc>
          <w:tcPr>
            <w:tcW w:w="765" w:type="pct"/>
            <w:vMerge/>
          </w:tcPr>
          <w:p w14:paraId="459699B7" w14:textId="77777777" w:rsidR="00293C5E" w:rsidRDefault="00293C5E" w:rsidP="00293C5E">
            <w:pPr>
              <w:pStyle w:val="ListParagraph"/>
              <w:ind w:left="0"/>
            </w:pPr>
          </w:p>
        </w:tc>
      </w:tr>
      <w:tr w:rsidR="00293C5E" w14:paraId="146FC8A3" w14:textId="536F2F8B" w:rsidTr="00293C5E">
        <w:tc>
          <w:tcPr>
            <w:tcW w:w="1939" w:type="pct"/>
            <w:gridSpan w:val="2"/>
          </w:tcPr>
          <w:p w14:paraId="6D3BC227" w14:textId="49A0CFB9" w:rsidR="00293C5E" w:rsidRDefault="00293C5E" w:rsidP="00293C5E">
            <w:pPr>
              <w:pStyle w:val="ListParagraph"/>
              <w:ind w:left="0"/>
            </w:pPr>
            <w:r>
              <w:rPr>
                <w:b/>
                <w:bCs/>
              </w:rPr>
              <w:t xml:space="preserve">(i) </w:t>
            </w:r>
            <w:r w:rsidRPr="00C50EEC">
              <w:rPr>
                <w:b/>
                <w:bCs/>
              </w:rPr>
              <w:t>+ (ii) T</w:t>
            </w:r>
            <w:r w:rsidRPr="00C50EEC">
              <w:rPr>
                <w:b/>
                <w:bCs/>
                <w:lang w:eastAsia="zh-HK"/>
              </w:rPr>
              <w:t xml:space="preserve">otal </w:t>
            </w:r>
            <w:r>
              <w:rPr>
                <w:b/>
                <w:bCs/>
                <w:lang w:eastAsia="zh-HK"/>
              </w:rPr>
              <w:t>Proposed Cost per annum (HK$)</w:t>
            </w:r>
          </w:p>
        </w:tc>
        <w:tc>
          <w:tcPr>
            <w:tcW w:w="3061" w:type="pct"/>
            <w:gridSpan w:val="4"/>
          </w:tcPr>
          <w:p w14:paraId="6B7FD903" w14:textId="77777777" w:rsidR="00293C5E" w:rsidRDefault="00293C5E" w:rsidP="00293C5E">
            <w:pPr>
              <w:pStyle w:val="ListParagraph"/>
              <w:ind w:left="0"/>
            </w:pPr>
          </w:p>
        </w:tc>
      </w:tr>
    </w:tbl>
    <w:p w14:paraId="58BAE4EA" w14:textId="0A127BF9" w:rsidR="00D67091" w:rsidRDefault="00D67091" w:rsidP="00D67091">
      <w:pPr>
        <w:pStyle w:val="ListParagraph"/>
        <w:ind w:left="360"/>
      </w:pPr>
      <w:r>
        <w:t>*Other charges may include: utilities, administrative expenses</w:t>
      </w:r>
      <w:r w:rsidR="0084467C">
        <w:t xml:space="preserve"> (including IT system)</w:t>
      </w:r>
      <w:r>
        <w:t>, stores and equipment, renovation, repair and maintenance, programme expenses, publicities, transportation and travelling, insurance, miscellaneous</w:t>
      </w:r>
      <w:r w:rsidR="0084467C">
        <w:t xml:space="preserve">. </w:t>
      </w:r>
    </w:p>
    <w:p w14:paraId="33EDA5C5" w14:textId="77777777" w:rsidR="003B30EE" w:rsidRDefault="00272688" w:rsidP="00A52C6B">
      <w:pPr>
        <w:pStyle w:val="ListParagraph"/>
        <w:ind w:left="360"/>
      </w:pPr>
      <w:r>
        <w:t xml:space="preserve">^ Please refer to </w:t>
      </w:r>
      <w:r w:rsidRPr="00272688">
        <w:t>Schedule 4</w:t>
      </w:r>
      <w:r>
        <w:t xml:space="preserve"> - Part B</w:t>
      </w:r>
      <w:r w:rsidRPr="00272688">
        <w:t xml:space="preserve"> </w:t>
      </w:r>
      <w:r>
        <w:t>“</w:t>
      </w:r>
      <w:r w:rsidRPr="00272688">
        <w:t>IT System for Supporting Service Delivery and Data Reporting</w:t>
      </w:r>
      <w:r>
        <w:t>”</w:t>
      </w:r>
    </w:p>
    <w:p w14:paraId="022AA886" w14:textId="5BF72906" w:rsidR="00272688" w:rsidRDefault="003B30EE" w:rsidP="00D67091">
      <w:pPr>
        <w:pStyle w:val="ListParagraph"/>
        <w:ind w:left="360"/>
      </w:pPr>
      <w:r w:rsidDel="003B30EE">
        <w:t xml:space="preserve"> </w:t>
      </w:r>
    </w:p>
    <w:p w14:paraId="60BE8409" w14:textId="66E615BD" w:rsidR="00CA44FF" w:rsidRPr="006C0B65" w:rsidRDefault="00CA44FF" w:rsidP="00CA44FF">
      <w:pPr>
        <w:pStyle w:val="ListParagraph"/>
        <w:numPr>
          <w:ilvl w:val="0"/>
          <w:numId w:val="34"/>
        </w:numPr>
        <w:rPr>
          <w:b/>
        </w:rPr>
      </w:pPr>
      <w:r w:rsidRPr="001131EF">
        <w:rPr>
          <w:b/>
        </w:rPr>
        <w:lastRenderedPageBreak/>
        <w:t>IT</w:t>
      </w:r>
      <w:r w:rsidRPr="006C0B65">
        <w:rPr>
          <w:b/>
        </w:rPr>
        <w:t xml:space="preserve"> System for Supporting Service Delivery and Data Reporting</w:t>
      </w:r>
    </w:p>
    <w:tbl>
      <w:tblPr>
        <w:tblStyle w:val="TableGrid"/>
        <w:tblW w:w="0" w:type="auto"/>
        <w:tblLook w:val="04A0" w:firstRow="1" w:lastRow="0" w:firstColumn="1" w:lastColumn="0" w:noHBand="0" w:noVBand="1"/>
      </w:tblPr>
      <w:tblGrid>
        <w:gridCol w:w="4815"/>
        <w:gridCol w:w="5103"/>
        <w:gridCol w:w="5097"/>
      </w:tblGrid>
      <w:tr w:rsidR="00CA44FF" w14:paraId="3E215235" w14:textId="77777777" w:rsidTr="00B04859">
        <w:tc>
          <w:tcPr>
            <w:tcW w:w="4815" w:type="dxa"/>
          </w:tcPr>
          <w:p w14:paraId="07DC2E28" w14:textId="77777777" w:rsidR="00CA44FF" w:rsidRPr="001131EF" w:rsidRDefault="00CA44FF" w:rsidP="00B04859">
            <w:pPr>
              <w:rPr>
                <w:b/>
              </w:rPr>
            </w:pPr>
          </w:p>
        </w:tc>
        <w:tc>
          <w:tcPr>
            <w:tcW w:w="5103" w:type="dxa"/>
          </w:tcPr>
          <w:p w14:paraId="24E362B0" w14:textId="77777777" w:rsidR="00CA44FF" w:rsidRDefault="00CA44FF" w:rsidP="00B04859">
            <w:pPr>
              <w:jc w:val="center"/>
              <w:rPr>
                <w:b/>
              </w:rPr>
            </w:pPr>
            <w:r>
              <w:rPr>
                <w:b/>
              </w:rPr>
              <w:t xml:space="preserve">Existing IT system </w:t>
            </w:r>
          </w:p>
        </w:tc>
        <w:tc>
          <w:tcPr>
            <w:tcW w:w="5097" w:type="dxa"/>
          </w:tcPr>
          <w:p w14:paraId="424DCF95" w14:textId="77777777" w:rsidR="00CA44FF" w:rsidRDefault="00CA44FF" w:rsidP="00B04859">
            <w:pPr>
              <w:jc w:val="center"/>
              <w:rPr>
                <w:b/>
              </w:rPr>
            </w:pPr>
            <w:r>
              <w:rPr>
                <w:b/>
              </w:rPr>
              <w:t>New IT s</w:t>
            </w:r>
            <w:r w:rsidRPr="00570BC9">
              <w:rPr>
                <w:b/>
              </w:rPr>
              <w:t>ystem</w:t>
            </w:r>
            <w:r>
              <w:rPr>
                <w:b/>
              </w:rPr>
              <w:t xml:space="preserve"> / System enhancement</w:t>
            </w:r>
          </w:p>
        </w:tc>
      </w:tr>
      <w:tr w:rsidR="00CA44FF" w14:paraId="08D2857A" w14:textId="77777777" w:rsidTr="00B04859">
        <w:trPr>
          <w:trHeight w:val="683"/>
        </w:trPr>
        <w:tc>
          <w:tcPr>
            <w:tcW w:w="4815" w:type="dxa"/>
          </w:tcPr>
          <w:p w14:paraId="1F5B953F" w14:textId="30D00C6D" w:rsidR="00CA44FF" w:rsidRPr="003F55FE" w:rsidRDefault="00CA44FF" w:rsidP="00DE2701">
            <w:pPr>
              <w:pStyle w:val="ListParagraph"/>
              <w:numPr>
                <w:ilvl w:val="0"/>
                <w:numId w:val="21"/>
              </w:numPr>
              <w:spacing w:line="280" w:lineRule="exact"/>
              <w:ind w:left="313" w:hanging="284"/>
            </w:pPr>
            <w:r w:rsidRPr="001131EF">
              <w:t>Any existing IT system</w:t>
            </w:r>
            <w:r>
              <w:t>, owned by your organisation,</w:t>
            </w:r>
            <w:r w:rsidRPr="001131EF">
              <w:t xml:space="preserve"> to support the service</w:t>
            </w:r>
            <w:r>
              <w:t xml:space="preserve"> delivery and data reporting</w:t>
            </w:r>
            <w:r w:rsidRPr="001131EF">
              <w:t>?</w:t>
            </w:r>
          </w:p>
        </w:tc>
        <w:tc>
          <w:tcPr>
            <w:tcW w:w="5103" w:type="dxa"/>
            <w:vAlign w:val="center"/>
          </w:tcPr>
          <w:p w14:paraId="17794B22" w14:textId="77777777" w:rsidR="00CA44FF" w:rsidRPr="001131EF" w:rsidRDefault="00CA44FF" w:rsidP="00B04859">
            <w:pPr>
              <w:spacing w:line="280" w:lineRule="exact"/>
              <w:jc w:val="center"/>
            </w:pPr>
            <w:r w:rsidRPr="001131EF">
              <w:t>Yes / No</w:t>
            </w:r>
            <w:r w:rsidRPr="001131EF">
              <w:rPr>
                <w:vertAlign w:val="superscript"/>
              </w:rPr>
              <w:t>#</w:t>
            </w:r>
          </w:p>
        </w:tc>
        <w:tc>
          <w:tcPr>
            <w:tcW w:w="5097" w:type="dxa"/>
            <w:shd w:val="clear" w:color="auto" w:fill="AEAAAA" w:themeFill="background2" w:themeFillShade="BF"/>
          </w:tcPr>
          <w:p w14:paraId="23442880" w14:textId="77777777" w:rsidR="00CA44FF" w:rsidRDefault="00CA44FF" w:rsidP="00B04859">
            <w:pPr>
              <w:spacing w:line="280" w:lineRule="exact"/>
              <w:jc w:val="center"/>
              <w:rPr>
                <w:b/>
              </w:rPr>
            </w:pPr>
          </w:p>
        </w:tc>
      </w:tr>
      <w:tr w:rsidR="00CA44FF" w14:paraId="5A81941D" w14:textId="77777777" w:rsidTr="00E64CF4">
        <w:trPr>
          <w:trHeight w:val="494"/>
        </w:trPr>
        <w:tc>
          <w:tcPr>
            <w:tcW w:w="4815" w:type="dxa"/>
          </w:tcPr>
          <w:p w14:paraId="0F575E08" w14:textId="01FDFCB1" w:rsidR="00CA44FF" w:rsidRPr="003F55FE" w:rsidRDefault="00CA44FF" w:rsidP="00466700">
            <w:pPr>
              <w:pStyle w:val="ListParagraph"/>
              <w:numPr>
                <w:ilvl w:val="0"/>
                <w:numId w:val="21"/>
              </w:numPr>
              <w:spacing w:line="280" w:lineRule="exact"/>
              <w:ind w:left="313" w:hanging="284"/>
            </w:pPr>
            <w:r>
              <w:t xml:space="preserve">Any intention to develop </w:t>
            </w:r>
            <w:r w:rsidRPr="003F55FE">
              <w:t>a new IT system</w:t>
            </w:r>
            <w:r>
              <w:t xml:space="preserve"> or </w:t>
            </w:r>
            <w:r w:rsidR="00466700">
              <w:t xml:space="preserve">engage external vendor for IT solution or </w:t>
            </w:r>
            <w:r>
              <w:t>conduct system enhancement to existing system</w:t>
            </w:r>
            <w:r w:rsidRPr="003F55FE">
              <w:t>?</w:t>
            </w:r>
          </w:p>
        </w:tc>
        <w:tc>
          <w:tcPr>
            <w:tcW w:w="5103" w:type="dxa"/>
            <w:shd w:val="clear" w:color="auto" w:fill="AEAAAA" w:themeFill="background2" w:themeFillShade="BF"/>
          </w:tcPr>
          <w:p w14:paraId="25BF220A" w14:textId="77777777" w:rsidR="00CA44FF" w:rsidRDefault="00CA44FF" w:rsidP="00B04859">
            <w:pPr>
              <w:spacing w:line="280" w:lineRule="exact"/>
              <w:jc w:val="center"/>
              <w:rPr>
                <w:b/>
              </w:rPr>
            </w:pPr>
          </w:p>
        </w:tc>
        <w:tc>
          <w:tcPr>
            <w:tcW w:w="5097" w:type="dxa"/>
            <w:vAlign w:val="center"/>
          </w:tcPr>
          <w:p w14:paraId="308997E6" w14:textId="77777777" w:rsidR="00CA44FF" w:rsidRDefault="00CA44FF" w:rsidP="00B04859">
            <w:pPr>
              <w:spacing w:line="280" w:lineRule="exact"/>
              <w:jc w:val="center"/>
              <w:rPr>
                <w:vertAlign w:val="superscript"/>
              </w:rPr>
            </w:pPr>
            <w:r>
              <w:t xml:space="preserve">Develop a new IT system - </w:t>
            </w:r>
            <w:r w:rsidRPr="001131EF">
              <w:t>Yes / No</w:t>
            </w:r>
            <w:r w:rsidRPr="001131EF">
              <w:rPr>
                <w:vertAlign w:val="superscript"/>
              </w:rPr>
              <w:t>#</w:t>
            </w:r>
          </w:p>
          <w:p w14:paraId="218917FA" w14:textId="120FAD6A" w:rsidR="00466700" w:rsidRDefault="00466700" w:rsidP="00466700">
            <w:pPr>
              <w:spacing w:line="280" w:lineRule="exact"/>
              <w:jc w:val="center"/>
            </w:pPr>
            <w:r>
              <w:t xml:space="preserve">Engage external vendor for IT solution - </w:t>
            </w:r>
            <w:r w:rsidRPr="001131EF">
              <w:t>Yes / No</w:t>
            </w:r>
            <w:r w:rsidRPr="001131EF">
              <w:rPr>
                <w:vertAlign w:val="superscript"/>
              </w:rPr>
              <w:t>#</w:t>
            </w:r>
          </w:p>
          <w:p w14:paraId="29952A39" w14:textId="042BDB4F" w:rsidR="00CA44FF" w:rsidRPr="001131EF" w:rsidRDefault="00CA44FF" w:rsidP="00B04859">
            <w:pPr>
              <w:spacing w:line="280" w:lineRule="exact"/>
              <w:jc w:val="center"/>
            </w:pPr>
            <w:r>
              <w:t xml:space="preserve">Conduct system enhancement - </w:t>
            </w:r>
            <w:r w:rsidRPr="00292962">
              <w:t>Yes / No</w:t>
            </w:r>
            <w:r w:rsidRPr="00292962">
              <w:rPr>
                <w:vertAlign w:val="superscript"/>
              </w:rPr>
              <w:t>#</w:t>
            </w:r>
            <w:r>
              <w:t xml:space="preserve"> </w:t>
            </w:r>
          </w:p>
        </w:tc>
      </w:tr>
      <w:tr w:rsidR="00CA44FF" w14:paraId="2A9965EC" w14:textId="77777777" w:rsidTr="00B04859">
        <w:trPr>
          <w:trHeight w:val="454"/>
        </w:trPr>
        <w:tc>
          <w:tcPr>
            <w:tcW w:w="4815" w:type="dxa"/>
          </w:tcPr>
          <w:p w14:paraId="381BFA59" w14:textId="77777777" w:rsidR="00CA44FF" w:rsidRPr="003F55FE" w:rsidRDefault="00CA44FF" w:rsidP="00B04859">
            <w:pPr>
              <w:pStyle w:val="ListParagraph"/>
              <w:numPr>
                <w:ilvl w:val="0"/>
                <w:numId w:val="21"/>
              </w:numPr>
              <w:spacing w:line="280" w:lineRule="exact"/>
              <w:ind w:left="313" w:hanging="284"/>
            </w:pPr>
            <w:r>
              <w:t>Is the existing IT system, owned by your organisation, capable to interface with other IT systems for data exchange? Please specify.</w:t>
            </w:r>
          </w:p>
        </w:tc>
        <w:tc>
          <w:tcPr>
            <w:tcW w:w="5103" w:type="dxa"/>
            <w:vAlign w:val="center"/>
          </w:tcPr>
          <w:p w14:paraId="245FEBB2" w14:textId="77777777" w:rsidR="00CA44FF" w:rsidRPr="00F903F9" w:rsidRDefault="00CA44FF" w:rsidP="00B04859">
            <w:pPr>
              <w:spacing w:line="280" w:lineRule="exact"/>
              <w:jc w:val="center"/>
            </w:pPr>
            <w:r w:rsidRPr="00292962">
              <w:t>Yes / No</w:t>
            </w:r>
            <w:r w:rsidRPr="00505BC8">
              <w:rPr>
                <w:vertAlign w:val="superscript"/>
              </w:rPr>
              <w:t>#</w:t>
            </w:r>
          </w:p>
          <w:p w14:paraId="0EE1CA75" w14:textId="77777777" w:rsidR="00CA44FF" w:rsidRPr="00F903F9" w:rsidRDefault="00CA44FF" w:rsidP="00B04859">
            <w:pPr>
              <w:spacing w:line="280" w:lineRule="exact"/>
              <w:jc w:val="center"/>
            </w:pPr>
          </w:p>
          <w:p w14:paraId="0720A63A" w14:textId="77777777" w:rsidR="00CA44FF" w:rsidRPr="00F903F9" w:rsidRDefault="00CA44FF" w:rsidP="00B04859">
            <w:pPr>
              <w:spacing w:line="280" w:lineRule="exact"/>
              <w:jc w:val="center"/>
            </w:pPr>
            <w:r>
              <w:t>Interface with: _</w:t>
            </w:r>
            <w:r w:rsidRPr="00F903F9">
              <w:rPr>
                <w:u w:val="single"/>
              </w:rPr>
              <w:t>__________________</w:t>
            </w:r>
          </w:p>
        </w:tc>
        <w:tc>
          <w:tcPr>
            <w:tcW w:w="5097" w:type="dxa"/>
            <w:shd w:val="clear" w:color="auto" w:fill="A6A6A6" w:themeFill="background1" w:themeFillShade="A6"/>
            <w:vAlign w:val="center"/>
          </w:tcPr>
          <w:p w14:paraId="0A95A9A2" w14:textId="77777777" w:rsidR="00CA44FF" w:rsidRDefault="00CA44FF" w:rsidP="00B04859">
            <w:pPr>
              <w:spacing w:line="280" w:lineRule="exact"/>
              <w:jc w:val="center"/>
              <w:rPr>
                <w:b/>
              </w:rPr>
            </w:pPr>
          </w:p>
        </w:tc>
      </w:tr>
      <w:tr w:rsidR="00CA44FF" w14:paraId="7199E589" w14:textId="77777777" w:rsidTr="00E64CF4">
        <w:trPr>
          <w:trHeight w:val="1025"/>
        </w:trPr>
        <w:tc>
          <w:tcPr>
            <w:tcW w:w="4815" w:type="dxa"/>
          </w:tcPr>
          <w:p w14:paraId="59E7DFCE" w14:textId="77777777" w:rsidR="00CA44FF" w:rsidRPr="001131EF" w:rsidRDefault="00CA44FF" w:rsidP="00B04859">
            <w:pPr>
              <w:pStyle w:val="ListParagraph"/>
              <w:numPr>
                <w:ilvl w:val="0"/>
                <w:numId w:val="21"/>
              </w:numPr>
              <w:spacing w:line="280" w:lineRule="exact"/>
              <w:ind w:left="313" w:hanging="284"/>
            </w:pPr>
            <w:r w:rsidRPr="001131EF">
              <w:t xml:space="preserve">Data </w:t>
            </w:r>
            <w:r>
              <w:t xml:space="preserve">that are being captured by the existing IT system / proposed </w:t>
            </w:r>
            <w:r w:rsidRPr="001131EF">
              <w:t xml:space="preserve">to be captured by the IT system: </w:t>
            </w:r>
          </w:p>
          <w:p w14:paraId="2F81D035" w14:textId="77777777" w:rsidR="00CA44FF" w:rsidRPr="001131EF" w:rsidRDefault="00CA44FF" w:rsidP="00B04859">
            <w:pPr>
              <w:pStyle w:val="ListParagraph"/>
              <w:spacing w:line="280" w:lineRule="exact"/>
              <w:ind w:left="313"/>
            </w:pPr>
            <w:r w:rsidRPr="001131EF">
              <w:t>(</w:t>
            </w:r>
            <w:proofErr w:type="gramStart"/>
            <w:r w:rsidRPr="001131EF">
              <w:rPr>
                <w:lang w:eastAsia="zh-HK"/>
              </w:rPr>
              <w:t>e.g.</w:t>
            </w:r>
            <w:proofErr w:type="gramEnd"/>
            <w:r w:rsidRPr="001131EF">
              <w:rPr>
                <w:lang w:eastAsia="zh-HK"/>
              </w:rPr>
              <w:t xml:space="preserve"> </w:t>
            </w:r>
            <w:r>
              <w:rPr>
                <w:lang w:eastAsia="zh-HK"/>
              </w:rPr>
              <w:t>client</w:t>
            </w:r>
            <w:r w:rsidRPr="001131EF">
              <w:rPr>
                <w:lang w:eastAsia="zh-HK"/>
              </w:rPr>
              <w:t xml:space="preserve"> profile, attendance record, assessment result, etc</w:t>
            </w:r>
            <w:r>
              <w:rPr>
                <w:lang w:eastAsia="zh-HK"/>
              </w:rPr>
              <w:t>.</w:t>
            </w:r>
            <w:r w:rsidRPr="001131EF">
              <w:rPr>
                <w:lang w:eastAsia="zh-HK"/>
              </w:rPr>
              <w:t>)</w:t>
            </w:r>
          </w:p>
        </w:tc>
        <w:tc>
          <w:tcPr>
            <w:tcW w:w="5103" w:type="dxa"/>
          </w:tcPr>
          <w:p w14:paraId="221D4A16" w14:textId="77777777" w:rsidR="00CA44FF" w:rsidRDefault="00CA44FF" w:rsidP="00B04859">
            <w:pPr>
              <w:spacing w:line="280" w:lineRule="exact"/>
              <w:rPr>
                <w:b/>
              </w:rPr>
            </w:pPr>
          </w:p>
        </w:tc>
        <w:tc>
          <w:tcPr>
            <w:tcW w:w="5097" w:type="dxa"/>
          </w:tcPr>
          <w:p w14:paraId="58AFF6BF" w14:textId="77777777" w:rsidR="00CA44FF" w:rsidRDefault="00CA44FF" w:rsidP="00B04859">
            <w:pPr>
              <w:spacing w:line="280" w:lineRule="exact"/>
              <w:rPr>
                <w:b/>
              </w:rPr>
            </w:pPr>
          </w:p>
        </w:tc>
      </w:tr>
      <w:tr w:rsidR="00CA44FF" w14:paraId="0DDB0909" w14:textId="77777777" w:rsidTr="00E64CF4">
        <w:trPr>
          <w:trHeight w:val="1043"/>
        </w:trPr>
        <w:tc>
          <w:tcPr>
            <w:tcW w:w="4815" w:type="dxa"/>
          </w:tcPr>
          <w:p w14:paraId="3807A50B" w14:textId="77777777" w:rsidR="00CA44FF" w:rsidRPr="001131EF" w:rsidRDefault="00CA44FF" w:rsidP="00B04859">
            <w:pPr>
              <w:pStyle w:val="ListParagraph"/>
              <w:numPr>
                <w:ilvl w:val="0"/>
                <w:numId w:val="21"/>
              </w:numPr>
              <w:spacing w:line="280" w:lineRule="exact"/>
              <w:ind w:left="313" w:hanging="284"/>
            </w:pPr>
            <w:r w:rsidRPr="001131EF">
              <w:t>Details of the functions</w:t>
            </w:r>
            <w:r>
              <w:t xml:space="preserve"> of the existing IT system / proposed</w:t>
            </w:r>
            <w:r w:rsidRPr="001131EF">
              <w:t xml:space="preserve"> to be included in the IT system: </w:t>
            </w:r>
          </w:p>
          <w:p w14:paraId="18535C9B" w14:textId="0E3B27E8" w:rsidR="00CA44FF" w:rsidRPr="001131EF" w:rsidRDefault="00CA44FF" w:rsidP="00525ACF">
            <w:pPr>
              <w:pStyle w:val="ListParagraph"/>
              <w:spacing w:line="280" w:lineRule="exact"/>
              <w:ind w:left="313"/>
            </w:pPr>
            <w:r w:rsidRPr="001131EF">
              <w:t>(</w:t>
            </w:r>
            <w:proofErr w:type="gramStart"/>
            <w:r w:rsidRPr="001131EF">
              <w:t>e.g.</w:t>
            </w:r>
            <w:proofErr w:type="gramEnd"/>
            <w:r w:rsidRPr="001131EF">
              <w:t xml:space="preserve"> data management</w:t>
            </w:r>
            <w:r w:rsidR="00525ACF">
              <w:t xml:space="preserve"> and analysis</w:t>
            </w:r>
            <w:r w:rsidRPr="001131EF">
              <w:t xml:space="preserve">, taking attendances, </w:t>
            </w:r>
            <w:r w:rsidR="00525ACF">
              <w:t>payment</w:t>
            </w:r>
            <w:r w:rsidRPr="001131EF">
              <w:t xml:space="preserve">, generating </w:t>
            </w:r>
            <w:r>
              <w:t xml:space="preserve">reports and </w:t>
            </w:r>
            <w:r w:rsidRPr="001131EF">
              <w:t>referral letters</w:t>
            </w:r>
            <w:r>
              <w:t>, etc.</w:t>
            </w:r>
            <w:r w:rsidRPr="001131EF">
              <w:t>)</w:t>
            </w:r>
          </w:p>
        </w:tc>
        <w:tc>
          <w:tcPr>
            <w:tcW w:w="5103" w:type="dxa"/>
          </w:tcPr>
          <w:p w14:paraId="51147655" w14:textId="77777777" w:rsidR="00CA44FF" w:rsidRDefault="00CA44FF" w:rsidP="00B04859">
            <w:pPr>
              <w:spacing w:line="280" w:lineRule="exact"/>
              <w:rPr>
                <w:b/>
              </w:rPr>
            </w:pPr>
          </w:p>
        </w:tc>
        <w:tc>
          <w:tcPr>
            <w:tcW w:w="5097" w:type="dxa"/>
          </w:tcPr>
          <w:p w14:paraId="190C746C" w14:textId="77777777" w:rsidR="00CA44FF" w:rsidRDefault="00CA44FF" w:rsidP="00B04859">
            <w:pPr>
              <w:spacing w:line="280" w:lineRule="exact"/>
              <w:rPr>
                <w:b/>
              </w:rPr>
            </w:pPr>
          </w:p>
        </w:tc>
      </w:tr>
      <w:tr w:rsidR="00CA44FF" w14:paraId="1F1217BA" w14:textId="77777777" w:rsidTr="00B04859">
        <w:trPr>
          <w:trHeight w:val="412"/>
        </w:trPr>
        <w:tc>
          <w:tcPr>
            <w:tcW w:w="4815" w:type="dxa"/>
          </w:tcPr>
          <w:p w14:paraId="26F661C8" w14:textId="5EA00671" w:rsidR="00CA44FF" w:rsidRPr="003F55FE" w:rsidRDefault="00CA44FF" w:rsidP="00272688">
            <w:pPr>
              <w:pStyle w:val="ListParagraph"/>
              <w:numPr>
                <w:ilvl w:val="0"/>
                <w:numId w:val="21"/>
              </w:numPr>
              <w:spacing w:line="280" w:lineRule="exact"/>
              <w:ind w:left="313" w:hanging="284"/>
            </w:pPr>
            <w:r w:rsidRPr="001131EF">
              <w:t xml:space="preserve">Estimated </w:t>
            </w:r>
            <w:r>
              <w:t>lead time</w:t>
            </w:r>
            <w:r w:rsidRPr="001131EF">
              <w:t xml:space="preserve"> for </w:t>
            </w:r>
            <w:r>
              <w:t>the</w:t>
            </w:r>
            <w:r w:rsidRPr="001131EF">
              <w:t xml:space="preserve"> </w:t>
            </w:r>
            <w:r>
              <w:t xml:space="preserve">proposed </w:t>
            </w:r>
            <w:r w:rsidRPr="001131EF">
              <w:t>IT system:</w:t>
            </w:r>
          </w:p>
        </w:tc>
        <w:tc>
          <w:tcPr>
            <w:tcW w:w="5103" w:type="dxa"/>
            <w:shd w:val="clear" w:color="auto" w:fill="AEAAAA" w:themeFill="background2" w:themeFillShade="BF"/>
          </w:tcPr>
          <w:p w14:paraId="55120262" w14:textId="77777777" w:rsidR="00CA44FF" w:rsidRDefault="00CA44FF" w:rsidP="00B04859">
            <w:pPr>
              <w:spacing w:line="280" w:lineRule="exact"/>
              <w:rPr>
                <w:b/>
              </w:rPr>
            </w:pPr>
          </w:p>
        </w:tc>
        <w:tc>
          <w:tcPr>
            <w:tcW w:w="5097" w:type="dxa"/>
          </w:tcPr>
          <w:p w14:paraId="2EF24371" w14:textId="77777777" w:rsidR="00CA44FF" w:rsidRDefault="00CA44FF" w:rsidP="00B04859">
            <w:pPr>
              <w:spacing w:line="280" w:lineRule="exact"/>
              <w:rPr>
                <w:b/>
              </w:rPr>
            </w:pPr>
          </w:p>
        </w:tc>
      </w:tr>
      <w:tr w:rsidR="00CA44FF" w14:paraId="160F5ADB" w14:textId="77777777" w:rsidTr="00E64CF4">
        <w:trPr>
          <w:trHeight w:val="170"/>
        </w:trPr>
        <w:tc>
          <w:tcPr>
            <w:tcW w:w="4815" w:type="dxa"/>
          </w:tcPr>
          <w:p w14:paraId="2DFC6E48" w14:textId="77777777" w:rsidR="00CA44FF" w:rsidRPr="001131EF" w:rsidRDefault="00CA44FF" w:rsidP="00B04859">
            <w:pPr>
              <w:pStyle w:val="ListParagraph"/>
              <w:numPr>
                <w:ilvl w:val="0"/>
                <w:numId w:val="21"/>
              </w:numPr>
              <w:spacing w:line="280" w:lineRule="exact"/>
              <w:ind w:left="313" w:hanging="284"/>
            </w:pPr>
            <w:r w:rsidRPr="001131EF">
              <w:t>Other information deemed appropriate:</w:t>
            </w:r>
          </w:p>
        </w:tc>
        <w:tc>
          <w:tcPr>
            <w:tcW w:w="5103" w:type="dxa"/>
          </w:tcPr>
          <w:p w14:paraId="481F94AD" w14:textId="77777777" w:rsidR="00CA44FF" w:rsidRDefault="00CA44FF" w:rsidP="00B04859">
            <w:pPr>
              <w:spacing w:line="280" w:lineRule="exact"/>
              <w:rPr>
                <w:b/>
              </w:rPr>
            </w:pPr>
          </w:p>
        </w:tc>
        <w:tc>
          <w:tcPr>
            <w:tcW w:w="5097" w:type="dxa"/>
          </w:tcPr>
          <w:p w14:paraId="7E97867D" w14:textId="77777777" w:rsidR="00CA44FF" w:rsidRDefault="00CA44FF" w:rsidP="00B04859">
            <w:pPr>
              <w:spacing w:line="280" w:lineRule="exact"/>
              <w:rPr>
                <w:b/>
              </w:rPr>
            </w:pPr>
          </w:p>
        </w:tc>
      </w:tr>
    </w:tbl>
    <w:p w14:paraId="429FAB6A" w14:textId="64700274" w:rsidR="0084467C" w:rsidRPr="00E64CF4" w:rsidRDefault="00CA44FF" w:rsidP="00CA44FF">
      <w:pPr>
        <w:rPr>
          <w:i/>
        </w:rPr>
      </w:pPr>
      <w:r w:rsidRPr="00E64CF4">
        <w:rPr>
          <w:i/>
        </w:rPr>
        <w:t xml:space="preserve"># </w:t>
      </w:r>
      <w:r w:rsidR="00E64CF4" w:rsidRPr="00E64CF4">
        <w:rPr>
          <w:i/>
        </w:rPr>
        <w:t>P</w:t>
      </w:r>
      <w:r w:rsidRPr="00E64CF4">
        <w:rPr>
          <w:i/>
        </w:rPr>
        <w:t>lease delete as appropriate</w:t>
      </w:r>
    </w:p>
    <w:p w14:paraId="469E7DAF" w14:textId="4A6A3E82" w:rsidR="0086729A" w:rsidRPr="00E64CF4" w:rsidRDefault="00CA44FF" w:rsidP="009672B2">
      <w:r w:rsidRPr="00E64CF4">
        <w:br w:type="page"/>
      </w:r>
    </w:p>
    <w:p w14:paraId="63C8B246" w14:textId="77777777" w:rsidR="00F47A9A" w:rsidRPr="0086729A" w:rsidRDefault="00F47A9A" w:rsidP="00476910">
      <w:pPr>
        <w:jc w:val="center"/>
        <w:rPr>
          <w:b/>
          <w:sz w:val="28"/>
          <w:u w:val="single"/>
        </w:rPr>
      </w:pPr>
      <w:r w:rsidRPr="0086729A">
        <w:rPr>
          <w:b/>
          <w:sz w:val="28"/>
          <w:u w:val="single"/>
        </w:rPr>
        <w:lastRenderedPageBreak/>
        <w:t xml:space="preserve">Schedule </w:t>
      </w:r>
      <w:r w:rsidR="0086729A" w:rsidRPr="0086729A">
        <w:rPr>
          <w:b/>
          <w:sz w:val="28"/>
          <w:u w:val="single"/>
        </w:rPr>
        <w:t>5</w:t>
      </w:r>
      <w:r w:rsidRPr="0086729A">
        <w:rPr>
          <w:b/>
          <w:sz w:val="28"/>
          <w:u w:val="single"/>
        </w:rPr>
        <w:t xml:space="preserve"> – Other </w:t>
      </w:r>
      <w:r w:rsidR="00F74686">
        <w:rPr>
          <w:b/>
          <w:sz w:val="28"/>
          <w:u w:val="single"/>
        </w:rPr>
        <w:t>R</w:t>
      </w:r>
      <w:r w:rsidRPr="0086729A">
        <w:rPr>
          <w:b/>
          <w:sz w:val="28"/>
          <w:u w:val="single"/>
        </w:rPr>
        <w:t xml:space="preserve">elevant </w:t>
      </w:r>
      <w:r w:rsidR="00F74686">
        <w:rPr>
          <w:b/>
          <w:sz w:val="28"/>
          <w:u w:val="single"/>
        </w:rPr>
        <w:t>I</w:t>
      </w:r>
      <w:r w:rsidRPr="0086729A">
        <w:rPr>
          <w:b/>
          <w:sz w:val="28"/>
          <w:u w:val="single"/>
        </w:rPr>
        <w:t>nformation</w:t>
      </w:r>
    </w:p>
    <w:p w14:paraId="256C2157" w14:textId="77777777" w:rsidR="00F47A9A" w:rsidRPr="001902A0" w:rsidRDefault="00F47A9A" w:rsidP="00F47A9A">
      <w:pPr>
        <w:pStyle w:val="BodyText"/>
        <w:spacing w:before="1"/>
      </w:pPr>
    </w:p>
    <w:p w14:paraId="4047CE63" w14:textId="637177C4" w:rsidR="00F47A9A" w:rsidRPr="005C50FD" w:rsidRDefault="00F47A9A" w:rsidP="0086729A">
      <w:pPr>
        <w:pStyle w:val="1"/>
        <w:spacing w:before="83" w:line="312" w:lineRule="auto"/>
        <w:ind w:left="0" w:right="210" w:firstLine="0"/>
        <w:jc w:val="both"/>
        <w:rPr>
          <w:rFonts w:eastAsia="新細明體"/>
          <w:sz w:val="24"/>
          <w:lang w:eastAsia="zh-HK"/>
        </w:rPr>
      </w:pPr>
      <w:r w:rsidRPr="005C50FD">
        <w:rPr>
          <w:rFonts w:eastAsia="新細明體"/>
          <w:sz w:val="24"/>
          <w:lang w:eastAsia="zh-HK"/>
        </w:rPr>
        <w:t xml:space="preserve">Please state other relevant information that you may wish to bring to the attention of </w:t>
      </w:r>
      <w:r>
        <w:rPr>
          <w:rFonts w:eastAsia="新細明體" w:hint="eastAsia"/>
          <w:sz w:val="24"/>
          <w:lang w:eastAsia="zh-HK"/>
        </w:rPr>
        <w:t xml:space="preserve">the </w:t>
      </w:r>
      <w:r>
        <w:rPr>
          <w:rFonts w:eastAsia="新細明體"/>
          <w:sz w:val="24"/>
          <w:lang w:eastAsia="zh-HK"/>
        </w:rPr>
        <w:t>HHB</w:t>
      </w:r>
      <w:r w:rsidRPr="005C50FD">
        <w:rPr>
          <w:rFonts w:eastAsia="新細明體"/>
          <w:sz w:val="24"/>
          <w:lang w:eastAsia="zh-HK"/>
        </w:rPr>
        <w:t xml:space="preserve"> </w:t>
      </w:r>
      <w:r w:rsidR="00722EB7">
        <w:rPr>
          <w:rFonts w:eastAsia="新細明體"/>
          <w:sz w:val="24"/>
          <w:lang w:eastAsia="zh-HK"/>
        </w:rPr>
        <w:t xml:space="preserve">for operating the </w:t>
      </w:r>
      <w:r w:rsidR="009672B2">
        <w:rPr>
          <w:rFonts w:eastAsia="新細明體"/>
          <w:sz w:val="24"/>
          <w:lang w:eastAsia="zh-HK"/>
        </w:rPr>
        <w:t>C</w:t>
      </w:r>
      <w:r w:rsidR="00722EB7">
        <w:rPr>
          <w:rFonts w:eastAsia="新細明體"/>
          <w:sz w:val="24"/>
          <w:lang w:eastAsia="zh-HK"/>
        </w:rPr>
        <w:t>entre</w:t>
      </w:r>
      <w:r w:rsidR="009672B2">
        <w:rPr>
          <w:rFonts w:eastAsia="新細明體"/>
          <w:sz w:val="24"/>
          <w:lang w:eastAsia="zh-HK"/>
        </w:rPr>
        <w:t xml:space="preserve"> for </w:t>
      </w:r>
      <w:r w:rsidR="002550BF">
        <w:rPr>
          <w:rFonts w:eastAsia="新細明體"/>
          <w:sz w:val="24"/>
          <w:lang w:eastAsia="zh-HK"/>
        </w:rPr>
        <w:t>s</w:t>
      </w:r>
      <w:r w:rsidR="00C31EF2">
        <w:rPr>
          <w:rFonts w:eastAsia="新細明體"/>
          <w:sz w:val="24"/>
          <w:lang w:eastAsia="zh-HK"/>
        </w:rPr>
        <w:t xml:space="preserve">pecific </w:t>
      </w:r>
      <w:r w:rsidR="002550BF">
        <w:rPr>
          <w:rFonts w:eastAsia="新細明體"/>
          <w:sz w:val="24"/>
          <w:lang w:eastAsia="zh-HK"/>
        </w:rPr>
        <w:t>elderly w</w:t>
      </w:r>
      <w:r w:rsidR="00AB7833">
        <w:rPr>
          <w:rFonts w:eastAsia="新細明體"/>
          <w:sz w:val="24"/>
          <w:lang w:eastAsia="zh-HK"/>
        </w:rPr>
        <w:t xml:space="preserve">ellness </w:t>
      </w:r>
      <w:r w:rsidR="002550BF">
        <w:rPr>
          <w:rFonts w:eastAsia="新細明體"/>
          <w:sz w:val="24"/>
          <w:lang w:eastAsia="zh-HK"/>
        </w:rPr>
        <w:t>s</w:t>
      </w:r>
      <w:r w:rsidR="00AB7833">
        <w:rPr>
          <w:rFonts w:eastAsia="新細明體"/>
          <w:sz w:val="24"/>
          <w:lang w:eastAsia="zh-HK"/>
        </w:rPr>
        <w:t>ervices</w:t>
      </w:r>
      <w:r w:rsidR="00544905">
        <w:rPr>
          <w:rFonts w:eastAsia="新細明體"/>
          <w:sz w:val="24"/>
          <w:lang w:eastAsia="zh-HK"/>
        </w:rPr>
        <w:t>.</w:t>
      </w:r>
    </w:p>
    <w:tbl>
      <w:tblPr>
        <w:tblStyle w:val="TableGrid"/>
        <w:tblW w:w="15238" w:type="dxa"/>
        <w:tblLook w:val="04A0" w:firstRow="1" w:lastRow="0" w:firstColumn="1" w:lastColumn="0" w:noHBand="0" w:noVBand="1"/>
      </w:tblPr>
      <w:tblGrid>
        <w:gridCol w:w="15238"/>
      </w:tblGrid>
      <w:tr w:rsidR="00476910" w14:paraId="3DBC40BB" w14:textId="77777777" w:rsidTr="00476910">
        <w:trPr>
          <w:trHeight w:val="7206"/>
        </w:trPr>
        <w:tc>
          <w:tcPr>
            <w:tcW w:w="15238" w:type="dxa"/>
          </w:tcPr>
          <w:p w14:paraId="1DC58641" w14:textId="77777777" w:rsidR="00476910" w:rsidRDefault="00476910">
            <w:pPr>
              <w:widowControl/>
              <w:rPr>
                <w:i/>
              </w:rPr>
            </w:pPr>
          </w:p>
        </w:tc>
      </w:tr>
    </w:tbl>
    <w:p w14:paraId="7A0C2CF5" w14:textId="77777777" w:rsidR="002C46D4" w:rsidRDefault="002C46D4">
      <w:pPr>
        <w:rPr>
          <w:i/>
        </w:rPr>
      </w:pPr>
    </w:p>
    <w:sectPr w:rsidR="002C46D4" w:rsidSect="00841524">
      <w:pgSz w:w="16838" w:h="11906" w:orient="landscape"/>
      <w:pgMar w:top="1134" w:right="820" w:bottom="127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22287" w14:textId="77777777" w:rsidR="00C2144C" w:rsidRDefault="00C2144C" w:rsidP="00F47A9A">
      <w:r>
        <w:separator/>
      </w:r>
    </w:p>
  </w:endnote>
  <w:endnote w:type="continuationSeparator" w:id="0">
    <w:p w14:paraId="4D621C00" w14:textId="77777777" w:rsidR="00C2144C" w:rsidRDefault="00C2144C" w:rsidP="00F4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7A10" w14:textId="394A4DBC" w:rsidR="003132C4" w:rsidRDefault="003132C4">
    <w:pPr>
      <w:pStyle w:val="Footer"/>
    </w:pPr>
    <w:r>
      <w:t>Organisation Name: 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8EA22" w14:textId="77777777" w:rsidR="00C2144C" w:rsidRDefault="00C2144C" w:rsidP="00F47A9A">
      <w:r>
        <w:separator/>
      </w:r>
    </w:p>
  </w:footnote>
  <w:footnote w:type="continuationSeparator" w:id="0">
    <w:p w14:paraId="4229D2B4" w14:textId="77777777" w:rsidR="00C2144C" w:rsidRDefault="00C2144C" w:rsidP="00F47A9A">
      <w:r>
        <w:continuationSeparator/>
      </w:r>
    </w:p>
  </w:footnote>
  <w:footnote w:id="1">
    <w:p w14:paraId="6630BB9E" w14:textId="4D1FC020" w:rsidR="003132C4" w:rsidRDefault="003132C4">
      <w:pPr>
        <w:pStyle w:val="FootnoteText"/>
      </w:pPr>
      <w:r>
        <w:rPr>
          <w:rStyle w:val="FootnoteReference"/>
        </w:rPr>
        <w:footnoteRef/>
      </w:r>
      <w:r>
        <w:t xml:space="preserve"> One or more doctors may be proposed for the one post of FTE doctor(s).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EEF" w14:textId="77777777" w:rsidR="003132C4" w:rsidRDefault="003132C4">
    <w:pPr>
      <w:pStyle w:val="Header"/>
    </w:pPr>
    <w:r>
      <w:rPr>
        <w:noProof/>
        <w:lang w:val="en-US"/>
      </w:rPr>
      <mc:AlternateContent>
        <mc:Choice Requires="wps">
          <w:drawing>
            <wp:anchor distT="0" distB="0" distL="114300" distR="114300" simplePos="0" relativeHeight="251659264" behindDoc="1" locked="0" layoutInCell="1" allowOverlap="1" wp14:anchorId="43E50F29" wp14:editId="45837328">
              <wp:simplePos x="0" y="0"/>
              <wp:positionH relativeFrom="page">
                <wp:posOffset>7631430</wp:posOffset>
              </wp:positionH>
              <wp:positionV relativeFrom="page">
                <wp:posOffset>549910</wp:posOffset>
              </wp:positionV>
              <wp:extent cx="2553335" cy="184785"/>
              <wp:effectExtent l="0" t="0" r="18415" b="57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33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6C931" w14:textId="14BC754F" w:rsidR="003132C4" w:rsidRDefault="003132C4" w:rsidP="00F47A9A">
                          <w:pPr>
                            <w:spacing w:before="10"/>
                            <w:ind w:left="20"/>
                            <w:rPr>
                              <w:b/>
                            </w:rPr>
                          </w:pPr>
                          <w:r>
                            <w:rPr>
                              <w:b/>
                            </w:rPr>
                            <w:t xml:space="preserve">Annex B - Schedule (Page </w:t>
                          </w:r>
                          <w:r>
                            <w:fldChar w:fldCharType="begin"/>
                          </w:r>
                          <w:r>
                            <w:rPr>
                              <w:b/>
                            </w:rPr>
                            <w:instrText xml:space="preserve"> PAGE </w:instrText>
                          </w:r>
                          <w:r>
                            <w:fldChar w:fldCharType="separate"/>
                          </w:r>
                          <w:r w:rsidR="001A3A0E">
                            <w:rPr>
                              <w:b/>
                              <w:noProof/>
                            </w:rPr>
                            <w:t>21</w:t>
                          </w:r>
                          <w:r>
                            <w:fldChar w:fldCharType="end"/>
                          </w:r>
                          <w:r>
                            <w:rPr>
                              <w:b/>
                            </w:rPr>
                            <w:t xml:space="preserve"> of 2</w:t>
                          </w:r>
                          <w:r w:rsidR="00991FE5">
                            <w:rPr>
                              <w:b/>
                            </w:rPr>
                            <w:t>1</w:t>
                          </w:r>
                          <w:r>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50F29" id="_x0000_t202" coordsize="21600,21600" o:spt="202" path="m,l,21600r21600,l21600,xe">
              <v:stroke joinstyle="miter"/>
              <v:path gradientshapeok="t" o:connecttype="rect"/>
            </v:shapetype>
            <v:shape id="Text Box 3" o:spid="_x0000_s1027" type="#_x0000_t202" style="position:absolute;margin-left:600.9pt;margin-top:43.3pt;width:201.05pt;height:1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NwrAIAAKk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" filled="f" stroked="f">
              <v:textbox inset="0,0,0,0">
                <w:txbxContent>
                  <w:p w14:paraId="76D6C931" w14:textId="14BC754F" w:rsidR="003132C4" w:rsidRDefault="003132C4" w:rsidP="00F47A9A">
                    <w:pPr>
                      <w:spacing w:before="10"/>
                      <w:ind w:left="20"/>
                      <w:rPr>
                        <w:b/>
                      </w:rPr>
                    </w:pPr>
                    <w:r>
                      <w:rPr>
                        <w:b/>
                      </w:rPr>
                      <w:t xml:space="preserve">Annex B - Schedule (Page </w:t>
                    </w:r>
                    <w:r>
                      <w:fldChar w:fldCharType="begin"/>
                    </w:r>
                    <w:r>
                      <w:rPr>
                        <w:b/>
                      </w:rPr>
                      <w:instrText xml:space="preserve"> PAGE </w:instrText>
                    </w:r>
                    <w:r>
                      <w:fldChar w:fldCharType="separate"/>
                    </w:r>
                    <w:r w:rsidR="001A3A0E">
                      <w:rPr>
                        <w:b/>
                        <w:noProof/>
                      </w:rPr>
                      <w:t>21</w:t>
                    </w:r>
                    <w:r>
                      <w:fldChar w:fldCharType="end"/>
                    </w:r>
                    <w:r>
                      <w:rPr>
                        <w:b/>
                      </w:rPr>
                      <w:t xml:space="preserve"> of 2</w:t>
                    </w:r>
                    <w:r w:rsidR="00991FE5">
                      <w:rPr>
                        <w:b/>
                      </w:rPr>
                      <w:t>1</w:t>
                    </w:r>
                    <w:r>
                      <w:rPr>
                        <w:b/>
                      </w:rPr>
                      <w:t>)</w:t>
                    </w:r>
                  </w:p>
                </w:txbxContent>
              </v:textbox>
              <w10:wrap anchorx="page" anchory="page"/>
            </v:shape>
          </w:pict>
        </mc:Fallback>
      </mc:AlternateContent>
    </w:r>
  </w:p>
  <w:p w14:paraId="09097C95" w14:textId="77777777" w:rsidR="003132C4" w:rsidRDefault="00313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172"/>
    <w:multiLevelType w:val="hybridMultilevel"/>
    <w:tmpl w:val="67C8CA82"/>
    <w:lvl w:ilvl="0" w:tplc="C40445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00BFD"/>
    <w:multiLevelType w:val="hybridMultilevel"/>
    <w:tmpl w:val="40AC7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53EE8"/>
    <w:multiLevelType w:val="hybridMultilevel"/>
    <w:tmpl w:val="F35466C4"/>
    <w:lvl w:ilvl="0" w:tplc="ED28CE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C6C85"/>
    <w:multiLevelType w:val="hybridMultilevel"/>
    <w:tmpl w:val="67C8CA82"/>
    <w:lvl w:ilvl="0" w:tplc="C40445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3534E"/>
    <w:multiLevelType w:val="hybridMultilevel"/>
    <w:tmpl w:val="8AE03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A10DE"/>
    <w:multiLevelType w:val="hybridMultilevel"/>
    <w:tmpl w:val="3082573A"/>
    <w:lvl w:ilvl="0" w:tplc="2098C65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E5A0F"/>
    <w:multiLevelType w:val="hybridMultilevel"/>
    <w:tmpl w:val="6EE48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B050BC"/>
    <w:multiLevelType w:val="hybridMultilevel"/>
    <w:tmpl w:val="6BA4CA3C"/>
    <w:lvl w:ilvl="0" w:tplc="89D07A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900B5"/>
    <w:multiLevelType w:val="hybridMultilevel"/>
    <w:tmpl w:val="4C40A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D73A5"/>
    <w:multiLevelType w:val="hybridMultilevel"/>
    <w:tmpl w:val="668688DE"/>
    <w:lvl w:ilvl="0" w:tplc="60F404E0">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406AC"/>
    <w:multiLevelType w:val="hybridMultilevel"/>
    <w:tmpl w:val="2D1AB7A8"/>
    <w:lvl w:ilvl="0" w:tplc="5CF2214E">
      <w:start w:val="1"/>
      <w:numFmt w:val="bullet"/>
      <w:lvlText w:val=""/>
      <w:lvlJc w:val="left"/>
      <w:pPr>
        <w:tabs>
          <w:tab w:val="num" w:pos="720"/>
        </w:tabs>
        <w:ind w:left="720" w:hanging="360"/>
      </w:pPr>
      <w:rPr>
        <w:rFonts w:ascii="Wingdings 3" w:hAnsi="Wingdings 3" w:hint="default"/>
      </w:rPr>
    </w:lvl>
    <w:lvl w:ilvl="1" w:tplc="124645A6" w:tentative="1">
      <w:start w:val="1"/>
      <w:numFmt w:val="bullet"/>
      <w:lvlText w:val=""/>
      <w:lvlJc w:val="left"/>
      <w:pPr>
        <w:tabs>
          <w:tab w:val="num" w:pos="1440"/>
        </w:tabs>
        <w:ind w:left="1440" w:hanging="360"/>
      </w:pPr>
      <w:rPr>
        <w:rFonts w:ascii="Wingdings 3" w:hAnsi="Wingdings 3" w:hint="default"/>
      </w:rPr>
    </w:lvl>
    <w:lvl w:ilvl="2" w:tplc="415CCA28" w:tentative="1">
      <w:start w:val="1"/>
      <w:numFmt w:val="bullet"/>
      <w:lvlText w:val=""/>
      <w:lvlJc w:val="left"/>
      <w:pPr>
        <w:tabs>
          <w:tab w:val="num" w:pos="2160"/>
        </w:tabs>
        <w:ind w:left="2160" w:hanging="360"/>
      </w:pPr>
      <w:rPr>
        <w:rFonts w:ascii="Wingdings 3" w:hAnsi="Wingdings 3" w:hint="default"/>
      </w:rPr>
    </w:lvl>
    <w:lvl w:ilvl="3" w:tplc="D64A6C32" w:tentative="1">
      <w:start w:val="1"/>
      <w:numFmt w:val="bullet"/>
      <w:lvlText w:val=""/>
      <w:lvlJc w:val="left"/>
      <w:pPr>
        <w:tabs>
          <w:tab w:val="num" w:pos="2880"/>
        </w:tabs>
        <w:ind w:left="2880" w:hanging="360"/>
      </w:pPr>
      <w:rPr>
        <w:rFonts w:ascii="Wingdings 3" w:hAnsi="Wingdings 3" w:hint="default"/>
      </w:rPr>
    </w:lvl>
    <w:lvl w:ilvl="4" w:tplc="2B0AA992" w:tentative="1">
      <w:start w:val="1"/>
      <w:numFmt w:val="bullet"/>
      <w:lvlText w:val=""/>
      <w:lvlJc w:val="left"/>
      <w:pPr>
        <w:tabs>
          <w:tab w:val="num" w:pos="3600"/>
        </w:tabs>
        <w:ind w:left="3600" w:hanging="360"/>
      </w:pPr>
      <w:rPr>
        <w:rFonts w:ascii="Wingdings 3" w:hAnsi="Wingdings 3" w:hint="default"/>
      </w:rPr>
    </w:lvl>
    <w:lvl w:ilvl="5" w:tplc="F266DBCC" w:tentative="1">
      <w:start w:val="1"/>
      <w:numFmt w:val="bullet"/>
      <w:lvlText w:val=""/>
      <w:lvlJc w:val="left"/>
      <w:pPr>
        <w:tabs>
          <w:tab w:val="num" w:pos="4320"/>
        </w:tabs>
        <w:ind w:left="4320" w:hanging="360"/>
      </w:pPr>
      <w:rPr>
        <w:rFonts w:ascii="Wingdings 3" w:hAnsi="Wingdings 3" w:hint="default"/>
      </w:rPr>
    </w:lvl>
    <w:lvl w:ilvl="6" w:tplc="9BB4B38E" w:tentative="1">
      <w:start w:val="1"/>
      <w:numFmt w:val="bullet"/>
      <w:lvlText w:val=""/>
      <w:lvlJc w:val="left"/>
      <w:pPr>
        <w:tabs>
          <w:tab w:val="num" w:pos="5040"/>
        </w:tabs>
        <w:ind w:left="5040" w:hanging="360"/>
      </w:pPr>
      <w:rPr>
        <w:rFonts w:ascii="Wingdings 3" w:hAnsi="Wingdings 3" w:hint="default"/>
      </w:rPr>
    </w:lvl>
    <w:lvl w:ilvl="7" w:tplc="00DAFCDE" w:tentative="1">
      <w:start w:val="1"/>
      <w:numFmt w:val="bullet"/>
      <w:lvlText w:val=""/>
      <w:lvlJc w:val="left"/>
      <w:pPr>
        <w:tabs>
          <w:tab w:val="num" w:pos="5760"/>
        </w:tabs>
        <w:ind w:left="5760" w:hanging="360"/>
      </w:pPr>
      <w:rPr>
        <w:rFonts w:ascii="Wingdings 3" w:hAnsi="Wingdings 3" w:hint="default"/>
      </w:rPr>
    </w:lvl>
    <w:lvl w:ilvl="8" w:tplc="9684A96A"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A943350"/>
    <w:multiLevelType w:val="hybridMultilevel"/>
    <w:tmpl w:val="817A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14835"/>
    <w:multiLevelType w:val="hybridMultilevel"/>
    <w:tmpl w:val="F48C3732"/>
    <w:lvl w:ilvl="0" w:tplc="7A407EE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37834"/>
    <w:multiLevelType w:val="hybridMultilevel"/>
    <w:tmpl w:val="5726DA60"/>
    <w:lvl w:ilvl="0" w:tplc="301AA5F6">
      <w:start w:val="1"/>
      <w:numFmt w:val="bullet"/>
      <w:lvlText w:val="•"/>
      <w:lvlJc w:val="left"/>
      <w:pPr>
        <w:tabs>
          <w:tab w:val="num" w:pos="720"/>
        </w:tabs>
        <w:ind w:left="720" w:hanging="360"/>
      </w:pPr>
      <w:rPr>
        <w:rFonts w:ascii="Arial" w:hAnsi="Arial" w:hint="default"/>
      </w:rPr>
    </w:lvl>
    <w:lvl w:ilvl="1" w:tplc="7FFEC8CC" w:tentative="1">
      <w:start w:val="1"/>
      <w:numFmt w:val="bullet"/>
      <w:lvlText w:val="•"/>
      <w:lvlJc w:val="left"/>
      <w:pPr>
        <w:tabs>
          <w:tab w:val="num" w:pos="1440"/>
        </w:tabs>
        <w:ind w:left="1440" w:hanging="360"/>
      </w:pPr>
      <w:rPr>
        <w:rFonts w:ascii="Arial" w:hAnsi="Arial" w:hint="default"/>
      </w:rPr>
    </w:lvl>
    <w:lvl w:ilvl="2" w:tplc="DA04821E" w:tentative="1">
      <w:start w:val="1"/>
      <w:numFmt w:val="bullet"/>
      <w:lvlText w:val="•"/>
      <w:lvlJc w:val="left"/>
      <w:pPr>
        <w:tabs>
          <w:tab w:val="num" w:pos="2160"/>
        </w:tabs>
        <w:ind w:left="2160" w:hanging="360"/>
      </w:pPr>
      <w:rPr>
        <w:rFonts w:ascii="Arial" w:hAnsi="Arial" w:hint="default"/>
      </w:rPr>
    </w:lvl>
    <w:lvl w:ilvl="3" w:tplc="3734231C" w:tentative="1">
      <w:start w:val="1"/>
      <w:numFmt w:val="bullet"/>
      <w:lvlText w:val="•"/>
      <w:lvlJc w:val="left"/>
      <w:pPr>
        <w:tabs>
          <w:tab w:val="num" w:pos="2880"/>
        </w:tabs>
        <w:ind w:left="2880" w:hanging="360"/>
      </w:pPr>
      <w:rPr>
        <w:rFonts w:ascii="Arial" w:hAnsi="Arial" w:hint="default"/>
      </w:rPr>
    </w:lvl>
    <w:lvl w:ilvl="4" w:tplc="7270CD2A" w:tentative="1">
      <w:start w:val="1"/>
      <w:numFmt w:val="bullet"/>
      <w:lvlText w:val="•"/>
      <w:lvlJc w:val="left"/>
      <w:pPr>
        <w:tabs>
          <w:tab w:val="num" w:pos="3600"/>
        </w:tabs>
        <w:ind w:left="3600" w:hanging="360"/>
      </w:pPr>
      <w:rPr>
        <w:rFonts w:ascii="Arial" w:hAnsi="Arial" w:hint="default"/>
      </w:rPr>
    </w:lvl>
    <w:lvl w:ilvl="5" w:tplc="3E3AB02A" w:tentative="1">
      <w:start w:val="1"/>
      <w:numFmt w:val="bullet"/>
      <w:lvlText w:val="•"/>
      <w:lvlJc w:val="left"/>
      <w:pPr>
        <w:tabs>
          <w:tab w:val="num" w:pos="4320"/>
        </w:tabs>
        <w:ind w:left="4320" w:hanging="360"/>
      </w:pPr>
      <w:rPr>
        <w:rFonts w:ascii="Arial" w:hAnsi="Arial" w:hint="default"/>
      </w:rPr>
    </w:lvl>
    <w:lvl w:ilvl="6" w:tplc="B5364C36" w:tentative="1">
      <w:start w:val="1"/>
      <w:numFmt w:val="bullet"/>
      <w:lvlText w:val="•"/>
      <w:lvlJc w:val="left"/>
      <w:pPr>
        <w:tabs>
          <w:tab w:val="num" w:pos="5040"/>
        </w:tabs>
        <w:ind w:left="5040" w:hanging="360"/>
      </w:pPr>
      <w:rPr>
        <w:rFonts w:ascii="Arial" w:hAnsi="Arial" w:hint="default"/>
      </w:rPr>
    </w:lvl>
    <w:lvl w:ilvl="7" w:tplc="468E3F54" w:tentative="1">
      <w:start w:val="1"/>
      <w:numFmt w:val="bullet"/>
      <w:lvlText w:val="•"/>
      <w:lvlJc w:val="left"/>
      <w:pPr>
        <w:tabs>
          <w:tab w:val="num" w:pos="5760"/>
        </w:tabs>
        <w:ind w:left="5760" w:hanging="360"/>
      </w:pPr>
      <w:rPr>
        <w:rFonts w:ascii="Arial" w:hAnsi="Arial" w:hint="default"/>
      </w:rPr>
    </w:lvl>
    <w:lvl w:ilvl="8" w:tplc="E788F39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D87E34"/>
    <w:multiLevelType w:val="hybridMultilevel"/>
    <w:tmpl w:val="86FAA970"/>
    <w:lvl w:ilvl="0" w:tplc="04090011">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4B579B"/>
    <w:multiLevelType w:val="hybridMultilevel"/>
    <w:tmpl w:val="1910E68E"/>
    <w:lvl w:ilvl="0" w:tplc="52E80D6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8457A"/>
    <w:multiLevelType w:val="hybridMultilevel"/>
    <w:tmpl w:val="8F229E80"/>
    <w:lvl w:ilvl="0" w:tplc="374CE6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997A14"/>
    <w:multiLevelType w:val="hybridMultilevel"/>
    <w:tmpl w:val="23C80456"/>
    <w:lvl w:ilvl="0" w:tplc="CCBA9C66">
      <w:start w:val="1"/>
      <w:numFmt w:val="bullet"/>
      <w:lvlText w:val="•"/>
      <w:lvlJc w:val="left"/>
      <w:pPr>
        <w:tabs>
          <w:tab w:val="num" w:pos="720"/>
        </w:tabs>
        <w:ind w:left="720" w:hanging="360"/>
      </w:pPr>
      <w:rPr>
        <w:rFonts w:ascii="Arial" w:hAnsi="Arial" w:hint="default"/>
      </w:rPr>
    </w:lvl>
    <w:lvl w:ilvl="1" w:tplc="A4E472E8" w:tentative="1">
      <w:start w:val="1"/>
      <w:numFmt w:val="bullet"/>
      <w:lvlText w:val="•"/>
      <w:lvlJc w:val="left"/>
      <w:pPr>
        <w:tabs>
          <w:tab w:val="num" w:pos="1440"/>
        </w:tabs>
        <w:ind w:left="1440" w:hanging="360"/>
      </w:pPr>
      <w:rPr>
        <w:rFonts w:ascii="Arial" w:hAnsi="Arial" w:hint="default"/>
      </w:rPr>
    </w:lvl>
    <w:lvl w:ilvl="2" w:tplc="B67426CA" w:tentative="1">
      <w:start w:val="1"/>
      <w:numFmt w:val="bullet"/>
      <w:lvlText w:val="•"/>
      <w:lvlJc w:val="left"/>
      <w:pPr>
        <w:tabs>
          <w:tab w:val="num" w:pos="2160"/>
        </w:tabs>
        <w:ind w:left="2160" w:hanging="360"/>
      </w:pPr>
      <w:rPr>
        <w:rFonts w:ascii="Arial" w:hAnsi="Arial" w:hint="default"/>
      </w:rPr>
    </w:lvl>
    <w:lvl w:ilvl="3" w:tplc="9636313C" w:tentative="1">
      <w:start w:val="1"/>
      <w:numFmt w:val="bullet"/>
      <w:lvlText w:val="•"/>
      <w:lvlJc w:val="left"/>
      <w:pPr>
        <w:tabs>
          <w:tab w:val="num" w:pos="2880"/>
        </w:tabs>
        <w:ind w:left="2880" w:hanging="360"/>
      </w:pPr>
      <w:rPr>
        <w:rFonts w:ascii="Arial" w:hAnsi="Arial" w:hint="default"/>
      </w:rPr>
    </w:lvl>
    <w:lvl w:ilvl="4" w:tplc="2D546B0E" w:tentative="1">
      <w:start w:val="1"/>
      <w:numFmt w:val="bullet"/>
      <w:lvlText w:val="•"/>
      <w:lvlJc w:val="left"/>
      <w:pPr>
        <w:tabs>
          <w:tab w:val="num" w:pos="3600"/>
        </w:tabs>
        <w:ind w:left="3600" w:hanging="360"/>
      </w:pPr>
      <w:rPr>
        <w:rFonts w:ascii="Arial" w:hAnsi="Arial" w:hint="default"/>
      </w:rPr>
    </w:lvl>
    <w:lvl w:ilvl="5" w:tplc="93189B32" w:tentative="1">
      <w:start w:val="1"/>
      <w:numFmt w:val="bullet"/>
      <w:lvlText w:val="•"/>
      <w:lvlJc w:val="left"/>
      <w:pPr>
        <w:tabs>
          <w:tab w:val="num" w:pos="4320"/>
        </w:tabs>
        <w:ind w:left="4320" w:hanging="360"/>
      </w:pPr>
      <w:rPr>
        <w:rFonts w:ascii="Arial" w:hAnsi="Arial" w:hint="default"/>
      </w:rPr>
    </w:lvl>
    <w:lvl w:ilvl="6" w:tplc="59B6F9B8" w:tentative="1">
      <w:start w:val="1"/>
      <w:numFmt w:val="bullet"/>
      <w:lvlText w:val="•"/>
      <w:lvlJc w:val="left"/>
      <w:pPr>
        <w:tabs>
          <w:tab w:val="num" w:pos="5040"/>
        </w:tabs>
        <w:ind w:left="5040" w:hanging="360"/>
      </w:pPr>
      <w:rPr>
        <w:rFonts w:ascii="Arial" w:hAnsi="Arial" w:hint="default"/>
      </w:rPr>
    </w:lvl>
    <w:lvl w:ilvl="7" w:tplc="8F88F184" w:tentative="1">
      <w:start w:val="1"/>
      <w:numFmt w:val="bullet"/>
      <w:lvlText w:val="•"/>
      <w:lvlJc w:val="left"/>
      <w:pPr>
        <w:tabs>
          <w:tab w:val="num" w:pos="5760"/>
        </w:tabs>
        <w:ind w:left="5760" w:hanging="360"/>
      </w:pPr>
      <w:rPr>
        <w:rFonts w:ascii="Arial" w:hAnsi="Arial" w:hint="default"/>
      </w:rPr>
    </w:lvl>
    <w:lvl w:ilvl="8" w:tplc="D5FCC84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293435B"/>
    <w:multiLevelType w:val="hybridMultilevel"/>
    <w:tmpl w:val="7CDC60F8"/>
    <w:lvl w:ilvl="0" w:tplc="EE827FC6">
      <w:start w:val="1"/>
      <w:numFmt w:val="decimal"/>
      <w:lvlText w:val="%1."/>
      <w:lvlJc w:val="left"/>
      <w:pPr>
        <w:ind w:left="720" w:hanging="720"/>
      </w:pPr>
      <w:rPr>
        <w:rFonts w:hint="eastAsia"/>
        <w:color w:val="000000" w:themeColor="text1"/>
        <w:u w:val="none"/>
        <w:em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A2464C"/>
    <w:multiLevelType w:val="hybridMultilevel"/>
    <w:tmpl w:val="A92456A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05128D"/>
    <w:multiLevelType w:val="hybridMultilevel"/>
    <w:tmpl w:val="0FB4BA86"/>
    <w:lvl w:ilvl="0" w:tplc="7BEA3378">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D46AA"/>
    <w:multiLevelType w:val="hybridMultilevel"/>
    <w:tmpl w:val="B8E6C65C"/>
    <w:lvl w:ilvl="0" w:tplc="482A00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F1A5F"/>
    <w:multiLevelType w:val="hybridMultilevel"/>
    <w:tmpl w:val="B0CAC34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522D7A"/>
    <w:multiLevelType w:val="hybridMultilevel"/>
    <w:tmpl w:val="BC78E5E0"/>
    <w:lvl w:ilvl="0" w:tplc="D0C0ED7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DA7118"/>
    <w:multiLevelType w:val="hybridMultilevel"/>
    <w:tmpl w:val="BFC8178A"/>
    <w:lvl w:ilvl="0" w:tplc="123A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91242"/>
    <w:multiLevelType w:val="hybridMultilevel"/>
    <w:tmpl w:val="4E2690A6"/>
    <w:lvl w:ilvl="0" w:tplc="AB1A94C4">
      <w:start w:val="1"/>
      <w:numFmt w:val="bullet"/>
      <w:lvlText w:val=""/>
      <w:lvlJc w:val="left"/>
      <w:pPr>
        <w:tabs>
          <w:tab w:val="num" w:pos="720"/>
        </w:tabs>
        <w:ind w:left="720" w:hanging="360"/>
      </w:pPr>
      <w:rPr>
        <w:rFonts w:ascii="Wingdings 3" w:hAnsi="Wingdings 3" w:hint="default"/>
      </w:rPr>
    </w:lvl>
    <w:lvl w:ilvl="1" w:tplc="B206FBD6" w:tentative="1">
      <w:start w:val="1"/>
      <w:numFmt w:val="bullet"/>
      <w:lvlText w:val=""/>
      <w:lvlJc w:val="left"/>
      <w:pPr>
        <w:tabs>
          <w:tab w:val="num" w:pos="1440"/>
        </w:tabs>
        <w:ind w:left="1440" w:hanging="360"/>
      </w:pPr>
      <w:rPr>
        <w:rFonts w:ascii="Wingdings 3" w:hAnsi="Wingdings 3" w:hint="default"/>
      </w:rPr>
    </w:lvl>
    <w:lvl w:ilvl="2" w:tplc="C3F6283C" w:tentative="1">
      <w:start w:val="1"/>
      <w:numFmt w:val="bullet"/>
      <w:lvlText w:val=""/>
      <w:lvlJc w:val="left"/>
      <w:pPr>
        <w:tabs>
          <w:tab w:val="num" w:pos="2160"/>
        </w:tabs>
        <w:ind w:left="2160" w:hanging="360"/>
      </w:pPr>
      <w:rPr>
        <w:rFonts w:ascii="Wingdings 3" w:hAnsi="Wingdings 3" w:hint="default"/>
      </w:rPr>
    </w:lvl>
    <w:lvl w:ilvl="3" w:tplc="EF981B92" w:tentative="1">
      <w:start w:val="1"/>
      <w:numFmt w:val="bullet"/>
      <w:lvlText w:val=""/>
      <w:lvlJc w:val="left"/>
      <w:pPr>
        <w:tabs>
          <w:tab w:val="num" w:pos="2880"/>
        </w:tabs>
        <w:ind w:left="2880" w:hanging="360"/>
      </w:pPr>
      <w:rPr>
        <w:rFonts w:ascii="Wingdings 3" w:hAnsi="Wingdings 3" w:hint="default"/>
      </w:rPr>
    </w:lvl>
    <w:lvl w:ilvl="4" w:tplc="29F60F88" w:tentative="1">
      <w:start w:val="1"/>
      <w:numFmt w:val="bullet"/>
      <w:lvlText w:val=""/>
      <w:lvlJc w:val="left"/>
      <w:pPr>
        <w:tabs>
          <w:tab w:val="num" w:pos="3600"/>
        </w:tabs>
        <w:ind w:left="3600" w:hanging="360"/>
      </w:pPr>
      <w:rPr>
        <w:rFonts w:ascii="Wingdings 3" w:hAnsi="Wingdings 3" w:hint="default"/>
      </w:rPr>
    </w:lvl>
    <w:lvl w:ilvl="5" w:tplc="1C0E8AE8" w:tentative="1">
      <w:start w:val="1"/>
      <w:numFmt w:val="bullet"/>
      <w:lvlText w:val=""/>
      <w:lvlJc w:val="left"/>
      <w:pPr>
        <w:tabs>
          <w:tab w:val="num" w:pos="4320"/>
        </w:tabs>
        <w:ind w:left="4320" w:hanging="360"/>
      </w:pPr>
      <w:rPr>
        <w:rFonts w:ascii="Wingdings 3" w:hAnsi="Wingdings 3" w:hint="default"/>
      </w:rPr>
    </w:lvl>
    <w:lvl w:ilvl="6" w:tplc="633ED300" w:tentative="1">
      <w:start w:val="1"/>
      <w:numFmt w:val="bullet"/>
      <w:lvlText w:val=""/>
      <w:lvlJc w:val="left"/>
      <w:pPr>
        <w:tabs>
          <w:tab w:val="num" w:pos="5040"/>
        </w:tabs>
        <w:ind w:left="5040" w:hanging="360"/>
      </w:pPr>
      <w:rPr>
        <w:rFonts w:ascii="Wingdings 3" w:hAnsi="Wingdings 3" w:hint="default"/>
      </w:rPr>
    </w:lvl>
    <w:lvl w:ilvl="7" w:tplc="65A274EE" w:tentative="1">
      <w:start w:val="1"/>
      <w:numFmt w:val="bullet"/>
      <w:lvlText w:val=""/>
      <w:lvlJc w:val="left"/>
      <w:pPr>
        <w:tabs>
          <w:tab w:val="num" w:pos="5760"/>
        </w:tabs>
        <w:ind w:left="5760" w:hanging="360"/>
      </w:pPr>
      <w:rPr>
        <w:rFonts w:ascii="Wingdings 3" w:hAnsi="Wingdings 3" w:hint="default"/>
      </w:rPr>
    </w:lvl>
    <w:lvl w:ilvl="8" w:tplc="6624FF80"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A6A6CD7"/>
    <w:multiLevelType w:val="hybridMultilevel"/>
    <w:tmpl w:val="828A7036"/>
    <w:lvl w:ilvl="0" w:tplc="5BB45BA0">
      <w:start w:val="1"/>
      <w:numFmt w:val="bullet"/>
      <w:lvlText w:val="•"/>
      <w:lvlJc w:val="left"/>
      <w:pPr>
        <w:tabs>
          <w:tab w:val="num" w:pos="720"/>
        </w:tabs>
        <w:ind w:left="720" w:hanging="360"/>
      </w:pPr>
      <w:rPr>
        <w:rFonts w:ascii="Arial" w:hAnsi="Arial" w:hint="default"/>
      </w:rPr>
    </w:lvl>
    <w:lvl w:ilvl="1" w:tplc="6DEEB8E6" w:tentative="1">
      <w:start w:val="1"/>
      <w:numFmt w:val="bullet"/>
      <w:lvlText w:val="•"/>
      <w:lvlJc w:val="left"/>
      <w:pPr>
        <w:tabs>
          <w:tab w:val="num" w:pos="1440"/>
        </w:tabs>
        <w:ind w:left="1440" w:hanging="360"/>
      </w:pPr>
      <w:rPr>
        <w:rFonts w:ascii="Arial" w:hAnsi="Arial" w:hint="default"/>
      </w:rPr>
    </w:lvl>
    <w:lvl w:ilvl="2" w:tplc="EA6230CE" w:tentative="1">
      <w:start w:val="1"/>
      <w:numFmt w:val="bullet"/>
      <w:lvlText w:val="•"/>
      <w:lvlJc w:val="left"/>
      <w:pPr>
        <w:tabs>
          <w:tab w:val="num" w:pos="2160"/>
        </w:tabs>
        <w:ind w:left="2160" w:hanging="360"/>
      </w:pPr>
      <w:rPr>
        <w:rFonts w:ascii="Arial" w:hAnsi="Arial" w:hint="default"/>
      </w:rPr>
    </w:lvl>
    <w:lvl w:ilvl="3" w:tplc="B1DE3814" w:tentative="1">
      <w:start w:val="1"/>
      <w:numFmt w:val="bullet"/>
      <w:lvlText w:val="•"/>
      <w:lvlJc w:val="left"/>
      <w:pPr>
        <w:tabs>
          <w:tab w:val="num" w:pos="2880"/>
        </w:tabs>
        <w:ind w:left="2880" w:hanging="360"/>
      </w:pPr>
      <w:rPr>
        <w:rFonts w:ascii="Arial" w:hAnsi="Arial" w:hint="default"/>
      </w:rPr>
    </w:lvl>
    <w:lvl w:ilvl="4" w:tplc="AB0C57E4" w:tentative="1">
      <w:start w:val="1"/>
      <w:numFmt w:val="bullet"/>
      <w:lvlText w:val="•"/>
      <w:lvlJc w:val="left"/>
      <w:pPr>
        <w:tabs>
          <w:tab w:val="num" w:pos="3600"/>
        </w:tabs>
        <w:ind w:left="3600" w:hanging="360"/>
      </w:pPr>
      <w:rPr>
        <w:rFonts w:ascii="Arial" w:hAnsi="Arial" w:hint="default"/>
      </w:rPr>
    </w:lvl>
    <w:lvl w:ilvl="5" w:tplc="2898A9A8" w:tentative="1">
      <w:start w:val="1"/>
      <w:numFmt w:val="bullet"/>
      <w:lvlText w:val="•"/>
      <w:lvlJc w:val="left"/>
      <w:pPr>
        <w:tabs>
          <w:tab w:val="num" w:pos="4320"/>
        </w:tabs>
        <w:ind w:left="4320" w:hanging="360"/>
      </w:pPr>
      <w:rPr>
        <w:rFonts w:ascii="Arial" w:hAnsi="Arial" w:hint="default"/>
      </w:rPr>
    </w:lvl>
    <w:lvl w:ilvl="6" w:tplc="2A58C89E" w:tentative="1">
      <w:start w:val="1"/>
      <w:numFmt w:val="bullet"/>
      <w:lvlText w:val="•"/>
      <w:lvlJc w:val="left"/>
      <w:pPr>
        <w:tabs>
          <w:tab w:val="num" w:pos="5040"/>
        </w:tabs>
        <w:ind w:left="5040" w:hanging="360"/>
      </w:pPr>
      <w:rPr>
        <w:rFonts w:ascii="Arial" w:hAnsi="Arial" w:hint="default"/>
      </w:rPr>
    </w:lvl>
    <w:lvl w:ilvl="7" w:tplc="E33885E6" w:tentative="1">
      <w:start w:val="1"/>
      <w:numFmt w:val="bullet"/>
      <w:lvlText w:val="•"/>
      <w:lvlJc w:val="left"/>
      <w:pPr>
        <w:tabs>
          <w:tab w:val="num" w:pos="5760"/>
        </w:tabs>
        <w:ind w:left="5760" w:hanging="360"/>
      </w:pPr>
      <w:rPr>
        <w:rFonts w:ascii="Arial" w:hAnsi="Arial" w:hint="default"/>
      </w:rPr>
    </w:lvl>
    <w:lvl w:ilvl="8" w:tplc="4CBA151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C0B4E99"/>
    <w:multiLevelType w:val="hybridMultilevel"/>
    <w:tmpl w:val="0E343AEC"/>
    <w:lvl w:ilvl="0" w:tplc="C212B8F4">
      <w:start w:val="1"/>
      <w:numFmt w:val="bullet"/>
      <w:lvlText w:val="•"/>
      <w:lvlJc w:val="left"/>
      <w:pPr>
        <w:tabs>
          <w:tab w:val="num" w:pos="720"/>
        </w:tabs>
        <w:ind w:left="720" w:hanging="360"/>
      </w:pPr>
      <w:rPr>
        <w:rFonts w:ascii="Arial" w:hAnsi="Arial" w:hint="default"/>
      </w:rPr>
    </w:lvl>
    <w:lvl w:ilvl="1" w:tplc="15944966">
      <w:start w:val="1"/>
      <w:numFmt w:val="bullet"/>
      <w:lvlText w:val="•"/>
      <w:lvlJc w:val="left"/>
      <w:pPr>
        <w:tabs>
          <w:tab w:val="num" w:pos="1440"/>
        </w:tabs>
        <w:ind w:left="1440" w:hanging="360"/>
      </w:pPr>
      <w:rPr>
        <w:rFonts w:ascii="Arial" w:hAnsi="Arial" w:hint="default"/>
      </w:rPr>
    </w:lvl>
    <w:lvl w:ilvl="2" w:tplc="1D944206" w:tentative="1">
      <w:start w:val="1"/>
      <w:numFmt w:val="bullet"/>
      <w:lvlText w:val="•"/>
      <w:lvlJc w:val="left"/>
      <w:pPr>
        <w:tabs>
          <w:tab w:val="num" w:pos="2160"/>
        </w:tabs>
        <w:ind w:left="2160" w:hanging="360"/>
      </w:pPr>
      <w:rPr>
        <w:rFonts w:ascii="Arial" w:hAnsi="Arial" w:hint="default"/>
      </w:rPr>
    </w:lvl>
    <w:lvl w:ilvl="3" w:tplc="3788CD42" w:tentative="1">
      <w:start w:val="1"/>
      <w:numFmt w:val="bullet"/>
      <w:lvlText w:val="•"/>
      <w:lvlJc w:val="left"/>
      <w:pPr>
        <w:tabs>
          <w:tab w:val="num" w:pos="2880"/>
        </w:tabs>
        <w:ind w:left="2880" w:hanging="360"/>
      </w:pPr>
      <w:rPr>
        <w:rFonts w:ascii="Arial" w:hAnsi="Arial" w:hint="default"/>
      </w:rPr>
    </w:lvl>
    <w:lvl w:ilvl="4" w:tplc="F91C69E0" w:tentative="1">
      <w:start w:val="1"/>
      <w:numFmt w:val="bullet"/>
      <w:lvlText w:val="•"/>
      <w:lvlJc w:val="left"/>
      <w:pPr>
        <w:tabs>
          <w:tab w:val="num" w:pos="3600"/>
        </w:tabs>
        <w:ind w:left="3600" w:hanging="360"/>
      </w:pPr>
      <w:rPr>
        <w:rFonts w:ascii="Arial" w:hAnsi="Arial" w:hint="default"/>
      </w:rPr>
    </w:lvl>
    <w:lvl w:ilvl="5" w:tplc="18ACE500" w:tentative="1">
      <w:start w:val="1"/>
      <w:numFmt w:val="bullet"/>
      <w:lvlText w:val="•"/>
      <w:lvlJc w:val="left"/>
      <w:pPr>
        <w:tabs>
          <w:tab w:val="num" w:pos="4320"/>
        </w:tabs>
        <w:ind w:left="4320" w:hanging="360"/>
      </w:pPr>
      <w:rPr>
        <w:rFonts w:ascii="Arial" w:hAnsi="Arial" w:hint="default"/>
      </w:rPr>
    </w:lvl>
    <w:lvl w:ilvl="6" w:tplc="F294B5FC" w:tentative="1">
      <w:start w:val="1"/>
      <w:numFmt w:val="bullet"/>
      <w:lvlText w:val="•"/>
      <w:lvlJc w:val="left"/>
      <w:pPr>
        <w:tabs>
          <w:tab w:val="num" w:pos="5040"/>
        </w:tabs>
        <w:ind w:left="5040" w:hanging="360"/>
      </w:pPr>
      <w:rPr>
        <w:rFonts w:ascii="Arial" w:hAnsi="Arial" w:hint="default"/>
      </w:rPr>
    </w:lvl>
    <w:lvl w:ilvl="7" w:tplc="0D3C3326" w:tentative="1">
      <w:start w:val="1"/>
      <w:numFmt w:val="bullet"/>
      <w:lvlText w:val="•"/>
      <w:lvlJc w:val="left"/>
      <w:pPr>
        <w:tabs>
          <w:tab w:val="num" w:pos="5760"/>
        </w:tabs>
        <w:ind w:left="5760" w:hanging="360"/>
      </w:pPr>
      <w:rPr>
        <w:rFonts w:ascii="Arial" w:hAnsi="Arial" w:hint="default"/>
      </w:rPr>
    </w:lvl>
    <w:lvl w:ilvl="8" w:tplc="9806AD7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D8B7ADE"/>
    <w:multiLevelType w:val="hybridMultilevel"/>
    <w:tmpl w:val="44EEBE28"/>
    <w:lvl w:ilvl="0" w:tplc="7B1C68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E77011"/>
    <w:multiLevelType w:val="hybridMultilevel"/>
    <w:tmpl w:val="FEC45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7813F9"/>
    <w:multiLevelType w:val="hybridMultilevel"/>
    <w:tmpl w:val="7CDC60F8"/>
    <w:lvl w:ilvl="0" w:tplc="EE827FC6">
      <w:start w:val="1"/>
      <w:numFmt w:val="decimal"/>
      <w:lvlText w:val="%1."/>
      <w:lvlJc w:val="left"/>
      <w:pPr>
        <w:ind w:left="720" w:hanging="720"/>
      </w:pPr>
      <w:rPr>
        <w:rFonts w:hint="eastAsia"/>
        <w:color w:val="000000" w:themeColor="text1"/>
        <w:u w:val="none"/>
        <w:em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BF0DD3"/>
    <w:multiLevelType w:val="hybridMultilevel"/>
    <w:tmpl w:val="F2D80202"/>
    <w:lvl w:ilvl="0" w:tplc="687CF1F2">
      <w:start w:val="1"/>
      <w:numFmt w:val="bullet"/>
      <w:lvlText w:val=""/>
      <w:lvlJc w:val="left"/>
      <w:pPr>
        <w:tabs>
          <w:tab w:val="num" w:pos="720"/>
        </w:tabs>
        <w:ind w:left="720" w:hanging="360"/>
      </w:pPr>
      <w:rPr>
        <w:rFonts w:ascii="Wingdings 3" w:hAnsi="Wingdings 3" w:hint="default"/>
      </w:rPr>
    </w:lvl>
    <w:lvl w:ilvl="1" w:tplc="965A83BC" w:tentative="1">
      <w:start w:val="1"/>
      <w:numFmt w:val="bullet"/>
      <w:lvlText w:val=""/>
      <w:lvlJc w:val="left"/>
      <w:pPr>
        <w:tabs>
          <w:tab w:val="num" w:pos="1440"/>
        </w:tabs>
        <w:ind w:left="1440" w:hanging="360"/>
      </w:pPr>
      <w:rPr>
        <w:rFonts w:ascii="Wingdings 3" w:hAnsi="Wingdings 3" w:hint="default"/>
      </w:rPr>
    </w:lvl>
    <w:lvl w:ilvl="2" w:tplc="574A4E5A" w:tentative="1">
      <w:start w:val="1"/>
      <w:numFmt w:val="bullet"/>
      <w:lvlText w:val=""/>
      <w:lvlJc w:val="left"/>
      <w:pPr>
        <w:tabs>
          <w:tab w:val="num" w:pos="2160"/>
        </w:tabs>
        <w:ind w:left="2160" w:hanging="360"/>
      </w:pPr>
      <w:rPr>
        <w:rFonts w:ascii="Wingdings 3" w:hAnsi="Wingdings 3" w:hint="default"/>
      </w:rPr>
    </w:lvl>
    <w:lvl w:ilvl="3" w:tplc="4FA03400" w:tentative="1">
      <w:start w:val="1"/>
      <w:numFmt w:val="bullet"/>
      <w:lvlText w:val=""/>
      <w:lvlJc w:val="left"/>
      <w:pPr>
        <w:tabs>
          <w:tab w:val="num" w:pos="2880"/>
        </w:tabs>
        <w:ind w:left="2880" w:hanging="360"/>
      </w:pPr>
      <w:rPr>
        <w:rFonts w:ascii="Wingdings 3" w:hAnsi="Wingdings 3" w:hint="default"/>
      </w:rPr>
    </w:lvl>
    <w:lvl w:ilvl="4" w:tplc="30E8935E" w:tentative="1">
      <w:start w:val="1"/>
      <w:numFmt w:val="bullet"/>
      <w:lvlText w:val=""/>
      <w:lvlJc w:val="left"/>
      <w:pPr>
        <w:tabs>
          <w:tab w:val="num" w:pos="3600"/>
        </w:tabs>
        <w:ind w:left="3600" w:hanging="360"/>
      </w:pPr>
      <w:rPr>
        <w:rFonts w:ascii="Wingdings 3" w:hAnsi="Wingdings 3" w:hint="default"/>
      </w:rPr>
    </w:lvl>
    <w:lvl w:ilvl="5" w:tplc="E40065C0" w:tentative="1">
      <w:start w:val="1"/>
      <w:numFmt w:val="bullet"/>
      <w:lvlText w:val=""/>
      <w:lvlJc w:val="left"/>
      <w:pPr>
        <w:tabs>
          <w:tab w:val="num" w:pos="4320"/>
        </w:tabs>
        <w:ind w:left="4320" w:hanging="360"/>
      </w:pPr>
      <w:rPr>
        <w:rFonts w:ascii="Wingdings 3" w:hAnsi="Wingdings 3" w:hint="default"/>
      </w:rPr>
    </w:lvl>
    <w:lvl w:ilvl="6" w:tplc="0A16666E" w:tentative="1">
      <w:start w:val="1"/>
      <w:numFmt w:val="bullet"/>
      <w:lvlText w:val=""/>
      <w:lvlJc w:val="left"/>
      <w:pPr>
        <w:tabs>
          <w:tab w:val="num" w:pos="5040"/>
        </w:tabs>
        <w:ind w:left="5040" w:hanging="360"/>
      </w:pPr>
      <w:rPr>
        <w:rFonts w:ascii="Wingdings 3" w:hAnsi="Wingdings 3" w:hint="default"/>
      </w:rPr>
    </w:lvl>
    <w:lvl w:ilvl="7" w:tplc="ED822D3C" w:tentative="1">
      <w:start w:val="1"/>
      <w:numFmt w:val="bullet"/>
      <w:lvlText w:val=""/>
      <w:lvlJc w:val="left"/>
      <w:pPr>
        <w:tabs>
          <w:tab w:val="num" w:pos="5760"/>
        </w:tabs>
        <w:ind w:left="5760" w:hanging="360"/>
      </w:pPr>
      <w:rPr>
        <w:rFonts w:ascii="Wingdings 3" w:hAnsi="Wingdings 3" w:hint="default"/>
      </w:rPr>
    </w:lvl>
    <w:lvl w:ilvl="8" w:tplc="B5064F2A"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64AB4294"/>
    <w:multiLevelType w:val="hybridMultilevel"/>
    <w:tmpl w:val="17A8D8B8"/>
    <w:lvl w:ilvl="0" w:tplc="3F82CD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EC5128"/>
    <w:multiLevelType w:val="hybridMultilevel"/>
    <w:tmpl w:val="64EE5C8E"/>
    <w:lvl w:ilvl="0" w:tplc="7A407E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F4657F"/>
    <w:multiLevelType w:val="hybridMultilevel"/>
    <w:tmpl w:val="86FAA970"/>
    <w:lvl w:ilvl="0" w:tplc="04090011">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A727689"/>
    <w:multiLevelType w:val="hybridMultilevel"/>
    <w:tmpl w:val="8BB8AC9E"/>
    <w:lvl w:ilvl="0" w:tplc="53CAE676">
      <w:start w:val="2"/>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DB6895"/>
    <w:multiLevelType w:val="hybridMultilevel"/>
    <w:tmpl w:val="F6E8DF3A"/>
    <w:lvl w:ilvl="0" w:tplc="A53ECD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6F56B0"/>
    <w:multiLevelType w:val="hybridMultilevel"/>
    <w:tmpl w:val="264A5F4E"/>
    <w:lvl w:ilvl="0" w:tplc="09D8F38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4A1AB1"/>
    <w:multiLevelType w:val="hybridMultilevel"/>
    <w:tmpl w:val="46884D40"/>
    <w:lvl w:ilvl="0" w:tplc="F014EA66">
      <w:start w:val="1"/>
      <w:numFmt w:val="bullet"/>
      <w:lvlText w:val="•"/>
      <w:lvlJc w:val="left"/>
      <w:pPr>
        <w:tabs>
          <w:tab w:val="num" w:pos="720"/>
        </w:tabs>
        <w:ind w:left="720" w:hanging="360"/>
      </w:pPr>
      <w:rPr>
        <w:rFonts w:ascii="Arial" w:hAnsi="Arial" w:hint="default"/>
      </w:rPr>
    </w:lvl>
    <w:lvl w:ilvl="1" w:tplc="D3F27788" w:tentative="1">
      <w:start w:val="1"/>
      <w:numFmt w:val="bullet"/>
      <w:lvlText w:val="•"/>
      <w:lvlJc w:val="left"/>
      <w:pPr>
        <w:tabs>
          <w:tab w:val="num" w:pos="1440"/>
        </w:tabs>
        <w:ind w:left="1440" w:hanging="360"/>
      </w:pPr>
      <w:rPr>
        <w:rFonts w:ascii="Arial" w:hAnsi="Arial" w:hint="default"/>
      </w:rPr>
    </w:lvl>
    <w:lvl w:ilvl="2" w:tplc="0F7683A8" w:tentative="1">
      <w:start w:val="1"/>
      <w:numFmt w:val="bullet"/>
      <w:lvlText w:val="•"/>
      <w:lvlJc w:val="left"/>
      <w:pPr>
        <w:tabs>
          <w:tab w:val="num" w:pos="2160"/>
        </w:tabs>
        <w:ind w:left="2160" w:hanging="360"/>
      </w:pPr>
      <w:rPr>
        <w:rFonts w:ascii="Arial" w:hAnsi="Arial" w:hint="default"/>
      </w:rPr>
    </w:lvl>
    <w:lvl w:ilvl="3" w:tplc="49E2D6CC" w:tentative="1">
      <w:start w:val="1"/>
      <w:numFmt w:val="bullet"/>
      <w:lvlText w:val="•"/>
      <w:lvlJc w:val="left"/>
      <w:pPr>
        <w:tabs>
          <w:tab w:val="num" w:pos="2880"/>
        </w:tabs>
        <w:ind w:left="2880" w:hanging="360"/>
      </w:pPr>
      <w:rPr>
        <w:rFonts w:ascii="Arial" w:hAnsi="Arial" w:hint="default"/>
      </w:rPr>
    </w:lvl>
    <w:lvl w:ilvl="4" w:tplc="042EB7A0" w:tentative="1">
      <w:start w:val="1"/>
      <w:numFmt w:val="bullet"/>
      <w:lvlText w:val="•"/>
      <w:lvlJc w:val="left"/>
      <w:pPr>
        <w:tabs>
          <w:tab w:val="num" w:pos="3600"/>
        </w:tabs>
        <w:ind w:left="3600" w:hanging="360"/>
      </w:pPr>
      <w:rPr>
        <w:rFonts w:ascii="Arial" w:hAnsi="Arial" w:hint="default"/>
      </w:rPr>
    </w:lvl>
    <w:lvl w:ilvl="5" w:tplc="EE1A054E" w:tentative="1">
      <w:start w:val="1"/>
      <w:numFmt w:val="bullet"/>
      <w:lvlText w:val="•"/>
      <w:lvlJc w:val="left"/>
      <w:pPr>
        <w:tabs>
          <w:tab w:val="num" w:pos="4320"/>
        </w:tabs>
        <w:ind w:left="4320" w:hanging="360"/>
      </w:pPr>
      <w:rPr>
        <w:rFonts w:ascii="Arial" w:hAnsi="Arial" w:hint="default"/>
      </w:rPr>
    </w:lvl>
    <w:lvl w:ilvl="6" w:tplc="C7105EE0" w:tentative="1">
      <w:start w:val="1"/>
      <w:numFmt w:val="bullet"/>
      <w:lvlText w:val="•"/>
      <w:lvlJc w:val="left"/>
      <w:pPr>
        <w:tabs>
          <w:tab w:val="num" w:pos="5040"/>
        </w:tabs>
        <w:ind w:left="5040" w:hanging="360"/>
      </w:pPr>
      <w:rPr>
        <w:rFonts w:ascii="Arial" w:hAnsi="Arial" w:hint="default"/>
      </w:rPr>
    </w:lvl>
    <w:lvl w:ilvl="7" w:tplc="0DFA8790" w:tentative="1">
      <w:start w:val="1"/>
      <w:numFmt w:val="bullet"/>
      <w:lvlText w:val="•"/>
      <w:lvlJc w:val="left"/>
      <w:pPr>
        <w:tabs>
          <w:tab w:val="num" w:pos="5760"/>
        </w:tabs>
        <w:ind w:left="5760" w:hanging="360"/>
      </w:pPr>
      <w:rPr>
        <w:rFonts w:ascii="Arial" w:hAnsi="Arial" w:hint="default"/>
      </w:rPr>
    </w:lvl>
    <w:lvl w:ilvl="8" w:tplc="02B8A61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73242F"/>
    <w:multiLevelType w:val="hybridMultilevel"/>
    <w:tmpl w:val="B1C67864"/>
    <w:lvl w:ilvl="0" w:tplc="03ECEBEC">
      <w:start w:val="1"/>
      <w:numFmt w:val="bullet"/>
      <w:lvlText w:val="•"/>
      <w:lvlJc w:val="left"/>
      <w:pPr>
        <w:tabs>
          <w:tab w:val="num" w:pos="720"/>
        </w:tabs>
        <w:ind w:left="720" w:hanging="360"/>
      </w:pPr>
      <w:rPr>
        <w:rFonts w:ascii="Arial" w:hAnsi="Arial" w:hint="default"/>
      </w:rPr>
    </w:lvl>
    <w:lvl w:ilvl="1" w:tplc="5680C756" w:tentative="1">
      <w:start w:val="1"/>
      <w:numFmt w:val="bullet"/>
      <w:lvlText w:val="•"/>
      <w:lvlJc w:val="left"/>
      <w:pPr>
        <w:tabs>
          <w:tab w:val="num" w:pos="1440"/>
        </w:tabs>
        <w:ind w:left="1440" w:hanging="360"/>
      </w:pPr>
      <w:rPr>
        <w:rFonts w:ascii="Arial" w:hAnsi="Arial" w:hint="default"/>
      </w:rPr>
    </w:lvl>
    <w:lvl w:ilvl="2" w:tplc="A5DC7F9C" w:tentative="1">
      <w:start w:val="1"/>
      <w:numFmt w:val="bullet"/>
      <w:lvlText w:val="•"/>
      <w:lvlJc w:val="left"/>
      <w:pPr>
        <w:tabs>
          <w:tab w:val="num" w:pos="2160"/>
        </w:tabs>
        <w:ind w:left="2160" w:hanging="360"/>
      </w:pPr>
      <w:rPr>
        <w:rFonts w:ascii="Arial" w:hAnsi="Arial" w:hint="default"/>
      </w:rPr>
    </w:lvl>
    <w:lvl w:ilvl="3" w:tplc="E9341E1C" w:tentative="1">
      <w:start w:val="1"/>
      <w:numFmt w:val="bullet"/>
      <w:lvlText w:val="•"/>
      <w:lvlJc w:val="left"/>
      <w:pPr>
        <w:tabs>
          <w:tab w:val="num" w:pos="2880"/>
        </w:tabs>
        <w:ind w:left="2880" w:hanging="360"/>
      </w:pPr>
      <w:rPr>
        <w:rFonts w:ascii="Arial" w:hAnsi="Arial" w:hint="default"/>
      </w:rPr>
    </w:lvl>
    <w:lvl w:ilvl="4" w:tplc="760636F4" w:tentative="1">
      <w:start w:val="1"/>
      <w:numFmt w:val="bullet"/>
      <w:lvlText w:val="•"/>
      <w:lvlJc w:val="left"/>
      <w:pPr>
        <w:tabs>
          <w:tab w:val="num" w:pos="3600"/>
        </w:tabs>
        <w:ind w:left="3600" w:hanging="360"/>
      </w:pPr>
      <w:rPr>
        <w:rFonts w:ascii="Arial" w:hAnsi="Arial" w:hint="default"/>
      </w:rPr>
    </w:lvl>
    <w:lvl w:ilvl="5" w:tplc="BBB800F2" w:tentative="1">
      <w:start w:val="1"/>
      <w:numFmt w:val="bullet"/>
      <w:lvlText w:val="•"/>
      <w:lvlJc w:val="left"/>
      <w:pPr>
        <w:tabs>
          <w:tab w:val="num" w:pos="4320"/>
        </w:tabs>
        <w:ind w:left="4320" w:hanging="360"/>
      </w:pPr>
      <w:rPr>
        <w:rFonts w:ascii="Arial" w:hAnsi="Arial" w:hint="default"/>
      </w:rPr>
    </w:lvl>
    <w:lvl w:ilvl="6" w:tplc="C406B996" w:tentative="1">
      <w:start w:val="1"/>
      <w:numFmt w:val="bullet"/>
      <w:lvlText w:val="•"/>
      <w:lvlJc w:val="left"/>
      <w:pPr>
        <w:tabs>
          <w:tab w:val="num" w:pos="5040"/>
        </w:tabs>
        <w:ind w:left="5040" w:hanging="360"/>
      </w:pPr>
      <w:rPr>
        <w:rFonts w:ascii="Arial" w:hAnsi="Arial" w:hint="default"/>
      </w:rPr>
    </w:lvl>
    <w:lvl w:ilvl="7" w:tplc="3D1254AE" w:tentative="1">
      <w:start w:val="1"/>
      <w:numFmt w:val="bullet"/>
      <w:lvlText w:val="•"/>
      <w:lvlJc w:val="left"/>
      <w:pPr>
        <w:tabs>
          <w:tab w:val="num" w:pos="5760"/>
        </w:tabs>
        <w:ind w:left="5760" w:hanging="360"/>
      </w:pPr>
      <w:rPr>
        <w:rFonts w:ascii="Arial" w:hAnsi="Arial" w:hint="default"/>
      </w:rPr>
    </w:lvl>
    <w:lvl w:ilvl="8" w:tplc="1ACEDB9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57728C5"/>
    <w:multiLevelType w:val="hybridMultilevel"/>
    <w:tmpl w:val="7E563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386C55"/>
    <w:multiLevelType w:val="hybridMultilevel"/>
    <w:tmpl w:val="83467554"/>
    <w:lvl w:ilvl="0" w:tplc="8964322E">
      <w:start w:val="1"/>
      <w:numFmt w:val="bullet"/>
      <w:lvlText w:val=""/>
      <w:lvlJc w:val="left"/>
      <w:pPr>
        <w:tabs>
          <w:tab w:val="num" w:pos="720"/>
        </w:tabs>
        <w:ind w:left="720" w:hanging="360"/>
      </w:pPr>
      <w:rPr>
        <w:rFonts w:ascii="Wingdings 3" w:hAnsi="Wingdings 3" w:hint="default"/>
      </w:rPr>
    </w:lvl>
    <w:lvl w:ilvl="1" w:tplc="842E57E2" w:tentative="1">
      <w:start w:val="1"/>
      <w:numFmt w:val="bullet"/>
      <w:lvlText w:val=""/>
      <w:lvlJc w:val="left"/>
      <w:pPr>
        <w:tabs>
          <w:tab w:val="num" w:pos="1440"/>
        </w:tabs>
        <w:ind w:left="1440" w:hanging="360"/>
      </w:pPr>
      <w:rPr>
        <w:rFonts w:ascii="Wingdings 3" w:hAnsi="Wingdings 3" w:hint="default"/>
      </w:rPr>
    </w:lvl>
    <w:lvl w:ilvl="2" w:tplc="12A211D8" w:tentative="1">
      <w:start w:val="1"/>
      <w:numFmt w:val="bullet"/>
      <w:lvlText w:val=""/>
      <w:lvlJc w:val="left"/>
      <w:pPr>
        <w:tabs>
          <w:tab w:val="num" w:pos="2160"/>
        </w:tabs>
        <w:ind w:left="2160" w:hanging="360"/>
      </w:pPr>
      <w:rPr>
        <w:rFonts w:ascii="Wingdings 3" w:hAnsi="Wingdings 3" w:hint="default"/>
      </w:rPr>
    </w:lvl>
    <w:lvl w:ilvl="3" w:tplc="D4C87746" w:tentative="1">
      <w:start w:val="1"/>
      <w:numFmt w:val="bullet"/>
      <w:lvlText w:val=""/>
      <w:lvlJc w:val="left"/>
      <w:pPr>
        <w:tabs>
          <w:tab w:val="num" w:pos="2880"/>
        </w:tabs>
        <w:ind w:left="2880" w:hanging="360"/>
      </w:pPr>
      <w:rPr>
        <w:rFonts w:ascii="Wingdings 3" w:hAnsi="Wingdings 3" w:hint="default"/>
      </w:rPr>
    </w:lvl>
    <w:lvl w:ilvl="4" w:tplc="4C6E9C6E" w:tentative="1">
      <w:start w:val="1"/>
      <w:numFmt w:val="bullet"/>
      <w:lvlText w:val=""/>
      <w:lvlJc w:val="left"/>
      <w:pPr>
        <w:tabs>
          <w:tab w:val="num" w:pos="3600"/>
        </w:tabs>
        <w:ind w:left="3600" w:hanging="360"/>
      </w:pPr>
      <w:rPr>
        <w:rFonts w:ascii="Wingdings 3" w:hAnsi="Wingdings 3" w:hint="default"/>
      </w:rPr>
    </w:lvl>
    <w:lvl w:ilvl="5" w:tplc="BCF80D88" w:tentative="1">
      <w:start w:val="1"/>
      <w:numFmt w:val="bullet"/>
      <w:lvlText w:val=""/>
      <w:lvlJc w:val="left"/>
      <w:pPr>
        <w:tabs>
          <w:tab w:val="num" w:pos="4320"/>
        </w:tabs>
        <w:ind w:left="4320" w:hanging="360"/>
      </w:pPr>
      <w:rPr>
        <w:rFonts w:ascii="Wingdings 3" w:hAnsi="Wingdings 3" w:hint="default"/>
      </w:rPr>
    </w:lvl>
    <w:lvl w:ilvl="6" w:tplc="96188FB2" w:tentative="1">
      <w:start w:val="1"/>
      <w:numFmt w:val="bullet"/>
      <w:lvlText w:val=""/>
      <w:lvlJc w:val="left"/>
      <w:pPr>
        <w:tabs>
          <w:tab w:val="num" w:pos="5040"/>
        </w:tabs>
        <w:ind w:left="5040" w:hanging="360"/>
      </w:pPr>
      <w:rPr>
        <w:rFonts w:ascii="Wingdings 3" w:hAnsi="Wingdings 3" w:hint="default"/>
      </w:rPr>
    </w:lvl>
    <w:lvl w:ilvl="7" w:tplc="38F8E716" w:tentative="1">
      <w:start w:val="1"/>
      <w:numFmt w:val="bullet"/>
      <w:lvlText w:val=""/>
      <w:lvlJc w:val="left"/>
      <w:pPr>
        <w:tabs>
          <w:tab w:val="num" w:pos="5760"/>
        </w:tabs>
        <w:ind w:left="5760" w:hanging="360"/>
      </w:pPr>
      <w:rPr>
        <w:rFonts w:ascii="Wingdings 3" w:hAnsi="Wingdings 3" w:hint="default"/>
      </w:rPr>
    </w:lvl>
    <w:lvl w:ilvl="8" w:tplc="CC8E0FF2"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777F18A4"/>
    <w:multiLevelType w:val="hybridMultilevel"/>
    <w:tmpl w:val="028C0762"/>
    <w:lvl w:ilvl="0" w:tplc="80C45E9A">
      <w:start w:val="1"/>
      <w:numFmt w:val="bullet"/>
      <w:lvlText w:val="•"/>
      <w:lvlJc w:val="left"/>
      <w:pPr>
        <w:tabs>
          <w:tab w:val="num" w:pos="720"/>
        </w:tabs>
        <w:ind w:left="720" w:hanging="360"/>
      </w:pPr>
      <w:rPr>
        <w:rFonts w:ascii="Arial" w:hAnsi="Arial" w:hint="default"/>
      </w:rPr>
    </w:lvl>
    <w:lvl w:ilvl="1" w:tplc="D890C73E" w:tentative="1">
      <w:start w:val="1"/>
      <w:numFmt w:val="bullet"/>
      <w:lvlText w:val="•"/>
      <w:lvlJc w:val="left"/>
      <w:pPr>
        <w:tabs>
          <w:tab w:val="num" w:pos="1440"/>
        </w:tabs>
        <w:ind w:left="1440" w:hanging="360"/>
      </w:pPr>
      <w:rPr>
        <w:rFonts w:ascii="Arial" w:hAnsi="Arial" w:hint="default"/>
      </w:rPr>
    </w:lvl>
    <w:lvl w:ilvl="2" w:tplc="2C3EB1C0" w:tentative="1">
      <w:start w:val="1"/>
      <w:numFmt w:val="bullet"/>
      <w:lvlText w:val="•"/>
      <w:lvlJc w:val="left"/>
      <w:pPr>
        <w:tabs>
          <w:tab w:val="num" w:pos="2160"/>
        </w:tabs>
        <w:ind w:left="2160" w:hanging="360"/>
      </w:pPr>
      <w:rPr>
        <w:rFonts w:ascii="Arial" w:hAnsi="Arial" w:hint="default"/>
      </w:rPr>
    </w:lvl>
    <w:lvl w:ilvl="3" w:tplc="BE80D01A" w:tentative="1">
      <w:start w:val="1"/>
      <w:numFmt w:val="bullet"/>
      <w:lvlText w:val="•"/>
      <w:lvlJc w:val="left"/>
      <w:pPr>
        <w:tabs>
          <w:tab w:val="num" w:pos="2880"/>
        </w:tabs>
        <w:ind w:left="2880" w:hanging="360"/>
      </w:pPr>
      <w:rPr>
        <w:rFonts w:ascii="Arial" w:hAnsi="Arial" w:hint="default"/>
      </w:rPr>
    </w:lvl>
    <w:lvl w:ilvl="4" w:tplc="EA2632AA" w:tentative="1">
      <w:start w:val="1"/>
      <w:numFmt w:val="bullet"/>
      <w:lvlText w:val="•"/>
      <w:lvlJc w:val="left"/>
      <w:pPr>
        <w:tabs>
          <w:tab w:val="num" w:pos="3600"/>
        </w:tabs>
        <w:ind w:left="3600" w:hanging="360"/>
      </w:pPr>
      <w:rPr>
        <w:rFonts w:ascii="Arial" w:hAnsi="Arial" w:hint="default"/>
      </w:rPr>
    </w:lvl>
    <w:lvl w:ilvl="5" w:tplc="06064E28" w:tentative="1">
      <w:start w:val="1"/>
      <w:numFmt w:val="bullet"/>
      <w:lvlText w:val="•"/>
      <w:lvlJc w:val="left"/>
      <w:pPr>
        <w:tabs>
          <w:tab w:val="num" w:pos="4320"/>
        </w:tabs>
        <w:ind w:left="4320" w:hanging="360"/>
      </w:pPr>
      <w:rPr>
        <w:rFonts w:ascii="Arial" w:hAnsi="Arial" w:hint="default"/>
      </w:rPr>
    </w:lvl>
    <w:lvl w:ilvl="6" w:tplc="D55CAA68" w:tentative="1">
      <w:start w:val="1"/>
      <w:numFmt w:val="bullet"/>
      <w:lvlText w:val="•"/>
      <w:lvlJc w:val="left"/>
      <w:pPr>
        <w:tabs>
          <w:tab w:val="num" w:pos="5040"/>
        </w:tabs>
        <w:ind w:left="5040" w:hanging="360"/>
      </w:pPr>
      <w:rPr>
        <w:rFonts w:ascii="Arial" w:hAnsi="Arial" w:hint="default"/>
      </w:rPr>
    </w:lvl>
    <w:lvl w:ilvl="7" w:tplc="E5C09822" w:tentative="1">
      <w:start w:val="1"/>
      <w:numFmt w:val="bullet"/>
      <w:lvlText w:val="•"/>
      <w:lvlJc w:val="left"/>
      <w:pPr>
        <w:tabs>
          <w:tab w:val="num" w:pos="5760"/>
        </w:tabs>
        <w:ind w:left="5760" w:hanging="360"/>
      </w:pPr>
      <w:rPr>
        <w:rFonts w:ascii="Arial" w:hAnsi="Arial" w:hint="default"/>
      </w:rPr>
    </w:lvl>
    <w:lvl w:ilvl="8" w:tplc="D764CDE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C150D3A"/>
    <w:multiLevelType w:val="hybridMultilevel"/>
    <w:tmpl w:val="D93C7670"/>
    <w:lvl w:ilvl="0" w:tplc="04090011">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31FAB"/>
    <w:multiLevelType w:val="hybridMultilevel"/>
    <w:tmpl w:val="3C0E616A"/>
    <w:lvl w:ilvl="0" w:tplc="E22AF7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C87A6C"/>
    <w:multiLevelType w:val="hybridMultilevel"/>
    <w:tmpl w:val="95521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7"/>
  </w:num>
  <w:num w:numId="3">
    <w:abstractNumId w:val="38"/>
  </w:num>
  <w:num w:numId="4">
    <w:abstractNumId w:val="26"/>
  </w:num>
  <w:num w:numId="5">
    <w:abstractNumId w:val="42"/>
  </w:num>
  <w:num w:numId="6">
    <w:abstractNumId w:val="39"/>
  </w:num>
  <w:num w:numId="7">
    <w:abstractNumId w:val="20"/>
  </w:num>
  <w:num w:numId="8">
    <w:abstractNumId w:val="5"/>
  </w:num>
  <w:num w:numId="9">
    <w:abstractNumId w:val="14"/>
  </w:num>
  <w:num w:numId="10">
    <w:abstractNumId w:val="15"/>
  </w:num>
  <w:num w:numId="11">
    <w:abstractNumId w:val="2"/>
  </w:num>
  <w:num w:numId="12">
    <w:abstractNumId w:val="21"/>
  </w:num>
  <w:num w:numId="13">
    <w:abstractNumId w:val="43"/>
  </w:num>
  <w:num w:numId="14">
    <w:abstractNumId w:val="4"/>
  </w:num>
  <w:num w:numId="15">
    <w:abstractNumId w:val="7"/>
  </w:num>
  <w:num w:numId="16">
    <w:abstractNumId w:val="30"/>
  </w:num>
  <w:num w:numId="17">
    <w:abstractNumId w:val="12"/>
  </w:num>
  <w:num w:numId="18">
    <w:abstractNumId w:val="33"/>
  </w:num>
  <w:num w:numId="19">
    <w:abstractNumId w:val="16"/>
  </w:num>
  <w:num w:numId="20">
    <w:abstractNumId w:val="9"/>
  </w:num>
  <w:num w:numId="21">
    <w:abstractNumId w:val="1"/>
  </w:num>
  <w:num w:numId="22">
    <w:abstractNumId w:val="3"/>
  </w:num>
  <w:num w:numId="23">
    <w:abstractNumId w:val="0"/>
  </w:num>
  <w:num w:numId="24">
    <w:abstractNumId w:val="31"/>
  </w:num>
  <w:num w:numId="25">
    <w:abstractNumId w:val="25"/>
  </w:num>
  <w:num w:numId="26">
    <w:abstractNumId w:val="10"/>
  </w:num>
  <w:num w:numId="27">
    <w:abstractNumId w:val="41"/>
  </w:num>
  <w:num w:numId="28">
    <w:abstractNumId w:val="35"/>
  </w:num>
  <w:num w:numId="29">
    <w:abstractNumId w:val="24"/>
  </w:num>
  <w:num w:numId="30">
    <w:abstractNumId w:val="45"/>
  </w:num>
  <w:num w:numId="31">
    <w:abstractNumId w:val="18"/>
  </w:num>
  <w:num w:numId="32">
    <w:abstractNumId w:val="6"/>
  </w:num>
  <w:num w:numId="33">
    <w:abstractNumId w:val="29"/>
  </w:num>
  <w:num w:numId="34">
    <w:abstractNumId w:val="34"/>
  </w:num>
  <w:num w:numId="35">
    <w:abstractNumId w:val="19"/>
  </w:num>
  <w:num w:numId="36">
    <w:abstractNumId w:val="22"/>
  </w:num>
  <w:num w:numId="37">
    <w:abstractNumId w:val="8"/>
  </w:num>
  <w:num w:numId="38">
    <w:abstractNumId w:val="17"/>
  </w:num>
  <w:num w:numId="39">
    <w:abstractNumId w:val="28"/>
  </w:num>
  <w:num w:numId="40">
    <w:abstractNumId w:val="36"/>
  </w:num>
  <w:num w:numId="41">
    <w:abstractNumId w:val="44"/>
  </w:num>
  <w:num w:numId="42">
    <w:abstractNumId w:val="23"/>
  </w:num>
  <w:num w:numId="43">
    <w:abstractNumId w:val="32"/>
  </w:num>
  <w:num w:numId="44">
    <w:abstractNumId w:val="11"/>
  </w:num>
  <w:num w:numId="45">
    <w:abstractNumId w:val="37"/>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BB8"/>
    <w:rsid w:val="000230C1"/>
    <w:rsid w:val="00032637"/>
    <w:rsid w:val="000500D0"/>
    <w:rsid w:val="00050481"/>
    <w:rsid w:val="0005083E"/>
    <w:rsid w:val="000605E6"/>
    <w:rsid w:val="0008275C"/>
    <w:rsid w:val="000842E5"/>
    <w:rsid w:val="0009193B"/>
    <w:rsid w:val="00094982"/>
    <w:rsid w:val="00095D47"/>
    <w:rsid w:val="000B3EF5"/>
    <w:rsid w:val="000B51AB"/>
    <w:rsid w:val="000E40E5"/>
    <w:rsid w:val="000F3D7C"/>
    <w:rsid w:val="000F4040"/>
    <w:rsid w:val="00107DE2"/>
    <w:rsid w:val="00111C71"/>
    <w:rsid w:val="001131EF"/>
    <w:rsid w:val="00117250"/>
    <w:rsid w:val="00120F33"/>
    <w:rsid w:val="00123117"/>
    <w:rsid w:val="001235CC"/>
    <w:rsid w:val="0012409A"/>
    <w:rsid w:val="001375FC"/>
    <w:rsid w:val="00140FC4"/>
    <w:rsid w:val="001533F6"/>
    <w:rsid w:val="0015421D"/>
    <w:rsid w:val="00154A85"/>
    <w:rsid w:val="001624D3"/>
    <w:rsid w:val="0016633E"/>
    <w:rsid w:val="00183C96"/>
    <w:rsid w:val="00193651"/>
    <w:rsid w:val="001941C3"/>
    <w:rsid w:val="001A3A0E"/>
    <w:rsid w:val="001C3623"/>
    <w:rsid w:val="001C7BA8"/>
    <w:rsid w:val="00210303"/>
    <w:rsid w:val="00213CBC"/>
    <w:rsid w:val="00214E80"/>
    <w:rsid w:val="00220454"/>
    <w:rsid w:val="00222E6A"/>
    <w:rsid w:val="00231E10"/>
    <w:rsid w:val="0025002E"/>
    <w:rsid w:val="002512E6"/>
    <w:rsid w:val="00252F55"/>
    <w:rsid w:val="002550BF"/>
    <w:rsid w:val="00256118"/>
    <w:rsid w:val="002574D2"/>
    <w:rsid w:val="0026061D"/>
    <w:rsid w:val="00260759"/>
    <w:rsid w:val="00272688"/>
    <w:rsid w:val="00291F07"/>
    <w:rsid w:val="00293C5E"/>
    <w:rsid w:val="002A0BE5"/>
    <w:rsid w:val="002B23BC"/>
    <w:rsid w:val="002C46D4"/>
    <w:rsid w:val="002C5CD1"/>
    <w:rsid w:val="002D0DC8"/>
    <w:rsid w:val="002D0FC0"/>
    <w:rsid w:val="002D1680"/>
    <w:rsid w:val="002D3162"/>
    <w:rsid w:val="002D403F"/>
    <w:rsid w:val="003132C4"/>
    <w:rsid w:val="00321A91"/>
    <w:rsid w:val="00322AF2"/>
    <w:rsid w:val="003310D0"/>
    <w:rsid w:val="0033496E"/>
    <w:rsid w:val="00337B22"/>
    <w:rsid w:val="00343254"/>
    <w:rsid w:val="00346D8A"/>
    <w:rsid w:val="00346F2A"/>
    <w:rsid w:val="0035103A"/>
    <w:rsid w:val="003527BC"/>
    <w:rsid w:val="00363FD0"/>
    <w:rsid w:val="0036496D"/>
    <w:rsid w:val="003652E7"/>
    <w:rsid w:val="00370405"/>
    <w:rsid w:val="003766B6"/>
    <w:rsid w:val="00377C5C"/>
    <w:rsid w:val="0038217C"/>
    <w:rsid w:val="00385B37"/>
    <w:rsid w:val="003960C1"/>
    <w:rsid w:val="003B30EE"/>
    <w:rsid w:val="003B318E"/>
    <w:rsid w:val="003B51FA"/>
    <w:rsid w:val="003B7535"/>
    <w:rsid w:val="003D4993"/>
    <w:rsid w:val="003D5DE2"/>
    <w:rsid w:val="003F55FE"/>
    <w:rsid w:val="0041374B"/>
    <w:rsid w:val="004141E6"/>
    <w:rsid w:val="00415157"/>
    <w:rsid w:val="00420657"/>
    <w:rsid w:val="00420E1E"/>
    <w:rsid w:val="004215CE"/>
    <w:rsid w:val="004238B0"/>
    <w:rsid w:val="004277EC"/>
    <w:rsid w:val="00427C6A"/>
    <w:rsid w:val="0044161A"/>
    <w:rsid w:val="00442703"/>
    <w:rsid w:val="004427C2"/>
    <w:rsid w:val="00443D02"/>
    <w:rsid w:val="00452739"/>
    <w:rsid w:val="00457F21"/>
    <w:rsid w:val="00464A29"/>
    <w:rsid w:val="004665B4"/>
    <w:rsid w:val="00466700"/>
    <w:rsid w:val="0046773A"/>
    <w:rsid w:val="00476910"/>
    <w:rsid w:val="004B385F"/>
    <w:rsid w:val="004C3239"/>
    <w:rsid w:val="004C6CDD"/>
    <w:rsid w:val="004E02D7"/>
    <w:rsid w:val="004E5EFD"/>
    <w:rsid w:val="004E6212"/>
    <w:rsid w:val="004E798A"/>
    <w:rsid w:val="004F1812"/>
    <w:rsid w:val="004F287C"/>
    <w:rsid w:val="00501B49"/>
    <w:rsid w:val="00501F8D"/>
    <w:rsid w:val="00502356"/>
    <w:rsid w:val="00502D2F"/>
    <w:rsid w:val="00503616"/>
    <w:rsid w:val="00504059"/>
    <w:rsid w:val="0050544D"/>
    <w:rsid w:val="005057E0"/>
    <w:rsid w:val="00505BC8"/>
    <w:rsid w:val="00514F1B"/>
    <w:rsid w:val="0051696F"/>
    <w:rsid w:val="005209FD"/>
    <w:rsid w:val="00525ACF"/>
    <w:rsid w:val="005301BF"/>
    <w:rsid w:val="00534BB9"/>
    <w:rsid w:val="00535E74"/>
    <w:rsid w:val="00544905"/>
    <w:rsid w:val="00547E34"/>
    <w:rsid w:val="005614AC"/>
    <w:rsid w:val="0056439D"/>
    <w:rsid w:val="00583A06"/>
    <w:rsid w:val="0059020F"/>
    <w:rsid w:val="005B0ED5"/>
    <w:rsid w:val="005C5B24"/>
    <w:rsid w:val="005C7250"/>
    <w:rsid w:val="005D77B2"/>
    <w:rsid w:val="005F6FD9"/>
    <w:rsid w:val="00631884"/>
    <w:rsid w:val="00640F76"/>
    <w:rsid w:val="0064405E"/>
    <w:rsid w:val="00647C11"/>
    <w:rsid w:val="00651934"/>
    <w:rsid w:val="00651FFF"/>
    <w:rsid w:val="0067082B"/>
    <w:rsid w:val="006A0FD2"/>
    <w:rsid w:val="006A4540"/>
    <w:rsid w:val="006A5F03"/>
    <w:rsid w:val="006B2633"/>
    <w:rsid w:val="006C0B65"/>
    <w:rsid w:val="006C2015"/>
    <w:rsid w:val="006C408E"/>
    <w:rsid w:val="006D3385"/>
    <w:rsid w:val="006E5CE7"/>
    <w:rsid w:val="006F0C7D"/>
    <w:rsid w:val="006F76E1"/>
    <w:rsid w:val="00710083"/>
    <w:rsid w:val="00716581"/>
    <w:rsid w:val="00722EB7"/>
    <w:rsid w:val="00724022"/>
    <w:rsid w:val="00726257"/>
    <w:rsid w:val="0073438C"/>
    <w:rsid w:val="00741DCE"/>
    <w:rsid w:val="00743088"/>
    <w:rsid w:val="007548FC"/>
    <w:rsid w:val="0075577F"/>
    <w:rsid w:val="00772C20"/>
    <w:rsid w:val="00785230"/>
    <w:rsid w:val="00791B35"/>
    <w:rsid w:val="0079339E"/>
    <w:rsid w:val="007940FA"/>
    <w:rsid w:val="007A7CE5"/>
    <w:rsid w:val="007F2A68"/>
    <w:rsid w:val="007F67A1"/>
    <w:rsid w:val="00801163"/>
    <w:rsid w:val="008118F1"/>
    <w:rsid w:val="0081470D"/>
    <w:rsid w:val="00826B3D"/>
    <w:rsid w:val="0084111D"/>
    <w:rsid w:val="00841524"/>
    <w:rsid w:val="0084467C"/>
    <w:rsid w:val="00851993"/>
    <w:rsid w:val="00855E33"/>
    <w:rsid w:val="00864468"/>
    <w:rsid w:val="0086729A"/>
    <w:rsid w:val="008850AF"/>
    <w:rsid w:val="00887D9B"/>
    <w:rsid w:val="008A182A"/>
    <w:rsid w:val="008A2DFC"/>
    <w:rsid w:val="008B1592"/>
    <w:rsid w:val="008B24E1"/>
    <w:rsid w:val="008C78AD"/>
    <w:rsid w:val="008D227C"/>
    <w:rsid w:val="008D61D9"/>
    <w:rsid w:val="008D741A"/>
    <w:rsid w:val="008E6FE1"/>
    <w:rsid w:val="00901840"/>
    <w:rsid w:val="0090382F"/>
    <w:rsid w:val="00910A88"/>
    <w:rsid w:val="009155F1"/>
    <w:rsid w:val="009211DA"/>
    <w:rsid w:val="00931706"/>
    <w:rsid w:val="00933789"/>
    <w:rsid w:val="00934659"/>
    <w:rsid w:val="00943BBF"/>
    <w:rsid w:val="009524FC"/>
    <w:rsid w:val="009672B2"/>
    <w:rsid w:val="0097124B"/>
    <w:rsid w:val="00982F12"/>
    <w:rsid w:val="00991FE5"/>
    <w:rsid w:val="009941BF"/>
    <w:rsid w:val="009A49C9"/>
    <w:rsid w:val="009B2205"/>
    <w:rsid w:val="009C0B62"/>
    <w:rsid w:val="009D1960"/>
    <w:rsid w:val="009D7196"/>
    <w:rsid w:val="009E2940"/>
    <w:rsid w:val="009F464B"/>
    <w:rsid w:val="00A000CA"/>
    <w:rsid w:val="00A11C76"/>
    <w:rsid w:val="00A1447F"/>
    <w:rsid w:val="00A265B6"/>
    <w:rsid w:val="00A31604"/>
    <w:rsid w:val="00A353E0"/>
    <w:rsid w:val="00A473F0"/>
    <w:rsid w:val="00A47BB8"/>
    <w:rsid w:val="00A52C6B"/>
    <w:rsid w:val="00A52CDD"/>
    <w:rsid w:val="00A57EEA"/>
    <w:rsid w:val="00A625E7"/>
    <w:rsid w:val="00A63834"/>
    <w:rsid w:val="00A71734"/>
    <w:rsid w:val="00A73DDB"/>
    <w:rsid w:val="00A74F64"/>
    <w:rsid w:val="00A97DDF"/>
    <w:rsid w:val="00AA7F16"/>
    <w:rsid w:val="00AB7833"/>
    <w:rsid w:val="00AC02B9"/>
    <w:rsid w:val="00AD5804"/>
    <w:rsid w:val="00AD5A98"/>
    <w:rsid w:val="00AD6D5C"/>
    <w:rsid w:val="00AE042A"/>
    <w:rsid w:val="00AF468C"/>
    <w:rsid w:val="00B04859"/>
    <w:rsid w:val="00B1138B"/>
    <w:rsid w:val="00B1338E"/>
    <w:rsid w:val="00B14EC2"/>
    <w:rsid w:val="00B25AE2"/>
    <w:rsid w:val="00B366F8"/>
    <w:rsid w:val="00B37893"/>
    <w:rsid w:val="00B37B1E"/>
    <w:rsid w:val="00B4164C"/>
    <w:rsid w:val="00B66002"/>
    <w:rsid w:val="00B711F0"/>
    <w:rsid w:val="00B751B0"/>
    <w:rsid w:val="00B81654"/>
    <w:rsid w:val="00B84563"/>
    <w:rsid w:val="00B8715C"/>
    <w:rsid w:val="00B927ED"/>
    <w:rsid w:val="00B92B19"/>
    <w:rsid w:val="00BB01F0"/>
    <w:rsid w:val="00BB15E6"/>
    <w:rsid w:val="00BB2244"/>
    <w:rsid w:val="00BB627B"/>
    <w:rsid w:val="00BB6371"/>
    <w:rsid w:val="00BC6D8B"/>
    <w:rsid w:val="00BD1059"/>
    <w:rsid w:val="00BD2350"/>
    <w:rsid w:val="00C0346D"/>
    <w:rsid w:val="00C0567E"/>
    <w:rsid w:val="00C06825"/>
    <w:rsid w:val="00C2144C"/>
    <w:rsid w:val="00C23F3C"/>
    <w:rsid w:val="00C249D1"/>
    <w:rsid w:val="00C31EF2"/>
    <w:rsid w:val="00C37470"/>
    <w:rsid w:val="00C4012A"/>
    <w:rsid w:val="00C43EBE"/>
    <w:rsid w:val="00C50EEC"/>
    <w:rsid w:val="00C634B0"/>
    <w:rsid w:val="00C7502A"/>
    <w:rsid w:val="00C76ED3"/>
    <w:rsid w:val="00C90790"/>
    <w:rsid w:val="00CA1B3F"/>
    <w:rsid w:val="00CA44FF"/>
    <w:rsid w:val="00CA684A"/>
    <w:rsid w:val="00CB11BF"/>
    <w:rsid w:val="00CB70D3"/>
    <w:rsid w:val="00CE6B79"/>
    <w:rsid w:val="00CF58B4"/>
    <w:rsid w:val="00D01228"/>
    <w:rsid w:val="00D01762"/>
    <w:rsid w:val="00D0482D"/>
    <w:rsid w:val="00D139DE"/>
    <w:rsid w:val="00D50F17"/>
    <w:rsid w:val="00D57293"/>
    <w:rsid w:val="00D5771B"/>
    <w:rsid w:val="00D67091"/>
    <w:rsid w:val="00D73EBA"/>
    <w:rsid w:val="00D821B0"/>
    <w:rsid w:val="00D91425"/>
    <w:rsid w:val="00D92576"/>
    <w:rsid w:val="00DA348D"/>
    <w:rsid w:val="00DC0CE1"/>
    <w:rsid w:val="00DD3F0F"/>
    <w:rsid w:val="00DD6807"/>
    <w:rsid w:val="00DE1D2D"/>
    <w:rsid w:val="00DE2701"/>
    <w:rsid w:val="00E0082D"/>
    <w:rsid w:val="00E151FB"/>
    <w:rsid w:val="00E154D5"/>
    <w:rsid w:val="00E23AD2"/>
    <w:rsid w:val="00E26107"/>
    <w:rsid w:val="00E308B5"/>
    <w:rsid w:val="00E44F08"/>
    <w:rsid w:val="00E64CF4"/>
    <w:rsid w:val="00E71FE1"/>
    <w:rsid w:val="00E82BA4"/>
    <w:rsid w:val="00E83AC7"/>
    <w:rsid w:val="00E95697"/>
    <w:rsid w:val="00E97C9F"/>
    <w:rsid w:val="00EA77A0"/>
    <w:rsid w:val="00ED2C43"/>
    <w:rsid w:val="00EE756E"/>
    <w:rsid w:val="00EE7C15"/>
    <w:rsid w:val="00EF013B"/>
    <w:rsid w:val="00F038AC"/>
    <w:rsid w:val="00F07AC7"/>
    <w:rsid w:val="00F26253"/>
    <w:rsid w:val="00F36A1F"/>
    <w:rsid w:val="00F36CFB"/>
    <w:rsid w:val="00F4234D"/>
    <w:rsid w:val="00F47A9A"/>
    <w:rsid w:val="00F549F0"/>
    <w:rsid w:val="00F54CF5"/>
    <w:rsid w:val="00F64B66"/>
    <w:rsid w:val="00F726DA"/>
    <w:rsid w:val="00F74686"/>
    <w:rsid w:val="00F768D9"/>
    <w:rsid w:val="00F903F9"/>
    <w:rsid w:val="00FA28EF"/>
    <w:rsid w:val="00FB3560"/>
    <w:rsid w:val="00FB534F"/>
    <w:rsid w:val="00FC0DE9"/>
    <w:rsid w:val="00FD384C"/>
    <w:rsid w:val="00FE1079"/>
    <w:rsid w:val="00FE4E26"/>
    <w:rsid w:val="00FF4FA5"/>
    <w:rsid w:val="00FF73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3363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16"/>
    <w:pPr>
      <w:widowControl w:val="0"/>
    </w:pPr>
    <w:rPr>
      <w:lang w:val="en-GB"/>
    </w:rPr>
  </w:style>
  <w:style w:type="paragraph" w:styleId="Heading2">
    <w:name w:val="heading 2"/>
    <w:basedOn w:val="Normal"/>
    <w:link w:val="Heading2Char"/>
    <w:qFormat/>
    <w:rsid w:val="00F47A9A"/>
    <w:pPr>
      <w:autoSpaceDE w:val="0"/>
      <w:autoSpaceDN w:val="0"/>
      <w:spacing w:before="47"/>
      <w:ind w:left="5263"/>
      <w:outlineLvl w:val="1"/>
    </w:pPr>
    <w:rPr>
      <w:rFonts w:eastAsia="Times New Roman" w:cs="Times New Roman"/>
      <w:kern w:val="0"/>
      <w:sz w:val="28"/>
      <w:szCs w:val="28"/>
      <w:lang w:eastAsia="en-US"/>
    </w:rPr>
  </w:style>
  <w:style w:type="paragraph" w:styleId="Heading3">
    <w:name w:val="heading 3"/>
    <w:basedOn w:val="Normal"/>
    <w:next w:val="Normal"/>
    <w:link w:val="Heading3Char"/>
    <w:unhideWhenUsed/>
    <w:qFormat/>
    <w:rsid w:val="00A6383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022"/>
    <w:pPr>
      <w:ind w:left="720"/>
      <w:contextualSpacing/>
    </w:pPr>
  </w:style>
  <w:style w:type="paragraph" w:customStyle="1" w:styleId="1">
    <w:name w:val="清單段落1"/>
    <w:basedOn w:val="Normal"/>
    <w:rsid w:val="0035103A"/>
    <w:pPr>
      <w:autoSpaceDE w:val="0"/>
      <w:autoSpaceDN w:val="0"/>
      <w:ind w:left="546" w:hanging="428"/>
    </w:pPr>
    <w:rPr>
      <w:rFonts w:eastAsia="Times New Roman" w:cs="Times New Roman"/>
      <w:kern w:val="0"/>
      <w:sz w:val="22"/>
      <w:lang w:eastAsia="en-US"/>
    </w:rPr>
  </w:style>
  <w:style w:type="paragraph" w:styleId="BodyText">
    <w:name w:val="Body Text"/>
    <w:basedOn w:val="Normal"/>
    <w:link w:val="BodyTextChar"/>
    <w:rsid w:val="0035103A"/>
    <w:pPr>
      <w:autoSpaceDE w:val="0"/>
      <w:autoSpaceDN w:val="0"/>
    </w:pPr>
    <w:rPr>
      <w:rFonts w:eastAsia="Times New Roman" w:cs="Times New Roman"/>
      <w:kern w:val="0"/>
      <w:szCs w:val="24"/>
      <w:lang w:eastAsia="en-US"/>
    </w:rPr>
  </w:style>
  <w:style w:type="character" w:customStyle="1" w:styleId="BodyTextChar">
    <w:name w:val="Body Text Char"/>
    <w:basedOn w:val="DefaultParagraphFont"/>
    <w:link w:val="BodyText"/>
    <w:rsid w:val="0035103A"/>
    <w:rPr>
      <w:rFonts w:eastAsia="Times New Roman" w:cs="Times New Roman"/>
      <w:kern w:val="0"/>
      <w:szCs w:val="24"/>
      <w:lang w:eastAsia="en-US"/>
    </w:rPr>
  </w:style>
  <w:style w:type="character" w:customStyle="1" w:styleId="Heading2Char">
    <w:name w:val="Heading 2 Char"/>
    <w:basedOn w:val="DefaultParagraphFont"/>
    <w:link w:val="Heading2"/>
    <w:rsid w:val="00F47A9A"/>
    <w:rPr>
      <w:rFonts w:eastAsia="Times New Roman" w:cs="Times New Roman"/>
      <w:kern w:val="0"/>
      <w:sz w:val="28"/>
      <w:szCs w:val="28"/>
      <w:lang w:eastAsia="en-US"/>
    </w:rPr>
  </w:style>
  <w:style w:type="paragraph" w:styleId="Header">
    <w:name w:val="header"/>
    <w:basedOn w:val="Normal"/>
    <w:link w:val="HeaderChar"/>
    <w:uiPriority w:val="99"/>
    <w:unhideWhenUsed/>
    <w:rsid w:val="00F47A9A"/>
    <w:pPr>
      <w:tabs>
        <w:tab w:val="center" w:pos="4320"/>
        <w:tab w:val="right" w:pos="8640"/>
      </w:tabs>
    </w:pPr>
  </w:style>
  <w:style w:type="character" w:customStyle="1" w:styleId="HeaderChar">
    <w:name w:val="Header Char"/>
    <w:basedOn w:val="DefaultParagraphFont"/>
    <w:link w:val="Header"/>
    <w:uiPriority w:val="99"/>
    <w:rsid w:val="00F47A9A"/>
  </w:style>
  <w:style w:type="paragraph" w:styleId="Footer">
    <w:name w:val="footer"/>
    <w:basedOn w:val="Normal"/>
    <w:link w:val="FooterChar"/>
    <w:uiPriority w:val="99"/>
    <w:unhideWhenUsed/>
    <w:rsid w:val="00F47A9A"/>
    <w:pPr>
      <w:tabs>
        <w:tab w:val="center" w:pos="4320"/>
        <w:tab w:val="right" w:pos="8640"/>
      </w:tabs>
    </w:pPr>
  </w:style>
  <w:style w:type="character" w:customStyle="1" w:styleId="FooterChar">
    <w:name w:val="Footer Char"/>
    <w:basedOn w:val="DefaultParagraphFont"/>
    <w:link w:val="Footer"/>
    <w:uiPriority w:val="99"/>
    <w:rsid w:val="00F47A9A"/>
  </w:style>
  <w:style w:type="character" w:customStyle="1" w:styleId="Heading3Char">
    <w:name w:val="Heading 3 Char"/>
    <w:basedOn w:val="DefaultParagraphFont"/>
    <w:link w:val="Heading3"/>
    <w:uiPriority w:val="9"/>
    <w:semiHidden/>
    <w:rsid w:val="00A63834"/>
    <w:rPr>
      <w:rFonts w:asciiTheme="majorHAnsi" w:eastAsiaTheme="majorEastAsia" w:hAnsiTheme="majorHAnsi" w:cstheme="majorBidi"/>
      <w:color w:val="1F4D78" w:themeColor="accent1" w:themeShade="7F"/>
      <w:szCs w:val="24"/>
    </w:rPr>
  </w:style>
  <w:style w:type="character" w:styleId="CommentReference">
    <w:name w:val="annotation reference"/>
    <w:basedOn w:val="DefaultParagraphFont"/>
    <w:uiPriority w:val="99"/>
    <w:semiHidden/>
    <w:unhideWhenUsed/>
    <w:rsid w:val="003B7535"/>
    <w:rPr>
      <w:sz w:val="16"/>
      <w:szCs w:val="16"/>
    </w:rPr>
  </w:style>
  <w:style w:type="paragraph" w:styleId="CommentText">
    <w:name w:val="annotation text"/>
    <w:basedOn w:val="Normal"/>
    <w:link w:val="CommentTextChar"/>
    <w:uiPriority w:val="99"/>
    <w:semiHidden/>
    <w:unhideWhenUsed/>
    <w:rsid w:val="003B7535"/>
    <w:rPr>
      <w:sz w:val="20"/>
      <w:szCs w:val="20"/>
    </w:rPr>
  </w:style>
  <w:style w:type="character" w:customStyle="1" w:styleId="CommentTextChar">
    <w:name w:val="Comment Text Char"/>
    <w:basedOn w:val="DefaultParagraphFont"/>
    <w:link w:val="CommentText"/>
    <w:uiPriority w:val="99"/>
    <w:semiHidden/>
    <w:rsid w:val="003B7535"/>
    <w:rPr>
      <w:sz w:val="20"/>
      <w:szCs w:val="20"/>
    </w:rPr>
  </w:style>
  <w:style w:type="paragraph" w:styleId="CommentSubject">
    <w:name w:val="annotation subject"/>
    <w:basedOn w:val="CommentText"/>
    <w:next w:val="CommentText"/>
    <w:link w:val="CommentSubjectChar"/>
    <w:uiPriority w:val="99"/>
    <w:semiHidden/>
    <w:unhideWhenUsed/>
    <w:rsid w:val="003B7535"/>
    <w:rPr>
      <w:b/>
      <w:bCs/>
    </w:rPr>
  </w:style>
  <w:style w:type="character" w:customStyle="1" w:styleId="CommentSubjectChar">
    <w:name w:val="Comment Subject Char"/>
    <w:basedOn w:val="CommentTextChar"/>
    <w:link w:val="CommentSubject"/>
    <w:uiPriority w:val="99"/>
    <w:semiHidden/>
    <w:rsid w:val="003B7535"/>
    <w:rPr>
      <w:b/>
      <w:bCs/>
      <w:sz w:val="20"/>
      <w:szCs w:val="20"/>
    </w:rPr>
  </w:style>
  <w:style w:type="paragraph" w:styleId="BalloonText">
    <w:name w:val="Balloon Text"/>
    <w:basedOn w:val="Normal"/>
    <w:link w:val="BalloonTextChar"/>
    <w:uiPriority w:val="99"/>
    <w:semiHidden/>
    <w:unhideWhenUsed/>
    <w:rsid w:val="003B7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535"/>
    <w:rPr>
      <w:rFonts w:ascii="Segoe UI" w:hAnsi="Segoe UI" w:cs="Segoe UI"/>
      <w:sz w:val="18"/>
      <w:szCs w:val="18"/>
    </w:rPr>
  </w:style>
  <w:style w:type="paragraph" w:styleId="Revision">
    <w:name w:val="Revision"/>
    <w:hidden/>
    <w:uiPriority w:val="99"/>
    <w:semiHidden/>
    <w:rsid w:val="00741DCE"/>
  </w:style>
  <w:style w:type="paragraph" w:styleId="FootnoteText">
    <w:name w:val="footnote text"/>
    <w:basedOn w:val="Normal"/>
    <w:link w:val="FootnoteTextChar"/>
    <w:uiPriority w:val="99"/>
    <w:semiHidden/>
    <w:unhideWhenUsed/>
    <w:rsid w:val="004238B0"/>
    <w:rPr>
      <w:sz w:val="20"/>
      <w:szCs w:val="20"/>
    </w:rPr>
  </w:style>
  <w:style w:type="character" w:customStyle="1" w:styleId="FootnoteTextChar">
    <w:name w:val="Footnote Text Char"/>
    <w:basedOn w:val="DefaultParagraphFont"/>
    <w:link w:val="FootnoteText"/>
    <w:uiPriority w:val="99"/>
    <w:semiHidden/>
    <w:rsid w:val="004238B0"/>
    <w:rPr>
      <w:sz w:val="20"/>
      <w:szCs w:val="20"/>
    </w:rPr>
  </w:style>
  <w:style w:type="character" w:styleId="FootnoteReference">
    <w:name w:val="footnote reference"/>
    <w:basedOn w:val="DefaultParagraphFont"/>
    <w:uiPriority w:val="99"/>
    <w:semiHidden/>
    <w:unhideWhenUsed/>
    <w:rsid w:val="004238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720">
      <w:bodyDiv w:val="1"/>
      <w:marLeft w:val="0"/>
      <w:marRight w:val="0"/>
      <w:marTop w:val="0"/>
      <w:marBottom w:val="0"/>
      <w:divBdr>
        <w:top w:val="none" w:sz="0" w:space="0" w:color="auto"/>
        <w:left w:val="none" w:sz="0" w:space="0" w:color="auto"/>
        <w:bottom w:val="none" w:sz="0" w:space="0" w:color="auto"/>
        <w:right w:val="none" w:sz="0" w:space="0" w:color="auto"/>
      </w:divBdr>
      <w:divsChild>
        <w:div w:id="1816481939">
          <w:marLeft w:val="331"/>
          <w:marRight w:val="0"/>
          <w:marTop w:val="0"/>
          <w:marBottom w:val="0"/>
          <w:divBdr>
            <w:top w:val="none" w:sz="0" w:space="0" w:color="auto"/>
            <w:left w:val="none" w:sz="0" w:space="0" w:color="auto"/>
            <w:bottom w:val="none" w:sz="0" w:space="0" w:color="auto"/>
            <w:right w:val="none" w:sz="0" w:space="0" w:color="auto"/>
          </w:divBdr>
        </w:div>
        <w:div w:id="627006057">
          <w:marLeft w:val="331"/>
          <w:marRight w:val="0"/>
          <w:marTop w:val="120"/>
          <w:marBottom w:val="0"/>
          <w:divBdr>
            <w:top w:val="none" w:sz="0" w:space="0" w:color="auto"/>
            <w:left w:val="none" w:sz="0" w:space="0" w:color="auto"/>
            <w:bottom w:val="none" w:sz="0" w:space="0" w:color="auto"/>
            <w:right w:val="none" w:sz="0" w:space="0" w:color="auto"/>
          </w:divBdr>
        </w:div>
      </w:divsChild>
    </w:div>
    <w:div w:id="252319585">
      <w:bodyDiv w:val="1"/>
      <w:marLeft w:val="0"/>
      <w:marRight w:val="0"/>
      <w:marTop w:val="0"/>
      <w:marBottom w:val="0"/>
      <w:divBdr>
        <w:top w:val="none" w:sz="0" w:space="0" w:color="auto"/>
        <w:left w:val="none" w:sz="0" w:space="0" w:color="auto"/>
        <w:bottom w:val="none" w:sz="0" w:space="0" w:color="auto"/>
        <w:right w:val="none" w:sz="0" w:space="0" w:color="auto"/>
      </w:divBdr>
    </w:div>
    <w:div w:id="301810809">
      <w:bodyDiv w:val="1"/>
      <w:marLeft w:val="0"/>
      <w:marRight w:val="0"/>
      <w:marTop w:val="0"/>
      <w:marBottom w:val="0"/>
      <w:divBdr>
        <w:top w:val="none" w:sz="0" w:space="0" w:color="auto"/>
        <w:left w:val="none" w:sz="0" w:space="0" w:color="auto"/>
        <w:bottom w:val="none" w:sz="0" w:space="0" w:color="auto"/>
        <w:right w:val="none" w:sz="0" w:space="0" w:color="auto"/>
      </w:divBdr>
      <w:divsChild>
        <w:div w:id="1963728268">
          <w:marLeft w:val="547"/>
          <w:marRight w:val="0"/>
          <w:marTop w:val="0"/>
          <w:marBottom w:val="0"/>
          <w:divBdr>
            <w:top w:val="none" w:sz="0" w:space="0" w:color="auto"/>
            <w:left w:val="none" w:sz="0" w:space="0" w:color="auto"/>
            <w:bottom w:val="none" w:sz="0" w:space="0" w:color="auto"/>
            <w:right w:val="none" w:sz="0" w:space="0" w:color="auto"/>
          </w:divBdr>
        </w:div>
        <w:div w:id="958948421">
          <w:marLeft w:val="547"/>
          <w:marRight w:val="0"/>
          <w:marTop w:val="0"/>
          <w:marBottom w:val="0"/>
          <w:divBdr>
            <w:top w:val="none" w:sz="0" w:space="0" w:color="auto"/>
            <w:left w:val="none" w:sz="0" w:space="0" w:color="auto"/>
            <w:bottom w:val="none" w:sz="0" w:space="0" w:color="auto"/>
            <w:right w:val="none" w:sz="0" w:space="0" w:color="auto"/>
          </w:divBdr>
        </w:div>
        <w:div w:id="1817258087">
          <w:marLeft w:val="547"/>
          <w:marRight w:val="0"/>
          <w:marTop w:val="0"/>
          <w:marBottom w:val="0"/>
          <w:divBdr>
            <w:top w:val="none" w:sz="0" w:space="0" w:color="auto"/>
            <w:left w:val="none" w:sz="0" w:space="0" w:color="auto"/>
            <w:bottom w:val="none" w:sz="0" w:space="0" w:color="auto"/>
            <w:right w:val="none" w:sz="0" w:space="0" w:color="auto"/>
          </w:divBdr>
        </w:div>
      </w:divsChild>
    </w:div>
    <w:div w:id="316955391">
      <w:bodyDiv w:val="1"/>
      <w:marLeft w:val="0"/>
      <w:marRight w:val="0"/>
      <w:marTop w:val="0"/>
      <w:marBottom w:val="0"/>
      <w:divBdr>
        <w:top w:val="none" w:sz="0" w:space="0" w:color="auto"/>
        <w:left w:val="none" w:sz="0" w:space="0" w:color="auto"/>
        <w:bottom w:val="none" w:sz="0" w:space="0" w:color="auto"/>
        <w:right w:val="none" w:sz="0" w:space="0" w:color="auto"/>
      </w:divBdr>
    </w:div>
    <w:div w:id="416370380">
      <w:bodyDiv w:val="1"/>
      <w:marLeft w:val="0"/>
      <w:marRight w:val="0"/>
      <w:marTop w:val="0"/>
      <w:marBottom w:val="0"/>
      <w:divBdr>
        <w:top w:val="none" w:sz="0" w:space="0" w:color="auto"/>
        <w:left w:val="none" w:sz="0" w:space="0" w:color="auto"/>
        <w:bottom w:val="none" w:sz="0" w:space="0" w:color="auto"/>
        <w:right w:val="none" w:sz="0" w:space="0" w:color="auto"/>
      </w:divBdr>
      <w:divsChild>
        <w:div w:id="1536504492">
          <w:marLeft w:val="446"/>
          <w:marRight w:val="0"/>
          <w:marTop w:val="0"/>
          <w:marBottom w:val="0"/>
          <w:divBdr>
            <w:top w:val="none" w:sz="0" w:space="0" w:color="auto"/>
            <w:left w:val="none" w:sz="0" w:space="0" w:color="auto"/>
            <w:bottom w:val="none" w:sz="0" w:space="0" w:color="auto"/>
            <w:right w:val="none" w:sz="0" w:space="0" w:color="auto"/>
          </w:divBdr>
        </w:div>
      </w:divsChild>
    </w:div>
    <w:div w:id="459224156">
      <w:bodyDiv w:val="1"/>
      <w:marLeft w:val="0"/>
      <w:marRight w:val="0"/>
      <w:marTop w:val="0"/>
      <w:marBottom w:val="0"/>
      <w:divBdr>
        <w:top w:val="none" w:sz="0" w:space="0" w:color="auto"/>
        <w:left w:val="none" w:sz="0" w:space="0" w:color="auto"/>
        <w:bottom w:val="none" w:sz="0" w:space="0" w:color="auto"/>
        <w:right w:val="none" w:sz="0" w:space="0" w:color="auto"/>
      </w:divBdr>
      <w:divsChild>
        <w:div w:id="168326957">
          <w:marLeft w:val="446"/>
          <w:marRight w:val="0"/>
          <w:marTop w:val="0"/>
          <w:marBottom w:val="0"/>
          <w:divBdr>
            <w:top w:val="none" w:sz="0" w:space="0" w:color="auto"/>
            <w:left w:val="none" w:sz="0" w:space="0" w:color="auto"/>
            <w:bottom w:val="none" w:sz="0" w:space="0" w:color="auto"/>
            <w:right w:val="none" w:sz="0" w:space="0" w:color="auto"/>
          </w:divBdr>
        </w:div>
        <w:div w:id="1613584762">
          <w:marLeft w:val="446"/>
          <w:marRight w:val="0"/>
          <w:marTop w:val="0"/>
          <w:marBottom w:val="0"/>
          <w:divBdr>
            <w:top w:val="none" w:sz="0" w:space="0" w:color="auto"/>
            <w:left w:val="none" w:sz="0" w:space="0" w:color="auto"/>
            <w:bottom w:val="none" w:sz="0" w:space="0" w:color="auto"/>
            <w:right w:val="none" w:sz="0" w:space="0" w:color="auto"/>
          </w:divBdr>
        </w:div>
        <w:div w:id="971441467">
          <w:marLeft w:val="446"/>
          <w:marRight w:val="0"/>
          <w:marTop w:val="0"/>
          <w:marBottom w:val="0"/>
          <w:divBdr>
            <w:top w:val="none" w:sz="0" w:space="0" w:color="auto"/>
            <w:left w:val="none" w:sz="0" w:space="0" w:color="auto"/>
            <w:bottom w:val="none" w:sz="0" w:space="0" w:color="auto"/>
            <w:right w:val="none" w:sz="0" w:space="0" w:color="auto"/>
          </w:divBdr>
        </w:div>
        <w:div w:id="1023214723">
          <w:marLeft w:val="446"/>
          <w:marRight w:val="0"/>
          <w:marTop w:val="0"/>
          <w:marBottom w:val="0"/>
          <w:divBdr>
            <w:top w:val="none" w:sz="0" w:space="0" w:color="auto"/>
            <w:left w:val="none" w:sz="0" w:space="0" w:color="auto"/>
            <w:bottom w:val="none" w:sz="0" w:space="0" w:color="auto"/>
            <w:right w:val="none" w:sz="0" w:space="0" w:color="auto"/>
          </w:divBdr>
        </w:div>
      </w:divsChild>
    </w:div>
    <w:div w:id="497698831">
      <w:bodyDiv w:val="1"/>
      <w:marLeft w:val="0"/>
      <w:marRight w:val="0"/>
      <w:marTop w:val="0"/>
      <w:marBottom w:val="0"/>
      <w:divBdr>
        <w:top w:val="none" w:sz="0" w:space="0" w:color="auto"/>
        <w:left w:val="none" w:sz="0" w:space="0" w:color="auto"/>
        <w:bottom w:val="none" w:sz="0" w:space="0" w:color="auto"/>
        <w:right w:val="none" w:sz="0" w:space="0" w:color="auto"/>
      </w:divBdr>
    </w:div>
    <w:div w:id="576746054">
      <w:bodyDiv w:val="1"/>
      <w:marLeft w:val="0"/>
      <w:marRight w:val="0"/>
      <w:marTop w:val="0"/>
      <w:marBottom w:val="0"/>
      <w:divBdr>
        <w:top w:val="none" w:sz="0" w:space="0" w:color="auto"/>
        <w:left w:val="none" w:sz="0" w:space="0" w:color="auto"/>
        <w:bottom w:val="none" w:sz="0" w:space="0" w:color="auto"/>
        <w:right w:val="none" w:sz="0" w:space="0" w:color="auto"/>
      </w:divBdr>
      <w:divsChild>
        <w:div w:id="488248065">
          <w:marLeft w:val="446"/>
          <w:marRight w:val="0"/>
          <w:marTop w:val="0"/>
          <w:marBottom w:val="0"/>
          <w:divBdr>
            <w:top w:val="none" w:sz="0" w:space="0" w:color="auto"/>
            <w:left w:val="none" w:sz="0" w:space="0" w:color="auto"/>
            <w:bottom w:val="none" w:sz="0" w:space="0" w:color="auto"/>
            <w:right w:val="none" w:sz="0" w:space="0" w:color="auto"/>
          </w:divBdr>
        </w:div>
      </w:divsChild>
    </w:div>
    <w:div w:id="696852318">
      <w:bodyDiv w:val="1"/>
      <w:marLeft w:val="0"/>
      <w:marRight w:val="0"/>
      <w:marTop w:val="0"/>
      <w:marBottom w:val="0"/>
      <w:divBdr>
        <w:top w:val="none" w:sz="0" w:space="0" w:color="auto"/>
        <w:left w:val="none" w:sz="0" w:space="0" w:color="auto"/>
        <w:bottom w:val="none" w:sz="0" w:space="0" w:color="auto"/>
        <w:right w:val="none" w:sz="0" w:space="0" w:color="auto"/>
      </w:divBdr>
      <w:divsChild>
        <w:div w:id="1636989258">
          <w:marLeft w:val="504"/>
          <w:marRight w:val="0"/>
          <w:marTop w:val="0"/>
          <w:marBottom w:val="0"/>
          <w:divBdr>
            <w:top w:val="none" w:sz="0" w:space="0" w:color="auto"/>
            <w:left w:val="none" w:sz="0" w:space="0" w:color="auto"/>
            <w:bottom w:val="none" w:sz="0" w:space="0" w:color="auto"/>
            <w:right w:val="none" w:sz="0" w:space="0" w:color="auto"/>
          </w:divBdr>
        </w:div>
        <w:div w:id="1210649415">
          <w:marLeft w:val="504"/>
          <w:marRight w:val="0"/>
          <w:marTop w:val="120"/>
          <w:marBottom w:val="0"/>
          <w:divBdr>
            <w:top w:val="none" w:sz="0" w:space="0" w:color="auto"/>
            <w:left w:val="none" w:sz="0" w:space="0" w:color="auto"/>
            <w:bottom w:val="none" w:sz="0" w:space="0" w:color="auto"/>
            <w:right w:val="none" w:sz="0" w:space="0" w:color="auto"/>
          </w:divBdr>
        </w:div>
      </w:divsChild>
    </w:div>
    <w:div w:id="743187796">
      <w:bodyDiv w:val="1"/>
      <w:marLeft w:val="0"/>
      <w:marRight w:val="0"/>
      <w:marTop w:val="0"/>
      <w:marBottom w:val="0"/>
      <w:divBdr>
        <w:top w:val="none" w:sz="0" w:space="0" w:color="auto"/>
        <w:left w:val="none" w:sz="0" w:space="0" w:color="auto"/>
        <w:bottom w:val="none" w:sz="0" w:space="0" w:color="auto"/>
        <w:right w:val="none" w:sz="0" w:space="0" w:color="auto"/>
      </w:divBdr>
      <w:divsChild>
        <w:div w:id="1317951377">
          <w:marLeft w:val="446"/>
          <w:marRight w:val="0"/>
          <w:marTop w:val="0"/>
          <w:marBottom w:val="0"/>
          <w:divBdr>
            <w:top w:val="none" w:sz="0" w:space="0" w:color="auto"/>
            <w:left w:val="none" w:sz="0" w:space="0" w:color="auto"/>
            <w:bottom w:val="none" w:sz="0" w:space="0" w:color="auto"/>
            <w:right w:val="none" w:sz="0" w:space="0" w:color="auto"/>
          </w:divBdr>
        </w:div>
        <w:div w:id="1130169538">
          <w:marLeft w:val="446"/>
          <w:marRight w:val="0"/>
          <w:marTop w:val="0"/>
          <w:marBottom w:val="0"/>
          <w:divBdr>
            <w:top w:val="none" w:sz="0" w:space="0" w:color="auto"/>
            <w:left w:val="none" w:sz="0" w:space="0" w:color="auto"/>
            <w:bottom w:val="none" w:sz="0" w:space="0" w:color="auto"/>
            <w:right w:val="none" w:sz="0" w:space="0" w:color="auto"/>
          </w:divBdr>
        </w:div>
        <w:div w:id="1299646529">
          <w:marLeft w:val="446"/>
          <w:marRight w:val="0"/>
          <w:marTop w:val="0"/>
          <w:marBottom w:val="0"/>
          <w:divBdr>
            <w:top w:val="none" w:sz="0" w:space="0" w:color="auto"/>
            <w:left w:val="none" w:sz="0" w:space="0" w:color="auto"/>
            <w:bottom w:val="none" w:sz="0" w:space="0" w:color="auto"/>
            <w:right w:val="none" w:sz="0" w:space="0" w:color="auto"/>
          </w:divBdr>
        </w:div>
      </w:divsChild>
    </w:div>
    <w:div w:id="812596772">
      <w:bodyDiv w:val="1"/>
      <w:marLeft w:val="0"/>
      <w:marRight w:val="0"/>
      <w:marTop w:val="0"/>
      <w:marBottom w:val="0"/>
      <w:divBdr>
        <w:top w:val="none" w:sz="0" w:space="0" w:color="auto"/>
        <w:left w:val="none" w:sz="0" w:space="0" w:color="auto"/>
        <w:bottom w:val="none" w:sz="0" w:space="0" w:color="auto"/>
        <w:right w:val="none" w:sz="0" w:space="0" w:color="auto"/>
      </w:divBdr>
      <w:divsChild>
        <w:div w:id="345254833">
          <w:marLeft w:val="446"/>
          <w:marRight w:val="0"/>
          <w:marTop w:val="0"/>
          <w:marBottom w:val="0"/>
          <w:divBdr>
            <w:top w:val="none" w:sz="0" w:space="0" w:color="auto"/>
            <w:left w:val="none" w:sz="0" w:space="0" w:color="auto"/>
            <w:bottom w:val="none" w:sz="0" w:space="0" w:color="auto"/>
            <w:right w:val="none" w:sz="0" w:space="0" w:color="auto"/>
          </w:divBdr>
        </w:div>
      </w:divsChild>
    </w:div>
    <w:div w:id="854466515">
      <w:bodyDiv w:val="1"/>
      <w:marLeft w:val="0"/>
      <w:marRight w:val="0"/>
      <w:marTop w:val="0"/>
      <w:marBottom w:val="0"/>
      <w:divBdr>
        <w:top w:val="none" w:sz="0" w:space="0" w:color="auto"/>
        <w:left w:val="none" w:sz="0" w:space="0" w:color="auto"/>
        <w:bottom w:val="none" w:sz="0" w:space="0" w:color="auto"/>
        <w:right w:val="none" w:sz="0" w:space="0" w:color="auto"/>
      </w:divBdr>
      <w:divsChild>
        <w:div w:id="658191682">
          <w:marLeft w:val="446"/>
          <w:marRight w:val="0"/>
          <w:marTop w:val="0"/>
          <w:marBottom w:val="0"/>
          <w:divBdr>
            <w:top w:val="none" w:sz="0" w:space="0" w:color="auto"/>
            <w:left w:val="none" w:sz="0" w:space="0" w:color="auto"/>
            <w:bottom w:val="none" w:sz="0" w:space="0" w:color="auto"/>
            <w:right w:val="none" w:sz="0" w:space="0" w:color="auto"/>
          </w:divBdr>
        </w:div>
      </w:divsChild>
    </w:div>
    <w:div w:id="974680884">
      <w:bodyDiv w:val="1"/>
      <w:marLeft w:val="0"/>
      <w:marRight w:val="0"/>
      <w:marTop w:val="0"/>
      <w:marBottom w:val="0"/>
      <w:divBdr>
        <w:top w:val="none" w:sz="0" w:space="0" w:color="auto"/>
        <w:left w:val="none" w:sz="0" w:space="0" w:color="auto"/>
        <w:bottom w:val="none" w:sz="0" w:space="0" w:color="auto"/>
        <w:right w:val="none" w:sz="0" w:space="0" w:color="auto"/>
      </w:divBdr>
    </w:div>
    <w:div w:id="1470975907">
      <w:bodyDiv w:val="1"/>
      <w:marLeft w:val="0"/>
      <w:marRight w:val="0"/>
      <w:marTop w:val="0"/>
      <w:marBottom w:val="0"/>
      <w:divBdr>
        <w:top w:val="none" w:sz="0" w:space="0" w:color="auto"/>
        <w:left w:val="none" w:sz="0" w:space="0" w:color="auto"/>
        <w:bottom w:val="none" w:sz="0" w:space="0" w:color="auto"/>
        <w:right w:val="none" w:sz="0" w:space="0" w:color="auto"/>
      </w:divBdr>
      <w:divsChild>
        <w:div w:id="632100323">
          <w:marLeft w:val="446"/>
          <w:marRight w:val="0"/>
          <w:marTop w:val="0"/>
          <w:marBottom w:val="0"/>
          <w:divBdr>
            <w:top w:val="none" w:sz="0" w:space="0" w:color="auto"/>
            <w:left w:val="none" w:sz="0" w:space="0" w:color="auto"/>
            <w:bottom w:val="none" w:sz="0" w:space="0" w:color="auto"/>
            <w:right w:val="none" w:sz="0" w:space="0" w:color="auto"/>
          </w:divBdr>
        </w:div>
        <w:div w:id="1167091476">
          <w:marLeft w:val="446"/>
          <w:marRight w:val="0"/>
          <w:marTop w:val="0"/>
          <w:marBottom w:val="0"/>
          <w:divBdr>
            <w:top w:val="none" w:sz="0" w:space="0" w:color="auto"/>
            <w:left w:val="none" w:sz="0" w:space="0" w:color="auto"/>
            <w:bottom w:val="none" w:sz="0" w:space="0" w:color="auto"/>
            <w:right w:val="none" w:sz="0" w:space="0" w:color="auto"/>
          </w:divBdr>
        </w:div>
        <w:div w:id="1794254630">
          <w:marLeft w:val="446"/>
          <w:marRight w:val="0"/>
          <w:marTop w:val="0"/>
          <w:marBottom w:val="0"/>
          <w:divBdr>
            <w:top w:val="none" w:sz="0" w:space="0" w:color="auto"/>
            <w:left w:val="none" w:sz="0" w:space="0" w:color="auto"/>
            <w:bottom w:val="none" w:sz="0" w:space="0" w:color="auto"/>
            <w:right w:val="none" w:sz="0" w:space="0" w:color="auto"/>
          </w:divBdr>
        </w:div>
        <w:div w:id="1033193506">
          <w:marLeft w:val="446"/>
          <w:marRight w:val="0"/>
          <w:marTop w:val="0"/>
          <w:marBottom w:val="0"/>
          <w:divBdr>
            <w:top w:val="none" w:sz="0" w:space="0" w:color="auto"/>
            <w:left w:val="none" w:sz="0" w:space="0" w:color="auto"/>
            <w:bottom w:val="none" w:sz="0" w:space="0" w:color="auto"/>
            <w:right w:val="none" w:sz="0" w:space="0" w:color="auto"/>
          </w:divBdr>
        </w:div>
        <w:div w:id="2046782614">
          <w:marLeft w:val="446"/>
          <w:marRight w:val="0"/>
          <w:marTop w:val="0"/>
          <w:marBottom w:val="0"/>
          <w:divBdr>
            <w:top w:val="none" w:sz="0" w:space="0" w:color="auto"/>
            <w:left w:val="none" w:sz="0" w:space="0" w:color="auto"/>
            <w:bottom w:val="none" w:sz="0" w:space="0" w:color="auto"/>
            <w:right w:val="none" w:sz="0" w:space="0" w:color="auto"/>
          </w:divBdr>
        </w:div>
        <w:div w:id="629215485">
          <w:marLeft w:val="446"/>
          <w:marRight w:val="0"/>
          <w:marTop w:val="0"/>
          <w:marBottom w:val="0"/>
          <w:divBdr>
            <w:top w:val="none" w:sz="0" w:space="0" w:color="auto"/>
            <w:left w:val="none" w:sz="0" w:space="0" w:color="auto"/>
            <w:bottom w:val="none" w:sz="0" w:space="0" w:color="auto"/>
            <w:right w:val="none" w:sz="0" w:space="0" w:color="auto"/>
          </w:divBdr>
        </w:div>
      </w:divsChild>
    </w:div>
    <w:div w:id="1706320933">
      <w:bodyDiv w:val="1"/>
      <w:marLeft w:val="0"/>
      <w:marRight w:val="0"/>
      <w:marTop w:val="0"/>
      <w:marBottom w:val="0"/>
      <w:divBdr>
        <w:top w:val="none" w:sz="0" w:space="0" w:color="auto"/>
        <w:left w:val="none" w:sz="0" w:space="0" w:color="auto"/>
        <w:bottom w:val="none" w:sz="0" w:space="0" w:color="auto"/>
        <w:right w:val="none" w:sz="0" w:space="0" w:color="auto"/>
      </w:divBdr>
    </w:div>
    <w:div w:id="1789006061">
      <w:bodyDiv w:val="1"/>
      <w:marLeft w:val="0"/>
      <w:marRight w:val="0"/>
      <w:marTop w:val="0"/>
      <w:marBottom w:val="0"/>
      <w:divBdr>
        <w:top w:val="none" w:sz="0" w:space="0" w:color="auto"/>
        <w:left w:val="none" w:sz="0" w:space="0" w:color="auto"/>
        <w:bottom w:val="none" w:sz="0" w:space="0" w:color="auto"/>
        <w:right w:val="none" w:sz="0" w:space="0" w:color="auto"/>
      </w:divBdr>
      <w:divsChild>
        <w:div w:id="237137267">
          <w:marLeft w:val="331"/>
          <w:marRight w:val="0"/>
          <w:marTop w:val="0"/>
          <w:marBottom w:val="0"/>
          <w:divBdr>
            <w:top w:val="none" w:sz="0" w:space="0" w:color="auto"/>
            <w:left w:val="none" w:sz="0" w:space="0" w:color="auto"/>
            <w:bottom w:val="none" w:sz="0" w:space="0" w:color="auto"/>
            <w:right w:val="none" w:sz="0" w:space="0" w:color="auto"/>
          </w:divBdr>
        </w:div>
        <w:div w:id="1178033884">
          <w:marLeft w:val="331"/>
          <w:marRight w:val="0"/>
          <w:marTop w:val="120"/>
          <w:marBottom w:val="0"/>
          <w:divBdr>
            <w:top w:val="none" w:sz="0" w:space="0" w:color="auto"/>
            <w:left w:val="none" w:sz="0" w:space="0" w:color="auto"/>
            <w:bottom w:val="none" w:sz="0" w:space="0" w:color="auto"/>
            <w:right w:val="none" w:sz="0" w:space="0" w:color="auto"/>
          </w:divBdr>
        </w:div>
        <w:div w:id="843983511">
          <w:marLeft w:val="331"/>
          <w:marRight w:val="0"/>
          <w:marTop w:val="120"/>
          <w:marBottom w:val="0"/>
          <w:divBdr>
            <w:top w:val="none" w:sz="0" w:space="0" w:color="auto"/>
            <w:left w:val="none" w:sz="0" w:space="0" w:color="auto"/>
            <w:bottom w:val="none" w:sz="0" w:space="0" w:color="auto"/>
            <w:right w:val="none" w:sz="0" w:space="0" w:color="auto"/>
          </w:divBdr>
        </w:div>
      </w:divsChild>
    </w:div>
    <w:div w:id="1794204338">
      <w:bodyDiv w:val="1"/>
      <w:marLeft w:val="0"/>
      <w:marRight w:val="0"/>
      <w:marTop w:val="0"/>
      <w:marBottom w:val="0"/>
      <w:divBdr>
        <w:top w:val="none" w:sz="0" w:space="0" w:color="auto"/>
        <w:left w:val="none" w:sz="0" w:space="0" w:color="auto"/>
        <w:bottom w:val="none" w:sz="0" w:space="0" w:color="auto"/>
        <w:right w:val="none" w:sz="0" w:space="0" w:color="auto"/>
      </w:divBdr>
    </w:div>
    <w:div w:id="1827014911">
      <w:bodyDiv w:val="1"/>
      <w:marLeft w:val="0"/>
      <w:marRight w:val="0"/>
      <w:marTop w:val="0"/>
      <w:marBottom w:val="0"/>
      <w:divBdr>
        <w:top w:val="none" w:sz="0" w:space="0" w:color="auto"/>
        <w:left w:val="none" w:sz="0" w:space="0" w:color="auto"/>
        <w:bottom w:val="none" w:sz="0" w:space="0" w:color="auto"/>
        <w:right w:val="none" w:sz="0" w:space="0" w:color="auto"/>
      </w:divBdr>
      <w:divsChild>
        <w:div w:id="1313676648">
          <w:marLeft w:val="331"/>
          <w:marRight w:val="0"/>
          <w:marTop w:val="0"/>
          <w:marBottom w:val="0"/>
          <w:divBdr>
            <w:top w:val="none" w:sz="0" w:space="0" w:color="auto"/>
            <w:left w:val="none" w:sz="0" w:space="0" w:color="auto"/>
            <w:bottom w:val="none" w:sz="0" w:space="0" w:color="auto"/>
            <w:right w:val="none" w:sz="0" w:space="0" w:color="auto"/>
          </w:divBdr>
        </w:div>
        <w:div w:id="364642461">
          <w:marLeft w:val="331"/>
          <w:marRight w:val="0"/>
          <w:marTop w:val="120"/>
          <w:marBottom w:val="0"/>
          <w:divBdr>
            <w:top w:val="none" w:sz="0" w:space="0" w:color="auto"/>
            <w:left w:val="none" w:sz="0" w:space="0" w:color="auto"/>
            <w:bottom w:val="none" w:sz="0" w:space="0" w:color="auto"/>
            <w:right w:val="none" w:sz="0" w:space="0" w:color="auto"/>
          </w:divBdr>
        </w:div>
        <w:div w:id="1633631833">
          <w:marLeft w:val="331"/>
          <w:marRight w:val="0"/>
          <w:marTop w:val="120"/>
          <w:marBottom w:val="0"/>
          <w:divBdr>
            <w:top w:val="none" w:sz="0" w:space="0" w:color="auto"/>
            <w:left w:val="none" w:sz="0" w:space="0" w:color="auto"/>
            <w:bottom w:val="none" w:sz="0" w:space="0" w:color="auto"/>
            <w:right w:val="none" w:sz="0" w:space="0" w:color="auto"/>
          </w:divBdr>
        </w:div>
        <w:div w:id="2036540404">
          <w:marLeft w:val="331"/>
          <w:marRight w:val="0"/>
          <w:marTop w:val="120"/>
          <w:marBottom w:val="0"/>
          <w:divBdr>
            <w:top w:val="none" w:sz="0" w:space="0" w:color="auto"/>
            <w:left w:val="none" w:sz="0" w:space="0" w:color="auto"/>
            <w:bottom w:val="none" w:sz="0" w:space="0" w:color="auto"/>
            <w:right w:val="none" w:sz="0" w:space="0" w:color="auto"/>
          </w:divBdr>
        </w:div>
      </w:divsChild>
    </w:div>
    <w:div w:id="2010475153">
      <w:bodyDiv w:val="1"/>
      <w:marLeft w:val="0"/>
      <w:marRight w:val="0"/>
      <w:marTop w:val="0"/>
      <w:marBottom w:val="0"/>
      <w:divBdr>
        <w:top w:val="none" w:sz="0" w:space="0" w:color="auto"/>
        <w:left w:val="none" w:sz="0" w:space="0" w:color="auto"/>
        <w:bottom w:val="none" w:sz="0" w:space="0" w:color="auto"/>
        <w:right w:val="none" w:sz="0" w:space="0" w:color="auto"/>
      </w:divBdr>
    </w:div>
    <w:div w:id="2025593625">
      <w:bodyDiv w:val="1"/>
      <w:marLeft w:val="0"/>
      <w:marRight w:val="0"/>
      <w:marTop w:val="0"/>
      <w:marBottom w:val="0"/>
      <w:divBdr>
        <w:top w:val="none" w:sz="0" w:space="0" w:color="auto"/>
        <w:left w:val="none" w:sz="0" w:space="0" w:color="auto"/>
        <w:bottom w:val="none" w:sz="0" w:space="0" w:color="auto"/>
        <w:right w:val="none" w:sz="0" w:space="0" w:color="auto"/>
      </w:divBdr>
    </w:div>
    <w:div w:id="2033846898">
      <w:bodyDiv w:val="1"/>
      <w:marLeft w:val="0"/>
      <w:marRight w:val="0"/>
      <w:marTop w:val="0"/>
      <w:marBottom w:val="0"/>
      <w:divBdr>
        <w:top w:val="none" w:sz="0" w:space="0" w:color="auto"/>
        <w:left w:val="none" w:sz="0" w:space="0" w:color="auto"/>
        <w:bottom w:val="none" w:sz="0" w:space="0" w:color="auto"/>
        <w:right w:val="none" w:sz="0" w:space="0" w:color="auto"/>
      </w:divBdr>
      <w:divsChild>
        <w:div w:id="573047936">
          <w:marLeft w:val="331"/>
          <w:marRight w:val="0"/>
          <w:marTop w:val="0"/>
          <w:marBottom w:val="0"/>
          <w:divBdr>
            <w:top w:val="none" w:sz="0" w:space="0" w:color="auto"/>
            <w:left w:val="none" w:sz="0" w:space="0" w:color="auto"/>
            <w:bottom w:val="none" w:sz="0" w:space="0" w:color="auto"/>
            <w:right w:val="none" w:sz="0" w:space="0" w:color="auto"/>
          </w:divBdr>
        </w:div>
        <w:div w:id="94254115">
          <w:marLeft w:val="331"/>
          <w:marRight w:val="0"/>
          <w:marTop w:val="120"/>
          <w:marBottom w:val="0"/>
          <w:divBdr>
            <w:top w:val="none" w:sz="0" w:space="0" w:color="auto"/>
            <w:left w:val="none" w:sz="0" w:space="0" w:color="auto"/>
            <w:bottom w:val="none" w:sz="0" w:space="0" w:color="auto"/>
            <w:right w:val="none" w:sz="0" w:space="0" w:color="auto"/>
          </w:divBdr>
        </w:div>
        <w:div w:id="996686355">
          <w:marLeft w:val="331"/>
          <w:marRight w:val="0"/>
          <w:marTop w:val="120"/>
          <w:marBottom w:val="0"/>
          <w:divBdr>
            <w:top w:val="none" w:sz="0" w:space="0" w:color="auto"/>
            <w:left w:val="none" w:sz="0" w:space="0" w:color="auto"/>
            <w:bottom w:val="none" w:sz="0" w:space="0" w:color="auto"/>
            <w:right w:val="none" w:sz="0" w:space="0" w:color="auto"/>
          </w:divBdr>
        </w:div>
        <w:div w:id="1423145969">
          <w:marLeft w:val="331"/>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8F69A-B002-42F2-A59D-E727D64A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2049</Words>
  <Characters>11680</Characters>
  <Application>Microsoft Office Word</Application>
  <DocSecurity>0</DocSecurity>
  <Lines>97</Lines>
  <Paragraphs>27</Paragraphs>
  <ScaleCrop>false</ScaleCrop>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2026-02-16T04:19:00Z</dcterms:created>
  <dcterms:modified xsi:type="dcterms:W3CDTF">2026-02-16T04:19:00Z</dcterms:modified>
</cp:coreProperties>
</file>